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1693" w14:textId="7CF99F32" w:rsidR="00722A2D" w:rsidRPr="00B41EA5" w:rsidRDefault="00EF039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有限元分析课程</w:t>
      </w:r>
      <w:r w:rsidR="00ED1138" w:rsidRPr="00B41EA5">
        <w:rPr>
          <w:rFonts w:hint="eastAsia"/>
          <w:b/>
          <w:bCs/>
          <w:sz w:val="28"/>
          <w:szCs w:val="28"/>
        </w:rPr>
        <w:t xml:space="preserve">任务 </w:t>
      </w:r>
      <w:r w:rsidR="00BF56EE">
        <w:rPr>
          <w:rFonts w:hint="eastAsia"/>
          <w:b/>
          <w:bCs/>
          <w:sz w:val="28"/>
          <w:szCs w:val="28"/>
        </w:rPr>
        <w:t>4</w:t>
      </w:r>
      <w:r>
        <w:rPr>
          <w:rFonts w:hint="eastAsia"/>
          <w:b/>
          <w:bCs/>
          <w:sz w:val="28"/>
          <w:szCs w:val="28"/>
        </w:rPr>
        <w:t xml:space="preserve">（2026 年 </w:t>
      </w:r>
      <w:r w:rsidR="00917CE9"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 xml:space="preserve"> 月 </w:t>
      </w:r>
      <w:r w:rsidR="00BF56EE">
        <w:rPr>
          <w:rFonts w:hint="eastAsia"/>
          <w:b/>
          <w:bCs/>
          <w:sz w:val="28"/>
          <w:szCs w:val="28"/>
        </w:rPr>
        <w:t>11</w:t>
      </w:r>
      <w:r>
        <w:rPr>
          <w:rFonts w:hint="eastAsia"/>
          <w:b/>
          <w:bCs/>
          <w:sz w:val="28"/>
          <w:szCs w:val="28"/>
        </w:rPr>
        <w:t>日）</w:t>
      </w:r>
    </w:p>
    <w:p w14:paraId="6846CA64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任务案例 4：二维桁架结构分析</w:t>
      </w:r>
    </w:p>
    <w:p w14:paraId="7ECF3F5B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一、任务名称</w:t>
      </w:r>
    </w:p>
    <w:p w14:paraId="6FBE8EE0" w14:textId="77777777" w:rsidR="00BF56EE" w:rsidRPr="00130039" w:rsidRDefault="00BF56EE" w:rsidP="00BF56EE">
      <w:r w:rsidRPr="00130039">
        <w:t>一个平面桁架是否安全？</w:t>
      </w:r>
    </w:p>
    <w:p w14:paraId="7C7C1B49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二、任务背景</w:t>
      </w:r>
    </w:p>
    <w:p w14:paraId="402FBFB9" w14:textId="77777777" w:rsidR="00BF56EE" w:rsidRPr="00BF56EE" w:rsidRDefault="00BF56EE" w:rsidP="00BF56EE">
      <w:r w:rsidRPr="00BF56EE">
        <w:t>某平面三角桁架在节点处受到外力，要求分析节点位移和杆件内力，并判断哪些杆件受拉、哪些受压。</w:t>
      </w:r>
    </w:p>
    <w:p w14:paraId="02DAEDF5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三、核心问题</w:t>
      </w:r>
    </w:p>
    <w:p w14:paraId="23E78A00" w14:textId="77777777" w:rsidR="00BF56EE" w:rsidRPr="00BF56EE" w:rsidRDefault="00BF56EE" w:rsidP="00602F9A">
      <w:pPr>
        <w:numPr>
          <w:ilvl w:val="0"/>
          <w:numId w:val="1"/>
        </w:numPr>
      </w:pPr>
      <w:r w:rsidRPr="00BF56EE">
        <w:t>杆单元如何扩展到二维？</w:t>
      </w:r>
    </w:p>
    <w:p w14:paraId="04A5EC1C" w14:textId="77777777" w:rsidR="00BF56EE" w:rsidRPr="00BF56EE" w:rsidRDefault="00BF56EE" w:rsidP="00602F9A">
      <w:pPr>
        <w:numPr>
          <w:ilvl w:val="0"/>
          <w:numId w:val="1"/>
        </w:numPr>
      </w:pPr>
      <w:r w:rsidRPr="00BF56EE">
        <w:t>局部坐标与整体坐标如何转换？</w:t>
      </w:r>
    </w:p>
    <w:p w14:paraId="6C5FAAF0" w14:textId="77777777" w:rsidR="00BF56EE" w:rsidRPr="00BF56EE" w:rsidRDefault="00BF56EE" w:rsidP="00602F9A">
      <w:pPr>
        <w:numPr>
          <w:ilvl w:val="0"/>
          <w:numId w:val="1"/>
        </w:numPr>
      </w:pPr>
      <w:r w:rsidRPr="00BF56EE">
        <w:t>结构稳定性如何判断？</w:t>
      </w:r>
    </w:p>
    <w:p w14:paraId="2D2D9EF1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四、学习目标</w:t>
      </w:r>
    </w:p>
    <w:p w14:paraId="4A3750CD" w14:textId="77777777" w:rsidR="00BF56EE" w:rsidRPr="00BF56EE" w:rsidRDefault="00BF56EE" w:rsidP="00BF56EE">
      <w:r w:rsidRPr="00BF56EE">
        <w:t>学生能够：</w:t>
      </w:r>
    </w:p>
    <w:p w14:paraId="4723ACBA" w14:textId="77777777" w:rsidR="00BF56EE" w:rsidRPr="00BF56EE" w:rsidRDefault="00BF56EE" w:rsidP="00602F9A">
      <w:pPr>
        <w:numPr>
          <w:ilvl w:val="0"/>
          <w:numId w:val="2"/>
        </w:numPr>
      </w:pPr>
      <w:r w:rsidRPr="00BF56EE">
        <w:t>建立二维桁架有限元模型；</w:t>
      </w:r>
    </w:p>
    <w:p w14:paraId="3EA636C2" w14:textId="77777777" w:rsidR="00BF56EE" w:rsidRPr="00BF56EE" w:rsidRDefault="00BF56EE" w:rsidP="00602F9A">
      <w:pPr>
        <w:numPr>
          <w:ilvl w:val="0"/>
          <w:numId w:val="2"/>
        </w:numPr>
      </w:pPr>
      <w:r w:rsidRPr="00BF56EE">
        <w:t>理解坐标变换矩阵；</w:t>
      </w:r>
    </w:p>
    <w:p w14:paraId="098F8C7E" w14:textId="77777777" w:rsidR="00BF56EE" w:rsidRPr="00BF56EE" w:rsidRDefault="00BF56EE" w:rsidP="00602F9A">
      <w:pPr>
        <w:numPr>
          <w:ilvl w:val="0"/>
          <w:numId w:val="2"/>
        </w:numPr>
      </w:pPr>
      <w:r w:rsidRPr="00BF56EE">
        <w:t>计算节点位移和杆件轴力；</w:t>
      </w:r>
    </w:p>
    <w:p w14:paraId="630D7358" w14:textId="77777777" w:rsidR="00BF56EE" w:rsidRPr="00BF56EE" w:rsidRDefault="00BF56EE" w:rsidP="00602F9A">
      <w:pPr>
        <w:numPr>
          <w:ilvl w:val="0"/>
          <w:numId w:val="2"/>
        </w:numPr>
      </w:pPr>
      <w:r w:rsidRPr="00BF56EE">
        <w:t>判断结构稳定性和受力合理性。</w:t>
      </w:r>
    </w:p>
    <w:p w14:paraId="160EF24E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五、前置知识</w:t>
      </w:r>
    </w:p>
    <w:p w14:paraId="56724D10" w14:textId="77777777" w:rsidR="00BF56EE" w:rsidRPr="00BF56EE" w:rsidRDefault="00BF56EE" w:rsidP="00602F9A">
      <w:pPr>
        <w:numPr>
          <w:ilvl w:val="0"/>
          <w:numId w:val="3"/>
        </w:numPr>
      </w:pPr>
      <w:r w:rsidRPr="00BF56EE">
        <w:t>一维杆单元；</w:t>
      </w:r>
    </w:p>
    <w:p w14:paraId="7A033786" w14:textId="77777777" w:rsidR="00BF56EE" w:rsidRPr="00BF56EE" w:rsidRDefault="00BF56EE" w:rsidP="00602F9A">
      <w:pPr>
        <w:numPr>
          <w:ilvl w:val="0"/>
          <w:numId w:val="3"/>
        </w:numPr>
      </w:pPr>
      <w:r w:rsidRPr="00BF56EE">
        <w:t>向量分解；</w:t>
      </w:r>
    </w:p>
    <w:p w14:paraId="68761247" w14:textId="77777777" w:rsidR="00BF56EE" w:rsidRPr="00BF56EE" w:rsidRDefault="00BF56EE" w:rsidP="00602F9A">
      <w:pPr>
        <w:numPr>
          <w:ilvl w:val="0"/>
          <w:numId w:val="3"/>
        </w:numPr>
      </w:pPr>
      <w:r w:rsidRPr="00BF56EE">
        <w:t>平面静力学基础。</w:t>
      </w:r>
    </w:p>
    <w:p w14:paraId="14A81EB6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六、任务内容</w:t>
      </w:r>
    </w:p>
    <w:p w14:paraId="10AEFBB2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建立桁架节点坐标表和单元连接表；</w:t>
      </w:r>
    </w:p>
    <w:p w14:paraId="23FA8B65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计算每个单元方向余弦；</w:t>
      </w:r>
    </w:p>
    <w:p w14:paraId="5DC27037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写出单元刚度矩阵并进行坐标变换；</w:t>
      </w:r>
    </w:p>
    <w:p w14:paraId="0757D59C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组装总体刚度矩阵；</w:t>
      </w:r>
    </w:p>
    <w:p w14:paraId="4FAA7D2A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施加边界条件和载荷；</w:t>
      </w:r>
    </w:p>
    <w:p w14:paraId="5A9096A3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求解节点位移；</w:t>
      </w:r>
    </w:p>
    <w:p w14:paraId="77EFD802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求各杆件轴力；</w:t>
      </w:r>
    </w:p>
    <w:p w14:paraId="473EBB0A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判断受拉杆和受压杆；</w:t>
      </w:r>
    </w:p>
    <w:p w14:paraId="4C9A4147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检查结构是否存在机构或约束不足。</w:t>
      </w:r>
    </w:p>
    <w:p w14:paraId="54C7280B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七、任务产出</w:t>
      </w:r>
    </w:p>
    <w:p w14:paraId="7758135F" w14:textId="77777777" w:rsidR="00BF56EE" w:rsidRPr="00BF56EE" w:rsidRDefault="00BF56EE" w:rsidP="00BF56EE">
      <w:r w:rsidRPr="00BF56EE">
        <w:t>《二维桁架有限元分析报告》</w:t>
      </w:r>
    </w:p>
    <w:p w14:paraId="08EC1A80" w14:textId="77777777" w:rsidR="00BF56EE" w:rsidRPr="00BF56EE" w:rsidRDefault="00BF56EE" w:rsidP="00BF56EE">
      <w:r w:rsidRPr="00BF56EE">
        <w:t>内容包括：</w:t>
      </w:r>
    </w:p>
    <w:p w14:paraId="64C1650F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结构示意图；</w:t>
      </w:r>
    </w:p>
    <w:p w14:paraId="6A4ED201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节点和单元编号；</w:t>
      </w:r>
    </w:p>
    <w:p w14:paraId="6CDB5D3B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求解过程；</w:t>
      </w:r>
    </w:p>
    <w:p w14:paraId="36949DB7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位移结果；</w:t>
      </w:r>
    </w:p>
    <w:p w14:paraId="7E7343ED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杆件轴力表；</w:t>
      </w:r>
    </w:p>
    <w:p w14:paraId="2701E21F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结构受力解释；</w:t>
      </w:r>
    </w:p>
    <w:p w14:paraId="0E4C7F07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稳定性判断。</w:t>
      </w:r>
    </w:p>
    <w:p w14:paraId="27B1F920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八、评价要点</w:t>
      </w:r>
    </w:p>
    <w:p w14:paraId="71AF0256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t>坐标变换是否正确；</w:t>
      </w:r>
    </w:p>
    <w:p w14:paraId="61F9828B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lastRenderedPageBreak/>
        <w:t>自由度编号是否清晰；</w:t>
      </w:r>
    </w:p>
    <w:p w14:paraId="3C11FE84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t>结果是否合理；</w:t>
      </w:r>
    </w:p>
    <w:p w14:paraId="195DD6A3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t>是否能解释每根杆的受力状态；</w:t>
      </w:r>
    </w:p>
    <w:p w14:paraId="3FFFE609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t>是否检查了结构稳定性。</w:t>
      </w:r>
    </w:p>
    <w:p w14:paraId="5728B14C" w14:textId="77777777" w:rsidR="00BF56EE" w:rsidRPr="00377FF8" w:rsidRDefault="00BF56EE" w:rsidP="00BF56EE">
      <w:pPr>
        <w:rPr>
          <w:b/>
          <w:bCs/>
          <w:color w:val="DAE9F7" w:themeColor="text2" w:themeTint="1A"/>
        </w:rPr>
      </w:pPr>
      <w:r w:rsidRPr="00377FF8">
        <w:rPr>
          <w:b/>
          <w:bCs/>
          <w:color w:val="DAE9F7" w:themeColor="text2" w:themeTint="1A"/>
        </w:rPr>
        <w:t>九、AI 使用建议</w:t>
      </w:r>
    </w:p>
    <w:p w14:paraId="4F269C22" w14:textId="77777777" w:rsidR="00BF56EE" w:rsidRPr="00377FF8" w:rsidRDefault="00BF56EE" w:rsidP="00BF56EE">
      <w:pPr>
        <w:rPr>
          <w:color w:val="DAE9F7" w:themeColor="text2" w:themeTint="1A"/>
        </w:rPr>
      </w:pPr>
      <w:r w:rsidRPr="00377FF8">
        <w:rPr>
          <w:color w:val="DAE9F7" w:themeColor="text2" w:themeTint="1A"/>
        </w:rPr>
        <w:t>可以让学生问 AI：</w:t>
      </w:r>
    </w:p>
    <w:p w14:paraId="174090EE" w14:textId="77777777" w:rsidR="00BF56EE" w:rsidRPr="00377FF8" w:rsidRDefault="00BF56EE" w:rsidP="00602F9A">
      <w:pPr>
        <w:numPr>
          <w:ilvl w:val="0"/>
          <w:numId w:val="7"/>
        </w:numPr>
        <w:rPr>
          <w:color w:val="DAE9F7" w:themeColor="text2" w:themeTint="1A"/>
        </w:rPr>
      </w:pPr>
      <w:r w:rsidRPr="00377FF8">
        <w:rPr>
          <w:color w:val="DAE9F7" w:themeColor="text2" w:themeTint="1A"/>
        </w:rPr>
        <w:t>“二维桁架单元为何需要坐标变换？”</w:t>
      </w:r>
    </w:p>
    <w:p w14:paraId="2304C65E" w14:textId="77777777" w:rsidR="00BF56EE" w:rsidRPr="00377FF8" w:rsidRDefault="00BF56EE" w:rsidP="00602F9A">
      <w:pPr>
        <w:numPr>
          <w:ilvl w:val="0"/>
          <w:numId w:val="7"/>
        </w:numPr>
        <w:rPr>
          <w:color w:val="DAE9F7" w:themeColor="text2" w:themeTint="1A"/>
        </w:rPr>
      </w:pPr>
      <w:r w:rsidRPr="00377FF8">
        <w:rPr>
          <w:color w:val="DAE9F7" w:themeColor="text2" w:themeTint="1A"/>
        </w:rPr>
        <w:t>“如何判断桁架是否稳定？”</w:t>
      </w:r>
    </w:p>
    <w:p w14:paraId="093AB7B4" w14:textId="77777777" w:rsidR="00BF56EE" w:rsidRPr="00377FF8" w:rsidRDefault="00BF56EE" w:rsidP="00BF56EE">
      <w:pPr>
        <w:rPr>
          <w:color w:val="DAE9F7" w:themeColor="text2" w:themeTint="1A"/>
        </w:rPr>
      </w:pPr>
      <w:r w:rsidRPr="00377FF8">
        <w:rPr>
          <w:color w:val="DAE9F7" w:themeColor="text2" w:themeTint="1A"/>
        </w:rPr>
        <w:t>但要求学生不能只给结果，必须解释：</w:t>
      </w:r>
    </w:p>
    <w:p w14:paraId="2CA626AB" w14:textId="77777777" w:rsidR="00BF56EE" w:rsidRPr="00377FF8" w:rsidRDefault="00BF56EE" w:rsidP="00602F9A">
      <w:pPr>
        <w:numPr>
          <w:ilvl w:val="0"/>
          <w:numId w:val="8"/>
        </w:numPr>
        <w:rPr>
          <w:color w:val="DAE9F7" w:themeColor="text2" w:themeTint="1A"/>
        </w:rPr>
      </w:pPr>
      <w:r w:rsidRPr="00377FF8">
        <w:rPr>
          <w:color w:val="DAE9F7" w:themeColor="text2" w:themeTint="1A"/>
        </w:rPr>
        <w:t>为什么这根杆受压；</w:t>
      </w:r>
    </w:p>
    <w:p w14:paraId="7D264363" w14:textId="77777777" w:rsidR="00BF56EE" w:rsidRPr="00377FF8" w:rsidRDefault="00BF56EE" w:rsidP="00602F9A">
      <w:pPr>
        <w:numPr>
          <w:ilvl w:val="0"/>
          <w:numId w:val="8"/>
        </w:numPr>
        <w:rPr>
          <w:color w:val="DAE9F7" w:themeColor="text2" w:themeTint="1A"/>
        </w:rPr>
      </w:pPr>
      <w:r w:rsidRPr="00377FF8">
        <w:rPr>
          <w:color w:val="DAE9F7" w:themeColor="text2" w:themeTint="1A"/>
        </w:rPr>
        <w:t>为什么某节点位移方向是这样的。</w:t>
      </w:r>
    </w:p>
    <w:p w14:paraId="2422B322" w14:textId="77777777" w:rsidR="00915676" w:rsidRPr="00377FF8" w:rsidRDefault="00A63447" w:rsidP="00BF56EE">
      <w:pPr>
        <w:rPr>
          <w:b/>
          <w:bCs/>
          <w:color w:val="DAE9F7" w:themeColor="text2" w:themeTint="1A"/>
        </w:rPr>
      </w:pPr>
      <w:r w:rsidRPr="00377FF8">
        <w:rPr>
          <w:rFonts w:hint="eastAsia"/>
          <w:b/>
          <w:bCs/>
          <w:color w:val="DAE9F7" w:themeColor="text2" w:themeTint="1A"/>
        </w:rPr>
        <w:t>任务</w:t>
      </w:r>
      <w:r w:rsidRPr="00377FF8">
        <w:rPr>
          <w:b/>
          <w:bCs/>
          <w:color w:val="DAE9F7" w:themeColor="text2" w:themeTint="1A"/>
        </w:rPr>
        <w:t>4</w:t>
      </w:r>
      <w:r w:rsidRPr="00377FF8">
        <w:rPr>
          <w:rFonts w:hint="eastAsia"/>
          <w:b/>
          <w:bCs/>
          <w:color w:val="DAE9F7" w:themeColor="text2" w:themeTint="1A"/>
        </w:rPr>
        <w:t>之预任务。</w:t>
      </w:r>
    </w:p>
    <w:p w14:paraId="56CF9EB8" w14:textId="3FD687C0" w:rsidR="00A63447" w:rsidRPr="00377FF8" w:rsidRDefault="00A63447" w:rsidP="00BF56EE">
      <w:pPr>
        <w:rPr>
          <w:color w:val="DAE9F7" w:themeColor="text2" w:themeTint="1A"/>
        </w:rPr>
      </w:pPr>
      <w:r w:rsidRPr="00377FF8">
        <w:rPr>
          <w:rFonts w:hint="eastAsia"/>
          <w:color w:val="DAE9F7" w:themeColor="text2" w:themeTint="1A"/>
        </w:rPr>
        <w:t>请用任务3完成的matlab程序，计算下面的算例。</w:t>
      </w:r>
    </w:p>
    <w:p w14:paraId="0D57CCA8" w14:textId="0D566337" w:rsidR="00A63447" w:rsidRPr="00377FF8" w:rsidRDefault="00A63447" w:rsidP="00BF56EE">
      <w:pPr>
        <w:rPr>
          <w:color w:val="DAE9F7" w:themeColor="text2" w:themeTint="1A"/>
        </w:rPr>
      </w:pPr>
      <w:r w:rsidRPr="00377FF8">
        <w:rPr>
          <w:rFonts w:hint="eastAsia"/>
          <w:color w:val="DAE9F7" w:themeColor="text2" w:themeTint="1A"/>
        </w:rPr>
        <w:t>如图所示三杆桁架，</w:t>
      </w:r>
      <w:r w:rsidRPr="00377FF8">
        <w:rPr>
          <w:color w:val="DAE9F7" w:themeColor="text2" w:themeTint="1A"/>
        </w:rPr>
        <w:t>1</w:t>
      </w:r>
      <w:r w:rsidRPr="00377FF8">
        <w:rPr>
          <w:rFonts w:hint="eastAsia"/>
          <w:color w:val="DAE9F7" w:themeColor="text2" w:themeTint="1A"/>
        </w:rPr>
        <w:t>、4节点约束，2节点作用3</w:t>
      </w:r>
      <w:r w:rsidRPr="00377FF8">
        <w:rPr>
          <w:color w:val="DAE9F7" w:themeColor="text2" w:themeTint="1A"/>
        </w:rPr>
        <w:t>000</w:t>
      </w:r>
      <w:r w:rsidRPr="00377FF8">
        <w:rPr>
          <w:rFonts w:hint="eastAsia"/>
          <w:color w:val="DAE9F7" w:themeColor="text2" w:themeTint="1A"/>
        </w:rPr>
        <w:t>N的水平向右的力。每个单元的长度为3</w:t>
      </w:r>
      <w:r w:rsidRPr="00377FF8">
        <w:rPr>
          <w:color w:val="DAE9F7" w:themeColor="text2" w:themeTint="1A"/>
        </w:rPr>
        <w:t>0</w:t>
      </w:r>
      <w:r w:rsidRPr="00377FF8">
        <w:rPr>
          <w:rFonts w:hint="eastAsia"/>
          <w:color w:val="DAE9F7" w:themeColor="text2" w:themeTint="1A"/>
        </w:rPr>
        <w:t>mm，杨氏模量E</w:t>
      </w:r>
      <w:r w:rsidRPr="00377FF8">
        <w:rPr>
          <w:color w:val="DAE9F7" w:themeColor="text2" w:themeTint="1A"/>
        </w:rPr>
        <w:t>=30</w:t>
      </w:r>
      <w:r w:rsidRPr="00377FF8">
        <w:rPr>
          <w:rFonts w:hint="eastAsia"/>
          <w:color w:val="DAE9F7" w:themeColor="text2" w:themeTint="1A"/>
        </w:rPr>
        <w:t>MPa，横截面积A</w:t>
      </w:r>
      <w:r w:rsidRPr="00377FF8">
        <w:rPr>
          <w:color w:val="DAE9F7" w:themeColor="text2" w:themeTint="1A"/>
        </w:rPr>
        <w:t>=1</w:t>
      </w:r>
      <w:r w:rsidRPr="00377FF8">
        <w:rPr>
          <w:rFonts w:hint="eastAsia"/>
          <w:color w:val="DAE9F7" w:themeColor="text2" w:themeTint="1A"/>
        </w:rPr>
        <w:t>mm</w:t>
      </w:r>
      <w:r w:rsidRPr="00377FF8">
        <w:rPr>
          <w:color w:val="DAE9F7" w:themeColor="text2" w:themeTint="1A"/>
          <w:vertAlign w:val="superscript"/>
        </w:rPr>
        <w:t>2</w:t>
      </w:r>
      <w:r w:rsidRPr="00377FF8">
        <w:rPr>
          <w:rFonts w:hint="eastAsia"/>
          <w:color w:val="DAE9F7" w:themeColor="text2" w:themeTint="1A"/>
        </w:rPr>
        <w:t>.</w:t>
      </w:r>
      <w:r w:rsidR="00915676" w:rsidRPr="00377FF8">
        <w:rPr>
          <w:color w:val="DAE9F7" w:themeColor="text2" w:themeTint="1A"/>
        </w:rPr>
        <w:t xml:space="preserve"> </w:t>
      </w:r>
    </w:p>
    <w:p w14:paraId="22021FF8" w14:textId="48B4B576" w:rsidR="00915676" w:rsidRPr="00377FF8" w:rsidRDefault="00915676" w:rsidP="00A63447">
      <w:pPr>
        <w:rPr>
          <w:b/>
          <w:bCs/>
          <w:color w:val="DAE9F7" w:themeColor="text2" w:themeTint="1A"/>
        </w:rPr>
      </w:pPr>
      <w:r w:rsidRPr="00377FF8">
        <w:rPr>
          <w:b/>
          <w:bCs/>
          <w:noProof/>
          <w:color w:val="DAE9F7" w:themeColor="text2" w:themeTint="1A"/>
        </w:rPr>
        <w:drawing>
          <wp:inline distT="0" distB="0" distL="0" distR="0" wp14:anchorId="2180F29A" wp14:editId="17B2B7F0">
            <wp:extent cx="2704721" cy="943394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021" cy="94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BD67" w14:textId="77777777" w:rsidR="00915676" w:rsidRPr="00377FF8" w:rsidRDefault="00915676" w:rsidP="00A63447">
      <w:pPr>
        <w:rPr>
          <w:color w:val="DAE9F7" w:themeColor="text2" w:themeTint="1A"/>
        </w:rPr>
      </w:pPr>
      <w:r w:rsidRPr="00377FF8">
        <w:rPr>
          <w:rFonts w:hint="eastAsia"/>
          <w:color w:val="DAE9F7" w:themeColor="text2" w:themeTint="1A"/>
        </w:rPr>
        <w:t>请完成下面的任务：</w:t>
      </w:r>
    </w:p>
    <w:p w14:paraId="42A82316" w14:textId="29035258" w:rsidR="00A63447" w:rsidRPr="00377FF8" w:rsidRDefault="00A63447" w:rsidP="00915676">
      <w:pPr>
        <w:pStyle w:val="a9"/>
        <w:numPr>
          <w:ilvl w:val="0"/>
          <w:numId w:val="22"/>
        </w:numPr>
        <w:rPr>
          <w:color w:val="DAE9F7" w:themeColor="text2" w:themeTint="1A"/>
        </w:rPr>
      </w:pPr>
      <w:r w:rsidRPr="00377FF8">
        <w:rPr>
          <w:rFonts w:hint="eastAsia"/>
          <w:color w:val="DAE9F7" w:themeColor="text2" w:themeTint="1A"/>
        </w:rPr>
        <w:t>写出该结构的总体刚度矩阵；</w:t>
      </w:r>
    </w:p>
    <w:p w14:paraId="78E6F641" w14:textId="2188148D" w:rsidR="00A63447" w:rsidRPr="00377FF8" w:rsidRDefault="00A63447" w:rsidP="00915676">
      <w:pPr>
        <w:pStyle w:val="a9"/>
        <w:numPr>
          <w:ilvl w:val="0"/>
          <w:numId w:val="22"/>
        </w:numPr>
        <w:rPr>
          <w:color w:val="DAE9F7" w:themeColor="text2" w:themeTint="1A"/>
        </w:rPr>
      </w:pPr>
      <w:r w:rsidRPr="00377FF8">
        <w:rPr>
          <w:rFonts w:hint="eastAsia"/>
          <w:color w:val="DAE9F7" w:themeColor="text2" w:themeTint="1A"/>
        </w:rPr>
        <w:t>计算节点2和节点3的位移；</w:t>
      </w:r>
    </w:p>
    <w:p w14:paraId="7C89371E" w14:textId="53D5A163" w:rsidR="00A63447" w:rsidRPr="00377FF8" w:rsidRDefault="00A63447" w:rsidP="00915676">
      <w:pPr>
        <w:pStyle w:val="a9"/>
        <w:numPr>
          <w:ilvl w:val="0"/>
          <w:numId w:val="22"/>
        </w:numPr>
        <w:rPr>
          <w:color w:val="DAE9F7" w:themeColor="text2" w:themeTint="1A"/>
        </w:rPr>
      </w:pPr>
      <w:r w:rsidRPr="00377FF8">
        <w:rPr>
          <w:rFonts w:hint="eastAsia"/>
          <w:color w:val="DAE9F7" w:themeColor="text2" w:themeTint="1A"/>
        </w:rPr>
        <w:t>计算节点1和节点4的约束反力。</w:t>
      </w:r>
    </w:p>
    <w:p w14:paraId="4D131704" w14:textId="77777777" w:rsidR="00A63447" w:rsidRDefault="00A63447" w:rsidP="00BF56EE">
      <w:pPr>
        <w:rPr>
          <w:b/>
          <w:bCs/>
        </w:rPr>
      </w:pPr>
    </w:p>
    <w:p w14:paraId="75FAE6A8" w14:textId="0476A61F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任务4：二维桁架结构分析</w:t>
      </w:r>
    </w:p>
    <w:p w14:paraId="167AF79C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一、任务书</w:t>
      </w:r>
    </w:p>
    <w:p w14:paraId="0679CD6E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1. 任务名称</w:t>
      </w:r>
    </w:p>
    <w:p w14:paraId="09CA9974" w14:textId="77777777" w:rsidR="00BF56EE" w:rsidRPr="00BF56EE" w:rsidRDefault="00BF56EE" w:rsidP="00BF56EE">
      <w:r w:rsidRPr="00BF56EE">
        <w:t>二维桁架有限元分析：坐标变换与杆件内力</w:t>
      </w:r>
    </w:p>
    <w:p w14:paraId="3C6DBC3A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2. 任务背景</w:t>
      </w:r>
    </w:p>
    <w:p w14:paraId="58DAC2AD" w14:textId="77777777" w:rsidR="00BF56EE" w:rsidRPr="00BF56EE" w:rsidRDefault="00BF56EE" w:rsidP="00BF56EE">
      <w:r w:rsidRPr="00BF56EE">
        <w:t>平面桁架广泛应用于桥梁、塔架、支撑结构等工程中。桁架杆件主要承受轴向拉压。本任务要求你建立二维桁架有限元模型，求解节点位移和杆件轴力，并判断杆件受拉或受压状态。</w:t>
      </w:r>
    </w:p>
    <w:p w14:paraId="5B6B5D3C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3. 任务目标</w:t>
      </w:r>
    </w:p>
    <w:p w14:paraId="40E4A056" w14:textId="77777777" w:rsidR="00BF56EE" w:rsidRPr="00BF56EE" w:rsidRDefault="00BF56EE" w:rsidP="00BF56EE">
      <w:r w:rsidRPr="00BF56EE">
        <w:t>完成本任务后，你应能够：</w:t>
      </w:r>
    </w:p>
    <w:p w14:paraId="1DE7DF68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建立二维桁架节点和单元模型；</w:t>
      </w:r>
    </w:p>
    <w:p w14:paraId="63725C4A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理解局部坐标与整体坐标的关系；</w:t>
      </w:r>
    </w:p>
    <w:p w14:paraId="354B75F9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写出二维桁架单元刚度矩阵；</w:t>
      </w:r>
    </w:p>
    <w:p w14:paraId="2AF9AB4C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完成总体刚度矩阵组装；</w:t>
      </w:r>
    </w:p>
    <w:p w14:paraId="472D5448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求解节点位移和杆件轴力；</w:t>
      </w:r>
    </w:p>
    <w:p w14:paraId="3107278C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判断结构受力合理性。</w:t>
      </w:r>
    </w:p>
    <w:p w14:paraId="7A84F415" w14:textId="0D54ACD2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 xml:space="preserve">4. </w:t>
      </w:r>
      <w:r w:rsidR="00A63447">
        <w:rPr>
          <w:rFonts w:hint="eastAsia"/>
          <w:b/>
          <w:bCs/>
        </w:rPr>
        <w:t>课堂</w:t>
      </w:r>
      <w:r w:rsidRPr="00BF56EE">
        <w:rPr>
          <w:b/>
          <w:bCs/>
        </w:rPr>
        <w:t>算例</w:t>
      </w:r>
    </w:p>
    <w:p w14:paraId="5994BBBE" w14:textId="77777777" w:rsidR="00BF56EE" w:rsidRPr="00BF56EE" w:rsidRDefault="00BF56EE" w:rsidP="00BF56EE">
      <w:r w:rsidRPr="00BF56EE">
        <w:t>三角形平面桁架：</w:t>
      </w:r>
    </w:p>
    <w:p w14:paraId="39F35A71" w14:textId="4563B869" w:rsidR="00BF56EE" w:rsidRPr="00BF56EE" w:rsidRDefault="00BF56EE" w:rsidP="00602F9A">
      <w:pPr>
        <w:numPr>
          <w:ilvl w:val="0"/>
          <w:numId w:val="10"/>
        </w:numPr>
      </w:pPr>
      <w:r w:rsidRPr="00BF56EE">
        <w:t>节点1：(0,0)</w:t>
      </w:r>
    </w:p>
    <w:p w14:paraId="47E1628A" w14:textId="1DA66A3D" w:rsidR="00BF56EE" w:rsidRPr="00BF56EE" w:rsidRDefault="00BF56EE" w:rsidP="00602F9A">
      <w:pPr>
        <w:numPr>
          <w:ilvl w:val="0"/>
          <w:numId w:val="10"/>
        </w:numPr>
      </w:pPr>
      <w:r w:rsidRPr="00BF56EE">
        <w:t>节点2：(1000,0) mm</w:t>
      </w:r>
    </w:p>
    <w:p w14:paraId="2C8E1888" w14:textId="144674B0" w:rsidR="00BF56EE" w:rsidRPr="00BF56EE" w:rsidRDefault="00BF56EE" w:rsidP="00602F9A">
      <w:pPr>
        <w:numPr>
          <w:ilvl w:val="0"/>
          <w:numId w:val="10"/>
        </w:numPr>
      </w:pPr>
      <w:r w:rsidRPr="00BF56EE">
        <w:lastRenderedPageBreak/>
        <w:t>节点3：(500,800) mm</w:t>
      </w:r>
    </w:p>
    <w:p w14:paraId="624FEF6C" w14:textId="77777777" w:rsidR="00BF56EE" w:rsidRPr="00BF56EE" w:rsidRDefault="00BF56EE" w:rsidP="00602F9A">
      <w:pPr>
        <w:numPr>
          <w:ilvl w:val="0"/>
          <w:numId w:val="10"/>
        </w:numPr>
      </w:pPr>
      <w:r w:rsidRPr="00BF56EE">
        <w:t>单元：1-2，1-3，2-3</w:t>
      </w:r>
    </w:p>
    <w:p w14:paraId="2FA0F028" w14:textId="6DF74533" w:rsidR="00BF56EE" w:rsidRPr="00BF56EE" w:rsidRDefault="00BF56EE" w:rsidP="00602F9A">
      <w:pPr>
        <w:numPr>
          <w:ilvl w:val="0"/>
          <w:numId w:val="10"/>
        </w:numPr>
      </w:pPr>
      <w:r w:rsidRPr="00BF56EE">
        <w:t>各杆截面面积：A=300</w:t>
      </w:r>
      <w:r w:rsidRPr="00BF56EE">
        <w:rPr>
          <w:rFonts w:ascii="Times New Roman" w:hAnsi="Times New Roman" w:cs="Times New Roman"/>
        </w:rPr>
        <w:t> </w:t>
      </w:r>
      <w:r w:rsidRPr="00BF56EE">
        <w:t>mm</w:t>
      </w:r>
      <w:r w:rsidRPr="00BF56EE">
        <w:rPr>
          <w:vertAlign w:val="superscript"/>
        </w:rPr>
        <w:t>2</w:t>
      </w:r>
    </w:p>
    <w:p w14:paraId="4C29F3EA" w14:textId="3EF4CE41" w:rsidR="00BF56EE" w:rsidRPr="00BF56EE" w:rsidRDefault="00BF56EE" w:rsidP="00602F9A">
      <w:pPr>
        <w:numPr>
          <w:ilvl w:val="0"/>
          <w:numId w:val="10"/>
        </w:numPr>
      </w:pPr>
      <w:r w:rsidRPr="00BF56EE">
        <w:t>弹性模量：E=200</w:t>
      </w:r>
      <w:r w:rsidRPr="00BF56EE">
        <w:rPr>
          <w:rFonts w:ascii="Times New Roman" w:hAnsi="Times New Roman" w:cs="Times New Roman"/>
        </w:rPr>
        <w:t> </w:t>
      </w:r>
      <w:r w:rsidRPr="00BF56EE">
        <w:t>GPa</w:t>
      </w:r>
    </w:p>
    <w:p w14:paraId="007F397E" w14:textId="509961B0" w:rsidR="00BF56EE" w:rsidRPr="00BF56EE" w:rsidRDefault="00BF56EE" w:rsidP="00602F9A">
      <w:pPr>
        <w:numPr>
          <w:ilvl w:val="0"/>
          <w:numId w:val="10"/>
        </w:numPr>
      </w:pPr>
      <w:r w:rsidRPr="00BF56EE">
        <w:t>节点1固定 ux=uy=0</w:t>
      </w:r>
    </w:p>
    <w:p w14:paraId="2BCD5650" w14:textId="2745811E" w:rsidR="00BF56EE" w:rsidRPr="00BF56EE" w:rsidRDefault="00BF56EE" w:rsidP="00602F9A">
      <w:pPr>
        <w:numPr>
          <w:ilvl w:val="0"/>
          <w:numId w:val="10"/>
        </w:numPr>
      </w:pPr>
      <w:r w:rsidRPr="00BF56EE">
        <w:t>节点2约束 uy=0</w:t>
      </w:r>
    </w:p>
    <w:p w14:paraId="7F751619" w14:textId="3077301E" w:rsidR="00BF56EE" w:rsidRPr="00BF56EE" w:rsidRDefault="00BF56EE" w:rsidP="00602F9A">
      <w:pPr>
        <w:numPr>
          <w:ilvl w:val="0"/>
          <w:numId w:val="10"/>
        </w:numPr>
      </w:pPr>
      <w:r w:rsidRPr="00BF56EE">
        <w:t>节点3施加竖向向下力 P=10</w:t>
      </w:r>
      <w:r w:rsidRPr="00BF56EE">
        <w:rPr>
          <w:rFonts w:ascii="Times New Roman" w:hAnsi="Times New Roman" w:cs="Times New Roman"/>
        </w:rPr>
        <w:t> </w:t>
      </w:r>
      <w:r w:rsidRPr="00BF56EE">
        <w:t>kN</w:t>
      </w:r>
    </w:p>
    <w:p w14:paraId="49DDBD06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5. 任务要求</w:t>
      </w:r>
    </w:p>
    <w:p w14:paraId="5AA95BAE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绘制桁架结构图；</w:t>
      </w:r>
    </w:p>
    <w:p w14:paraId="2E2F0D82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建立节点坐标表；</w:t>
      </w:r>
    </w:p>
    <w:p w14:paraId="5E261243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建立单元连接表；</w:t>
      </w:r>
    </w:p>
    <w:p w14:paraId="75976C9A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计算每个单元长度和方向余弦；</w:t>
      </w:r>
    </w:p>
    <w:p w14:paraId="4D2E4F19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写出单元坐标变换关系；</w:t>
      </w:r>
    </w:p>
    <w:p w14:paraId="049D555E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建立各单元整体坐标刚度矩阵；</w:t>
      </w:r>
    </w:p>
    <w:p w14:paraId="22E09E1D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组装总体刚度矩阵；</w:t>
      </w:r>
    </w:p>
    <w:p w14:paraId="1E1E8366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施加边界条件并求解节点位移；</w:t>
      </w:r>
    </w:p>
    <w:p w14:paraId="13A390C3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计算各杆件轴力；</w:t>
      </w:r>
    </w:p>
    <w:p w14:paraId="04F53EDE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判断杆件受拉或受压；</w:t>
      </w:r>
    </w:p>
    <w:p w14:paraId="4F797CB3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检查结果是否符合结构受力直觉。</w:t>
      </w:r>
    </w:p>
    <w:p w14:paraId="02B1C5C2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6. 提交材料</w:t>
      </w:r>
    </w:p>
    <w:p w14:paraId="78FC5813" w14:textId="77777777" w:rsidR="00BF56EE" w:rsidRPr="00BF56EE" w:rsidRDefault="00BF56EE" w:rsidP="00BF56EE">
      <w:r w:rsidRPr="00BF56EE">
        <w:t>提交《任务4：二维桁架分析报告》，包括：</w:t>
      </w:r>
    </w:p>
    <w:p w14:paraId="03CBBE61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桁架示意图；</w:t>
      </w:r>
    </w:p>
    <w:p w14:paraId="3A5341D1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节点坐标表；</w:t>
      </w:r>
    </w:p>
    <w:p w14:paraId="2710B9B5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单元连接表；</w:t>
      </w:r>
    </w:p>
    <w:p w14:paraId="47B112DF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方向余弦计算；</w:t>
      </w:r>
    </w:p>
    <w:p w14:paraId="6F2DBEBD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刚度矩阵说明；</w:t>
      </w:r>
    </w:p>
    <w:p w14:paraId="48FB4EAC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位移结果；</w:t>
      </w:r>
    </w:p>
    <w:p w14:paraId="6C05F99E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杆件轴力表；</w:t>
      </w:r>
    </w:p>
    <w:p w14:paraId="3C461A22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受拉/受压判断；</w:t>
      </w:r>
    </w:p>
    <w:p w14:paraId="68656E61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AI使用记录。</w:t>
      </w:r>
    </w:p>
    <w:p w14:paraId="16486BE3" w14:textId="677DCF08" w:rsidR="00BF56EE" w:rsidRPr="00BF56EE" w:rsidRDefault="00BF56EE" w:rsidP="00BF56EE"/>
    <w:p w14:paraId="735FA579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二、评分量表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810"/>
        <w:gridCol w:w="2910"/>
        <w:gridCol w:w="1645"/>
      </w:tblGrid>
      <w:tr w:rsidR="00CB3F2E" w:rsidRPr="00BF56EE" w14:paraId="3B9CB60A" w14:textId="6CB7A8F8" w:rsidTr="00CB3F2E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C1422" w14:textId="77777777" w:rsidR="00CB3F2E" w:rsidRPr="00BF56EE" w:rsidRDefault="00CB3F2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评价项目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D3BE2" w14:textId="77777777" w:rsidR="00CB3F2E" w:rsidRPr="00BF56EE" w:rsidRDefault="00CB3F2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分值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F3DA4" w14:textId="77777777" w:rsidR="00CB3F2E" w:rsidRPr="00BF56EE" w:rsidRDefault="00CB3F2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评价标准</w:t>
            </w:r>
          </w:p>
        </w:tc>
        <w:tc>
          <w:tcPr>
            <w:tcW w:w="1645" w:type="dxa"/>
          </w:tcPr>
          <w:p w14:paraId="5CDA1BBE" w14:textId="0C34A6CC" w:rsidR="00CB3F2E" w:rsidRPr="00BF56EE" w:rsidRDefault="00CB3F2E" w:rsidP="00BF56E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</w:tr>
      <w:tr w:rsidR="00CB3F2E" w:rsidRPr="00BF56EE" w14:paraId="46FF7EF9" w14:textId="3667265C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0620C" w14:textId="77777777" w:rsidR="00CB3F2E" w:rsidRPr="00BF56EE" w:rsidRDefault="00CB3F2E" w:rsidP="00BF56EE">
            <w:r w:rsidRPr="00BF56EE">
              <w:t>结构建模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E139D" w14:textId="77777777" w:rsidR="00CB3F2E" w:rsidRPr="00BF56EE" w:rsidRDefault="00CB3F2E" w:rsidP="00BF56EE">
            <w:r w:rsidRPr="00BF56EE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36326" w14:textId="77777777" w:rsidR="00CB3F2E" w:rsidRPr="00BF56EE" w:rsidRDefault="00CB3F2E" w:rsidP="00BF56EE">
            <w:r w:rsidRPr="00BF56EE">
              <w:t>节点和单元定义正确</w:t>
            </w:r>
          </w:p>
        </w:tc>
        <w:tc>
          <w:tcPr>
            <w:tcW w:w="1645" w:type="dxa"/>
          </w:tcPr>
          <w:p w14:paraId="2E376533" w14:textId="77777777" w:rsidR="00CB3F2E" w:rsidRPr="00BF56EE" w:rsidRDefault="00CB3F2E" w:rsidP="00BF56EE"/>
        </w:tc>
      </w:tr>
      <w:tr w:rsidR="00CB3F2E" w:rsidRPr="00BF56EE" w14:paraId="3ED52153" w14:textId="1E321DD6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6EBF3" w14:textId="77777777" w:rsidR="00CB3F2E" w:rsidRPr="00BF56EE" w:rsidRDefault="00CB3F2E" w:rsidP="00BF56EE">
            <w:r w:rsidRPr="00BF56EE">
              <w:t>方向余弦计算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6ACC8" w14:textId="77777777" w:rsidR="00CB3F2E" w:rsidRPr="00BF56EE" w:rsidRDefault="00CB3F2E" w:rsidP="00BF56EE">
            <w:r w:rsidRPr="00BF56EE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F56E4" w14:textId="77777777" w:rsidR="00CB3F2E" w:rsidRPr="00BF56EE" w:rsidRDefault="00CB3F2E" w:rsidP="00BF56EE">
            <w:r w:rsidRPr="00BF56EE">
              <w:t>长度与方向余弦正确</w:t>
            </w:r>
          </w:p>
        </w:tc>
        <w:tc>
          <w:tcPr>
            <w:tcW w:w="1645" w:type="dxa"/>
          </w:tcPr>
          <w:p w14:paraId="03AF5916" w14:textId="77777777" w:rsidR="00CB3F2E" w:rsidRPr="00BF56EE" w:rsidRDefault="00CB3F2E" w:rsidP="00BF56EE"/>
        </w:tc>
      </w:tr>
      <w:tr w:rsidR="00CB3F2E" w:rsidRPr="00BF56EE" w14:paraId="678C2A1A" w14:textId="78F95943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C4559" w14:textId="77777777" w:rsidR="00CB3F2E" w:rsidRPr="00BF56EE" w:rsidRDefault="00CB3F2E" w:rsidP="00BF56EE">
            <w:r w:rsidRPr="00BF56EE">
              <w:t>坐标变换理解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D12CB" w14:textId="77777777" w:rsidR="00CB3F2E" w:rsidRPr="00BF56EE" w:rsidRDefault="00CB3F2E" w:rsidP="00BF56EE">
            <w:r w:rsidRPr="00BF56EE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6B6B5" w14:textId="77777777" w:rsidR="00CB3F2E" w:rsidRPr="00BF56EE" w:rsidRDefault="00CB3F2E" w:rsidP="00BF56EE">
            <w:r w:rsidRPr="00BF56EE">
              <w:t>能说明局部与整体坐标关系</w:t>
            </w:r>
          </w:p>
        </w:tc>
        <w:tc>
          <w:tcPr>
            <w:tcW w:w="1645" w:type="dxa"/>
          </w:tcPr>
          <w:p w14:paraId="10E248FE" w14:textId="77777777" w:rsidR="00CB3F2E" w:rsidRPr="00BF56EE" w:rsidRDefault="00CB3F2E" w:rsidP="00BF56EE"/>
        </w:tc>
      </w:tr>
      <w:tr w:rsidR="00CB3F2E" w:rsidRPr="00BF56EE" w14:paraId="5FE5B42E" w14:textId="5416F03E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80AF4" w14:textId="77777777" w:rsidR="00CB3F2E" w:rsidRPr="00BF56EE" w:rsidRDefault="00CB3F2E" w:rsidP="00BF56EE">
            <w:r w:rsidRPr="00BF56EE">
              <w:t>单元刚度矩阵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8EE83" w14:textId="77777777" w:rsidR="00CB3F2E" w:rsidRPr="00BF56EE" w:rsidRDefault="00CB3F2E" w:rsidP="00BF56EE">
            <w:r w:rsidRPr="00BF56EE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2D016" w14:textId="77777777" w:rsidR="00CB3F2E" w:rsidRPr="00BF56EE" w:rsidRDefault="00CB3F2E" w:rsidP="00BF56EE">
            <w:r w:rsidRPr="00BF56EE">
              <w:t>二维桁架刚度矩阵正确</w:t>
            </w:r>
          </w:p>
        </w:tc>
        <w:tc>
          <w:tcPr>
            <w:tcW w:w="1645" w:type="dxa"/>
          </w:tcPr>
          <w:p w14:paraId="0F0B6EAA" w14:textId="77777777" w:rsidR="00CB3F2E" w:rsidRPr="00BF56EE" w:rsidRDefault="00CB3F2E" w:rsidP="00BF56EE"/>
        </w:tc>
      </w:tr>
      <w:tr w:rsidR="00CB3F2E" w:rsidRPr="00BF56EE" w14:paraId="6253F279" w14:textId="44A13810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E40E6" w14:textId="77777777" w:rsidR="00CB3F2E" w:rsidRPr="00BF56EE" w:rsidRDefault="00CB3F2E" w:rsidP="00BF56EE">
            <w:r w:rsidRPr="00BF56EE">
              <w:t>总体组装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C7885" w14:textId="77777777" w:rsidR="00CB3F2E" w:rsidRPr="00BF56EE" w:rsidRDefault="00CB3F2E" w:rsidP="00BF56EE">
            <w:r w:rsidRPr="00BF56EE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84C4D" w14:textId="77777777" w:rsidR="00CB3F2E" w:rsidRPr="00BF56EE" w:rsidRDefault="00CB3F2E" w:rsidP="00BF56EE">
            <w:r w:rsidRPr="00BF56EE">
              <w:t>自由度编号和矩阵组装正确</w:t>
            </w:r>
          </w:p>
        </w:tc>
        <w:tc>
          <w:tcPr>
            <w:tcW w:w="1645" w:type="dxa"/>
          </w:tcPr>
          <w:p w14:paraId="77F0A283" w14:textId="77777777" w:rsidR="00CB3F2E" w:rsidRPr="00BF56EE" w:rsidRDefault="00CB3F2E" w:rsidP="00BF56EE"/>
        </w:tc>
      </w:tr>
      <w:tr w:rsidR="00CB3F2E" w:rsidRPr="00BF56EE" w14:paraId="78FF17D3" w14:textId="65978096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9F741" w14:textId="77777777" w:rsidR="00CB3F2E" w:rsidRPr="00BF56EE" w:rsidRDefault="00CB3F2E" w:rsidP="00BF56EE">
            <w:r w:rsidRPr="00BF56EE">
              <w:t>边界条件与求解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F56A6" w14:textId="77777777" w:rsidR="00CB3F2E" w:rsidRPr="00BF56EE" w:rsidRDefault="00CB3F2E" w:rsidP="00BF56EE">
            <w:r w:rsidRPr="00BF56EE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BF692" w14:textId="77777777" w:rsidR="00CB3F2E" w:rsidRPr="00BF56EE" w:rsidRDefault="00CB3F2E" w:rsidP="00BF56EE">
            <w:r w:rsidRPr="00BF56EE">
              <w:t>约束处理正确</w:t>
            </w:r>
          </w:p>
        </w:tc>
        <w:tc>
          <w:tcPr>
            <w:tcW w:w="1645" w:type="dxa"/>
          </w:tcPr>
          <w:p w14:paraId="002CE438" w14:textId="77777777" w:rsidR="00CB3F2E" w:rsidRPr="00BF56EE" w:rsidRDefault="00CB3F2E" w:rsidP="00BF56EE"/>
        </w:tc>
      </w:tr>
      <w:tr w:rsidR="00CB3F2E" w:rsidRPr="00BF56EE" w14:paraId="53713E18" w14:textId="553BF722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20338" w14:textId="77777777" w:rsidR="00CB3F2E" w:rsidRPr="00BF56EE" w:rsidRDefault="00CB3F2E" w:rsidP="00BF56EE">
            <w:r w:rsidRPr="00BF56EE">
              <w:lastRenderedPageBreak/>
              <w:t>杆件轴力计算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26811" w14:textId="77777777" w:rsidR="00CB3F2E" w:rsidRPr="00BF56EE" w:rsidRDefault="00CB3F2E" w:rsidP="00BF56EE">
            <w:r w:rsidRPr="00BF56EE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F1D3B" w14:textId="77777777" w:rsidR="00CB3F2E" w:rsidRPr="00BF56EE" w:rsidRDefault="00CB3F2E" w:rsidP="00BF56EE">
            <w:r w:rsidRPr="00BF56EE">
              <w:t>轴力正负和大小合理</w:t>
            </w:r>
          </w:p>
        </w:tc>
        <w:tc>
          <w:tcPr>
            <w:tcW w:w="1645" w:type="dxa"/>
          </w:tcPr>
          <w:p w14:paraId="7884B56E" w14:textId="77777777" w:rsidR="00CB3F2E" w:rsidRPr="00BF56EE" w:rsidRDefault="00CB3F2E" w:rsidP="00BF56EE"/>
        </w:tc>
      </w:tr>
      <w:tr w:rsidR="00CB3F2E" w:rsidRPr="00BF56EE" w14:paraId="1C01F3AB" w14:textId="163142A3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7FA82" w14:textId="77777777" w:rsidR="00CB3F2E" w:rsidRPr="00BF56EE" w:rsidRDefault="00CB3F2E" w:rsidP="00BF56EE">
            <w:r w:rsidRPr="00BF56EE">
              <w:t>结果解释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21442" w14:textId="77777777" w:rsidR="00CB3F2E" w:rsidRPr="00BF56EE" w:rsidRDefault="00CB3F2E" w:rsidP="00BF56EE">
            <w:r w:rsidRPr="00BF56EE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0094E" w14:textId="77777777" w:rsidR="00CB3F2E" w:rsidRPr="00BF56EE" w:rsidRDefault="00CB3F2E" w:rsidP="00BF56EE">
            <w:r w:rsidRPr="00BF56EE">
              <w:t>能判断受拉受压并解释</w:t>
            </w:r>
          </w:p>
        </w:tc>
        <w:tc>
          <w:tcPr>
            <w:tcW w:w="1645" w:type="dxa"/>
          </w:tcPr>
          <w:p w14:paraId="7AD61C7C" w14:textId="77777777" w:rsidR="00CB3F2E" w:rsidRPr="00BF56EE" w:rsidRDefault="00CB3F2E" w:rsidP="00BF56EE"/>
        </w:tc>
      </w:tr>
      <w:tr w:rsidR="00CB3F2E" w:rsidRPr="00BF56EE" w14:paraId="08434224" w14:textId="030FC6DF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DA40A" w14:textId="77777777" w:rsidR="00CB3F2E" w:rsidRPr="00BF56EE" w:rsidRDefault="00CB3F2E" w:rsidP="00BF56EE">
            <w:r w:rsidRPr="00BF56EE">
              <w:t>AI使用记录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AE0F5" w14:textId="77777777" w:rsidR="00CB3F2E" w:rsidRPr="00BF56EE" w:rsidRDefault="00CB3F2E" w:rsidP="00BF56EE">
            <w:r w:rsidRPr="00BF56EE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50239" w14:textId="77777777" w:rsidR="00CB3F2E" w:rsidRPr="00BF56EE" w:rsidRDefault="00CB3F2E" w:rsidP="00BF56EE">
            <w:r w:rsidRPr="00BF56EE">
              <w:t>记录清楚</w:t>
            </w:r>
          </w:p>
        </w:tc>
        <w:tc>
          <w:tcPr>
            <w:tcW w:w="1645" w:type="dxa"/>
          </w:tcPr>
          <w:p w14:paraId="0F4D1C60" w14:textId="77777777" w:rsidR="00CB3F2E" w:rsidRPr="00BF56EE" w:rsidRDefault="00CB3F2E" w:rsidP="00BF56EE"/>
        </w:tc>
      </w:tr>
      <w:tr w:rsidR="00CB3F2E" w:rsidRPr="00BF56EE" w14:paraId="6AF2CFAC" w14:textId="1C464DAB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D1541" w14:textId="77777777" w:rsidR="00CB3F2E" w:rsidRPr="00BF56EE" w:rsidRDefault="00CB3F2E" w:rsidP="00BF56EE">
            <w:r w:rsidRPr="00BF56EE">
              <w:t>合计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51E9B" w14:textId="77777777" w:rsidR="00CB3F2E" w:rsidRPr="00BF56EE" w:rsidRDefault="00CB3F2E" w:rsidP="00BF56EE">
            <w:r w:rsidRPr="00BF56EE">
              <w:t>100</w:t>
            </w:r>
          </w:p>
        </w:tc>
        <w:tc>
          <w:tcPr>
            <w:tcW w:w="0" w:type="auto"/>
            <w:vAlign w:val="center"/>
            <w:hideMark/>
          </w:tcPr>
          <w:p w14:paraId="27E3D86F" w14:textId="77777777" w:rsidR="00CB3F2E" w:rsidRPr="00BF56EE" w:rsidRDefault="00CB3F2E" w:rsidP="00BF56EE">
            <w:r w:rsidRPr="00BF56EE">
              <w:br/>
            </w:r>
          </w:p>
        </w:tc>
        <w:tc>
          <w:tcPr>
            <w:tcW w:w="1645" w:type="dxa"/>
          </w:tcPr>
          <w:p w14:paraId="501E6BD7" w14:textId="77777777" w:rsidR="00CB3F2E" w:rsidRPr="00BF56EE" w:rsidRDefault="00CB3F2E" w:rsidP="00BF56EE"/>
        </w:tc>
      </w:tr>
    </w:tbl>
    <w:p w14:paraId="19B183AE" w14:textId="77777777" w:rsidR="00BF56EE" w:rsidRPr="00BF56EE" w:rsidRDefault="00BF56EE" w:rsidP="00BF56EE"/>
    <w:p w14:paraId="2784096A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任务单4：二维桁架结构分析</w:t>
      </w:r>
    </w:p>
    <w:p w14:paraId="0F69F2F7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一、任务名称</w:t>
      </w:r>
    </w:p>
    <w:p w14:paraId="6E9A9DD5" w14:textId="77777777" w:rsidR="00BF56EE" w:rsidRPr="00BF56EE" w:rsidRDefault="00BF56EE" w:rsidP="00BF56EE">
      <w:r w:rsidRPr="00BF56EE">
        <w:rPr>
          <w:b/>
          <w:bCs/>
        </w:rPr>
        <w:t>任务4：完成二维桁架结构有限元分析</w:t>
      </w:r>
    </w:p>
    <w:p w14:paraId="3CA5E5BF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二、学习目标</w:t>
      </w:r>
    </w:p>
    <w:p w14:paraId="436BA37B" w14:textId="77777777" w:rsidR="00BF56EE" w:rsidRPr="00BF56EE" w:rsidRDefault="00BF56EE" w:rsidP="00602F9A">
      <w:pPr>
        <w:numPr>
          <w:ilvl w:val="0"/>
          <w:numId w:val="13"/>
        </w:numPr>
      </w:pPr>
      <w:r w:rsidRPr="00BF56EE">
        <w:t>能建立二维桁架模型</w:t>
      </w:r>
    </w:p>
    <w:p w14:paraId="136B9062" w14:textId="77777777" w:rsidR="00BF56EE" w:rsidRPr="00BF56EE" w:rsidRDefault="00BF56EE" w:rsidP="00602F9A">
      <w:pPr>
        <w:numPr>
          <w:ilvl w:val="0"/>
          <w:numId w:val="13"/>
        </w:numPr>
      </w:pPr>
      <w:r w:rsidRPr="00BF56EE">
        <w:t>能理解局部坐标与整体坐标转换</w:t>
      </w:r>
    </w:p>
    <w:p w14:paraId="208ECC41" w14:textId="77777777" w:rsidR="00BF56EE" w:rsidRPr="00BF56EE" w:rsidRDefault="00BF56EE" w:rsidP="00602F9A">
      <w:pPr>
        <w:numPr>
          <w:ilvl w:val="0"/>
          <w:numId w:val="13"/>
        </w:numPr>
      </w:pPr>
      <w:r w:rsidRPr="00BF56EE">
        <w:t>能计算节点位移和杆件内力</w:t>
      </w:r>
    </w:p>
    <w:p w14:paraId="213EAC7C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三、任务情境</w:t>
      </w:r>
    </w:p>
    <w:p w14:paraId="7C6BE6D6" w14:textId="77777777" w:rsidR="00BF56EE" w:rsidRPr="00BF56EE" w:rsidRDefault="00BF56EE" w:rsidP="00BF56EE">
      <w:r w:rsidRPr="00BF56EE">
        <w:t>对一个平面桁架结构进行受力分析，判断其位移和各杆件受力状态。</w:t>
      </w:r>
    </w:p>
    <w:p w14:paraId="52839F1F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四、任务要求</w:t>
      </w:r>
    </w:p>
    <w:p w14:paraId="1E7C3A03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完成节点、单元编号</w:t>
      </w:r>
    </w:p>
    <w:p w14:paraId="1ECA3F16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计算方向余弦</w:t>
      </w:r>
    </w:p>
    <w:p w14:paraId="4FE2F918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写出单元刚度矩阵</w:t>
      </w:r>
    </w:p>
    <w:p w14:paraId="517B0035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进行坐标变换和总体组装</w:t>
      </w:r>
    </w:p>
    <w:p w14:paraId="76C3E012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求解位移与杆力</w:t>
      </w:r>
    </w:p>
    <w:p w14:paraId="5378052E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判断各杆件受拉/受压状态</w:t>
      </w:r>
    </w:p>
    <w:p w14:paraId="3E6B8C41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五、已知条件</w:t>
      </w:r>
    </w:p>
    <w:p w14:paraId="3EF06B96" w14:textId="77777777" w:rsidR="00BF56EE" w:rsidRPr="00BF56EE" w:rsidRDefault="00BF56EE" w:rsidP="00602F9A">
      <w:pPr>
        <w:numPr>
          <w:ilvl w:val="0"/>
          <w:numId w:val="15"/>
        </w:numPr>
      </w:pPr>
      <w:r w:rsidRPr="00BF56EE">
        <w:t>节点坐标：________________</w:t>
      </w:r>
    </w:p>
    <w:p w14:paraId="285C2865" w14:textId="77777777" w:rsidR="00BF56EE" w:rsidRPr="00BF56EE" w:rsidRDefault="00BF56EE" w:rsidP="00602F9A">
      <w:pPr>
        <w:numPr>
          <w:ilvl w:val="0"/>
          <w:numId w:val="15"/>
        </w:numPr>
      </w:pPr>
      <w:r w:rsidRPr="00BF56EE">
        <w:t>单元连接关系：____________</w:t>
      </w:r>
    </w:p>
    <w:p w14:paraId="7286686E" w14:textId="77777777" w:rsidR="00BF56EE" w:rsidRPr="00BF56EE" w:rsidRDefault="00BF56EE" w:rsidP="00602F9A">
      <w:pPr>
        <w:numPr>
          <w:ilvl w:val="0"/>
          <w:numId w:val="15"/>
        </w:numPr>
      </w:pPr>
      <w:r w:rsidRPr="00BF56EE">
        <w:t>材料参数：________________</w:t>
      </w:r>
    </w:p>
    <w:p w14:paraId="29613794" w14:textId="77777777" w:rsidR="00BF56EE" w:rsidRPr="00BF56EE" w:rsidRDefault="00BF56EE" w:rsidP="00602F9A">
      <w:pPr>
        <w:numPr>
          <w:ilvl w:val="0"/>
          <w:numId w:val="15"/>
        </w:numPr>
      </w:pPr>
      <w:r w:rsidRPr="00BF56EE">
        <w:t>载荷与约束：______________</w:t>
      </w:r>
    </w:p>
    <w:p w14:paraId="119DE6BC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六、学生完成区</w:t>
      </w:r>
    </w:p>
    <w:p w14:paraId="71A97616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1. 编号图</w:t>
      </w:r>
    </w:p>
    <w:p w14:paraId="0D242840" w14:textId="77777777" w:rsidR="00BF56EE" w:rsidRPr="00BF56EE" w:rsidRDefault="00BF56EE" w:rsidP="00BF56EE">
      <w:r w:rsidRPr="00BF56EE">
        <w:t>（请绘制）</w:t>
      </w:r>
    </w:p>
    <w:p w14:paraId="3F28D546" w14:textId="5AEF99E1" w:rsidR="00BF56EE" w:rsidRPr="00BF56EE" w:rsidRDefault="00BF56EE" w:rsidP="00BF56EE"/>
    <w:p w14:paraId="1C8AB6D9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2. 单元参数表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810"/>
        <w:gridCol w:w="810"/>
        <w:gridCol w:w="810"/>
        <w:gridCol w:w="812"/>
        <w:gridCol w:w="759"/>
      </w:tblGrid>
      <w:tr w:rsidR="00BF56EE" w:rsidRPr="00BF56EE" w14:paraId="1D84C088" w14:textId="77777777" w:rsidTr="00CB3F2E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56333" w14:textId="77777777" w:rsidR="00BF56EE" w:rsidRPr="00BF56EE" w:rsidRDefault="00BF56E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单元号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B5020" w14:textId="77777777" w:rsidR="00BF56EE" w:rsidRPr="00BF56EE" w:rsidRDefault="00BF56E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起点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DC919" w14:textId="77777777" w:rsidR="00BF56EE" w:rsidRPr="00BF56EE" w:rsidRDefault="00BF56E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终点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88604" w14:textId="77777777" w:rsidR="00BF56EE" w:rsidRPr="00BF56EE" w:rsidRDefault="00BF56E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长度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A41AA" w14:textId="55E9EA76" w:rsidR="00BF56EE" w:rsidRPr="00BF56EE" w:rsidRDefault="00BF56EE" w:rsidP="00BF56EE">
            <w:pPr>
              <w:rPr>
                <w:b/>
                <w:bCs/>
              </w:rPr>
            </w:pPr>
            <w:r w:rsidRPr="00BF56EE">
              <w:t>cosθ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5D40D" w14:textId="09D49E91" w:rsidR="00BF56EE" w:rsidRPr="00BF56EE" w:rsidRDefault="00BF56EE" w:rsidP="00BF56EE">
            <w:pPr>
              <w:rPr>
                <w:b/>
                <w:bCs/>
              </w:rPr>
            </w:pPr>
            <w:r w:rsidRPr="00BF56EE">
              <w:t>sin</w:t>
            </w:r>
            <w:r w:rsidRPr="00BF56EE">
              <w:rPr>
                <w:i/>
                <w:iCs/>
              </w:rPr>
              <w:t>θ</w:t>
            </w:r>
          </w:p>
        </w:tc>
      </w:tr>
      <w:tr w:rsidR="00BF56EE" w:rsidRPr="00BF56EE" w14:paraId="5B172BAC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AD1AA" w14:textId="77777777" w:rsidR="00BF56EE" w:rsidRPr="00BF56EE" w:rsidRDefault="00BF56EE" w:rsidP="00BF56EE">
            <w:r w:rsidRPr="00BF56EE"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A1955" w14:textId="77777777" w:rsidR="00BF56EE" w:rsidRPr="00BF56EE" w:rsidRDefault="00BF56EE" w:rsidP="00BF56EE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AC306" w14:textId="77777777" w:rsidR="00BF56EE" w:rsidRPr="00BF56EE" w:rsidRDefault="00BF56EE" w:rsidP="00BF56EE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87B4B" w14:textId="77777777" w:rsidR="00BF56EE" w:rsidRPr="00BF56EE" w:rsidRDefault="00BF56EE" w:rsidP="00BF56EE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EDC58" w14:textId="77777777" w:rsidR="00BF56EE" w:rsidRPr="00BF56EE" w:rsidRDefault="00BF56EE" w:rsidP="00BF56EE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7C541" w14:textId="77777777" w:rsidR="00BF56EE" w:rsidRPr="00BF56EE" w:rsidRDefault="00BF56EE" w:rsidP="00BF56EE"/>
        </w:tc>
      </w:tr>
      <w:tr w:rsidR="00BF56EE" w:rsidRPr="00BF56EE" w14:paraId="6540A6D1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35641" w14:textId="77777777" w:rsidR="00BF56EE" w:rsidRPr="00BF56EE" w:rsidRDefault="00BF56EE" w:rsidP="00BF56EE">
            <w:r w:rsidRPr="00BF56EE"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0BD40" w14:textId="77777777" w:rsidR="00BF56EE" w:rsidRPr="00BF56EE" w:rsidRDefault="00BF56EE" w:rsidP="00BF56EE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91E97" w14:textId="77777777" w:rsidR="00BF56EE" w:rsidRPr="00BF56EE" w:rsidRDefault="00BF56EE" w:rsidP="00BF56EE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72E58" w14:textId="77777777" w:rsidR="00BF56EE" w:rsidRPr="00BF56EE" w:rsidRDefault="00BF56EE" w:rsidP="00BF56EE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9B53E" w14:textId="77777777" w:rsidR="00BF56EE" w:rsidRPr="00BF56EE" w:rsidRDefault="00BF56EE" w:rsidP="00BF56EE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AEC1A" w14:textId="77777777" w:rsidR="00BF56EE" w:rsidRPr="00BF56EE" w:rsidRDefault="00BF56EE" w:rsidP="00BF56EE"/>
        </w:tc>
      </w:tr>
    </w:tbl>
    <w:p w14:paraId="2BBD1185" w14:textId="598616DD" w:rsidR="003956C4" w:rsidRDefault="00BF56EE" w:rsidP="00BF56EE">
      <w:pPr>
        <w:rPr>
          <w:b/>
          <w:bCs/>
        </w:rPr>
      </w:pPr>
      <w:r w:rsidRPr="00BF56EE">
        <w:rPr>
          <w:b/>
          <w:bCs/>
        </w:rPr>
        <w:t xml:space="preserve">3. </w:t>
      </w:r>
      <w:r w:rsidR="00602F9A">
        <w:rPr>
          <w:rFonts w:hint="eastAsia"/>
          <w:b/>
          <w:bCs/>
        </w:rPr>
        <w:t>请修改补齐下面的</w:t>
      </w:r>
      <w:r w:rsidR="003956C4">
        <w:rPr>
          <w:rFonts w:hint="eastAsia"/>
          <w:b/>
          <w:bCs/>
        </w:rPr>
        <w:t>程序代码</w:t>
      </w:r>
      <w:r w:rsidR="00602F9A">
        <w:rPr>
          <w:rFonts w:hint="eastAsia"/>
          <w:b/>
          <w:bCs/>
        </w:rPr>
        <w:t>，并在matlab中运行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02F9A" w14:paraId="2D1C6F08" w14:textId="77777777" w:rsidTr="00602F9A">
        <w:tc>
          <w:tcPr>
            <w:tcW w:w="8290" w:type="dxa"/>
          </w:tcPr>
          <w:p w14:paraId="616AC3A0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=========================================================</w:t>
            </w:r>
          </w:p>
          <w:p w14:paraId="57DFB05C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lastRenderedPageBreak/>
              <w:t>%  二维桁架有限元分析（学生填空版）</w:t>
            </w:r>
          </w:p>
          <w:p w14:paraId="3B7D8E1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 任务：三角形平面桁架的位移、支反力、杆件轴力计算</w:t>
            </w:r>
          </w:p>
          <w:p w14:paraId="5AC0EBE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 单位建议：</w:t>
            </w:r>
          </w:p>
          <w:p w14:paraId="3628190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 长度：mm</w:t>
            </w:r>
          </w:p>
          <w:p w14:paraId="3B54D5E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 力：N</w:t>
            </w:r>
          </w:p>
          <w:p w14:paraId="409F70F0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 应力：N/mm^2</w:t>
            </w:r>
          </w:p>
          <w:p w14:paraId="3FBC757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=========================================================</w:t>
            </w:r>
          </w:p>
          <w:p w14:paraId="3BF40F22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1CF5533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clear; clc; close all;</w:t>
            </w:r>
          </w:p>
          <w:p w14:paraId="0A85F984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50C1E79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1. 材料与截面参数</w:t>
            </w:r>
          </w:p>
          <w:p w14:paraId="39DE4CE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 = ___(1)___;         % 弹性模量，单位 N/mm^2</w:t>
            </w:r>
          </w:p>
          <w:p w14:paraId="2038BA2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A = ___(2)___;         % 截面面积，单位 mm^2</w:t>
            </w:r>
          </w:p>
          <w:p w14:paraId="3B49E5D3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1D0294F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2. 节点坐标表</w:t>
            </w:r>
          </w:p>
          <w:p w14:paraId="07197BE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每行格式：[x  y]</w:t>
            </w:r>
          </w:p>
          <w:p w14:paraId="77B250C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node = [...</w:t>
            </w:r>
          </w:p>
          <w:p w14:paraId="0ED1238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___(3)___ , ___(4)___ ;   % 节点1</w:t>
            </w:r>
          </w:p>
          <w:p w14:paraId="084BDD9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___(5)___ , ___(6)___ ;   % 节点2</w:t>
            </w:r>
          </w:p>
          <w:p w14:paraId="61818A0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___(7)___ , ___(8)___ ];  % 节点3</w:t>
            </w:r>
          </w:p>
          <w:p w14:paraId="41991F03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2A478238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3. 单元连接表</w:t>
            </w:r>
          </w:p>
          <w:p w14:paraId="145B66C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每行格式：[起点节点号 终点节点号]</w:t>
            </w:r>
          </w:p>
          <w:p w14:paraId="118392C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elem = [...</w:t>
            </w:r>
          </w:p>
          <w:p w14:paraId="7FA1A624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___(9)___  ___(10)___ ;</w:t>
            </w:r>
          </w:p>
          <w:p w14:paraId="776F9D79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___(11)___ ___(12)___ ;</w:t>
            </w:r>
          </w:p>
          <w:p w14:paraId="0FF9287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___(13)___ ___(14)___ ];</w:t>
            </w:r>
          </w:p>
          <w:p w14:paraId="64921A4C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5407B0D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nNode = size(node,1);       % 节点总数</w:t>
            </w:r>
          </w:p>
          <w:p w14:paraId="46193DFE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nElem = size(elem,1);       % 单元总数</w:t>
            </w:r>
          </w:p>
          <w:p w14:paraId="516C111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ndof  = ___(15)___;         % 总自由度数，每节点2个自由度</w:t>
            </w:r>
          </w:p>
          <w:p w14:paraId="39D874B3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4001CC99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4. 绘制结构图</w:t>
            </w:r>
          </w:p>
          <w:p w14:paraId="2012CDB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figure;</w:t>
            </w:r>
          </w:p>
          <w:p w14:paraId="0C69DD6A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hold on; axis equal; grid on;</w:t>
            </w:r>
          </w:p>
          <w:p w14:paraId="545FE46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title('二维三角形桁架结构图');</w:t>
            </w:r>
          </w:p>
          <w:p w14:paraId="7DC931E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xlabel('x / mm'); ylabel('y / mm');</w:t>
            </w:r>
          </w:p>
          <w:p w14:paraId="2A8C74DD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696C053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e = 1:nElem</w:t>
            </w:r>
          </w:p>
          <w:p w14:paraId="701030DE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n1 = elem(e,1);</w:t>
            </w:r>
          </w:p>
          <w:p w14:paraId="382FAF7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n2 = elem(e,2);</w:t>
            </w:r>
          </w:p>
          <w:p w14:paraId="186AEA42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58A995C8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lastRenderedPageBreak/>
              <w:t xml:space="preserve">    x = [node(n1,1), node(n2,1)];</w:t>
            </w:r>
          </w:p>
          <w:p w14:paraId="7CE3EF2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y = [node(n1,2), node(n2,2)];</w:t>
            </w:r>
          </w:p>
          <w:p w14:paraId="4F5A684F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5A6080EE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plot(x, y, 'b-', 'LineWidth', 2);</w:t>
            </w:r>
          </w:p>
          <w:p w14:paraId="433F095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645566FA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3B5C7D0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plot(node(:,1), node(:,2), 'ro', 'MarkerFaceColor', 'r');</w:t>
            </w:r>
          </w:p>
          <w:p w14:paraId="663476B0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05BA2A4A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i = 1:nNode</w:t>
            </w:r>
          </w:p>
          <w:p w14:paraId="51F4FF0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text(node(i,1)+20, node(i,2)+20, ['节点', num2str(i)]);</w:t>
            </w:r>
          </w:p>
          <w:p w14:paraId="3EE84E1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71098C91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1662954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5. 初始化总体刚度矩阵</w:t>
            </w:r>
          </w:p>
          <w:p w14:paraId="5F06AA4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K = zeros(ndof, ndof);</w:t>
            </w:r>
          </w:p>
          <w:p w14:paraId="1DBF3093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4AB73584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用于保存每个单元的长度、方向余弦和刚度矩阵</w:t>
            </w:r>
          </w:p>
          <w:p w14:paraId="718CF90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L_elem = zeros(nElem,1);</w:t>
            </w:r>
          </w:p>
          <w:p w14:paraId="483B110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c_elem = zeros(nElem,1);</w:t>
            </w:r>
          </w:p>
          <w:p w14:paraId="1D0856D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s_elem = zeros(nElem,1);</w:t>
            </w:r>
          </w:p>
          <w:p w14:paraId="63F92DA8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695969E9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6. 逐单元计算并组装总体刚度矩阵</w:t>
            </w:r>
          </w:p>
          <w:p w14:paraId="2640EE5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e = 1:nElem</w:t>
            </w:r>
          </w:p>
          <w:p w14:paraId="2404E35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6A914E20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---- 6.1 读取单元两端节点号 ----</w:t>
            </w:r>
          </w:p>
          <w:p w14:paraId="636F083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n1 = elem(e,1);</w:t>
            </w:r>
          </w:p>
          <w:p w14:paraId="359A7FE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n2 = elem(e,2);</w:t>
            </w:r>
          </w:p>
          <w:p w14:paraId="032A29B9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038F5F6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---- 6.2 读取节点坐标 ----</w:t>
            </w:r>
          </w:p>
          <w:p w14:paraId="2E4B809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x1 = node(n1,1);  y1 = node(n1,2);</w:t>
            </w:r>
          </w:p>
          <w:p w14:paraId="2190AB4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x2 = node(n2,1);  y2 = node(n2,2);</w:t>
            </w:r>
          </w:p>
          <w:p w14:paraId="4606FD7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1535E74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---- 6.3 计算单元长度和方向余弦 ----</w:t>
            </w:r>
          </w:p>
          <w:p w14:paraId="4FF65D5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Le = sqrt( ___(16)___ );</w:t>
            </w:r>
          </w:p>
          <w:p w14:paraId="3966D40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c  = ___(17)___;</w:t>
            </w:r>
          </w:p>
          <w:p w14:paraId="38E1D894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s  = ___(18)___;</w:t>
            </w:r>
          </w:p>
          <w:p w14:paraId="4B3E882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38F9E03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L_elem(e) = Le;</w:t>
            </w:r>
          </w:p>
          <w:p w14:paraId="651C541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c_elem(e) = c;</w:t>
            </w:r>
          </w:p>
          <w:p w14:paraId="0AD388B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s_elem(e) = s;</w:t>
            </w:r>
          </w:p>
          <w:p w14:paraId="7031C14E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3FD1B6D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---- 6.4 单元整体坐标下刚度矩阵 ----</w:t>
            </w:r>
          </w:p>
          <w:p w14:paraId="6B5FFFFD" w14:textId="5CBC2EFB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ke = EA/L * [ c^2    c</w:t>
            </w:r>
            <w:r>
              <w:rPr>
                <w:b/>
                <w:bCs/>
              </w:rPr>
              <w:t>*</w:t>
            </w:r>
            <w:r w:rsidRPr="00602F9A">
              <w:rPr>
                <w:b/>
                <w:bCs/>
              </w:rPr>
              <w:t>s   -c^2   -c</w:t>
            </w:r>
            <w:r>
              <w:rPr>
                <w:b/>
                <w:bCs/>
              </w:rPr>
              <w:t>*</w:t>
            </w:r>
            <w:r w:rsidRPr="00602F9A">
              <w:rPr>
                <w:b/>
                <w:bCs/>
              </w:rPr>
              <w:t>s</w:t>
            </w:r>
          </w:p>
          <w:p w14:paraId="5CEC7B5A" w14:textId="0CDC6D29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              c</w:t>
            </w:r>
            <w:r>
              <w:rPr>
                <w:b/>
                <w:bCs/>
              </w:rPr>
              <w:t>*</w:t>
            </w:r>
            <w:r w:rsidRPr="00602F9A">
              <w:rPr>
                <w:b/>
                <w:bCs/>
              </w:rPr>
              <w:t>s    s^2   -c</w:t>
            </w:r>
            <w:r>
              <w:rPr>
                <w:b/>
                <w:bCs/>
              </w:rPr>
              <w:t>*</w:t>
            </w:r>
            <w:r w:rsidRPr="00602F9A">
              <w:rPr>
                <w:b/>
                <w:bCs/>
              </w:rPr>
              <w:t>s   -s^2</w:t>
            </w:r>
          </w:p>
          <w:p w14:paraId="77452201" w14:textId="6E912DBC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             -c^2   -c</w:t>
            </w:r>
            <w:r>
              <w:rPr>
                <w:b/>
                <w:bCs/>
              </w:rPr>
              <w:t>*</w:t>
            </w:r>
            <w:r w:rsidRPr="00602F9A">
              <w:rPr>
                <w:b/>
                <w:bCs/>
              </w:rPr>
              <w:t>s    c^2    c</w:t>
            </w:r>
            <w:r>
              <w:rPr>
                <w:b/>
                <w:bCs/>
              </w:rPr>
              <w:t>*</w:t>
            </w:r>
            <w:r w:rsidRPr="00602F9A">
              <w:rPr>
                <w:b/>
                <w:bCs/>
              </w:rPr>
              <w:t>s</w:t>
            </w:r>
          </w:p>
          <w:p w14:paraId="3236794C" w14:textId="0B91AC71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lastRenderedPageBreak/>
              <w:t xml:space="preserve">    %              -c</w:t>
            </w:r>
            <w:r>
              <w:rPr>
                <w:b/>
                <w:bCs/>
              </w:rPr>
              <w:t>*</w:t>
            </w:r>
            <w:r w:rsidRPr="00602F9A">
              <w:rPr>
                <w:b/>
                <w:bCs/>
              </w:rPr>
              <w:t>s   -s^2    c</w:t>
            </w:r>
            <w:r>
              <w:rPr>
                <w:b/>
                <w:bCs/>
              </w:rPr>
              <w:t>*</w:t>
            </w:r>
            <w:r w:rsidRPr="00602F9A">
              <w:rPr>
                <w:b/>
                <w:bCs/>
              </w:rPr>
              <w:t>s    s^2 ]</w:t>
            </w:r>
          </w:p>
          <w:p w14:paraId="6ED8390A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ke = ___(19)___ * ...</w:t>
            </w:r>
          </w:p>
          <w:p w14:paraId="78112C1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    [ c^2,   c*s,  -c^2,  -c*s;</w:t>
            </w:r>
          </w:p>
          <w:p w14:paraId="45D476B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      c*s,   s^2,  -c*s,  -s^2;</w:t>
            </w:r>
          </w:p>
          <w:p w14:paraId="02DA618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     -c^2,  -c*s,   c^2,   c*s;</w:t>
            </w:r>
          </w:p>
          <w:p w14:paraId="0EDB7FB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     -c*s,  -s^2,   c*s,   s^2 ];</w:t>
            </w:r>
          </w:p>
          <w:p w14:paraId="15BF278A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615C890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---- 6.5 单元自由度编号 ----</w:t>
            </w:r>
          </w:p>
          <w:p w14:paraId="3601148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节点i的自由度编号规则：</w:t>
            </w:r>
          </w:p>
          <w:p w14:paraId="627E449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ux -&gt; 2*i-1</w:t>
            </w:r>
          </w:p>
          <w:p w14:paraId="211AD0E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uy -&gt; 2*i</w:t>
            </w:r>
          </w:p>
          <w:p w14:paraId="1CCD7C59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dof = [ ___(20)___ , ___(21)___ , ___(22)___ , ___(23)___ ];</w:t>
            </w:r>
          </w:p>
          <w:p w14:paraId="122825EC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29437C1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% ---- 6.6 组装到总体刚度矩阵 ----</w:t>
            </w:r>
          </w:p>
          <w:p w14:paraId="1CFB6DE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K(dof, dof) = ___(24)___;</w:t>
            </w:r>
          </w:p>
          <w:p w14:paraId="74B3BC3C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2E494608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4C105AA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7. 输出每个单元的几何信息</w:t>
            </w:r>
          </w:p>
          <w:p w14:paraId="2A737A69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disp('================ 单元几何信息 ================');</w:t>
            </w:r>
          </w:p>
          <w:p w14:paraId="2B2BE6A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e = 1:nElem</w:t>
            </w:r>
          </w:p>
          <w:p w14:paraId="4E3BC28C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fprintf('单元 %d: L = %.3f mm, c = %.4f, s = %.4f\n', ...</w:t>
            </w:r>
          </w:p>
          <w:p w14:paraId="65A34BB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    e, L_elem(e), c_elem(e), s_elem(e));</w:t>
            </w:r>
          </w:p>
          <w:p w14:paraId="449BFFD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2FB3F2CB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257614F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8. 建立载荷向量</w:t>
            </w:r>
          </w:p>
          <w:p w14:paraId="3E0FED1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 = zeros(ndof,1);</w:t>
            </w:r>
          </w:p>
          <w:p w14:paraId="0406D077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1478218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节点3施加竖向向下力 P = 10 kN</w:t>
            </w:r>
          </w:p>
          <w:p w14:paraId="5FABDA2A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注意单位统一：1 kN = 1000 N</w:t>
            </w:r>
          </w:p>
          <w:p w14:paraId="5EDD631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F(___(25)___) = ___(26)___;</w:t>
            </w:r>
          </w:p>
          <w:p w14:paraId="6E2F170F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1F94930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9. 施加边界条件</w:t>
            </w:r>
          </w:p>
          <w:p w14:paraId="21D8979C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已知约束：</w:t>
            </w:r>
          </w:p>
          <w:p w14:paraId="0D3CF40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节点1固定: ux1 = 0, uy1 = 0</w:t>
            </w:r>
          </w:p>
          <w:p w14:paraId="766A2E1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节点2约束: uy2 = 0</w:t>
            </w:r>
          </w:p>
          <w:p w14:paraId="6276429A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fixed_dof = [ ___(27)___ ];</w:t>
            </w:r>
          </w:p>
          <w:p w14:paraId="6DE5F4AB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29E8457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all_dof  = 1:ndof;</w:t>
            </w:r>
          </w:p>
          <w:p w14:paraId="4EBD1409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free_dof = setdiff(all_dof, fixed_dof);</w:t>
            </w:r>
          </w:p>
          <w:p w14:paraId="46B66D25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5F85F00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10. 求解节点位移</w:t>
            </w:r>
          </w:p>
          <w:p w14:paraId="3056BA6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U = zeros(ndof,1);</w:t>
            </w:r>
          </w:p>
          <w:p w14:paraId="0A39C42F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6527EC7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Kff = K(free_dof, free_dof);</w:t>
            </w:r>
          </w:p>
          <w:p w14:paraId="47A8075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lastRenderedPageBreak/>
              <w:t>Ff  = F(free_dof);</w:t>
            </w:r>
          </w:p>
          <w:p w14:paraId="142F9571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0084BFE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U(free_dof) = ___(28)___;</w:t>
            </w:r>
          </w:p>
          <w:p w14:paraId="7FC3E9EB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19F1E21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11. 计算支反力</w:t>
            </w:r>
          </w:p>
          <w:p w14:paraId="6F7C871E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R = ___(29)___;</w:t>
            </w:r>
          </w:p>
          <w:p w14:paraId="17586B28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3613AEAE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12. 输出节点位移</w:t>
            </w:r>
          </w:p>
          <w:p w14:paraId="2C211830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disp('================ 节点位移结果 ================');</w:t>
            </w:r>
          </w:p>
          <w:p w14:paraId="0CA9AE2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i = 1:nNode</w:t>
            </w:r>
          </w:p>
          <w:p w14:paraId="648AB0E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ux = U(2*i-1);</w:t>
            </w:r>
          </w:p>
          <w:p w14:paraId="37B2A574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uy = U(2*i);</w:t>
            </w:r>
          </w:p>
          <w:p w14:paraId="5B822ACE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fprintf('节点 %d: ux = %.6f mm, uy = %.6f mm\n', i, ux, uy);</w:t>
            </w:r>
          </w:p>
          <w:p w14:paraId="2BB10E9C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428A2E1E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4A181E9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13. 输出支反力</w:t>
            </w:r>
          </w:p>
          <w:p w14:paraId="1A5B9EE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disp('================ 支座反力结果 ================');</w:t>
            </w:r>
          </w:p>
          <w:p w14:paraId="47EC591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i = fixed_dof</w:t>
            </w:r>
          </w:p>
          <w:p w14:paraId="5122984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fprintf('自由度 %d 的反力 = %.3f N\n', i, R(i));</w:t>
            </w:r>
          </w:p>
          <w:p w14:paraId="3738BC3A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1699CE25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2586297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14. 计算杆件轴力</w:t>
            </w:r>
          </w:p>
          <w:p w14:paraId="26F0E99C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二维桁架单元轴力公式：</w:t>
            </w:r>
          </w:p>
          <w:p w14:paraId="033ECE6E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 N = EA/L * [-c  -s   c   s] * ue</w:t>
            </w:r>
          </w:p>
          <w:p w14:paraId="1B8213C0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N_elem = zeros(nElem,1);</w:t>
            </w:r>
          </w:p>
          <w:p w14:paraId="683C72A9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720799EE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e = 1:nElem</w:t>
            </w:r>
          </w:p>
          <w:p w14:paraId="28A925D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n1 = elem(e,1);</w:t>
            </w:r>
          </w:p>
          <w:p w14:paraId="7C1C7B3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n2 = elem(e,2);</w:t>
            </w:r>
          </w:p>
          <w:p w14:paraId="6BAF16D0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370B07E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Le = L_elem(e);</w:t>
            </w:r>
          </w:p>
          <w:p w14:paraId="3D3AD068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c  = c_elem(e);</w:t>
            </w:r>
          </w:p>
          <w:p w14:paraId="1459F50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s  = s_elem(e);</w:t>
            </w:r>
          </w:p>
          <w:p w14:paraId="5A1AFAAB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580F512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dof = [2*n1-1, 2*n1, 2*n2-1, 2*n2];</w:t>
            </w:r>
          </w:p>
          <w:p w14:paraId="5EA8451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ue  = U(dof);</w:t>
            </w:r>
          </w:p>
          <w:p w14:paraId="7870597A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0925856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N_elem(e) = ___(30)___;</w:t>
            </w:r>
          </w:p>
          <w:p w14:paraId="7F7B591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3A14D82A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4CB587D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15. 判断受拉或受压</w:t>
            </w:r>
          </w:p>
          <w:p w14:paraId="6B283E7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disp('================ 杆件轴力结果 ================');</w:t>
            </w:r>
          </w:p>
          <w:p w14:paraId="01F1E18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e = 1:nElem</w:t>
            </w:r>
          </w:p>
          <w:p w14:paraId="3766DB94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if N_elem(e) &gt; 0</w:t>
            </w:r>
          </w:p>
          <w:p w14:paraId="0002923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lastRenderedPageBreak/>
              <w:t xml:space="preserve">        state = '受拉';</w:t>
            </w:r>
          </w:p>
          <w:p w14:paraId="7DAF089C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elseif N_elem(e) &lt; 0</w:t>
            </w:r>
          </w:p>
          <w:p w14:paraId="3EEA4C5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    state = '受压';</w:t>
            </w:r>
          </w:p>
          <w:p w14:paraId="3D7ED2F6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else</w:t>
            </w:r>
          </w:p>
          <w:p w14:paraId="456FF3C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    state = '零力杆';</w:t>
            </w:r>
          </w:p>
          <w:p w14:paraId="72E8971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end</w:t>
            </w:r>
          </w:p>
          <w:p w14:paraId="5FF8960F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5EA1957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fprintf('单元 %d: 轴力 N = %.3f N, %s\n', e, N_elem(e), state);</w:t>
            </w:r>
          </w:p>
          <w:p w14:paraId="77F0C6A8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6B020A99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485D7B4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%% 16. 变形图（可选放大）</w:t>
            </w:r>
          </w:p>
          <w:p w14:paraId="454E4734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scale = 100;  % 变形放大倍数，可自行调整</w:t>
            </w:r>
          </w:p>
          <w:p w14:paraId="670E6084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node_def = node;</w:t>
            </w:r>
          </w:p>
          <w:p w14:paraId="2D99A4DC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7A565DE4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i = 1:nNode</w:t>
            </w:r>
          </w:p>
          <w:p w14:paraId="5E5CE917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node_def(i,1) = node(i,1) + scale * U(2*i-1);</w:t>
            </w:r>
          </w:p>
          <w:p w14:paraId="2D66FB89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node_def(i,2) = node(i,2) + scale * U(2*i);</w:t>
            </w:r>
          </w:p>
          <w:p w14:paraId="62CC8AFD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5BFCEC0B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10F83D90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for e = 1:nElem</w:t>
            </w:r>
          </w:p>
          <w:p w14:paraId="1E5E6F7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n1 = elem(e,1);</w:t>
            </w:r>
          </w:p>
          <w:p w14:paraId="27E6096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n2 = elem(e,2);</w:t>
            </w:r>
          </w:p>
          <w:p w14:paraId="3F02CB72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69439BE5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x0 = [node(n1,1), node(n2,1)];</w:t>
            </w:r>
          </w:p>
          <w:p w14:paraId="61C084F8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y0 = [node(n1,2), node(n2,2)];</w:t>
            </w:r>
          </w:p>
          <w:p w14:paraId="31BA03B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482CA931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xd = [node_def(n1,1), node_def(n2,1)];</w:t>
            </w:r>
          </w:p>
          <w:p w14:paraId="74639B5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yd = [node_def(n1,2), node_def(n2,2)];</w:t>
            </w:r>
          </w:p>
          <w:p w14:paraId="2C4BFB1B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</w:t>
            </w:r>
          </w:p>
          <w:p w14:paraId="79ECF6D3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plot(x0, y0, 'b-', 'LineWidth', 2);      % 原结构</w:t>
            </w:r>
          </w:p>
          <w:p w14:paraId="12C5E974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 xml:space="preserve">    plot(xd, yd, 'r--', 'LineWidth', 1.5);   % 变形后</w:t>
            </w:r>
          </w:p>
          <w:p w14:paraId="4D99B0BA" w14:textId="77777777" w:rsidR="00602F9A" w:rsidRP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end</w:t>
            </w:r>
          </w:p>
          <w:p w14:paraId="1C1DA225" w14:textId="77777777" w:rsidR="00602F9A" w:rsidRPr="00602F9A" w:rsidRDefault="00602F9A" w:rsidP="00602F9A">
            <w:pPr>
              <w:rPr>
                <w:b/>
                <w:bCs/>
              </w:rPr>
            </w:pPr>
          </w:p>
          <w:p w14:paraId="034C9C7F" w14:textId="37E21F5D" w:rsidR="00602F9A" w:rsidRDefault="00602F9A" w:rsidP="00602F9A">
            <w:pPr>
              <w:rPr>
                <w:b/>
                <w:bCs/>
              </w:rPr>
            </w:pPr>
            <w:r w:rsidRPr="00602F9A">
              <w:rPr>
                <w:b/>
                <w:bCs/>
              </w:rPr>
              <w:t>legend('原结构节点','原结构','变形后结构');</w:t>
            </w:r>
          </w:p>
        </w:tc>
      </w:tr>
    </w:tbl>
    <w:p w14:paraId="0C36A480" w14:textId="77777777" w:rsidR="003956C4" w:rsidRDefault="003956C4" w:rsidP="00BF56EE">
      <w:pPr>
        <w:rPr>
          <w:b/>
          <w:bCs/>
        </w:rPr>
      </w:pPr>
    </w:p>
    <w:p w14:paraId="7C4C860D" w14:textId="32929AAA" w:rsidR="00BF56EE" w:rsidRPr="00BF56EE" w:rsidRDefault="003956C4" w:rsidP="00BF56EE">
      <w:pPr>
        <w:rPr>
          <w:b/>
          <w:bCs/>
        </w:rPr>
      </w:pPr>
      <w:r>
        <w:rPr>
          <w:rFonts w:hint="eastAsia"/>
          <w:b/>
          <w:bCs/>
        </w:rPr>
        <w:t>4.</w:t>
      </w:r>
      <w:r w:rsidR="00BF56EE" w:rsidRPr="00BF56EE">
        <w:rPr>
          <w:b/>
          <w:bCs/>
        </w:rPr>
        <w:t>求解结果</w:t>
      </w:r>
      <w:r w:rsidR="001F194A">
        <w:rPr>
          <w:rFonts w:hint="eastAsia"/>
          <w:b/>
          <w:bCs/>
        </w:rPr>
        <w:t>（与手算结果对比）</w:t>
      </w:r>
    </w:p>
    <w:p w14:paraId="1EBF90AB" w14:textId="77777777" w:rsidR="00BF56EE" w:rsidRPr="00BF56EE" w:rsidRDefault="00BF56EE" w:rsidP="00602F9A">
      <w:pPr>
        <w:numPr>
          <w:ilvl w:val="0"/>
          <w:numId w:val="16"/>
        </w:numPr>
      </w:pPr>
      <w:r w:rsidRPr="00BF56EE">
        <w:t>节点位移：________________</w:t>
      </w:r>
    </w:p>
    <w:p w14:paraId="361DB1FC" w14:textId="77777777" w:rsidR="00BF56EE" w:rsidRPr="00BF56EE" w:rsidRDefault="00BF56EE" w:rsidP="00602F9A">
      <w:pPr>
        <w:numPr>
          <w:ilvl w:val="0"/>
          <w:numId w:val="16"/>
        </w:numPr>
      </w:pPr>
      <w:r w:rsidRPr="00BF56EE">
        <w:t>杆件内力：________________</w:t>
      </w:r>
    </w:p>
    <w:p w14:paraId="2C41DD6D" w14:textId="77777777" w:rsidR="00BF56EE" w:rsidRPr="00BF56EE" w:rsidRDefault="00BF56EE" w:rsidP="00602F9A">
      <w:pPr>
        <w:numPr>
          <w:ilvl w:val="0"/>
          <w:numId w:val="16"/>
        </w:numPr>
      </w:pPr>
      <w:r w:rsidRPr="00BF56EE">
        <w:t>受拉/受压判断：____________</w:t>
      </w:r>
    </w:p>
    <w:p w14:paraId="75D86002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七、小组讨论区</w:t>
      </w:r>
    </w:p>
    <w:p w14:paraId="08E81C86" w14:textId="77777777" w:rsidR="00BF56EE" w:rsidRPr="00BF56EE" w:rsidRDefault="00BF56EE" w:rsidP="00602F9A">
      <w:pPr>
        <w:numPr>
          <w:ilvl w:val="0"/>
          <w:numId w:val="17"/>
        </w:numPr>
      </w:pPr>
      <w:r w:rsidRPr="00BF56EE">
        <w:t>局部坐标和整体坐标的区别是什么？</w:t>
      </w:r>
    </w:p>
    <w:p w14:paraId="4B9AF474" w14:textId="77777777" w:rsidR="00BF56EE" w:rsidRPr="00BF56EE" w:rsidRDefault="00000000" w:rsidP="00BF56EE">
      <w:r>
        <w:rPr>
          <w:noProof/>
        </w:rPr>
        <w:pict w14:anchorId="4861A323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12A0F3B0" w14:textId="77777777" w:rsidR="00BF56EE" w:rsidRPr="00BF56EE" w:rsidRDefault="00BF56EE" w:rsidP="00602F9A">
      <w:pPr>
        <w:numPr>
          <w:ilvl w:val="0"/>
          <w:numId w:val="18"/>
        </w:numPr>
      </w:pPr>
      <w:r w:rsidRPr="00BF56EE">
        <w:t>方向余弦写错会导致什么问题？</w:t>
      </w:r>
    </w:p>
    <w:p w14:paraId="43B16FD8" w14:textId="77777777" w:rsidR="00BF56EE" w:rsidRPr="00BF56EE" w:rsidRDefault="00000000" w:rsidP="00BF56EE">
      <w:r>
        <w:rPr>
          <w:noProof/>
        </w:rPr>
        <w:pict w14:anchorId="64BC5133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091C8132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lastRenderedPageBreak/>
        <w:t>八、结果汇报区</w:t>
      </w:r>
    </w:p>
    <w:p w14:paraId="259518D5" w14:textId="77777777" w:rsidR="00BF56EE" w:rsidRPr="00BF56EE" w:rsidRDefault="00BF56EE" w:rsidP="00602F9A">
      <w:pPr>
        <w:numPr>
          <w:ilvl w:val="0"/>
          <w:numId w:val="19"/>
        </w:numPr>
      </w:pPr>
      <w:r w:rsidRPr="00BF56EE">
        <w:t>最危险杆件：________________</w:t>
      </w:r>
    </w:p>
    <w:p w14:paraId="63E669A9" w14:textId="77777777" w:rsidR="00BF56EE" w:rsidRPr="00BF56EE" w:rsidRDefault="00BF56EE" w:rsidP="00602F9A">
      <w:pPr>
        <w:numPr>
          <w:ilvl w:val="0"/>
          <w:numId w:val="19"/>
        </w:numPr>
      </w:pPr>
      <w:r w:rsidRPr="00BF56EE">
        <w:t>判断依据：__________________</w:t>
      </w:r>
    </w:p>
    <w:p w14:paraId="197060C6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九、自评/互评</w:t>
      </w:r>
    </w:p>
    <w:p w14:paraId="073D4062" w14:textId="77777777" w:rsidR="00BF56EE" w:rsidRPr="00BF56EE" w:rsidRDefault="00BF56EE" w:rsidP="00602F9A">
      <w:pPr>
        <w:numPr>
          <w:ilvl w:val="0"/>
          <w:numId w:val="20"/>
        </w:numPr>
      </w:pPr>
      <w:r w:rsidRPr="00BF56EE">
        <w:t>我是否理解了坐标变换：□是 □部分 □否</w:t>
      </w:r>
    </w:p>
    <w:p w14:paraId="53DBA8C5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十、课后延伸</w:t>
      </w:r>
    </w:p>
    <w:p w14:paraId="2CE67E1C" w14:textId="52E17B38" w:rsidR="00BF56EE" w:rsidRPr="00BF56EE" w:rsidRDefault="001F194A" w:rsidP="00BF56EE">
      <w:r>
        <w:rPr>
          <w:rFonts w:hint="eastAsia"/>
        </w:rPr>
        <w:t>做更复杂平面桁架结构分析，与 Abaqus 结果进行比较</w:t>
      </w:r>
      <w:r w:rsidR="00BF56EE" w:rsidRPr="00BF56EE">
        <w:t>。</w:t>
      </w:r>
    </w:p>
    <w:p w14:paraId="7F9C9DA8" w14:textId="77777777" w:rsidR="00B92381" w:rsidRPr="00BF56EE" w:rsidRDefault="00B92381"/>
    <w:sectPr w:rsidR="00B92381" w:rsidRPr="00BF56EE" w:rsidSect="00371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7B9E"/>
    <w:multiLevelType w:val="multilevel"/>
    <w:tmpl w:val="62DA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E0E80"/>
    <w:multiLevelType w:val="multilevel"/>
    <w:tmpl w:val="D5AE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B16F5"/>
    <w:multiLevelType w:val="multilevel"/>
    <w:tmpl w:val="C09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DE0713"/>
    <w:multiLevelType w:val="hybridMultilevel"/>
    <w:tmpl w:val="8F86A4BC"/>
    <w:lvl w:ilvl="0" w:tplc="425658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2734C1"/>
    <w:multiLevelType w:val="multilevel"/>
    <w:tmpl w:val="18E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396449"/>
    <w:multiLevelType w:val="multilevel"/>
    <w:tmpl w:val="2A7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194693"/>
    <w:multiLevelType w:val="multilevel"/>
    <w:tmpl w:val="5ADC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7B4FDA"/>
    <w:multiLevelType w:val="multilevel"/>
    <w:tmpl w:val="6992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F2FEF"/>
    <w:multiLevelType w:val="multilevel"/>
    <w:tmpl w:val="2AE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0702B9"/>
    <w:multiLevelType w:val="multilevel"/>
    <w:tmpl w:val="3C4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282114"/>
    <w:multiLevelType w:val="multilevel"/>
    <w:tmpl w:val="4CD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443213"/>
    <w:multiLevelType w:val="multilevel"/>
    <w:tmpl w:val="7E0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2C37DA"/>
    <w:multiLevelType w:val="multilevel"/>
    <w:tmpl w:val="E2A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EA7CF7"/>
    <w:multiLevelType w:val="multilevel"/>
    <w:tmpl w:val="C05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162569"/>
    <w:multiLevelType w:val="multilevel"/>
    <w:tmpl w:val="E68A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12241"/>
    <w:multiLevelType w:val="multilevel"/>
    <w:tmpl w:val="9BA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5218FC"/>
    <w:multiLevelType w:val="multilevel"/>
    <w:tmpl w:val="62D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F0101"/>
    <w:multiLevelType w:val="multilevel"/>
    <w:tmpl w:val="68A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643814"/>
    <w:multiLevelType w:val="multilevel"/>
    <w:tmpl w:val="235E1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E74C9F"/>
    <w:multiLevelType w:val="multilevel"/>
    <w:tmpl w:val="71E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D46AF1"/>
    <w:multiLevelType w:val="hybridMultilevel"/>
    <w:tmpl w:val="CC3009B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5937593"/>
    <w:multiLevelType w:val="multilevel"/>
    <w:tmpl w:val="D7D8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304812">
    <w:abstractNumId w:val="9"/>
  </w:num>
  <w:num w:numId="2" w16cid:durableId="210191476">
    <w:abstractNumId w:val="12"/>
  </w:num>
  <w:num w:numId="3" w16cid:durableId="1254700257">
    <w:abstractNumId w:val="8"/>
  </w:num>
  <w:num w:numId="4" w16cid:durableId="1025206010">
    <w:abstractNumId w:val="1"/>
  </w:num>
  <w:num w:numId="5" w16cid:durableId="1024359042">
    <w:abstractNumId w:val="16"/>
  </w:num>
  <w:num w:numId="6" w16cid:durableId="673805338">
    <w:abstractNumId w:val="5"/>
  </w:num>
  <w:num w:numId="7" w16cid:durableId="1081214762">
    <w:abstractNumId w:val="4"/>
  </w:num>
  <w:num w:numId="8" w16cid:durableId="1834025430">
    <w:abstractNumId w:val="13"/>
  </w:num>
  <w:num w:numId="9" w16cid:durableId="605114538">
    <w:abstractNumId w:val="6"/>
  </w:num>
  <w:num w:numId="10" w16cid:durableId="1386175278">
    <w:abstractNumId w:val="15"/>
  </w:num>
  <w:num w:numId="11" w16cid:durableId="1518275363">
    <w:abstractNumId w:val="14"/>
  </w:num>
  <w:num w:numId="12" w16cid:durableId="1381324991">
    <w:abstractNumId w:val="10"/>
  </w:num>
  <w:num w:numId="13" w16cid:durableId="1396511815">
    <w:abstractNumId w:val="21"/>
  </w:num>
  <w:num w:numId="14" w16cid:durableId="783614853">
    <w:abstractNumId w:val="0"/>
  </w:num>
  <w:num w:numId="15" w16cid:durableId="1025904094">
    <w:abstractNumId w:val="17"/>
  </w:num>
  <w:num w:numId="16" w16cid:durableId="1122768949">
    <w:abstractNumId w:val="11"/>
  </w:num>
  <w:num w:numId="17" w16cid:durableId="1862207280">
    <w:abstractNumId w:val="7"/>
  </w:num>
  <w:num w:numId="18" w16cid:durableId="1375808729">
    <w:abstractNumId w:val="18"/>
  </w:num>
  <w:num w:numId="19" w16cid:durableId="925653203">
    <w:abstractNumId w:val="19"/>
  </w:num>
  <w:num w:numId="20" w16cid:durableId="1744185176">
    <w:abstractNumId w:val="2"/>
  </w:num>
  <w:num w:numId="21" w16cid:durableId="521863792">
    <w:abstractNumId w:val="3"/>
  </w:num>
  <w:num w:numId="22" w16cid:durableId="37434034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8"/>
    <w:rsid w:val="00026EDE"/>
    <w:rsid w:val="00130039"/>
    <w:rsid w:val="001B6157"/>
    <w:rsid w:val="001F194A"/>
    <w:rsid w:val="00207E50"/>
    <w:rsid w:val="0027005E"/>
    <w:rsid w:val="003715BD"/>
    <w:rsid w:val="00377FF8"/>
    <w:rsid w:val="003956C4"/>
    <w:rsid w:val="003B77F7"/>
    <w:rsid w:val="003D26B1"/>
    <w:rsid w:val="0058693B"/>
    <w:rsid w:val="00602F9A"/>
    <w:rsid w:val="00662640"/>
    <w:rsid w:val="00722A2D"/>
    <w:rsid w:val="00771EC3"/>
    <w:rsid w:val="007D6D87"/>
    <w:rsid w:val="00847066"/>
    <w:rsid w:val="00911A70"/>
    <w:rsid w:val="00915676"/>
    <w:rsid w:val="0091753C"/>
    <w:rsid w:val="00917CE9"/>
    <w:rsid w:val="009A5EB8"/>
    <w:rsid w:val="00A63447"/>
    <w:rsid w:val="00B41EA5"/>
    <w:rsid w:val="00B5343B"/>
    <w:rsid w:val="00B92381"/>
    <w:rsid w:val="00BF56EE"/>
    <w:rsid w:val="00CB3F2E"/>
    <w:rsid w:val="00CE43B6"/>
    <w:rsid w:val="00D77CC1"/>
    <w:rsid w:val="00DC7B65"/>
    <w:rsid w:val="00DD7416"/>
    <w:rsid w:val="00E07023"/>
    <w:rsid w:val="00ED1138"/>
    <w:rsid w:val="00EF0390"/>
    <w:rsid w:val="00F3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AA509"/>
  <w15:chartTrackingRefBased/>
  <w15:docId w15:val="{7DC75590-EAA8-0C44-9250-699DFCFE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1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13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92381"/>
    <w:rPr>
      <w:color w:val="666666"/>
    </w:rPr>
  </w:style>
  <w:style w:type="table" w:styleId="af">
    <w:name w:val="Table Grid"/>
    <w:basedOn w:val="a1"/>
    <w:uiPriority w:val="39"/>
    <w:rsid w:val="00602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2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9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8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1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13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52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Jianyu LI</dc:creator>
  <cp:keywords/>
  <dc:description/>
  <cp:lastModifiedBy>晓钧 赵</cp:lastModifiedBy>
  <cp:revision>3</cp:revision>
  <dcterms:created xsi:type="dcterms:W3CDTF">2026-05-11T02:34:00Z</dcterms:created>
  <dcterms:modified xsi:type="dcterms:W3CDTF">2026-05-11T02:40:00Z</dcterms:modified>
</cp:coreProperties>
</file>