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ns3="http://schemas.microsoft.com/office/word/2010/wordprocessingDrawing" xmlns:ns7="http://schemas.microsoft.com/office/drawing/2010/main" xmlns:ns8="urn:schemas-microsoft-com:vml" xmlns:ns9="urn:schemas-microsoft-com:office:office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ns1:paraId="518D59EB" ns1:textId="77777777" w:rsidR="00722A2D" w:rsidRPr="00B41EA5" w:rsidRDefault="00EF0390">
      <w:pPr>
        <w:spacing w:before="0" w:after="120" w:line="320" w:lineRule="exact"/>
        <w:ind w:firstLine="0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有限元分析课程</w:t>
      </w:r>
      <w:r w:rsidR="00ED1138" w:rsidRPr="00B41EA5"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任务 </w:t>
      </w:r>
      <w:r w:rsidR="00BF56EE">
        <w:rPr>
          <w:rFonts w:ascii="Times New Roman" w:hAnsi="Times New Roman" w:eastAsia="黑体" w:cs="Times New Roman"/>
          <w:b/>
          <w:bCs/>
          <w:sz w:val="32"/>
          <w:szCs w:val="32"/>
        </w:rPr>
        <w:t>4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（2026 年 </w:t>
      </w:r>
      <w:r w:rsidR="00917CE9">
        <w:rPr>
          <w:rFonts w:ascii="Times New Roman" w:hAnsi="Times New Roman" w:eastAsia="黑体" w:cs="Times New Roman"/>
          <w:b/>
          <w:bCs/>
          <w:sz w:val="32"/>
          <w:szCs w:val="32"/>
        </w:rPr>
        <w:t>5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 xml:space="preserve"> 月 </w:t>
      </w:r>
      <w:r w:rsidR="00BF56EE">
        <w:rPr>
          <w:rFonts w:ascii="Times New Roman" w:hAnsi="Times New Roman" w:eastAsia="黑体" w:cs="Times New Roman"/>
          <w:b/>
          <w:bCs/>
          <w:sz w:val="32"/>
          <w:szCs w:val="32"/>
        </w:rPr>
        <w:t>11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>日）</w:t>
      </w:r>
    </w:p>
    <w:p ns1:paraId="36BF7AE4" ns1:textId="77777777" w:rsidR="00BF56EE" w:rsidRPr="00BF56EE" w:rsidRDefault="00BF56EE" w:rsidP="00BF56EE">
      <w:pPr>
        <w:spacing w:before="0" w:after="240" w:line="300" w:lineRule="exact"/>
        <w:ind w:firstLine="0"/>
        <w:jc w:val="center"/>
        <w:rPr>
          <w:b/>
          <w:bCs/>
        </w:rPr>
        <w:sectPr>
          <w:type w:val="continuous"/>
          <w:pgSz w:w="11906" w:h="16838"/>
          <w:pgMar w:top="1134" w:right="1077" w:bottom="1134" w:left="1077" w:header="680" w:footer="680" w:gutter="0"/>
          <w:cols w:num="1" w:space="397"/>
          <w:docGrid w:type="lines" w:linePitch="312"/>
        </w:sectPr>
      </w:pPr>
      <w:r w:rsidRPr="00BF56EE">
        <w:rPr>
          <w:rFonts w:ascii="Times New Roman" w:hAnsi="Times New Roman" w:eastAsia="宋体" w:cs="Times New Roman"/>
          <w:sz w:val="21"/>
          <w:szCs w:val="21"/>
        </w:rPr>
        <w:t>任务案例 4：二维桁架结构分析</w:t>
      </w:r>
    </w:p>
    <w:p ns1:paraId="6ADA5398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一、任务名称</w:t>
      </w:r>
    </w:p>
    <w:p ns1:paraId="54C5D518" ns1:textId="77777777" w:rsidR="00BF56EE" w:rsidRPr="00130039" w:rsidRDefault="00BF56EE" w:rsidP="00BF56EE">
      <w:pPr>
        <w:spacing w:before="0" w:after="0" w:line="300" w:lineRule="exact"/>
        <w:ind w:firstLine="420"/>
        <w:jc w:val="both"/>
      </w:pPr>
      <w:r w:rsidRPr="00130039">
        <w:rPr>
          <w:rFonts w:ascii="Times New Roman" w:hAnsi="Times New Roman" w:eastAsia="宋体" w:cs="Times New Roman"/>
          <w:sz w:val="21"/>
          <w:szCs w:val="21"/>
        </w:rPr>
        <w:t>一个平面桁架是否安全？</w:t>
      </w:r>
    </w:p>
    <w:p ns1:paraId="448CE2B1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二、任务背景</w:t>
      </w:r>
    </w:p>
    <w:p ns1:paraId="6BE18C7F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某平面三角桁架在节点处受到外力，要求分析节点位移和杆件内力，并判断哪些杆件受拉、哪些受压。</w:t>
      </w:r>
    </w:p>
    <w:p ns1:paraId="46D7C911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三、核心问题</w:t>
      </w:r>
    </w:p>
    <w:p ns1:paraId="5F495E6D" ns1:textId="77777777" w:rsidR="00BF56EE" w:rsidRPr="00BF56EE" w:rsidRDefault="00BF56EE" w:rsidP="00602F9A">
      <w:pPr>
        <w:numPr>
          <w:ilvl w:val="0"/>
          <w:numId w:val="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杆单元如何扩展到二维？</w:t>
      </w:r>
    </w:p>
    <w:p ns1:paraId="1CB85FDB" ns1:textId="77777777" w:rsidR="00BF56EE" w:rsidRPr="00BF56EE" w:rsidRDefault="00BF56EE" w:rsidP="00602F9A">
      <w:pPr>
        <w:numPr>
          <w:ilvl w:val="0"/>
          <w:numId w:val="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局部坐标与整体坐标如何转换？</w:t>
      </w:r>
    </w:p>
    <w:p ns1:paraId="68420962" ns1:textId="77777777" w:rsidR="00BF56EE" w:rsidRPr="00BF56EE" w:rsidRDefault="00BF56EE" w:rsidP="00602F9A">
      <w:pPr>
        <w:numPr>
          <w:ilvl w:val="0"/>
          <w:numId w:val="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结构稳定性如何判断？</w:t>
      </w:r>
    </w:p>
    <w:p ns1:paraId="486ED09D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四、学习目标</w:t>
      </w:r>
    </w:p>
    <w:p ns1:paraId="5E45F2F8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学生能够：</w:t>
      </w:r>
    </w:p>
    <w:p ns1:paraId="3C870F6D" ns1:textId="77777777" w:rsidR="00BF56EE" w:rsidRPr="00BF56EE" w:rsidRDefault="00BF56EE" w:rsidP="00602F9A">
      <w:pPr>
        <w:numPr>
          <w:ilvl w:val="0"/>
          <w:numId w:val="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建立二维桁架有限元模型；</w:t>
      </w:r>
    </w:p>
    <w:p ns1:paraId="2467A1B0" ns1:textId="77777777" w:rsidR="00BF56EE" w:rsidRPr="00BF56EE" w:rsidRDefault="00BF56EE" w:rsidP="00602F9A">
      <w:pPr>
        <w:numPr>
          <w:ilvl w:val="0"/>
          <w:numId w:val="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理解坐标变换矩阵；</w:t>
      </w:r>
    </w:p>
    <w:p ns1:paraId="36B2B5A7" ns1:textId="77777777" w:rsidR="00BF56EE" w:rsidRPr="00BF56EE" w:rsidRDefault="00BF56EE" w:rsidP="00602F9A">
      <w:pPr>
        <w:numPr>
          <w:ilvl w:val="0"/>
          <w:numId w:val="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计算节点位移和杆件轴力；</w:t>
      </w:r>
    </w:p>
    <w:p ns1:paraId="00EFA3E9" ns1:textId="77777777" w:rsidR="00BF56EE" w:rsidRPr="00BF56EE" w:rsidRDefault="00BF56EE" w:rsidP="00602F9A">
      <w:pPr>
        <w:numPr>
          <w:ilvl w:val="0"/>
          <w:numId w:val="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判断结构稳定性和受力合理性。</w:t>
      </w:r>
    </w:p>
    <w:p ns1:paraId="046FC5C4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五、前置知识</w:t>
      </w:r>
    </w:p>
    <w:p ns1:paraId="4F029272" ns1:textId="77777777" w:rsidR="00BF56EE" w:rsidRPr="00BF56EE" w:rsidRDefault="00BF56EE" w:rsidP="00602F9A">
      <w:pPr>
        <w:numPr>
          <w:ilvl w:val="0"/>
          <w:numId w:val="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一维杆单元；</w:t>
      </w:r>
    </w:p>
    <w:p ns1:paraId="30B90520" ns1:textId="77777777" w:rsidR="00BF56EE" w:rsidRPr="00BF56EE" w:rsidRDefault="00BF56EE" w:rsidP="00602F9A">
      <w:pPr>
        <w:numPr>
          <w:ilvl w:val="0"/>
          <w:numId w:val="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向量分解；</w:t>
      </w:r>
    </w:p>
    <w:p ns1:paraId="450671D2" ns1:textId="77777777" w:rsidR="00BF56EE" w:rsidRPr="00BF56EE" w:rsidRDefault="00BF56EE" w:rsidP="00602F9A">
      <w:pPr>
        <w:numPr>
          <w:ilvl w:val="0"/>
          <w:numId w:val="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平面静力学基础。</w:t>
      </w:r>
    </w:p>
    <w:p ns1:paraId="23494CEC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六、任务内容</w:t>
      </w:r>
    </w:p>
    <w:p ns1:paraId="4E18C616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建立桁架节点坐标表和单元连接表；</w:t>
      </w:r>
    </w:p>
    <w:p ns1:paraId="2774175B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计算每个单元方向余弦；</w:t>
      </w:r>
    </w:p>
    <w:p ns1:paraId="2BB0BDF9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写出单元刚度矩阵并进行坐标变换；</w:t>
      </w:r>
    </w:p>
    <w:p ns1:paraId="3674D0F9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组装总体刚度矩阵；</w:t>
      </w:r>
    </w:p>
    <w:p ns1:paraId="3A81C04A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施加边界条件和载荷；</w:t>
      </w:r>
    </w:p>
    <w:p ns1:paraId="1EBABCF0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求解节点位移；</w:t>
      </w:r>
    </w:p>
    <w:p ns1:paraId="7CEF05CC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求各杆件轴力；</w:t>
      </w:r>
    </w:p>
    <w:p ns1:paraId="78BE4F4D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proofErr w:type="gramStart"/>
      <w:r w:rsidRPr="00BF56EE">
        <w:rPr>
          <w:rFonts w:ascii="Times New Roman" w:hAnsi="Times New Roman" w:eastAsia="宋体" w:cs="Times New Roman"/>
          <w:sz w:val="21"/>
          <w:szCs w:val="21"/>
        </w:rPr>
        <w:t>判断受</w:t>
      </w:r>
      <w:proofErr w:type="gramEnd"/>
      <w:r w:rsidRPr="00BF56EE">
        <w:rPr>
          <w:rFonts w:ascii="Times New Roman" w:hAnsi="Times New Roman" w:eastAsia="宋体" w:cs="Times New Roman"/>
          <w:sz w:val="21"/>
          <w:szCs w:val="21"/>
        </w:rPr>
        <w:t>拉杆和受压杆；</w:t>
      </w:r>
    </w:p>
    <w:p ns1:paraId="37F54844" ns1:textId="77777777" w:rsidR="00BF56EE" w:rsidRPr="00BF56EE" w:rsidRDefault="00BF56EE" w:rsidP="00602F9A">
      <w:pPr>
        <w:numPr>
          <w:ilvl w:val="0"/>
          <w:numId w:val="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检查结构是否存在机构或约束不足。</w:t>
      </w:r>
    </w:p>
    <w:p ns1:paraId="57E225F4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七、任务产出</w:t>
      </w:r>
    </w:p>
    <w:p ns1:paraId="19D6E5E6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《二维桁架有限元分析报告》</w:t>
      </w:r>
    </w:p>
    <w:p ns1:paraId="643E5D61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内容包括：</w:t>
      </w:r>
    </w:p>
    <w:p ns1:paraId="47912E40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结构示意图；</w:t>
      </w:r>
    </w:p>
    <w:p ns1:paraId="27A82930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节点和单元编号；</w:t>
      </w:r>
    </w:p>
    <w:p ns1:paraId="7940EB67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求解过程；</w:t>
      </w:r>
    </w:p>
    <w:p ns1:paraId="4A93CDDF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位移结果；</w:t>
      </w:r>
    </w:p>
    <w:p ns1:paraId="234DBCCE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杆件轴力表；</w:t>
      </w:r>
    </w:p>
    <w:p ns1:paraId="7850E7AD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结构受力解释；</w:t>
      </w:r>
    </w:p>
    <w:p ns1:paraId="52D4C491" ns1:textId="77777777" w:rsidR="00BF56EE" w:rsidRPr="00BF56EE" w:rsidRDefault="00BF56EE" w:rsidP="00602F9A">
      <w:pPr>
        <w:numPr>
          <w:ilvl w:val="0"/>
          <w:numId w:val="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稳定性判断。</w:t>
      </w:r>
    </w:p>
    <w:p ns1:paraId="4785DE18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八、评价要点</w:t>
      </w:r>
    </w:p>
    <w:p ns1:paraId="75A61C60" ns1:textId="77777777" w:rsidR="00BF56EE" w:rsidRPr="00BF56EE" w:rsidRDefault="00BF56EE" w:rsidP="00602F9A">
      <w:pPr>
        <w:numPr>
          <w:ilvl w:val="0"/>
          <w:numId w:val="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坐标变换是否正确；</w:t>
      </w:r>
    </w:p>
    <w:p ns1:paraId="009B9108" ns1:textId="77777777" w:rsidR="00BF56EE" w:rsidRPr="00BF56EE" w:rsidRDefault="00BF56EE" w:rsidP="00602F9A">
      <w:pPr>
        <w:numPr>
          <w:ilvl w:val="0"/>
          <w:numId w:val="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lastRenderedPageBreak/>
        <w:t>自由度编号是否清晰；</w:t>
      </w:r>
    </w:p>
    <w:p ns1:paraId="6B1780A6" ns1:textId="77777777" w:rsidR="00BF56EE" w:rsidRPr="00BF56EE" w:rsidRDefault="00BF56EE" w:rsidP="00602F9A">
      <w:pPr>
        <w:numPr>
          <w:ilvl w:val="0"/>
          <w:numId w:val="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结果是否合理；</w:t>
      </w:r>
    </w:p>
    <w:p ns1:paraId="7FAF489A" ns1:textId="77777777" w:rsidR="00BF56EE" w:rsidRPr="00BF56EE" w:rsidRDefault="00BF56EE" w:rsidP="00602F9A">
      <w:pPr>
        <w:numPr>
          <w:ilvl w:val="0"/>
          <w:numId w:val="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是否能解释每根杆的受力状态；</w:t>
      </w:r>
    </w:p>
    <w:p ns1:paraId="028141B2" ns1:textId="77777777" w:rsidR="00BF56EE" w:rsidRPr="00BF56EE" w:rsidRDefault="00BF56EE" w:rsidP="00602F9A">
      <w:pPr>
        <w:numPr>
          <w:ilvl w:val="0"/>
          <w:numId w:val="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是否检查了结构稳定性。</w:t>
      </w:r>
    </w:p>
    <w:p ns1:paraId="33C205FB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九、AI 使用建议</w:t>
      </w:r>
    </w:p>
    <w:p ns1:paraId="356C507E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可以让学生问 AI：</w:t>
      </w:r>
    </w:p>
    <w:p ns1:paraId="1758C83E" ns1:textId="77777777" w:rsidR="00BF56EE" w:rsidRPr="00BF56EE" w:rsidRDefault="00BF56EE" w:rsidP="00602F9A">
      <w:pPr>
        <w:numPr>
          <w:ilvl w:val="0"/>
          <w:numId w:val="7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“二维桁架单元为何需要坐标变换？”</w:t>
      </w:r>
    </w:p>
    <w:p ns1:paraId="4406BD87" ns1:textId="77777777" w:rsidR="00BF56EE" w:rsidRPr="00BF56EE" w:rsidRDefault="00BF56EE" w:rsidP="00602F9A">
      <w:pPr>
        <w:numPr>
          <w:ilvl w:val="0"/>
          <w:numId w:val="7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“如何判断桁架是否稳定？”</w:t>
      </w:r>
    </w:p>
    <w:p ns1:paraId="51A1B710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但要求学生不能只给结果，必须解释：</w:t>
      </w:r>
    </w:p>
    <w:p ns1:paraId="43F8C48B" ns1:textId="77777777" w:rsidR="00BF56EE" w:rsidRPr="00BF56EE" w:rsidRDefault="00BF56EE" w:rsidP="00602F9A">
      <w:pPr>
        <w:numPr>
          <w:ilvl w:val="0"/>
          <w:numId w:val="8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为什么这根杆受压；</w:t>
      </w:r>
    </w:p>
    <w:p ns1:paraId="3998D945" ns1:textId="77777777" w:rsidR="00BF56EE" w:rsidRPr="00BF56EE" w:rsidRDefault="00BF56EE" w:rsidP="00602F9A">
      <w:pPr>
        <w:numPr>
          <w:ilvl w:val="0"/>
          <w:numId w:val="8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为什么某节点位移方向是这样的。</w:t>
      </w:r>
    </w:p>
    <w:p ns1:paraId="37D3FE90" ns1:textId="77777777" w:rsidR="00915676" w:rsidRDefault="00A63447" w:rsidP="00BF56EE">
      <w:pPr>
        <w:spacing w:before="120" w:after="60" w:line="300" w:lineRule="exact"/>
        <w:ind w:firstLine="0"/>
        <w:jc w:val="left"/>
        <w:rPr>
          <w:b/>
          <w:bCs/>
        </w:rPr>
      </w:pPr>
      <w:r>
        <w:rPr>
          <w:rFonts w:ascii="Times New Roman" w:hAnsi="Times New Roman" w:eastAsia="黑体" w:cs="Times New Roman"/>
          <w:b/>
          <w:bCs/>
          <w:sz w:val="21"/>
          <w:szCs w:val="21"/>
        </w:rPr>
        <w:t>任务</w:t>
      </w:r>
      <w:r>
        <w:rPr>
          <w:rFonts w:ascii="Times New Roman" w:hAnsi="Times New Roman" w:eastAsia="黑体" w:cs="Times New Roman"/>
          <w:b/>
          <w:bCs/>
          <w:sz w:val="21"/>
          <w:szCs w:val="21"/>
        </w:rPr>
        <w:t>4</w:t>
      </w:r>
      <w:proofErr w:type="gramStart"/>
      <w:r>
        <w:rPr>
          <w:rFonts w:ascii="Times New Roman" w:hAnsi="Times New Roman" w:eastAsia="黑体" w:cs="Times New Roman"/>
          <w:b/>
          <w:bCs/>
          <w:sz w:val="21"/>
          <w:szCs w:val="21"/>
        </w:rPr>
        <w:t>之预任务</w:t>
      </w:r>
      <w:proofErr w:type="gramEnd"/>
      <w:r>
        <w:rPr>
          <w:rFonts w:ascii="Times New Roman" w:hAnsi="Times New Roman" w:eastAsia="黑体" w:cs="Times New Roman"/>
          <w:b/>
          <w:bCs/>
          <w:sz w:val="21"/>
          <w:szCs w:val="21"/>
        </w:rPr>
        <w:t>。</w:t>
      </w:r>
    </w:p>
    <w:p ns1:paraId="5AD9B3A0" ns1:textId="77777777" w:rsidR="00A63447" w:rsidRPr="00915676" w:rsidRDefault="00A63447" w:rsidP="00BF56EE">
      <w:pPr>
        <w:spacing w:before="0" w:after="0" w:line="300" w:lineRule="exact"/>
        <w:ind w:firstLine="420"/>
        <w:jc w:val="both"/>
      </w:pPr>
      <w:r w:rsidRPr="00915676">
        <w:rPr>
          <w:rFonts w:ascii="Times New Roman" w:hAnsi="Times New Roman" w:eastAsia="宋体" w:cs="Times New Roman"/>
          <w:sz w:val="21"/>
          <w:szCs w:val="21"/>
        </w:rPr>
        <w:t>请用任务3完成的</w:t>
      </w:r>
      <w:proofErr w:type="spellStart"/>
      <w:r w:rsidRPr="00915676">
        <w:rPr>
          <w:rFonts w:ascii="Times New Roman" w:hAnsi="Times New Roman" w:eastAsia="宋体" w:cs="Times New Roman"/>
          <w:sz w:val="21"/>
          <w:szCs w:val="21"/>
        </w:rPr>
        <w:t>matlab</w:t>
      </w:r>
      <w:proofErr w:type="spellEnd"/>
      <w:r w:rsidRPr="00915676">
        <w:rPr>
          <w:rFonts w:ascii="Times New Roman" w:hAnsi="Times New Roman" w:eastAsia="宋体" w:cs="Times New Roman"/>
          <w:sz w:val="21"/>
          <w:szCs w:val="21"/>
        </w:rPr>
        <w:t>程序，计算下面的算例。</w:t>
      </w:r>
    </w:p>
    <w:p ns1:paraId="6CCCEEBE" ns1:textId="77777777" w:rsidR="00A63447" w:rsidRPr="00915676" w:rsidRDefault="00A63447" w:rsidP="00BF56EE">
      <w:pPr>
        <w:spacing w:before="0" w:after="0" w:line="300" w:lineRule="exact"/>
        <w:ind w:firstLine="420"/>
        <w:jc w:val="both"/>
      </w:pPr>
      <w:r w:rsidRPr="00915676">
        <w:rPr>
          <w:rFonts w:ascii="Times New Roman" w:hAnsi="Times New Roman" w:eastAsia="宋体" w:cs="Times New Roman"/>
          <w:sz w:val="21"/>
          <w:szCs w:val="21"/>
        </w:rPr>
        <w:t>如图所示三杆桁架，</w:t>
      </w:r>
      <w:r w:rsidRPr="00915676">
        <w:rPr>
          <w:rFonts w:ascii="Times New Roman" w:hAnsi="Times New Roman" w:eastAsia="宋体" w:cs="Times New Roman"/>
          <w:sz w:val="21"/>
          <w:szCs w:val="21"/>
        </w:rPr>
        <w:t>1</w:t>
      </w:r>
      <w:r w:rsidRPr="00915676">
        <w:rPr>
          <w:rFonts w:ascii="Times New Roman" w:hAnsi="Times New Roman" w:eastAsia="宋体" w:cs="Times New Roman"/>
          <w:sz w:val="21"/>
          <w:szCs w:val="21"/>
        </w:rPr>
        <w:t>、4节点约束，2节点作用3</w:t>
      </w:r>
      <w:r w:rsidRPr="00915676">
        <w:rPr>
          <w:rFonts w:ascii="Times New Roman" w:hAnsi="Times New Roman" w:eastAsia="宋体" w:cs="Times New Roman"/>
          <w:sz w:val="21"/>
          <w:szCs w:val="21"/>
        </w:rPr>
        <w:t>000</w:t>
      </w:r>
      <w:r w:rsidRPr="00915676">
        <w:rPr>
          <w:rFonts w:ascii="Times New Roman" w:hAnsi="Times New Roman" w:eastAsia="宋体" w:cs="Times New Roman"/>
          <w:sz w:val="21"/>
          <w:szCs w:val="21"/>
        </w:rPr>
        <w:t>N的水平向右的力。每个单元的长度为3</w:t>
      </w:r>
      <w:r w:rsidRPr="00915676">
        <w:rPr>
          <w:rFonts w:ascii="Times New Roman" w:hAnsi="Times New Roman" w:eastAsia="宋体" w:cs="Times New Roman"/>
          <w:sz w:val="21"/>
          <w:szCs w:val="21"/>
        </w:rPr>
        <w:t>0</w:t>
      </w:r>
      <w:r w:rsidRPr="00915676">
        <w:rPr>
          <w:rFonts w:ascii="Times New Roman" w:hAnsi="Times New Roman" w:eastAsia="宋体" w:cs="Times New Roman"/>
          <w:sz w:val="21"/>
          <w:szCs w:val="21"/>
        </w:rPr>
        <w:t>mm，杨氏模量E</w:t>
      </w:r>
      <w:r w:rsidRPr="00915676">
        <w:rPr>
          <w:rFonts w:ascii="Times New Roman" w:hAnsi="Times New Roman" w:eastAsia="宋体" w:cs="Times New Roman"/>
          <w:sz w:val="21"/>
          <w:szCs w:val="21"/>
        </w:rPr>
        <w:t>=30</w:t>
      </w:r>
      <w:r w:rsidRPr="00915676">
        <w:rPr>
          <w:rFonts w:ascii="Times New Roman" w:hAnsi="Times New Roman" w:eastAsia="宋体" w:cs="Times New Roman"/>
          <w:sz w:val="21"/>
          <w:szCs w:val="21"/>
        </w:rPr>
        <w:t>MPa，横截面积A</w:t>
      </w:r>
      <w:r w:rsidRPr="00915676">
        <w:rPr>
          <w:rFonts w:ascii="Times New Roman" w:hAnsi="Times New Roman" w:eastAsia="宋体" w:cs="Times New Roman"/>
          <w:sz w:val="21"/>
          <w:szCs w:val="21"/>
        </w:rPr>
        <w:t>=1</w:t>
      </w:r>
      <w:r w:rsidRPr="00915676">
        <w:rPr>
          <w:rFonts w:ascii="Times New Roman" w:hAnsi="Times New Roman" w:eastAsia="宋体" w:cs="Times New Roman"/>
          <w:sz w:val="21"/>
          <w:szCs w:val="21"/>
        </w:rPr>
        <w:t>mm</w:t>
      </w:r>
      <w:r w:rsidRPr="00915676"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 w:rsidRPr="00915676">
        <w:rPr>
          <w:rFonts w:ascii="Times New Roman" w:hAnsi="Times New Roman" w:eastAsia="宋体" w:cs="Times New Roman"/>
          <w:sz w:val="21"/>
          <w:szCs w:val="21"/>
        </w:rPr>
        <w:t>.</w:t>
      </w:r>
      <w:r w:rsidR="00915676" w:rsidRPr="00915676">
        <w:rPr>
          <w:rFonts w:ascii="Times New Roman" w:hAnsi="Times New Roman" w:eastAsia="宋体" w:cs="Times New Roman"/>
          <w:sz w:val="21"/>
          <w:szCs w:val="21"/>
        </w:rPr>
        <w:t xml:space="preserve"> </w:t>
      </w:r>
    </w:p>
    <w:p ns1:paraId="0CEFE544" ns1:textId="77777777" w:rsidR="00915676" w:rsidRDefault="00915676" w:rsidP="00A63447">
      <w:pPr>
        <w:spacing w:before="0" w:after="0" w:line="300" w:lineRule="exact"/>
        <w:ind w:firstLine="420"/>
        <w:jc w:val="both"/>
        <w:rPr>
          <w:b/>
          <w:bCs/>
        </w:rPr>
      </w:pPr>
      <w:r w:rsidRPr="00915676">
        <w:rPr>
          <w:b/>
          <w:bCs/>
          <w:noProof/>
        </w:rPr>
        <w:drawing>
          <wp:inline distT="0" distB="0" distL="0" distR="0" ns3:anchorId="2180F29A" ns3:editId="17B2B7F0">
            <wp:extent cx="2704721" cy="943394"/>
            <wp:effectExtent l="0" t="0" r="635" b="9525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21" cy="9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1:paraId="6A3B0717" ns1:textId="77777777" w:rsidR="00915676" w:rsidRPr="00915676" w:rsidRDefault="00915676" w:rsidP="00A63447">
      <w:pPr>
        <w:spacing w:before="60" w:after="60" w:line="300" w:lineRule="exact"/>
        <w:ind w:firstLine="0"/>
        <w:jc w:val="left"/>
      </w:pPr>
      <w:r w:rsidRPr="00915676">
        <w:rPr>
          <w:rFonts w:ascii="Times New Roman" w:hAnsi="Times New Roman" w:eastAsia="宋体" w:cs="Times New Roman"/>
          <w:b/>
          <w:bCs/>
          <w:sz w:val="21"/>
          <w:szCs w:val="21"/>
        </w:rPr>
        <w:t>请完成下面的任务：</w:t>
      </w:r>
    </w:p>
    <w:p ns1:paraId="758BEFB1" ns1:textId="77777777" w:rsidR="00A63447" w:rsidRPr="00915676" w:rsidRDefault="00A63447" w:rsidP="00915676">
      <w:pPr>
        <w:pStyle w:val="a9"/>
        <w:numPr>
          <w:ilvl w:val="0"/>
          <w:numId w:val="22"/>
        </w:numPr>
        <w:spacing w:before="0" w:after="0" w:line="300" w:lineRule="exact"/>
        <w:ind w:firstLine="420"/>
        <w:jc w:val="both"/>
      </w:pPr>
      <w:r w:rsidRPr="00915676">
        <w:rPr>
          <w:rFonts w:ascii="Times New Roman" w:hAnsi="Times New Roman" w:eastAsia="宋体" w:cs="Times New Roman"/>
          <w:sz w:val="21"/>
          <w:szCs w:val="21"/>
        </w:rPr>
        <w:t>写出该结构的总体刚度矩阵；</w:t>
      </w:r>
    </w:p>
    <w:p ns1:paraId="1477608D" ns1:textId="77777777" w:rsidR="00A63447" w:rsidRPr="00915676" w:rsidRDefault="00A63447" w:rsidP="00915676">
      <w:pPr>
        <w:pStyle w:val="a9"/>
        <w:numPr>
          <w:ilvl w:val="0"/>
          <w:numId w:val="22"/>
        </w:numPr>
        <w:spacing w:before="0" w:after="0" w:line="300" w:lineRule="exact"/>
        <w:ind w:firstLine="420"/>
        <w:jc w:val="both"/>
      </w:pPr>
      <w:r w:rsidRPr="00915676">
        <w:rPr>
          <w:rFonts w:ascii="Times New Roman" w:hAnsi="Times New Roman" w:eastAsia="宋体" w:cs="Times New Roman"/>
          <w:sz w:val="21"/>
          <w:szCs w:val="21"/>
        </w:rPr>
        <w:t>计算节点2和节点3的位移；</w:t>
      </w:r>
    </w:p>
    <w:p ns1:paraId="42BFAF74" ns1:textId="77777777" w:rsidR="00A63447" w:rsidRPr="00915676" w:rsidRDefault="00A63447" w:rsidP="00915676">
      <w:pPr>
        <w:pStyle w:val="a9"/>
        <w:numPr>
          <w:ilvl w:val="0"/>
          <w:numId w:val="22"/>
        </w:numPr>
        <w:spacing w:before="0" w:after="0" w:line="300" w:lineRule="exact"/>
        <w:ind w:firstLine="420"/>
        <w:jc w:val="both"/>
      </w:pPr>
      <w:r w:rsidRPr="00915676">
        <w:rPr>
          <w:rFonts w:ascii="Times New Roman" w:hAnsi="Times New Roman" w:eastAsia="宋体" w:cs="Times New Roman"/>
          <w:sz w:val="21"/>
          <w:szCs w:val="21"/>
        </w:rPr>
        <w:t>计算节点1和节点4的约束反力。</w:t>
      </w:r>
    </w:p>
    <w:p ns1:paraId="4EBAD1C0" ns1:textId="77777777" w:rsidR="00A63447" w:rsidRDefault="00A63447" w:rsidP="00BF56EE">
      <w:pPr>
        <w:spacing w:before="0" w:after="0" w:line="300" w:lineRule="exact"/>
        <w:ind w:firstLine="420"/>
        <w:jc w:val="both"/>
        <w:rPr>
          <w:b/>
          <w:bCs/>
        </w:rPr>
      </w:pPr>
    </w:p>
    <w:p ns1:paraId="700DA011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任务4：二维桁架结构分析</w:t>
      </w:r>
    </w:p>
    <w:p ns1:paraId="55C2ACE7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一、任务书</w:t>
      </w:r>
    </w:p>
    <w:p ns1:paraId="286FF628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1. 任务名称</w:t>
      </w:r>
    </w:p>
    <w:p ns1:paraId="6A432702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二维桁架有限元分析：坐标变换与杆件内力</w:t>
      </w:r>
    </w:p>
    <w:p ns1:paraId="2D3C66B2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2. 任务背景</w:t>
      </w:r>
    </w:p>
    <w:p ns1:paraId="013C94E2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平面桁架广泛应用于桥梁、塔架、支撑结构等工程中。桁架杆件主要承受轴向拉压。</w:t>
      </w:r>
      <w:proofErr w:type="gramStart"/>
      <w:r w:rsidRPr="00BF56EE">
        <w:rPr>
          <w:rFonts w:ascii="Times New Roman" w:hAnsi="Times New Roman" w:eastAsia="宋体" w:cs="Times New Roman"/>
          <w:sz w:val="21"/>
          <w:szCs w:val="21"/>
        </w:rPr>
        <w:t>本任务</w:t>
      </w:r>
      <w:proofErr w:type="gramEnd"/>
      <w:r w:rsidRPr="00BF56EE">
        <w:rPr>
          <w:rFonts w:ascii="Times New Roman" w:hAnsi="Times New Roman" w:eastAsia="宋体" w:cs="Times New Roman"/>
          <w:sz w:val="21"/>
          <w:szCs w:val="21"/>
        </w:rPr>
        <w:t>要求你建立二维桁架有限元模型，求解节点位移和杆件轴力，并判断杆件受拉或受压状态。</w:t>
      </w:r>
    </w:p>
    <w:p ns1:paraId="0C2849E4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3. 任务目标</w:t>
      </w:r>
    </w:p>
    <w:p ns1:paraId="00A7749E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完成</w:t>
      </w:r>
      <w:proofErr w:type="gramStart"/>
      <w:r w:rsidRPr="00BF56EE">
        <w:rPr>
          <w:rFonts w:ascii="Times New Roman" w:hAnsi="Times New Roman" w:eastAsia="宋体" w:cs="Times New Roman"/>
          <w:sz w:val="21"/>
          <w:szCs w:val="21"/>
        </w:rPr>
        <w:t>本任务</w:t>
      </w:r>
      <w:proofErr w:type="gramEnd"/>
      <w:r w:rsidRPr="00BF56EE">
        <w:rPr>
          <w:rFonts w:ascii="Times New Roman" w:hAnsi="Times New Roman" w:eastAsia="宋体" w:cs="Times New Roman"/>
          <w:sz w:val="21"/>
          <w:szCs w:val="21"/>
        </w:rPr>
        <w:t>后，你应能够：</w:t>
      </w:r>
    </w:p>
    <w:p ns1:paraId="333186A3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建立二维桁架节点和单元模型；</w:t>
      </w:r>
    </w:p>
    <w:p ns1:paraId="0E06E403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理解局部坐标与整体坐标的关系；</w:t>
      </w:r>
    </w:p>
    <w:p ns1:paraId="396604AE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写出二维桁架单元刚度矩阵；</w:t>
      </w:r>
    </w:p>
    <w:p ns1:paraId="19CE6CE4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完成总体刚度矩阵组装；</w:t>
      </w:r>
    </w:p>
    <w:p ns1:paraId="1F342CF7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求解节点位移和杆件轴力；</w:t>
      </w:r>
    </w:p>
    <w:p ns1:paraId="2FADB3CF" ns1:textId="77777777" w:rsidR="00BF56EE" w:rsidRPr="00BF56EE" w:rsidRDefault="00BF56EE" w:rsidP="00602F9A">
      <w:pPr>
        <w:numPr>
          <w:ilvl w:val="0"/>
          <w:numId w:val="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判断结构受力合理性。</w:t>
      </w:r>
    </w:p>
    <w:p ns1:paraId="35D7C8E4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4. </w:t>
      </w:r>
      <w:r w:rsidR="00A63447">
        <w:rPr>
          <w:rFonts w:ascii="Times New Roman" w:hAnsi="Times New Roman" w:eastAsia="宋体" w:cs="Times New Roman"/>
          <w:b/>
          <w:bCs/>
          <w:sz w:val="21"/>
          <w:szCs w:val="21"/>
        </w:rPr>
        <w:t>课堂</w:t>
      </w: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算例</w:t>
      </w:r>
    </w:p>
    <w:p ns1:paraId="3242B19D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三角形平面桁架：</w:t>
      </w:r>
    </w:p>
    <w:p ns1:paraId="43A4A542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节点1：(0,0)</w:t>
      </w:r>
    </w:p>
    <w:p ns1:paraId="1E64AAEC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lastRenderedPageBreak/>
        <w:t>节点2：(1000,0) mm</w:t>
      </w:r>
    </w:p>
    <w:p ns1:paraId="16FDE053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节点3：(500,800) mm</w:t>
      </w:r>
    </w:p>
    <w:p ns1:paraId="249399A9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单元：1-2，1-3，2-3</w:t>
      </w:r>
    </w:p>
    <w:p ns1:paraId="4D7AA323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proofErr w:type="gramStart"/>
      <w:r w:rsidRPr="00BF56EE">
        <w:rPr>
          <w:rFonts w:ascii="Times New Roman" w:hAnsi="Times New Roman" w:eastAsia="宋体" w:cs="Times New Roman"/>
          <w:sz w:val="21"/>
          <w:szCs w:val="21"/>
        </w:rPr>
        <w:t>各杆截面</w:t>
      </w:r>
      <w:proofErr w:type="gramEnd"/>
      <w:r w:rsidRPr="00BF56EE">
        <w:rPr>
          <w:rFonts w:ascii="Times New Roman" w:hAnsi="Times New Roman" w:eastAsia="宋体" w:cs="Times New Roman"/>
          <w:sz w:val="21"/>
          <w:szCs w:val="21"/>
        </w:rPr>
        <w:t>面积：A=300</w:t>
      </w:r>
      <w:r w:rsidRPr="00BF56EE">
        <w:rPr>
          <w:rFonts w:ascii="Times New Roman" w:hAnsi="Times New Roman" w:eastAsia="宋体" w:cs="Times New Roman"/>
          <w:sz w:val="21"/>
          <w:szCs w:val="21"/>
        </w:rPr>
        <w:t> </w:t>
      </w:r>
      <w:r w:rsidRPr="00BF56EE">
        <w:rPr>
          <w:rFonts w:ascii="Times New Roman" w:hAnsi="Times New Roman" w:eastAsia="宋体" w:cs="Times New Roman"/>
          <w:sz w:val="21"/>
          <w:szCs w:val="21"/>
        </w:rPr>
        <w:t>mm</w:t>
      </w:r>
      <w:r w:rsidRPr="00BF56EE"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</w:p>
    <w:p ns1:paraId="74D15F23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弹性模量：E=200</w:t>
      </w:r>
      <w:r w:rsidRPr="00BF56EE">
        <w:rPr>
          <w:rFonts w:ascii="Times New Roman" w:hAnsi="Times New Roman" w:eastAsia="宋体" w:cs="Times New Roman"/>
          <w:sz w:val="21"/>
          <w:szCs w:val="21"/>
        </w:rPr>
        <w:t> </w:t>
      </w:r>
      <w:proofErr w:type="spellStart"/>
      <w:r w:rsidRPr="00BF56EE">
        <w:rPr>
          <w:rFonts w:ascii="Times New Roman" w:hAnsi="Times New Roman" w:eastAsia="宋体" w:cs="Times New Roman"/>
          <w:sz w:val="21"/>
          <w:szCs w:val="21"/>
        </w:rPr>
        <w:t>GPa</w:t>
      </w:r>
      <w:proofErr w:type="spellEnd"/>
    </w:p>
    <w:p ns1:paraId="1F3BB15C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节点1固定 </w:t>
      </w:r>
      <w:proofErr w:type="spellStart"/>
      <w:r w:rsidRPr="00BF56EE">
        <w:rPr>
          <w:rFonts w:ascii="Times New Roman" w:hAnsi="Times New Roman" w:eastAsia="宋体" w:cs="Times New Roman"/>
          <w:sz w:val="21"/>
          <w:szCs w:val="21"/>
        </w:rPr>
        <w:t>ux</w:t>
      </w:r>
      <w:proofErr w:type="spellEnd"/>
      <w:r w:rsidRPr="00BF56EE">
        <w:rPr>
          <w:rFonts w:ascii="Times New Roman" w:hAnsi="Times New Roman" w:eastAsia="宋体" w:cs="Times New Roman"/>
          <w:sz w:val="21"/>
          <w:szCs w:val="21"/>
        </w:rPr>
        <w:t>=</w:t>
      </w:r>
      <w:proofErr w:type="spellStart"/>
      <w:r w:rsidRPr="00BF56EE">
        <w:rPr>
          <w:rFonts w:ascii="Times New Roman" w:hAnsi="Times New Roman" w:eastAsia="宋体" w:cs="Times New Roman"/>
          <w:sz w:val="21"/>
          <w:szCs w:val="21"/>
        </w:rPr>
        <w:t>uy</w:t>
      </w:r>
      <w:proofErr w:type="spellEnd"/>
      <w:r w:rsidRPr="00BF56EE">
        <w:rPr>
          <w:rFonts w:ascii="Times New Roman" w:hAnsi="Times New Roman" w:eastAsia="宋体" w:cs="Times New Roman"/>
          <w:sz w:val="21"/>
          <w:szCs w:val="21"/>
        </w:rPr>
        <w:t>=0</w:t>
      </w:r>
    </w:p>
    <w:p ns1:paraId="500FE2C6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节点2约束 </w:t>
      </w:r>
      <w:proofErr w:type="spellStart"/>
      <w:r w:rsidRPr="00BF56EE">
        <w:rPr>
          <w:rFonts w:ascii="Times New Roman" w:hAnsi="Times New Roman" w:eastAsia="宋体" w:cs="Times New Roman"/>
          <w:sz w:val="21"/>
          <w:szCs w:val="21"/>
        </w:rPr>
        <w:t>uy</w:t>
      </w:r>
      <w:proofErr w:type="spellEnd"/>
      <w:r w:rsidRPr="00BF56EE">
        <w:rPr>
          <w:rFonts w:ascii="Times New Roman" w:hAnsi="Times New Roman" w:eastAsia="宋体" w:cs="Times New Roman"/>
          <w:sz w:val="21"/>
          <w:szCs w:val="21"/>
        </w:rPr>
        <w:t>=0</w:t>
      </w:r>
    </w:p>
    <w:p ns1:paraId="0C7BA34B" ns1:textId="77777777" w:rsidR="00BF56EE" w:rsidRPr="00BF56EE" w:rsidRDefault="00BF56EE" w:rsidP="00602F9A">
      <w:pPr>
        <w:numPr>
          <w:ilvl w:val="0"/>
          <w:numId w:val="10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节点3施加竖向</w:t>
      </w:r>
      <w:proofErr w:type="gramStart"/>
      <w:r w:rsidRPr="00BF56EE">
        <w:rPr>
          <w:rFonts w:ascii="Times New Roman" w:hAnsi="Times New Roman" w:eastAsia="宋体" w:cs="Times New Roman"/>
          <w:sz w:val="21"/>
          <w:szCs w:val="21"/>
        </w:rPr>
        <w:t>向</w:t>
      </w:r>
      <w:proofErr w:type="gramEnd"/>
      <w:r w:rsidRPr="00BF56EE">
        <w:rPr>
          <w:rFonts w:ascii="Times New Roman" w:hAnsi="Times New Roman" w:eastAsia="宋体" w:cs="Times New Roman"/>
          <w:sz w:val="21"/>
          <w:szCs w:val="21"/>
        </w:rPr>
        <w:t>下力 P=10</w:t>
      </w:r>
      <w:r w:rsidRPr="00BF56EE">
        <w:rPr>
          <w:rFonts w:ascii="Times New Roman" w:hAnsi="Times New Roman" w:eastAsia="宋体" w:cs="Times New Roman"/>
          <w:sz w:val="21"/>
          <w:szCs w:val="21"/>
        </w:rPr>
        <w:t> </w:t>
      </w:r>
      <w:proofErr w:type="spellStart"/>
      <w:r w:rsidRPr="00BF56EE">
        <w:rPr>
          <w:rFonts w:ascii="Times New Roman" w:hAnsi="Times New Roman" w:eastAsia="宋体" w:cs="Times New Roman"/>
          <w:sz w:val="21"/>
          <w:szCs w:val="21"/>
        </w:rPr>
        <w:t>kN</w:t>
      </w:r>
      <w:proofErr w:type="spellEnd"/>
    </w:p>
    <w:p ns1:paraId="7E343428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5. 任务要求</w:t>
      </w:r>
    </w:p>
    <w:p ns1:paraId="33C1E069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绘制桁架结构图；</w:t>
      </w:r>
    </w:p>
    <w:p ns1:paraId="2FCAFBFB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建立节点坐标表；</w:t>
      </w:r>
    </w:p>
    <w:p ns1:paraId="19318BE0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建立单元连接表；</w:t>
      </w:r>
    </w:p>
    <w:p ns1:paraId="1CCFD2FD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计算每个单元长度和方向余弦；</w:t>
      </w:r>
    </w:p>
    <w:p ns1:paraId="6BDDF9BE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写出单元坐标变换关系；</w:t>
      </w:r>
    </w:p>
    <w:p ns1:paraId="3DC2D2F4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建立各单元整体坐标刚度矩阵；</w:t>
      </w:r>
    </w:p>
    <w:p ns1:paraId="7623A7E4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组装总体刚度矩阵；</w:t>
      </w:r>
    </w:p>
    <w:p ns1:paraId="50ECBA15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施加边界条件并求解节点位移；</w:t>
      </w:r>
    </w:p>
    <w:p ns1:paraId="24AB92F8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计算各杆件轴力；</w:t>
      </w:r>
    </w:p>
    <w:p ns1:paraId="6531F7AD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判断杆件受拉或受压；</w:t>
      </w:r>
    </w:p>
    <w:p ns1:paraId="48F7A1E8" ns1:textId="77777777" w:rsidR="00BF56EE" w:rsidRPr="00BF56EE" w:rsidRDefault="00BF56EE" w:rsidP="00602F9A">
      <w:pPr>
        <w:numPr>
          <w:ilvl w:val="0"/>
          <w:numId w:val="11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检查结果是否符合结构受力直觉。</w:t>
      </w:r>
    </w:p>
    <w:p ns1:paraId="5F0B16FF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6. 提交材料</w:t>
      </w:r>
    </w:p>
    <w:p ns1:paraId="477E2D0C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提交《任务4：二维桁架分析报告》，包括：</w:t>
      </w:r>
    </w:p>
    <w:p ns1:paraId="4E92FB3A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桁架示意图；</w:t>
      </w:r>
    </w:p>
    <w:p ns1:paraId="77BCC00D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节点坐标表；</w:t>
      </w:r>
    </w:p>
    <w:p ns1:paraId="1F20A6B7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单元连接表；</w:t>
      </w:r>
    </w:p>
    <w:p ns1:paraId="42A874DA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方向余弦计算；</w:t>
      </w:r>
    </w:p>
    <w:p ns1:paraId="539795C7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刚度矩阵说明；</w:t>
      </w:r>
    </w:p>
    <w:p ns1:paraId="7959D12D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位移结果；</w:t>
      </w:r>
    </w:p>
    <w:p ns1:paraId="05BA9C0B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杆件轴力表；</w:t>
      </w:r>
    </w:p>
    <w:p ns1:paraId="63010CAA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受拉/受压判断；</w:t>
      </w:r>
    </w:p>
    <w:p ns1:paraId="3A4FB837" ns1:textId="77777777" w:rsidR="00BF56EE" w:rsidRPr="00BF56EE" w:rsidRDefault="00BF56EE" w:rsidP="00602F9A">
      <w:pPr>
        <w:numPr>
          <w:ilvl w:val="0"/>
          <w:numId w:val="12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AI使用记录。</w:t>
      </w:r>
    </w:p>
    <w:p ns1:paraId="1F5AE362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</w:p>
    <w:p ns1:paraId="7CD1F26D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二、评分量表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810"/>
        <w:gridCol w:w="2910"/>
        <w:gridCol w:w="1645"/>
      </w:tblGrid>
      <w:tr w:rsidR="00CB3F2E" w:rsidRPr="00BF56EE" ns1:paraId="4280CA51" ns1:textId="77777777" w:rsidTr="00CB3F2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D4E38E9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  <w:rPr>
                <w:b/>
                <w:bCs/>
              </w:rPr>
            </w:pPr>
            <w:r w:rsidRPr="00BF56EE"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评价项目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5CE9F91E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  <w:rPr>
                <w:b/>
                <w:bCs/>
              </w:rPr>
            </w:pPr>
            <w:r w:rsidRPr="00BF56EE"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分值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706CFC3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  <w:rPr>
                <w:b/>
                <w:bCs/>
              </w:rPr>
            </w:pPr>
            <w:r w:rsidRPr="00BF56EE"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评价标准</w:t>
            </w:r>
          </w:p>
        </w:tc>
        <w:tc>
          <w:tcPr>
            <w:tcW w:w="1645" w:type="dxa"/>
          </w:tcPr>
          <w:p ns1:paraId="7B5D39D6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教师评价</w:t>
            </w:r>
          </w:p>
        </w:tc>
      </w:tr>
      <w:tr w:rsidR="00CB3F2E" w:rsidRPr="00BF56EE" ns1:paraId="65239DD5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61DE5DC4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结构建模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AC007F7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3FE4774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节点和单元定义正确</w:t>
            </w:r>
          </w:p>
        </w:tc>
        <w:tc>
          <w:tcPr>
            <w:tcW w:w="1645" w:type="dxa"/>
          </w:tcPr>
          <w:p ns1:paraId="6D07F3DF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68A6F69C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26ADCE8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方向余弦计算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8A972A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7A0E16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长度与方向余弦正确</w:t>
            </w:r>
          </w:p>
        </w:tc>
        <w:tc>
          <w:tcPr>
            <w:tcW w:w="1645" w:type="dxa"/>
          </w:tcPr>
          <w:p ns1:paraId="11F46A84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547B935B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684FA266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坐标变换理解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52161A31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4F79C4C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能说明局部与整体坐标关系</w:t>
            </w:r>
          </w:p>
        </w:tc>
        <w:tc>
          <w:tcPr>
            <w:tcW w:w="1645" w:type="dxa"/>
          </w:tcPr>
          <w:p ns1:paraId="1A33E8ED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77C00364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3D0D9EF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E45716E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691D4700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二维桁架刚度矩阵正确</w:t>
            </w:r>
          </w:p>
        </w:tc>
        <w:tc>
          <w:tcPr>
            <w:tcW w:w="1645" w:type="dxa"/>
          </w:tcPr>
          <w:p ns1:paraId="2339B420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01EB40F5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C4F1661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总体组装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11A553E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0A44E260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自由度编号和矩阵组装正确</w:t>
            </w:r>
          </w:p>
        </w:tc>
        <w:tc>
          <w:tcPr>
            <w:tcW w:w="1645" w:type="dxa"/>
          </w:tcPr>
          <w:p ns1:paraId="0FAD2EDB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6299DA61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927AFB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边界条件与求解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428D394E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EDC41CC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约束处理正确</w:t>
            </w:r>
          </w:p>
        </w:tc>
        <w:tc>
          <w:tcPr>
            <w:tcW w:w="1645" w:type="dxa"/>
          </w:tcPr>
          <w:p ns1:paraId="22D50E7F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0824E369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435B9693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lastRenderedPageBreak/>
              <w:t>杆件轴力计算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BAC6F5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138A365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轴力正负和大小合理</w:t>
            </w:r>
          </w:p>
        </w:tc>
        <w:tc>
          <w:tcPr>
            <w:tcW w:w="1645" w:type="dxa"/>
          </w:tcPr>
          <w:p ns1:paraId="44E1090C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6A61F8F3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0A34E2A7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结果解释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9E7DA4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EAE1682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能</w:t>
            </w:r>
            <w:proofErr w:type="gramStart"/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判断受</w:t>
            </w:r>
            <w:proofErr w:type="gramEnd"/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拉受压并解释</w:t>
            </w:r>
          </w:p>
        </w:tc>
        <w:tc>
          <w:tcPr>
            <w:tcW w:w="1645" w:type="dxa"/>
          </w:tcPr>
          <w:p ns1:paraId="37A259F6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6D75031D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4B98602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AI使用记录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FADF597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FB35C86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记录清楚</w:t>
            </w:r>
          </w:p>
        </w:tc>
        <w:tc>
          <w:tcPr>
            <w:tcW w:w="1645" w:type="dxa"/>
          </w:tcPr>
          <w:p ns1:paraId="5EF16322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  <w:tr w:rsidR="00CB3F2E" w:rsidRPr="00BF56EE" ns1:paraId="585C40FF" ns1:textId="77777777" w:rsidTr="00CB3F2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D0561BA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合计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282EF85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rPr>
                <w:rFonts w:ascii="Times New Roman" w:hAnsi="Times New Roman" w:eastAsia="宋体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ns1:paraId="442B77B7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  <w:r w:rsidRPr="00BF56EE">
              <w:br/>
            </w:r>
          </w:p>
        </w:tc>
        <w:tc>
          <w:tcPr>
            <w:tcW w:w="1645" w:type="dxa"/>
          </w:tcPr>
          <w:p ns1:paraId="529C7C60" ns1:textId="77777777" w:rsidR="00CB3F2E" w:rsidRPr="00BF56EE" w:rsidRDefault="00CB3F2E" w:rsidP="00BF56EE">
            <w:pPr>
              <w:spacing w:before="0" w:after="0" w:line="240" w:lineRule="exact"/>
              <w:ind w:firstLine="0"/>
              <w:jc w:val="left"/>
            </w:pPr>
          </w:p>
        </w:tc>
      </w:tr>
    </w:tbl>
    <w:p ns1:paraId="66365379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</w:p>
    <w:p ns1:paraId="4D2D24D2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任务单4：二维桁架结构分析</w:t>
      </w:r>
    </w:p>
    <w:p ns1:paraId="57EA5A4A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一、任务名称</w:t>
      </w:r>
    </w:p>
    <w:p ns1:paraId="5496A618" ns1:textId="77777777" w:rsidR="00BF56EE" w:rsidRPr="00BF56EE" w:rsidRDefault="00BF56EE" w:rsidP="00BF56EE">
      <w:pPr>
        <w:spacing w:before="120" w:after="60" w:line="300" w:lineRule="exact"/>
        <w:ind w:firstLine="0"/>
        <w:jc w:val="left"/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任务4：完成二维桁架结构有限元分析</w:t>
      </w:r>
    </w:p>
    <w:p ns1:paraId="326EBF0F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二、学习目标</w:t>
      </w:r>
    </w:p>
    <w:p ns1:paraId="5DA48235" ns1:textId="77777777" w:rsidR="00BF56EE" w:rsidRPr="00BF56EE" w:rsidRDefault="00BF56EE" w:rsidP="00602F9A">
      <w:pPr>
        <w:numPr>
          <w:ilvl w:val="0"/>
          <w:numId w:val="1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能建立二维桁架模型</w:t>
      </w:r>
    </w:p>
    <w:p ns1:paraId="0B240A57" ns1:textId="77777777" w:rsidR="00BF56EE" w:rsidRPr="00BF56EE" w:rsidRDefault="00BF56EE" w:rsidP="00602F9A">
      <w:pPr>
        <w:numPr>
          <w:ilvl w:val="0"/>
          <w:numId w:val="1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能理解局部坐标与整体坐标转换</w:t>
      </w:r>
    </w:p>
    <w:p ns1:paraId="00AD7258" ns1:textId="77777777" w:rsidR="00BF56EE" w:rsidRPr="00BF56EE" w:rsidRDefault="00BF56EE" w:rsidP="00602F9A">
      <w:pPr>
        <w:numPr>
          <w:ilvl w:val="0"/>
          <w:numId w:val="13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能计算节点位移和杆件内力</w:t>
      </w:r>
    </w:p>
    <w:p ns1:paraId="19083911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三、任务情境</w:t>
      </w:r>
    </w:p>
    <w:p ns1:paraId="6B820343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对一个平面桁架结构进行受力分析，判断其位移和各杆件受力状态。</w:t>
      </w:r>
    </w:p>
    <w:p ns1:paraId="75C40E9F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四、任务要求</w:t>
      </w:r>
    </w:p>
    <w:p ns1:paraId="7D71D3EF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完成节点、单元编号</w:t>
      </w:r>
    </w:p>
    <w:p ns1:paraId="12DC6081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计算方向余弦</w:t>
      </w:r>
    </w:p>
    <w:p ns1:paraId="2B6EDEE6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写出单元刚度矩阵</w:t>
      </w:r>
    </w:p>
    <w:p ns1:paraId="5769F392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进行坐标变换和总体组装</w:t>
      </w:r>
    </w:p>
    <w:p ns1:paraId="16B215F6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求解位移与杆力</w:t>
      </w:r>
    </w:p>
    <w:p ns1:paraId="490143C0" ns1:textId="77777777" w:rsidR="00BF56EE" w:rsidRPr="00BF56EE" w:rsidRDefault="00BF56EE" w:rsidP="00602F9A">
      <w:pPr>
        <w:numPr>
          <w:ilvl w:val="0"/>
          <w:numId w:val="14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判断各杆件受拉/受压状态</w:t>
      </w:r>
    </w:p>
    <w:p ns1:paraId="5090FE3B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五、已知条件</w:t>
      </w:r>
    </w:p>
    <w:p ns1:paraId="65760356" ns1:textId="77777777" w:rsidR="00BF56EE" w:rsidRPr="00BF56EE" w:rsidRDefault="00BF56EE" w:rsidP="00602F9A">
      <w:pPr>
        <w:numPr>
          <w:ilvl w:val="0"/>
          <w:numId w:val="1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节点坐标：节点1(0,0)，节点2(1000,0) mm，节点3(500,800) mm。</w:t>
      </w:r>
    </w:p>
    <w:p ns1:paraId="7B6AD547" ns1:textId="77777777" w:rsidR="00BF56EE" w:rsidRPr="00BF56EE" w:rsidRDefault="00BF56EE" w:rsidP="00602F9A">
      <w:pPr>
        <w:numPr>
          <w:ilvl w:val="0"/>
          <w:numId w:val="1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单元连接关系：单元1为1—2，单元2为1—3，单元3为2—3。</w:t>
      </w:r>
    </w:p>
    <w:p ns1:paraId="4C84F93B" ns1:textId="77777777" w:rsidR="00BF56EE" w:rsidRPr="00BF56EE" w:rsidRDefault="00BF56EE" w:rsidP="00602F9A">
      <w:pPr>
        <w:numPr>
          <w:ilvl w:val="0"/>
          <w:numId w:val="1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材料参数：E = 200 GPa = 200000 N/mm²，A = 300 mm²。</w:t>
      </w:r>
    </w:p>
    <w:p ns1:paraId="245A30C4" ns1:textId="77777777" w:rsidR="00BF56EE" w:rsidRPr="00BF56EE" w:rsidRDefault="00BF56EE" w:rsidP="00602F9A">
      <w:pPr>
        <w:numPr>
          <w:ilvl w:val="0"/>
          <w:numId w:val="15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载荷与约束：节点1固定 ux1=uy1=0；节点2约束 uy2=0；节点3施加竖直向下力 P=10 kN。</w:t>
      </w:r>
    </w:p>
    <w:p ns1:paraId="330D8AFF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六、学生完成区</w:t>
      </w:r>
    </w:p>
    <w:p ns1:paraId="299A3088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1. 编号图</w:t>
      </w:r>
    </w:p>
    <w:p ns1:paraId="1B44875B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（请绘制）</w:t>
      </w:r>
    </w:p>
    <w:p ns1:paraId="2F097F82" ns1:textId="77777777" w:rsidR="00BF56EE" w:rsidRPr="00BF56EE" w:rsidRDefault="00BF56EE" w:rsidP="00BF56EE">
      <w:pPr>
        <w:spacing w:before="0" w:after="0" w:line="300" w:lineRule="exact"/>
        <w:ind w:firstLine="420"/>
        <w:jc w:val="both"/>
      </w:pPr>
    </w:p>
    <w:p ns1:paraId="1A6D62B7" ns1:textId="77777777" w:rsidR="00BF56EE" w:rsidRPr="00BF56EE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>2. 单元参数表</w:t>
      </w:r>
    </w:p>
    <w:tbl>
      <w:tblPr>
        <w:tblW w:w="7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701"/>
        <w:gridCol w:w="1361"/>
        <w:gridCol w:w="1361"/>
      </w:tblGrid>
      <w:tr w:rsidR="00BF56EE" w:rsidRPr="00BF56EE" ns1:paraId="5A91A1FF" ns1:textId="77777777" w:rsidTr="00CB3F2E">
        <w:trPr>
          <w:tblHeader/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170BAB4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单元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0CB77C63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起点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62B9224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终点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0092676B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L / mm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0B961C90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cosθ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8D265A1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sinθ</w:t>
            </w:r>
          </w:p>
        </w:tc>
      </w:tr>
      <w:tr w:rsidR="00BF56EE" w:rsidRPr="00BF56EE" ns1:paraId="746F6CEA" ns1:textId="77777777" w:rsidTr="00CB3F2E">
        <w:trPr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2000A74A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541E9667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47CC310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15407E4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1000.00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FBF8FD0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1.000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2FD2488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0.000</w:t>
            </w:r>
          </w:p>
        </w:tc>
      </w:tr>
      <w:tr w:rsidR="00BF56EE" w:rsidRPr="00BF56EE" ns1:paraId="5D61768D" ns1:textId="77777777" w:rsidTr="00CB3F2E">
        <w:trPr>
          <w:jc w:val="center"/>
        </w:trPr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71B2426B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2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5EAAF4FC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1</w:t>
            </w:r>
          </w:p>
        </w:tc>
        <w:tc>
          <w:tcPr>
            <w:tcW w:w="102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5F8559F6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9D91A38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943.40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38CFA6BE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0.530</w:t>
            </w:r>
          </w:p>
        </w:tc>
        <w:tc>
          <w:tcPr>
            <w:tcW w:w="136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ns1:paraId="113C9D0B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0.848</w:t>
            </w:r>
          </w:p>
        </w:tc>
      </w:tr>
      <w:tr w:rsidR="00A10744" ns1:paraId="48DA7718" ns1:textId="77777777">
        <w:trPr>
          <w:jc w:val="center"/>
        </w:trPr>
        <w:tc>
          <w:tcPr>
            <w:tcW w:w="1020" w:type="dxa"/>
          </w:tcPr>
          <w:p ns1:paraId="7F0DEAF7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3</w:t>
            </w:r>
          </w:p>
        </w:tc>
        <w:tc>
          <w:tcPr>
            <w:tcW w:w="1020" w:type="dxa"/>
          </w:tcPr>
          <w:p ns1:paraId="53FC0D93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2</w:t>
            </w:r>
          </w:p>
        </w:tc>
        <w:tc>
          <w:tcPr>
            <w:tcW w:w="1020" w:type="dxa"/>
          </w:tcPr>
          <w:p ns1:paraId="07A1A662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3</w:t>
            </w:r>
          </w:p>
        </w:tc>
        <w:tc>
          <w:tcPr>
            <w:tcW w:w="1701" w:type="dxa"/>
          </w:tcPr>
          <w:p ns1:paraId="5F78B93E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943.40</w:t>
            </w:r>
          </w:p>
        </w:tc>
        <w:tc>
          <w:tcPr>
            <w:tcW w:w="1361" w:type="dxa"/>
          </w:tcPr>
          <w:p ns1:paraId="35676FD8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-0.530</w:t>
            </w:r>
          </w:p>
        </w:tc>
        <w:tc>
          <w:tcPr>
            <w:tcW w:w="1361" w:type="dxa"/>
          </w:tcPr>
          <w:p ns1:paraId="5C3A6FA8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16"/>
                <w:szCs w:val="16"/>
              </w:rPr>
              <w:t>0.848</w:t>
            </w:r>
          </w:p>
        </w:tc>
      </w:tr>
    </w:tbl>
    <w:p ns1:paraId="00179F40" ns1:textId="77777777" w:rsidR="003956C4" w:rsidRDefault="00BF56EE" w:rsidP="00BF56EE">
      <w:pPr>
        <w:spacing w:before="6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3. </w:t>
      </w:r>
      <w:proofErr w:type="gramStart"/>
      <w:r w:rsidR="00602F9A">
        <w:rPr>
          <w:rFonts w:ascii="Times New Roman" w:hAnsi="Times New Roman" w:eastAsia="宋体" w:cs="Times New Roman"/>
          <w:b/>
          <w:bCs/>
          <w:sz w:val="21"/>
          <w:szCs w:val="21"/>
        </w:rPr>
        <w:t>请修改</w:t>
      </w:r>
      <w:proofErr w:type="gramEnd"/>
      <w:r w:rsidR="00602F9A">
        <w:rPr>
          <w:rFonts w:ascii="Times New Roman" w:hAnsi="Times New Roman" w:eastAsia="宋体" w:cs="Times New Roman"/>
          <w:b/>
          <w:bCs/>
          <w:sz w:val="21"/>
          <w:szCs w:val="21"/>
        </w:rPr>
        <w:t>补齐下面的</w:t>
      </w:r>
      <w:r w:rsidR="003956C4">
        <w:rPr>
          <w:rFonts w:ascii="Times New Roman" w:hAnsi="Times New Roman" w:eastAsia="宋体" w:cs="Times New Roman"/>
          <w:b/>
          <w:bCs/>
          <w:sz w:val="21"/>
          <w:szCs w:val="21"/>
        </w:rPr>
        <w:t>程序代码</w:t>
      </w:r>
      <w:r w:rsidR="00602F9A">
        <w:rPr>
          <w:rFonts w:ascii="Times New Roman" w:hAnsi="Times New Roman" w:eastAsia="宋体" w:cs="Times New Roman"/>
          <w:b/>
          <w:bCs/>
          <w:sz w:val="21"/>
          <w:szCs w:val="21"/>
        </w:rPr>
        <w:t>，并在</w:t>
      </w:r>
      <w:proofErr w:type="spellStart"/>
      <w:r w:rsidR="00602F9A">
        <w:rPr>
          <w:rFonts w:ascii="Times New Roman" w:hAnsi="Times New Roman" w:eastAsia="宋体" w:cs="Times New Roman"/>
          <w:b/>
          <w:bCs/>
          <w:sz w:val="21"/>
          <w:szCs w:val="21"/>
        </w:rPr>
        <w:t>matlab</w:t>
      </w:r>
      <w:proofErr w:type="spellEnd"/>
      <w:r w:rsidR="00602F9A">
        <w:rPr>
          <w:rFonts w:ascii="Times New Roman" w:hAnsi="Times New Roman" w:eastAsia="宋体" w:cs="Times New Roman"/>
          <w:b/>
          <w:bCs/>
          <w:sz w:val="21"/>
          <w:szCs w:val="21"/>
        </w:rPr>
        <w:t>中运行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02F9A" ns1:paraId="65B66409" ns1:textId="77777777" w:rsidTr="00602F9A">
        <w:tc>
          <w:tcPr>
            <w:tcW w:w="8290" w:type="dxa"/>
          </w:tcPr>
          <w:p ns1:paraId="25451153" ns1:textId="77777777" w:rsidR="00A10744" w:rsidRDefault="00000000">
            <w:pPr>
              <w:spacing w:before="0" w:after="0" w:line="240" w:lineRule="exact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t>%% =========================================================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lastRenderedPageBreak/>
              <w:t>%  二维桁架有限元分析（已补齐版）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 任务：三角形平面桁架的位移、支反力、杆件轴力计算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 单位：mm, N, N/mm^2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=========================================================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clear; clc; close all;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1. 材料与截面参数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 = 200000;        % 弹性模量，200 GPa = 200000 N/mm^2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A = 300;           % 截面面积，单位 mm^2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2. 节点坐标表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每行格式：[x  y]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node = [...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0,    0;       % 节点1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1000, 0;       % 节点2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500,  800];    % 节点3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3. 单元连接表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每行格式：[起点节点号 终点节点号]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elem = [...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1  2;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1  3;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2  3];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nNode = size(node,1);       % 节点总数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nElem = size(elem,1);       % 单元总数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ndof  = 2 * nNode;          % 总自由度数，每节点2个自由度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4. 绘制结构图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figure;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hold on; axis equal; grid on;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title('二维三角形桁架结构图');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xlabel('x / mm'); ylabel('y / mm');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n1 = elem(e,1);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x = [node(n1,1), node(n2,1)];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y = [node(n1,2), node(n2,2)];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plot(x, y, 'b-', 'LineWidth', 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lastRenderedPageBreak/>
              <w:br/>
              <w:t>plot(node(:,1), node(:,2), 'ro', 'MarkerFaceColor', 'r');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i = 1:nNode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text(node(i,1)+20, node(i,2)+20, ['节点', num2str(i)]);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5. 初始化总体刚度矩阵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K = zeros(ndof, ndof);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用于保存每个单元的长度、方向余弦和刚度矩阵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L_elem = zeros(nElem,1);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c_elem = zeros(nElem,1);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s_elem = zeros(nElem,1);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6. 逐单元计算并组装总体刚度矩阵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---- 6.1 读取单元两端节点号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n1 = elem(e,1);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n2 = elem(e,2);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---- 6.2 读取节点坐标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x1 = node(n1,1);  y1 = node(n1,2);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x2 = node(n2,1);  y2 = node(n2,2);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---- 6.3 计算单元长度和方向余弦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Le = sqrt((x2-x1)^2 + (y2-y1)^2);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c  = (x2-x1) / Le;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s  = (y2-y1) / Le;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L_elem(e) = Le;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c_elem(e) = c;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s_elem(e) = s;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---- 6.4 单元整体坐标下刚度矩阵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ke = E * A / Le * ...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[ c^2,   c*s,  -c^2,  -c*s;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  c*s,   s^2,  -c*s,  -s^2;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 -c^2,  -c*s,   c^2,   c*s;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 -c*s,  -s^2,   c*s,   s^2 ];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---- 6.5 单元自由度编号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ux -&gt; 2*i-1, uy -&gt; 2*i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lastRenderedPageBreak/>
              <w:t xml:space="preserve">    dof = [2*n1-1, 2*n1, 2*n2-1, 2*n2];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% ---- 6.6 组装到总体刚度矩阵 ----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K(dof, dof) = K(dof, dof) + ke;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7. 输出每个单元的几何信息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disp('================ 单元几何信息 ================');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fprintf('单元 %d: L = %.3f mm, c = %.4f, s = %.4f\n', ...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e, L_elem(e), c_elem(e), s_elem(e));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8. 建立载荷向量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 = zeros(ndof,1);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节点3施加竖向向下力 P = 10 kN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注意单位统一：1 kN = 1000 N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F(6) = -10000;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9. 施加边界条件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节点1固定: ux1 = 0, uy1 = 0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节点2约束: uy2 = 0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fixed_dof = [1, 2, 4];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all_dof  = 1:ndof;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free_dof = setdiff(all_dof, fixed_dof);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10. 求解节点位移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U = zeros(ndof,1);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Kff = K(free_dof, free_dof);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Ff  = F(free_dof);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U(free_dof) = Kff \ Ff;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11. 计算支反力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R = K * U - F;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12. 输出节点位移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disp('================ 节点位移结果 ================');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i = 1:nNode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ux = U(2*i-1);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uy = U(2*i);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lastRenderedPageBreak/>
              <w:t xml:space="preserve">    fprintf('节点 %d: ux = %.6f mm, uy = %.6f mm\n', i, ux, uy);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13. 输出支反力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disp('================ 支座反力结果 ================');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i = fixed_dof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fprintf('自由度 %d 的反力 = %.3f N\n', i, R(i));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14. 计算杆件轴力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 二维桁架单元轴力公式：N = EA/L * [-c -s c s] * ue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N_elem = zeros(nElem,1);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n1 = elem(e,1);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n2 = elem(e,2);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Le = L_elem(e);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c  = c_elem(e);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s  = s_elem(e);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dof = [2*n1-1, 2*n1, 2*n2-1, 2*n2];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ue  = U(dof);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N_elem(e) = E * A / Le * [-c, -s, c, s] * ue;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15. 判断受拉或受压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disp('================ 杆件轴力结果 ================');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if N_elem(e) &gt; 0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state = '受拉';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elseif N_elem(e) &lt; 0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state = '受压';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else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    state = '零力杆';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end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fprintf('单元 %d: 轴力 N = %.3f N, %s\n', e, N_elem(e), state);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%% 16. 变形图（可选放大）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scale = 100;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node_def = node;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lastRenderedPageBreak/>
              <w:br/>
              <w:t>for i = 1:nNode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node_def(i,1) = node(i,1) + scale * U(2*i-1);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node_def(i,2) = node(i,2) + scale * U(2*i);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for e = 1:nElem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n1 = elem(e,1);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n2 = elem(e,2);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x0 = [node(n1,1), node(n2,1)];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y0 = [node(n1,2), node(n2,2)];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xd = [node_def(n1,1), node_def(n2,1)];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yd = [node_def(n1,2), node_def(n2,2)];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plot(x0, y0, 'b-', 'LineWidth', 2);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 xml:space="preserve">    plot(xd, yd, 'r--', 'LineWidth', 1.5);</w:t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end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Times New Roman" w:hAnsi="Times New Roman" w:eastAsia="宋体" w:cs="Times New Roman"/>
                <w:b/>
                <w:bCs/>
                <w:sz w:val="16"/>
                <w:szCs w:val="16"/>
              </w:rPr>
              <w:br/>
              <w:t>legend('原结构节点','原结构','变形后结构');</w:t>
            </w:r>
          </w:p>
        </w:tc>
      </w:tr>
    </w:tbl>
    <w:p ns1:paraId="21288E4E" ns1:textId="77777777" w:rsidR="003956C4" w:rsidRDefault="003956C4" w:rsidP="00BF56EE">
      <w:pPr>
        <w:spacing w:before="0" w:after="0" w:line="300" w:lineRule="exact"/>
        <w:ind w:firstLine="420"/>
        <w:jc w:val="both"/>
        <w:rPr>
          <w:b/>
          <w:bCs/>
        </w:rPr>
      </w:pPr>
    </w:p>
    <w:p ns1:paraId="2BE8026E" ns1:textId="77777777" w:rsidR="00BF56EE" w:rsidRPr="00BF56EE" w:rsidRDefault="003956C4" w:rsidP="00BF56EE">
      <w:pPr>
        <w:spacing w:before="0" w:after="0" w:line="300" w:lineRule="exact"/>
        <w:ind w:firstLine="420"/>
        <w:jc w:val="both"/>
        <w:rPr>
          <w:b/>
          <w:bCs/>
        </w:rPr>
      </w:pPr>
      <w:r>
        <w:rPr>
          <w:rFonts w:ascii="Times New Roman" w:hAnsi="Times New Roman" w:eastAsia="宋体" w:cs="Times New Roman"/>
          <w:sz w:val="21"/>
          <w:szCs w:val="21"/>
        </w:rPr>
        <w:t>4.</w:t>
      </w:r>
      <w:r w:rsidR="00BF56EE" w:rsidRPr="00BF56EE">
        <w:rPr>
          <w:rFonts w:ascii="Times New Roman" w:hAnsi="Times New Roman" w:eastAsia="宋体" w:cs="Times New Roman"/>
          <w:sz w:val="21"/>
          <w:szCs w:val="21"/>
        </w:rPr>
        <w:t>求解结果</w:t>
      </w:r>
      <w:r w:rsidR="001F194A">
        <w:rPr>
          <w:rFonts w:ascii="Times New Roman" w:hAnsi="Times New Roman" w:eastAsia="宋体" w:cs="Times New Roman"/>
          <w:sz w:val="21"/>
          <w:szCs w:val="21"/>
        </w:rPr>
        <w:t>（与手算结果对比）</w:t>
      </w:r>
    </w:p>
    <w:p ns1:paraId="7EB2035C" ns1:textId="77777777" w:rsidR="00BF56EE" w:rsidRPr="00BF56EE" w:rsidRDefault="00BF56EE" w:rsidP="00602F9A">
      <w:pPr>
        <w:numPr>
          <w:ilvl w:val="0"/>
          <w:numId w:val="1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节点位移：节点1 ux=0，uy=0；节点2 ux=0.000174 mm，uy=0；节点3 ux=0.000087 mm，uy=-0.000419 mm。</w:t>
      </w:r>
    </w:p>
    <w:p ns1:paraId="0E37D29E" ns1:textId="77777777" w:rsidR="00BF56EE" w:rsidRPr="00BF56EE" w:rsidRDefault="00BF56EE" w:rsidP="00602F9A">
      <w:pPr>
        <w:numPr>
          <w:ilvl w:val="0"/>
          <w:numId w:val="1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杆件内力：单元1 N=3125 N；单元2 N=-5896.238 N；单元3 N=-5896.238 N。</w:t>
      </w:r>
    </w:p>
    <w:p ns1:paraId="0E97A3FC" ns1:textId="77777777" w:rsidR="00BF56EE" w:rsidRPr="00BF56EE" w:rsidRDefault="00BF56EE" w:rsidP="00602F9A">
      <w:pPr>
        <w:numPr>
          <w:ilvl w:val="0"/>
          <w:numId w:val="16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受拉/受压判断：单元1为底部水平杆，受拉；单元2、单元3为左右斜杆，受压。</w:t>
      </w:r>
    </w:p>
    <w:p ns1:paraId="6A7AB0F1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七、小组讨论区</w:t>
      </w:r>
    </w:p>
    <w:p ns1:paraId="7FE308CE" ns1:textId="77777777" w:rsidR="00BF56EE" w:rsidRPr="00BF56EE" w:rsidRDefault="00BF56EE" w:rsidP="00602F9A">
      <w:pPr>
        <w:numPr>
          <w:ilvl w:val="0"/>
          <w:numId w:val="17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局部坐标和整体坐标的区别是什么？</w:t>
      </w:r>
      <w:r w:rsidRPr="00BF56EE">
        <w:rPr>
          <w:rFonts w:ascii="Times New Roman" w:hAnsi="Times New Roman" w:eastAsia="宋体" w:cs="Times New Roman"/>
          <w:sz w:val="21"/>
          <w:szCs w:val="21"/>
        </w:rPr>
        <w:br/>
        <w:t>局部坐标沿单根杆件轴线建立，用于描述杆件自身的轴向拉压；整体坐标对整个结构统一建立，用于描述各节点的 x、y 方向位移并组装总体刚度矩阵。二维桁架中杆件方向不同，因此必须用方向余弦把局部轴向刚度转换到整体坐标系中。</w:t>
      </w:r>
    </w:p>
    <w:p ns1:paraId="43D5BF52" ns1:textId="77777777" w:rsidR="00BF56EE" w:rsidRPr="00BF56EE" w:rsidRDefault="00000000" w:rsidP="00BF56EE">
      <w:pPr>
        <w:spacing w:before="0" w:after="0" w:line="300" w:lineRule="exact"/>
        <w:ind w:firstLine="420"/>
        <w:jc w:val="both"/>
      </w:pPr>
      <w:r>
        <w:rPr>
          <w:noProof/>
        </w:rPr>
        <w:pict ns1:anchorId="4861A323">
          <ns8:rect id="_x0000_i1025" alt="" style="width:414.9pt;height:.05pt;mso-width-percent:0;mso-height-percent:0;mso-width-percent:0;mso-height-percent:0" ns9:hrpct="999" ns9:hralign="center" ns9:hrstd="t" ns9:hr="t" fillcolor="#a0a0a0" stroked="f"/>
        </w:pict>
      </w:r>
    </w:p>
    <w:p ns1:paraId="7A19899F" ns1:textId="77777777" w:rsidR="00BF56EE" w:rsidRPr="00BF56EE" w:rsidRDefault="00BF56EE" w:rsidP="00602F9A">
      <w:pPr>
        <w:numPr>
          <w:ilvl w:val="0"/>
          <w:numId w:val="18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方向余弦写错会导致什么问题？</w:t>
      </w:r>
      <w:r w:rsidRPr="00BF56EE">
        <w:rPr>
          <w:rFonts w:ascii="Times New Roman" w:hAnsi="Times New Roman" w:eastAsia="宋体" w:cs="Times New Roman"/>
          <w:sz w:val="21"/>
          <w:szCs w:val="21"/>
        </w:rPr>
        <w:br/>
        <w:t>方向余弦决定单元刚度在整体 x、y 方向上的分配。如果方向余弦写错，单元刚度矩阵、总体刚度矩阵、节点位移和杆件轴力都会随之错误，严重时还可能把受拉杆误判为受压杆。</w:t>
      </w:r>
    </w:p>
    <w:p ns1:paraId="40C19AFD" ns1:textId="77777777" w:rsidR="00BF56EE" w:rsidRPr="00BF56EE" w:rsidRDefault="00000000" w:rsidP="00BF56EE">
      <w:pPr>
        <w:spacing w:before="0" w:after="0" w:line="300" w:lineRule="exact"/>
        <w:ind w:firstLine="420"/>
        <w:jc w:val="both"/>
      </w:pPr>
      <w:r>
        <w:rPr>
          <w:noProof/>
        </w:rPr>
        <w:pict ns1:anchorId="64BC5133">
          <ns8:rect id="_x0000_i1026" alt="" style="width:414.9pt;height:.05pt;mso-width-percent:0;mso-height-percent:0;mso-width-percent:0;mso-height-percent:0" ns9:hrpct="999" ns9:hralign="center" ns9:hrstd="t" ns9:hr="t" fillcolor="#a0a0a0" stroked="f"/>
        </w:pict>
      </w:r>
    </w:p>
    <w:p ns1:paraId="5E63AA0F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t>八、结果汇报区</w:t>
      </w:r>
    </w:p>
    <w:p ns1:paraId="307FEC99" ns1:textId="77777777" w:rsidR="00BF56EE" w:rsidRPr="00BF56EE" w:rsidRDefault="00BF56EE" w:rsidP="00602F9A">
      <w:pPr>
        <w:numPr>
          <w:ilvl w:val="0"/>
          <w:numId w:val="1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最危险杆件：单元2和单元3，即左右两根斜杆。</w:t>
      </w:r>
    </w:p>
    <w:p ns1:paraId="36A479AE" ns1:textId="77777777" w:rsidR="00BF56EE" w:rsidRPr="00BF56EE" w:rsidRDefault="00BF56EE" w:rsidP="00602F9A">
      <w:pPr>
        <w:numPr>
          <w:ilvl w:val="0"/>
          <w:numId w:val="19"/>
        </w:numPr>
        <w:spacing w:before="0" w:after="0" w:line="300" w:lineRule="exact"/>
        <w:ind w:firstLine="420"/>
        <w:jc w:val="both"/>
      </w:pPr>
      <w:r w:rsidRPr="00BF56EE">
        <w:rPr>
          <w:rFonts w:ascii="Times New Roman" w:hAnsi="Times New Roman" w:eastAsia="宋体" w:cs="Times New Roman"/>
          <w:sz w:val="21"/>
          <w:szCs w:val="21"/>
        </w:rPr>
        <w:t>判断依据：两根斜杆轴力大小均为 5896.238 N，绝对值大于底部水平杆 3125 N，且均处于受压状态；受压杆在工程中还需进一步关注稳定性，因此可作为重点检查杆件。</w:t>
      </w:r>
    </w:p>
    <w:p ns1:paraId="5EDCE8B8" ns1:textId="77777777" w:rsidR="00BF56EE" w:rsidRPr="00BF56EE" w:rsidRDefault="00BF56EE" w:rsidP="00BF56EE">
      <w:pPr>
        <w:spacing w:before="120" w:after="60" w:line="300" w:lineRule="exact"/>
        <w:ind w:firstLine="0"/>
        <w:jc w:val="left"/>
        <w:rPr>
          <w:b/>
          <w:bCs/>
        </w:rPr>
      </w:pPr>
      <w:r w:rsidRPr="00BF56EE">
        <w:rPr>
          <w:rFonts w:ascii="Times New Roman" w:hAnsi="Times New Roman" w:eastAsia="黑体" w:cs="Times New Roman"/>
          <w:b/>
          <w:bCs/>
          <w:sz w:val="21"/>
          <w:szCs w:val="21"/>
        </w:rPr>
        <w:lastRenderedPageBreak/>
        <w:t>九、自评/互评</w:t>
      </w:r>
    </w:p>
    <w:p ns1:paraId="0A163B50" ns1:textId="71368090" w:rsidR="006E76C6" w:rsidRPr="006E76C6" w:rsidRDefault="00BF56EE" w:rsidP="006E76C6">
      <w:pPr>
        <w:numPr>
          <w:ilvl w:val="0"/>
          <w:numId w:val="20"/>
        </w:numPr>
        <w:spacing w:before="0" w:after="0" w:line="300" w:lineRule="exact"/>
        <w:ind w:firstLine="420"/>
        <w:jc w:val="both"/>
        <w:rPr>
          <w:rFonts w:hint="eastAsia"/>
          <w:b/>
          <w:bCs/>
        </w:rPr>
      </w:pPr>
      <w:r w:rsidRPr="00BF56EE">
        <w:rPr>
          <w:rFonts w:ascii="Times New Roman" w:hAnsi="Times New Roman" w:eastAsia="宋体" w:cs="Times New Roman"/>
          <w:sz w:val="21"/>
          <w:szCs w:val="21"/>
        </w:rPr>
        <w:t>我是否理解了坐标变换：□是</w:t>
      </w:r>
    </w:p>
    <w:p ns1:paraId="2353725A" ns1:textId="30215713" w:rsidR="00BF56EE" w:rsidRPr="006E76C6" w:rsidRDefault="00BF56EE" w:rsidP="006E76C6">
      <w:pPr>
        <w:spacing w:before="120" w:after="60" w:line="300" w:lineRule="exact"/>
        <w:ind w:firstLine="0"/>
        <w:jc w:val="left"/>
        <w:rPr>
          <w:b/>
          <w:bCs/>
        </w:rPr>
      </w:pPr>
      <w:r w:rsidRPr="006E76C6">
        <w:rPr>
          <w:rFonts w:ascii="Times New Roman" w:hAnsi="Times New Roman" w:eastAsia="黑体" w:cs="Times New Roman"/>
          <w:b/>
          <w:bCs/>
          <w:sz w:val="21"/>
          <w:szCs w:val="21"/>
        </w:rPr>
        <w:t>十、课后延伸</w:t>
      </w:r>
    </w:p>
    <w:p ns1:paraId="5356AFE6" ns1:textId="77777777" w:rsidR="00BF56EE" w:rsidRPr="00BF56EE" w:rsidRDefault="001F194A" w:rsidP="00BF56EE"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宋体" w:cs="Times New Roman"/>
          <w:sz w:val="21"/>
          <w:szCs w:val="21"/>
        </w:rPr>
        <w:t>做更复杂平面桁架结构分析，与 Abaqus 结果进行比较</w:t>
      </w:r>
      <w:r w:rsidR="00BF56EE" w:rsidRPr="00BF56EE">
        <w:rPr>
          <w:rFonts w:ascii="Times New Roman" w:hAnsi="Times New Roman" w:eastAsia="宋体" w:cs="Times New Roman"/>
          <w:sz w:val="21"/>
          <w:szCs w:val="21"/>
        </w:rPr>
        <w:t>。</w:t>
      </w:r>
    </w:p>
    <w:p ns1:paraId="3FA6F627" ns1:textId="77777777" w:rsidR="00B92381" w:rsidRPr="00BF56EE" w:rsidRDefault="00B92381">
      <w:pPr>
        <w:spacing w:before="0" w:after="0" w:line="300" w:lineRule="exact"/>
        <w:ind w:firstLine="420"/>
        <w:jc w:val="both"/>
      </w:pPr>
    </w:p>
    <w:sectPr>
      <w:pgSz w:w="11906" w:h="16838"/>
      <w:pgMar w:top="1134" w:right="1077" w:bottom="1134" w:left="1077" w:header="680" w:footer="680" w:gutter="0"/>
      <w:cols w:num="2" w:space="397" w:equalWidth="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B9E"/>
    <w:multiLevelType w:val="multilevel"/>
    <w:tmpl w:val="62D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0E80"/>
    <w:multiLevelType w:val="multilevel"/>
    <w:tmpl w:val="D5A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B16F5"/>
    <w:multiLevelType w:val="multilevel"/>
    <w:tmpl w:val="C09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E0713"/>
    <w:multiLevelType w:val="hybridMultilevel"/>
    <w:tmpl w:val="8F86A4BC"/>
    <w:lvl w:ilvl="0" w:tplc="42565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2734C1"/>
    <w:multiLevelType w:val="multilevel"/>
    <w:tmpl w:val="18E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396449"/>
    <w:multiLevelType w:val="multilevel"/>
    <w:tmpl w:val="2A7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194693"/>
    <w:multiLevelType w:val="multilevel"/>
    <w:tmpl w:val="5ADC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B4FDA"/>
    <w:multiLevelType w:val="multilevel"/>
    <w:tmpl w:val="699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F2FEF"/>
    <w:multiLevelType w:val="multilevel"/>
    <w:tmpl w:val="2AE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0702B9"/>
    <w:multiLevelType w:val="multilevel"/>
    <w:tmpl w:val="3C4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282114"/>
    <w:multiLevelType w:val="multilevel"/>
    <w:tmpl w:val="4CD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443213"/>
    <w:multiLevelType w:val="multilevel"/>
    <w:tmpl w:val="7E0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2C37DA"/>
    <w:multiLevelType w:val="multilevel"/>
    <w:tmpl w:val="E2A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A7CF7"/>
    <w:multiLevelType w:val="multilevel"/>
    <w:tmpl w:val="C05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162569"/>
    <w:multiLevelType w:val="multilevel"/>
    <w:tmpl w:val="E68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12241"/>
    <w:multiLevelType w:val="multilevel"/>
    <w:tmpl w:val="9BA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5218FC"/>
    <w:multiLevelType w:val="multilevel"/>
    <w:tmpl w:val="62D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F0101"/>
    <w:multiLevelType w:val="multilevel"/>
    <w:tmpl w:val="68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43814"/>
    <w:multiLevelType w:val="multilevel"/>
    <w:tmpl w:val="235E1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74C9F"/>
    <w:multiLevelType w:val="multilevel"/>
    <w:tmpl w:val="71E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46AF1"/>
    <w:multiLevelType w:val="hybridMultilevel"/>
    <w:tmpl w:val="CC3009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937593"/>
    <w:multiLevelType w:val="multilevel"/>
    <w:tmpl w:val="D7D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192274">
    <w:abstractNumId w:val="9"/>
  </w:num>
  <w:num w:numId="2" w16cid:durableId="1892688161">
    <w:abstractNumId w:val="12"/>
  </w:num>
  <w:num w:numId="3" w16cid:durableId="1055815364">
    <w:abstractNumId w:val="8"/>
  </w:num>
  <w:num w:numId="4" w16cid:durableId="1209881611">
    <w:abstractNumId w:val="1"/>
  </w:num>
  <w:num w:numId="5" w16cid:durableId="656106614">
    <w:abstractNumId w:val="16"/>
  </w:num>
  <w:num w:numId="6" w16cid:durableId="1472481921">
    <w:abstractNumId w:val="5"/>
  </w:num>
  <w:num w:numId="7" w16cid:durableId="1696542362">
    <w:abstractNumId w:val="4"/>
  </w:num>
  <w:num w:numId="8" w16cid:durableId="1663702756">
    <w:abstractNumId w:val="13"/>
  </w:num>
  <w:num w:numId="9" w16cid:durableId="168099861">
    <w:abstractNumId w:val="6"/>
  </w:num>
  <w:num w:numId="10" w16cid:durableId="919829808">
    <w:abstractNumId w:val="15"/>
  </w:num>
  <w:num w:numId="11" w16cid:durableId="1248030298">
    <w:abstractNumId w:val="14"/>
  </w:num>
  <w:num w:numId="12" w16cid:durableId="543952949">
    <w:abstractNumId w:val="10"/>
  </w:num>
  <w:num w:numId="13" w16cid:durableId="233005270">
    <w:abstractNumId w:val="21"/>
  </w:num>
  <w:num w:numId="14" w16cid:durableId="438527940">
    <w:abstractNumId w:val="0"/>
  </w:num>
  <w:num w:numId="15" w16cid:durableId="899174958">
    <w:abstractNumId w:val="17"/>
  </w:num>
  <w:num w:numId="16" w16cid:durableId="272902112">
    <w:abstractNumId w:val="11"/>
  </w:num>
  <w:num w:numId="17" w16cid:durableId="61680628">
    <w:abstractNumId w:val="7"/>
  </w:num>
  <w:num w:numId="18" w16cid:durableId="1279606178">
    <w:abstractNumId w:val="18"/>
  </w:num>
  <w:num w:numId="19" w16cid:durableId="278608475">
    <w:abstractNumId w:val="19"/>
  </w:num>
  <w:num w:numId="20" w16cid:durableId="803424704">
    <w:abstractNumId w:val="2"/>
  </w:num>
  <w:num w:numId="21" w16cid:durableId="1529566010">
    <w:abstractNumId w:val="3"/>
  </w:num>
  <w:num w:numId="22" w16cid:durableId="1750274572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0D3491"/>
    <w:rsid w:val="00130039"/>
    <w:rsid w:val="001B6157"/>
    <w:rsid w:val="001F194A"/>
    <w:rsid w:val="00207E50"/>
    <w:rsid w:val="0027005E"/>
    <w:rsid w:val="003715BD"/>
    <w:rsid w:val="003956C4"/>
    <w:rsid w:val="003B77F7"/>
    <w:rsid w:val="003D26B1"/>
    <w:rsid w:val="0058693B"/>
    <w:rsid w:val="00602F9A"/>
    <w:rsid w:val="00662640"/>
    <w:rsid w:val="006D6706"/>
    <w:rsid w:val="006E76C6"/>
    <w:rsid w:val="00722A2D"/>
    <w:rsid w:val="00771EC3"/>
    <w:rsid w:val="007D6D87"/>
    <w:rsid w:val="00911A70"/>
    <w:rsid w:val="00915676"/>
    <w:rsid w:val="0091753C"/>
    <w:rsid w:val="00917CE9"/>
    <w:rsid w:val="009A5EB8"/>
    <w:rsid w:val="00A10744"/>
    <w:rsid w:val="00A63447"/>
    <w:rsid w:val="00B41EA5"/>
    <w:rsid w:val="00B5343B"/>
    <w:rsid w:val="00B92381"/>
    <w:rsid w:val="00BF56EE"/>
    <w:rsid w:val="00CB3F2E"/>
    <w:rsid w:val="00CE43B6"/>
    <w:rsid w:val="00D77CC1"/>
    <w:rsid w:val="00DC7B65"/>
    <w:rsid w:val="00E07023"/>
    <w:rsid w:val="00ED1138"/>
    <w:rsid w:val="00EF0390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0E19D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table" w:styleId="af">
    <w:name w:val="Table Grid"/>
    <w:basedOn w:val="a1"/>
    <w:uiPriority w:val="39"/>
    <w:rsid w:val="00602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2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1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晓钧 赵</cp:lastModifiedBy>
  <cp:revision>2</cp:revision>
  <dcterms:created xsi:type="dcterms:W3CDTF">2026-05-11T11:50:00Z</dcterms:created>
  <dcterms:modified xsi:type="dcterms:W3CDTF">2026-05-11T11:50:00Z</dcterms:modified>
</cp:coreProperties>
</file>