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3A39" w:rsidRPr="00C65F0E" w:rsidRDefault="0090327F">
      <w:pPr>
        <w:pStyle w:val="Title"/>
        <w:rPr>
          <w:lang w:val="ru-RU"/>
        </w:rPr>
      </w:pPr>
      <w:r>
        <w:t>Dose</w:t>
      </w:r>
      <w:r w:rsidRPr="00C65F0E">
        <w:rPr>
          <w:lang w:val="ru-RU"/>
        </w:rPr>
        <w:t>-</w:t>
      </w:r>
      <w:r>
        <w:t>specific</w:t>
      </w:r>
      <w:r w:rsidRPr="00C65F0E">
        <w:rPr>
          <w:lang w:val="ru-RU"/>
        </w:rPr>
        <w:t xml:space="preserve"> </w:t>
      </w:r>
      <w:r>
        <w:t>G</w:t>
      </w:r>
      <w:r w:rsidRPr="00C65F0E">
        <w:rPr>
          <w:lang w:val="ru-RU"/>
        </w:rPr>
        <w:t>-</w:t>
      </w:r>
      <w:r>
        <w:t>signaling</w:t>
      </w:r>
      <w:r w:rsidRPr="00C65F0E">
        <w:rPr>
          <w:lang w:val="ru-RU"/>
        </w:rPr>
        <w:t xml:space="preserve"> </w:t>
      </w:r>
      <w:r>
        <w:t>Figures</w:t>
      </w:r>
    </w:p>
    <w:p w:rsidR="00B93A39" w:rsidRPr="00C65F0E" w:rsidRDefault="0090327F">
      <w:pPr>
        <w:pStyle w:val="Heading1"/>
        <w:rPr>
          <w:lang w:val="ru-RU"/>
        </w:rPr>
      </w:pPr>
      <w:r w:rsidRPr="00C65F0E">
        <w:rPr>
          <w:lang w:val="ru-RU"/>
        </w:rPr>
        <w:t>Модель болевого синдрома, индуцированная введением формалина.</w:t>
      </w:r>
    </w:p>
    <w:p w:rsidR="00B93A39" w:rsidRDefault="0090327F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90327F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90327F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90327F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4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90327F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C65F0E">
      <w:r>
        <w:rPr>
          <w:noProof/>
        </w:rPr>
        <w:drawing>
          <wp:inline distT="0" distB="0" distL="0" distR="0" wp14:anchorId="10375248" wp14:editId="355C477C">
            <wp:extent cx="5732145" cy="1267686"/>
            <wp:effectExtent l="0" t="0" r="0" b="0"/>
            <wp:docPr id="6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26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90327F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7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90327F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8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Pr="00C65F0E" w:rsidRDefault="0090327F">
      <w:pPr>
        <w:rPr>
          <w:lang w:val="ru-RU"/>
        </w:rPr>
      </w:pPr>
      <w:r w:rsidRPr="00C65F0E">
        <w:rPr>
          <w:lang w:val="ru-RU"/>
        </w:rPr>
        <w:t xml:space="preserve">Рисунок 1.1 Модель болевого синдрома, индуцированная введением формалина. Уровень функциональной активности </w:t>
      </w:r>
      <w:r>
        <w:t>H</w:t>
      </w:r>
      <w:r w:rsidRPr="00C65F0E">
        <w:rPr>
          <w:lang w:val="ru-RU"/>
        </w:rPr>
        <w:t xml:space="preserve">3 рецепторов после индукции патологии. </w:t>
      </w:r>
      <w:r>
        <w:t>A</w:t>
      </w:r>
      <w:r w:rsidRPr="00C65F0E">
        <w:rPr>
          <w:lang w:val="ru-RU"/>
        </w:rPr>
        <w:t xml:space="preserve"> - контроль патологии, </w:t>
      </w:r>
      <w:r>
        <w:t>B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9 мг/кг, </w:t>
      </w:r>
      <w:r>
        <w:t>C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18 мг/кг, </w:t>
      </w:r>
      <w:r>
        <w:t>D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36 мг/кг, </w:t>
      </w:r>
      <w:r>
        <w:t>E</w:t>
      </w:r>
      <w:r w:rsidRPr="00C65F0E">
        <w:rPr>
          <w:lang w:val="ru-RU"/>
        </w:rPr>
        <w:t xml:space="preserve"> - </w:t>
      </w:r>
      <w:r>
        <w:lastRenderedPageBreak/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54 мг/кг, </w:t>
      </w:r>
      <w:r>
        <w:t>F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72 мг/кг, </w:t>
      </w:r>
      <w:r>
        <w:t>G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90 мг/кг, </w:t>
      </w:r>
      <w:r>
        <w:t>H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180 мг/кг.</w:t>
      </w:r>
    </w:p>
    <w:p w:rsidR="00B93A39" w:rsidRDefault="0090327F">
      <w:pPr>
        <w:pStyle w:val="Heading2"/>
      </w:pPr>
      <w:proofErr w:type="spellStart"/>
      <w:r>
        <w:t>Параметры</w:t>
      </w:r>
      <w:proofErr w:type="spellEnd"/>
      <w:r>
        <w:t xml:space="preserve"> </w:t>
      </w:r>
      <w:proofErr w:type="spellStart"/>
      <w:r>
        <w:t>конфигурации</w:t>
      </w:r>
      <w:proofErr w:type="spellEnd"/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7"/>
        <w:gridCol w:w="4160"/>
      </w:tblGrid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rPr>
                <w:b/>
              </w:rPr>
              <w:t>Параметр</w:t>
            </w:r>
            <w:proofErr w:type="spellEnd"/>
          </w:p>
        </w:tc>
        <w:tc>
          <w:tcPr>
            <w:tcW w:w="9600" w:type="dxa"/>
          </w:tcPr>
          <w:p w:rsidR="00B93A39" w:rsidRDefault="0090327F">
            <w:proofErr w:type="spellStart"/>
            <w:r>
              <w:rPr>
                <w:b/>
              </w:rPr>
              <w:t>Значение</w:t>
            </w:r>
            <w:proofErr w:type="spellEnd"/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trafficking.k_rec_per_h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trafficking.k_synth_per_h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trafficking.ec50_barr_nm</w:t>
            </w:r>
          </w:p>
        </w:tc>
        <w:tc>
          <w:tcPr>
            <w:tcW w:w="9600" w:type="dxa"/>
          </w:tcPr>
          <w:p w:rsidR="00B93A39" w:rsidRDefault="0090327F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trafficking.kb_arr_nm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600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trafficking.hill_n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trafficking.ec50_g_nm</w:t>
            </w:r>
          </w:p>
        </w:tc>
        <w:tc>
          <w:tcPr>
            <w:tcW w:w="9600" w:type="dxa"/>
          </w:tcPr>
          <w:p w:rsidR="00B93A39" w:rsidRDefault="0090327F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trafficking.kb_g_nm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6000.0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trafficking.h_base_nm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antagonist_pk.enabled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true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antagonist_pk.source_xlsx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examples/</w:t>
            </w:r>
            <w:proofErr w:type="spellStart"/>
            <w:r>
              <w:t>configs</w:t>
            </w:r>
            <w:proofErr w:type="spellEnd"/>
            <w:r>
              <w:t>/shared/SINGLE_REP_pred_mice_rats.xlsx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antagonist_pk.regimen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single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antagonist_pk.concentration_column</w:t>
            </w:r>
            <w:proofErr w:type="spellEnd"/>
          </w:p>
        </w:tc>
        <w:tc>
          <w:tcPr>
            <w:tcW w:w="9600" w:type="dxa"/>
          </w:tcPr>
          <w:p w:rsidR="00B93A39" w:rsidRDefault="0090327F">
            <w:proofErr w:type="spellStart"/>
            <w:r>
              <w:t>C_nM</w:t>
            </w:r>
            <w:proofErr w:type="spellEnd"/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antagonist_pk.method_time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linear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antagonist_pk.method_dose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log-linear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antagonist_pk.extrapolation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clip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antagonist_pk.tissue_map.skin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skin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antagonist_pk.tissue_map.muscle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muscles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antagonist_pk.tissue_map.spinal_coord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spinal cord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antagonist_pk.tissue_map.brain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brain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antagonist_pk.tissue_map.ganglia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sympathetic ganglia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antagonist_pk.tissue_map.peritoneum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peritoneum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tissue_overrides.skin.trafficking.k_int_max_per_h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tissue_overrides.skin.trafficking.k_rec_per_h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tissue_overrides.skin.trafficking.k_synth_per_h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tissue_overrides.skin.trafficking.ec50_barr_nm</w:t>
            </w:r>
          </w:p>
        </w:tc>
        <w:tc>
          <w:tcPr>
            <w:tcW w:w="9600" w:type="dxa"/>
          </w:tcPr>
          <w:p w:rsidR="00B93A39" w:rsidRDefault="0090327F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tissue_overrides.skin.trafficking.hill_n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tissue_overrides.skin.trafficking.ec50_g_nm</w:t>
            </w:r>
          </w:p>
        </w:tc>
        <w:tc>
          <w:tcPr>
            <w:tcW w:w="9600" w:type="dxa"/>
          </w:tcPr>
          <w:p w:rsidR="00B93A39" w:rsidRDefault="0090327F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tissue_overrides.skin.trafficking.constitutive_activity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tissue_overrides.skin.trafficking.h_base_nm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tissue_overrides.skin.formalin_profile.pr</w:t>
            </w:r>
            <w:r>
              <w:t>ofile_shape</w:t>
            </w:r>
            <w:proofErr w:type="spellEnd"/>
          </w:p>
        </w:tc>
        <w:tc>
          <w:tcPr>
            <w:tcW w:w="9600" w:type="dxa"/>
          </w:tcPr>
          <w:p w:rsidR="00B93A39" w:rsidRDefault="0090327F">
            <w:proofErr w:type="spellStart"/>
            <w:r>
              <w:t>gaussian_sum</w:t>
            </w:r>
            <w:proofErr w:type="spellEnd"/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tissue_overrides.skin.formalin_profile.phase1.amplitude_nm</w:t>
            </w:r>
          </w:p>
        </w:tc>
        <w:tc>
          <w:tcPr>
            <w:tcW w:w="9600" w:type="dxa"/>
          </w:tcPr>
          <w:p w:rsidR="00B93A39" w:rsidRDefault="0090327F">
            <w:r>
              <w:t>990.0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tissue_overrides.skin.formalin_profile.phase1.center_min</w:t>
            </w:r>
          </w:p>
        </w:tc>
        <w:tc>
          <w:tcPr>
            <w:tcW w:w="9600" w:type="dxa"/>
          </w:tcPr>
          <w:p w:rsidR="00B93A39" w:rsidRDefault="0090327F">
            <w:r>
              <w:t>5.0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tissue_overrides.skin.formalin_profile.phase1.sigma_min</w:t>
            </w:r>
          </w:p>
        </w:tc>
        <w:tc>
          <w:tcPr>
            <w:tcW w:w="9600" w:type="dxa"/>
          </w:tcPr>
          <w:p w:rsidR="00B93A39" w:rsidRDefault="0090327F">
            <w:r>
              <w:t>7.6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tissue_overrides.skin.formalin_profile.phase2.amplitude_nm</w:t>
            </w:r>
          </w:p>
        </w:tc>
        <w:tc>
          <w:tcPr>
            <w:tcW w:w="9600" w:type="dxa"/>
          </w:tcPr>
          <w:p w:rsidR="00B93A39" w:rsidRDefault="0090327F">
            <w:r>
              <w:t>390.0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tissue_overrides.skin.formalin_profile.phase2.center_min</w:t>
            </w:r>
          </w:p>
        </w:tc>
        <w:tc>
          <w:tcPr>
            <w:tcW w:w="9600" w:type="dxa"/>
          </w:tcPr>
          <w:p w:rsidR="00B93A39" w:rsidRDefault="0090327F">
            <w:r>
              <w:t>40.0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tissue_overrides.skin.formalin_profile.phase2.sigma_min</w:t>
            </w:r>
          </w:p>
        </w:tc>
        <w:tc>
          <w:tcPr>
            <w:tcW w:w="9600" w:type="dxa"/>
          </w:tcPr>
          <w:p w:rsidR="00B93A39" w:rsidRDefault="0090327F">
            <w:r>
              <w:t>25.0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tissue_overrides.muscle.trafficking.k_int_max_per_h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tissue_overrides.muscle.trafficking.k_rec_per_h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tissue_overrides.muscle.trafficking.k_synth_per_h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tissue_overrides.muscle.trafficking.ec50_barr_nm</w:t>
            </w:r>
          </w:p>
        </w:tc>
        <w:tc>
          <w:tcPr>
            <w:tcW w:w="9600" w:type="dxa"/>
          </w:tcPr>
          <w:p w:rsidR="00B93A39" w:rsidRDefault="0090327F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tissue_overrides.muscle.trafficking.hill_n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tissue_overrides.muscle.trafficking.ec50_g_nm</w:t>
            </w:r>
          </w:p>
        </w:tc>
        <w:tc>
          <w:tcPr>
            <w:tcW w:w="9600" w:type="dxa"/>
          </w:tcPr>
          <w:p w:rsidR="00B93A39" w:rsidRDefault="0090327F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tissue_overrides.muscle.trafficking.constitutive_activity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tissue_overrides.muscle.trafficking.h_base_nm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tissue_overrides.spinal_coord.trafficking.k_int_max_per_h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1.4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tissue_overrides.spinal_coord.trafficking.k_rec_per_h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0.8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tissue_overrides.spinal_coord.trafficking.k_synth_per_h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tissue_overrides.spinal_coord.trafficking.ec50_barr_nm</w:t>
            </w:r>
          </w:p>
        </w:tc>
        <w:tc>
          <w:tcPr>
            <w:tcW w:w="9600" w:type="dxa"/>
          </w:tcPr>
          <w:p w:rsidR="00B93A39" w:rsidRDefault="0090327F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tissue_overrides.spinal_coord.trafficking.hill_n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tissue_overrides.sp</w:t>
            </w:r>
            <w:r>
              <w:t>inal_coord.trafficking.ec50_g_nm</w:t>
            </w:r>
          </w:p>
        </w:tc>
        <w:tc>
          <w:tcPr>
            <w:tcW w:w="9600" w:type="dxa"/>
          </w:tcPr>
          <w:p w:rsidR="00B93A39" w:rsidRDefault="0090327F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tissue_overrides.spinal_coord.trafficking.constitutive_activity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tissue_overrides.spinal_coord.trafficking.h_base_nm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2.0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tissue_overrides.spinal_coord.formalin_profile.profile_shape</w:t>
            </w:r>
            <w:proofErr w:type="spellEnd"/>
          </w:p>
        </w:tc>
        <w:tc>
          <w:tcPr>
            <w:tcW w:w="9600" w:type="dxa"/>
          </w:tcPr>
          <w:p w:rsidR="00B93A39" w:rsidRDefault="0090327F">
            <w:proofErr w:type="spellStart"/>
            <w:r>
              <w:t>gaussian_sum</w:t>
            </w:r>
            <w:proofErr w:type="spellEnd"/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tissue_overrides.spinal_coord.formalin_profile.phase1.amplitude_nm</w:t>
            </w:r>
          </w:p>
        </w:tc>
        <w:tc>
          <w:tcPr>
            <w:tcW w:w="9600" w:type="dxa"/>
          </w:tcPr>
          <w:p w:rsidR="00B93A39" w:rsidRDefault="0090327F">
            <w:r>
              <w:t>0.246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tissue_overrides.spinal_coord.formalin_profile.phase1.center_min</w:t>
            </w:r>
          </w:p>
        </w:tc>
        <w:tc>
          <w:tcPr>
            <w:tcW w:w="9600" w:type="dxa"/>
          </w:tcPr>
          <w:p w:rsidR="00B93A39" w:rsidRDefault="0090327F">
            <w:r>
              <w:t>30.0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tissue_overrides.spinal_coord.formalin_profile.phase1.sigma_min</w:t>
            </w:r>
          </w:p>
        </w:tc>
        <w:tc>
          <w:tcPr>
            <w:tcW w:w="9600" w:type="dxa"/>
          </w:tcPr>
          <w:p w:rsidR="00B93A39" w:rsidRDefault="0090327F">
            <w:r>
              <w:t>73.9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tissue_overrides.spinal_coord.formalin_profile.phase2.amplitude_nm</w:t>
            </w:r>
          </w:p>
        </w:tc>
        <w:tc>
          <w:tcPr>
            <w:tcW w:w="9600" w:type="dxa"/>
          </w:tcPr>
          <w:p w:rsidR="00B93A39" w:rsidRDefault="0090327F">
            <w:r>
              <w:t>7.883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tissue_overrides.spinal_coord.formalin_profile.phase2.center_min</w:t>
            </w:r>
          </w:p>
        </w:tc>
        <w:tc>
          <w:tcPr>
            <w:tcW w:w="9600" w:type="dxa"/>
          </w:tcPr>
          <w:p w:rsidR="00B93A39" w:rsidRDefault="0090327F">
            <w:r>
              <w:t>120.0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tissue_overrides.spinal_coord.formalin_profile.phase2.sigma_min</w:t>
            </w:r>
          </w:p>
        </w:tc>
        <w:tc>
          <w:tcPr>
            <w:tcW w:w="9600" w:type="dxa"/>
          </w:tcPr>
          <w:p w:rsidR="00B93A39" w:rsidRDefault="0090327F">
            <w:r>
              <w:t>73.9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tissue_overrides.brain.trafficking.k_int</w:t>
            </w:r>
            <w:r>
              <w:t>_max_per_h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1.4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tissue_overrides.brain.trafficking.k_rec_per_h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0.8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tissue_overrides.brain.trafficking.k_synth_per_h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tissue_overrides.brain.trafficking.ec50_barr_nm</w:t>
            </w:r>
          </w:p>
        </w:tc>
        <w:tc>
          <w:tcPr>
            <w:tcW w:w="9600" w:type="dxa"/>
          </w:tcPr>
          <w:p w:rsidR="00B93A39" w:rsidRDefault="0090327F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tissue_overrides.brain.trafficking.hill_n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tissue_overrides.brain.trafficking.ec50_g_nm</w:t>
            </w:r>
          </w:p>
        </w:tc>
        <w:tc>
          <w:tcPr>
            <w:tcW w:w="9600" w:type="dxa"/>
          </w:tcPr>
          <w:p w:rsidR="00B93A39" w:rsidRDefault="0090327F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tissue_overrides.brain.trafficking.constitutive_activity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tissue_overrides.brain.trafficking.h_base_nm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2.0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tissue_overrides.brain.formalin_profile.profile_shape</w:t>
            </w:r>
            <w:proofErr w:type="spellEnd"/>
          </w:p>
        </w:tc>
        <w:tc>
          <w:tcPr>
            <w:tcW w:w="9600" w:type="dxa"/>
          </w:tcPr>
          <w:p w:rsidR="00B93A39" w:rsidRDefault="0090327F">
            <w:proofErr w:type="spellStart"/>
            <w:r>
              <w:t>gaussian_sum</w:t>
            </w:r>
            <w:proofErr w:type="spellEnd"/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tissue_overrides.brain.formalin_profile.phase1.amplitude_nm</w:t>
            </w:r>
          </w:p>
        </w:tc>
        <w:tc>
          <w:tcPr>
            <w:tcW w:w="9600" w:type="dxa"/>
          </w:tcPr>
          <w:p w:rsidR="00B93A39" w:rsidRDefault="0090327F">
            <w:r>
              <w:t>0.246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tissue_overrides.brain.formalin_profile.phase1.center_min</w:t>
            </w:r>
          </w:p>
        </w:tc>
        <w:tc>
          <w:tcPr>
            <w:tcW w:w="9600" w:type="dxa"/>
          </w:tcPr>
          <w:p w:rsidR="00B93A39" w:rsidRDefault="0090327F">
            <w:r>
              <w:t>30.0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tissue_overrides.brain.formalin_profile.phase1.sigma_min</w:t>
            </w:r>
          </w:p>
        </w:tc>
        <w:tc>
          <w:tcPr>
            <w:tcW w:w="9600" w:type="dxa"/>
          </w:tcPr>
          <w:p w:rsidR="00B93A39" w:rsidRDefault="0090327F">
            <w:r>
              <w:t>73.9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tissue_overrides.brain.formalin_profile.phase2.amplitude_nm</w:t>
            </w:r>
          </w:p>
        </w:tc>
        <w:tc>
          <w:tcPr>
            <w:tcW w:w="9600" w:type="dxa"/>
          </w:tcPr>
          <w:p w:rsidR="00B93A39" w:rsidRDefault="0090327F">
            <w:r>
              <w:t>7.883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tissue_overrides.brain.formalin_profile.phase2.center_min</w:t>
            </w:r>
          </w:p>
        </w:tc>
        <w:tc>
          <w:tcPr>
            <w:tcW w:w="9600" w:type="dxa"/>
          </w:tcPr>
          <w:p w:rsidR="00B93A39" w:rsidRDefault="0090327F">
            <w:r>
              <w:t>120.0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tissue_overrides.brain.formalin_profile.phase2.sigma_min</w:t>
            </w:r>
          </w:p>
        </w:tc>
        <w:tc>
          <w:tcPr>
            <w:tcW w:w="9600" w:type="dxa"/>
          </w:tcPr>
          <w:p w:rsidR="00B93A39" w:rsidRDefault="0090327F">
            <w:r>
              <w:t>73.9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tissue_overrides.ganglia.trafficking.k_int_max_per_h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1.8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tissue_overrides.ganglia.trafficking.k_rec_per_h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0.7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tissue_overrides.ganglia.trafficking.k_synth_per_h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tissue_overrides.ganglia.trafficking.ec50_barr_nm</w:t>
            </w:r>
          </w:p>
        </w:tc>
        <w:tc>
          <w:tcPr>
            <w:tcW w:w="9600" w:type="dxa"/>
          </w:tcPr>
          <w:p w:rsidR="00B93A39" w:rsidRDefault="0090327F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tissue_overrides.ganglia.trafficking.hill_n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tissue_overrides.ganglia.trafficking.ec50_g_nm</w:t>
            </w:r>
          </w:p>
        </w:tc>
        <w:tc>
          <w:tcPr>
            <w:tcW w:w="9600" w:type="dxa"/>
          </w:tcPr>
          <w:p w:rsidR="00B93A39" w:rsidRDefault="0090327F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tissue_overrides.ganglia.trafficking.con</w:t>
            </w:r>
            <w:r>
              <w:t>stitutive_activity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0.1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tissue_overrides.ganglia.trafficking.h_base_nm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tissue_overrides.ganglia.formalin_profile.profile_shape</w:t>
            </w:r>
            <w:proofErr w:type="spellEnd"/>
          </w:p>
        </w:tc>
        <w:tc>
          <w:tcPr>
            <w:tcW w:w="9600" w:type="dxa"/>
          </w:tcPr>
          <w:p w:rsidR="00B93A39" w:rsidRDefault="0090327F">
            <w:proofErr w:type="spellStart"/>
            <w:r>
              <w:t>gaussian_sum</w:t>
            </w:r>
            <w:proofErr w:type="spellEnd"/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tissue_overrides.ganglia.formalin_profile.phase1.amplitude_nm</w:t>
            </w:r>
          </w:p>
        </w:tc>
        <w:tc>
          <w:tcPr>
            <w:tcW w:w="9600" w:type="dxa"/>
          </w:tcPr>
          <w:p w:rsidR="00B93A39" w:rsidRDefault="0090327F">
            <w:r>
              <w:t>3.426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tissue_overrides.ganglia.formalin_profile.phase1.center_min</w:t>
            </w:r>
          </w:p>
        </w:tc>
        <w:tc>
          <w:tcPr>
            <w:tcW w:w="9600" w:type="dxa"/>
          </w:tcPr>
          <w:p w:rsidR="00B93A39" w:rsidRDefault="0090327F">
            <w:r>
              <w:t>15.0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tissue_overrides.ganglia.formalin_profile.phase1.sigma_min</w:t>
            </w:r>
          </w:p>
        </w:tc>
        <w:tc>
          <w:tcPr>
            <w:tcW w:w="9600" w:type="dxa"/>
          </w:tcPr>
          <w:p w:rsidR="00B93A39" w:rsidRDefault="0090327F">
            <w:r>
              <w:t>23.8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tissue_overrides.ganglia.formalin_profile.phase2.amplitude_nm</w:t>
            </w:r>
          </w:p>
        </w:tc>
        <w:tc>
          <w:tcPr>
            <w:tcW w:w="9600" w:type="dxa"/>
          </w:tcPr>
          <w:p w:rsidR="00B93A39" w:rsidRDefault="0090327F">
            <w:r>
              <w:t>9.428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tissue_overrides.ganglia.formalin_profile.phase2.center_</w:t>
            </w:r>
            <w:r>
              <w:t>min</w:t>
            </w:r>
          </w:p>
        </w:tc>
        <w:tc>
          <w:tcPr>
            <w:tcW w:w="9600" w:type="dxa"/>
          </w:tcPr>
          <w:p w:rsidR="00B93A39" w:rsidRDefault="0090327F">
            <w:r>
              <w:t>60.0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tissue_overrides.ganglia.formalin_profile.phase2.sigma_min</w:t>
            </w:r>
          </w:p>
        </w:tc>
        <w:tc>
          <w:tcPr>
            <w:tcW w:w="9600" w:type="dxa"/>
          </w:tcPr>
          <w:p w:rsidR="00B93A39" w:rsidRDefault="0090327F">
            <w:r>
              <w:t>23.8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tissue_overrides.peritoneum.trafficking.k_int_max_per_h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tissue_overrides.peritoneum.trafficking.k_rec_per_h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tissue_overrides.peritoneum.trafficking.k_synth_per_h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tissue_overrides.peritoneum.trafficking.ec50_barr_nm</w:t>
            </w:r>
          </w:p>
        </w:tc>
        <w:tc>
          <w:tcPr>
            <w:tcW w:w="9600" w:type="dxa"/>
          </w:tcPr>
          <w:p w:rsidR="00B93A39" w:rsidRDefault="0090327F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tissue_overrides.peritoneum.trafficking.hill_n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tissue_overrides.peritoneum.trafficking.ec50_g_nm</w:t>
            </w:r>
          </w:p>
        </w:tc>
        <w:tc>
          <w:tcPr>
            <w:tcW w:w="9600" w:type="dxa"/>
          </w:tcPr>
          <w:p w:rsidR="00B93A39" w:rsidRDefault="0090327F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tissue_overrides.peritoneum.trafficking.constitutive_activity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tissue_overrides.peritoneum.trafficking.h_base_nm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time_grid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[0, 1, 5, 10, 15, 20, ..., 230, 235, 240] (</w:t>
            </w:r>
            <w:proofErr w:type="spellStart"/>
            <w:r>
              <w:t>len</w:t>
            </w:r>
            <w:proofErr w:type="spellEnd"/>
            <w:r>
              <w:t>=50)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time_unit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min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model_id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formalin_pkpd_v1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compound</w:t>
            </w:r>
          </w:p>
        </w:tc>
        <w:tc>
          <w:tcPr>
            <w:tcW w:w="9600" w:type="dxa"/>
          </w:tcPr>
          <w:p w:rsidR="00B93A39" w:rsidRDefault="0090327F">
            <w:r>
              <w:t>xc7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species</w:t>
            </w:r>
          </w:p>
        </w:tc>
        <w:tc>
          <w:tcPr>
            <w:tcW w:w="9600" w:type="dxa"/>
          </w:tcPr>
          <w:p w:rsidR="00B93A39" w:rsidRDefault="0090327F">
            <w:r>
              <w:t>rat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loss_mode</w:t>
            </w:r>
            <w:proofErr w:type="spellEnd"/>
          </w:p>
        </w:tc>
        <w:tc>
          <w:tcPr>
            <w:tcW w:w="9600" w:type="dxa"/>
          </w:tcPr>
          <w:p w:rsidR="00B93A39" w:rsidRDefault="0090327F">
            <w:proofErr w:type="spellStart"/>
            <w:r>
              <w:t>mse</w:t>
            </w:r>
            <w:proofErr w:type="spellEnd"/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traceability.source_in_report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Scenario matrix row: formalin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traceability.source_reference</w:t>
            </w:r>
            <w:proofErr w:type="spellEnd"/>
          </w:p>
        </w:tc>
        <w:tc>
          <w:tcPr>
            <w:tcW w:w="9600" w:type="dxa"/>
          </w:tcPr>
          <w:p w:rsidR="00B93A39" w:rsidRDefault="00B93A39"/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traceability.source_version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2026-04-06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assumptions</w:t>
            </w:r>
          </w:p>
        </w:tc>
        <w:tc>
          <w:tcPr>
            <w:tcW w:w="9600" w:type="dxa"/>
          </w:tcPr>
          <w:p w:rsidR="00B93A39" w:rsidRDefault="0090327F">
            <w:r>
              <w:t xml:space="preserve">["canonical </w:t>
            </w:r>
            <w:proofErr w:type="spellStart"/>
            <w:r>
              <w:t>scenario_id</w:t>
            </w:r>
            <w:proofErr w:type="spellEnd"/>
            <w:r>
              <w:t xml:space="preserve"> formalin is used directly", "shared/common trafficking and top-level </w:t>
            </w:r>
            <w:proofErr w:type="spellStart"/>
            <w:r>
              <w:t>formalin_profile</w:t>
            </w:r>
            <w:proofErr w:type="spellEnd"/>
            <w:r>
              <w:t xml:space="preserve"> act as deterministic defaults b</w:t>
            </w:r>
            <w:r>
              <w:t xml:space="preserve">efore </w:t>
            </w:r>
            <w:proofErr w:type="spellStart"/>
            <w:r>
              <w:t>tissue_overrides</w:t>
            </w:r>
            <w:proofErr w:type="spellEnd"/>
            <w:r>
              <w:t xml:space="preserve">, including tissue-specific </w:t>
            </w:r>
            <w:proofErr w:type="spellStart"/>
            <w:r>
              <w:t>profile_shape</w:t>
            </w:r>
            <w:proofErr w:type="spellEnd"/>
            <w:r>
              <w:t xml:space="preserve">, are applied", "brain is included as a mandatory CNS tissue and currently uses a </w:t>
            </w:r>
            <w:proofErr w:type="spellStart"/>
            <w:r>
              <w:t>spinal_coord</w:t>
            </w:r>
            <w:proofErr w:type="spellEnd"/>
            <w:r>
              <w:t xml:space="preserve"> proxy profile until a source-backed brain profile is introduced", "formalin skin phase-1 half-life</w:t>
            </w:r>
            <w:r>
              <w:t xml:space="preserve"> of 9 min is approximated as </w:t>
            </w:r>
            <w:proofErr w:type="spellStart"/>
            <w:r>
              <w:t>gaussian</w:t>
            </w:r>
            <w:proofErr w:type="spellEnd"/>
            <w:r>
              <w:t xml:space="preserve"> </w:t>
            </w:r>
            <w:proofErr w:type="spellStart"/>
            <w:r>
              <w:t>sigma_min</w:t>
            </w:r>
            <w:proofErr w:type="spellEnd"/>
            <w:r>
              <w:t xml:space="preserve">=7.6", "phase-2 skin peak is encoded via </w:t>
            </w:r>
            <w:proofErr w:type="spellStart"/>
            <w:r>
              <w:t>formalin_profile</w:t>
            </w:r>
            <w:proofErr w:type="spellEnd"/>
            <w:r>
              <w:t xml:space="preserve"> amplitude override to reach 400 </w:t>
            </w:r>
            <w:proofErr w:type="spellStart"/>
            <w:r>
              <w:t>nM</w:t>
            </w:r>
            <w:proofErr w:type="spellEnd"/>
            <w:r>
              <w:t xml:space="preserve"> on a 50 </w:t>
            </w:r>
            <w:proofErr w:type="spellStart"/>
            <w:r>
              <w:t>nM</w:t>
            </w:r>
            <w:proofErr w:type="spellEnd"/>
            <w:r>
              <w:t xml:space="preserve"> baseline", "</w:t>
            </w:r>
            <w:proofErr w:type="spellStart"/>
            <w:r>
              <w:t>spinal_coord</w:t>
            </w:r>
            <w:proofErr w:type="spellEnd"/>
            <w:r>
              <w:t xml:space="preserve"> and ganglia phase centers are fixed at 30/120 min and 15/60 min respectively bec</w:t>
            </w:r>
            <w:r>
              <w:t>ause the source table specifies peaks and t1/2 but not phase timing"]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driver.driver_type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scenario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driver.scenario_id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formalin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formalin_profile.phase1.amplitude_nm</w:t>
            </w:r>
          </w:p>
        </w:tc>
        <w:tc>
          <w:tcPr>
            <w:tcW w:w="9600" w:type="dxa"/>
          </w:tcPr>
          <w:p w:rsidR="00B93A39" w:rsidRDefault="0090327F">
            <w:r>
              <w:t>990.0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formalin_profile.phase1.sigma_min</w:t>
            </w:r>
          </w:p>
        </w:tc>
        <w:tc>
          <w:tcPr>
            <w:tcW w:w="9600" w:type="dxa"/>
          </w:tcPr>
          <w:p w:rsidR="00B93A39" w:rsidRDefault="0090327F">
            <w:r>
              <w:t>7.6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formalin_profile.phase2.amplitude_nm</w:t>
            </w:r>
          </w:p>
        </w:tc>
        <w:tc>
          <w:tcPr>
            <w:tcW w:w="9600" w:type="dxa"/>
          </w:tcPr>
          <w:p w:rsidR="00B93A39" w:rsidRDefault="0090327F">
            <w:r>
              <w:t>390.0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tissues</w:t>
            </w:r>
          </w:p>
        </w:tc>
        <w:tc>
          <w:tcPr>
            <w:tcW w:w="9600" w:type="dxa"/>
          </w:tcPr>
          <w:p w:rsidR="00B93A39" w:rsidRDefault="0090327F">
            <w:r>
              <w:t>["skin", "</w:t>
            </w:r>
            <w:proofErr w:type="spellStart"/>
            <w:r>
              <w:t>spinal_coord</w:t>
            </w:r>
            <w:proofErr w:type="spellEnd"/>
            <w:r>
              <w:t>", "ganglia", "brain"]</w:t>
            </w:r>
          </w:p>
        </w:tc>
      </w:tr>
    </w:tbl>
    <w:p w:rsidR="00B93A39" w:rsidRDefault="0090327F">
      <w:r>
        <w:br w:type="page"/>
      </w:r>
    </w:p>
    <w:p w:rsidR="00B93A39" w:rsidRPr="00C65F0E" w:rsidRDefault="0090327F">
      <w:pPr>
        <w:pStyle w:val="Heading1"/>
        <w:rPr>
          <w:lang w:val="ru-RU"/>
        </w:rPr>
      </w:pPr>
      <w:r w:rsidRPr="00C65F0E">
        <w:rPr>
          <w:lang w:val="ru-RU"/>
        </w:rPr>
        <w:t xml:space="preserve">Модель болевого синдрома, индуцированная введением </w:t>
      </w:r>
      <w:r>
        <w:t>Compound</w:t>
      </w:r>
      <w:r w:rsidRPr="00C65F0E">
        <w:rPr>
          <w:lang w:val="ru-RU"/>
        </w:rPr>
        <w:t xml:space="preserve"> 48/80.</w:t>
      </w:r>
    </w:p>
    <w:p w:rsidR="00B93A39" w:rsidRDefault="0090327F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9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90327F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10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90327F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1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90327F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12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90327F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13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90327F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14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90327F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15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90327F">
      <w:r w:rsidRPr="00C65F0E">
        <w:rPr>
          <w:lang w:val="ru-RU"/>
        </w:rPr>
        <w:t xml:space="preserve">Рисунок 2.1 Модель болевого синдрома, индуцированная введением </w:t>
      </w:r>
      <w:r>
        <w:t>Compound</w:t>
      </w:r>
      <w:r w:rsidRPr="00C65F0E">
        <w:rPr>
          <w:lang w:val="ru-RU"/>
        </w:rPr>
        <w:t xml:space="preserve"> 48/80. </w:t>
      </w:r>
      <w:proofErr w:type="spellStart"/>
      <w:r>
        <w:t>Уровень</w:t>
      </w:r>
      <w:proofErr w:type="spellEnd"/>
      <w:r>
        <w:t xml:space="preserve"> </w:t>
      </w:r>
      <w:proofErr w:type="spellStart"/>
      <w:r>
        <w:t>функциональной</w:t>
      </w:r>
      <w:proofErr w:type="spellEnd"/>
      <w:r>
        <w:t xml:space="preserve"> </w:t>
      </w:r>
      <w:proofErr w:type="spellStart"/>
      <w:r>
        <w:t>активности</w:t>
      </w:r>
      <w:proofErr w:type="spellEnd"/>
      <w:r>
        <w:t xml:space="preserve"> H3 </w:t>
      </w:r>
      <w:proofErr w:type="spellStart"/>
      <w:r>
        <w:t>рецепторов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индукции</w:t>
      </w:r>
      <w:proofErr w:type="spellEnd"/>
      <w:r>
        <w:t xml:space="preserve"> </w:t>
      </w:r>
      <w:proofErr w:type="spellStart"/>
      <w:r>
        <w:t>патологии</w:t>
      </w:r>
      <w:proofErr w:type="spellEnd"/>
      <w:r>
        <w:t xml:space="preserve">. A - </w:t>
      </w:r>
      <w:proofErr w:type="spellStart"/>
      <w:r>
        <w:t>контроль</w:t>
      </w:r>
      <w:proofErr w:type="spellEnd"/>
      <w:r>
        <w:t xml:space="preserve"> </w:t>
      </w:r>
      <w:proofErr w:type="spellStart"/>
      <w:r>
        <w:t>патологии</w:t>
      </w:r>
      <w:proofErr w:type="spellEnd"/>
      <w:r>
        <w:t xml:space="preserve">, B - XC7DCH в </w:t>
      </w:r>
      <w:proofErr w:type="spellStart"/>
      <w:r>
        <w:t>дозе</w:t>
      </w:r>
      <w:proofErr w:type="spellEnd"/>
      <w:r>
        <w:t xml:space="preserve"> 15 </w:t>
      </w:r>
      <w:proofErr w:type="spellStart"/>
      <w:r>
        <w:t>мг</w:t>
      </w:r>
      <w:proofErr w:type="spellEnd"/>
      <w:r>
        <w:t>/</w:t>
      </w:r>
      <w:proofErr w:type="spellStart"/>
      <w:r>
        <w:t>кг</w:t>
      </w:r>
      <w:proofErr w:type="spellEnd"/>
      <w:r>
        <w:t xml:space="preserve">, C - XC7DCH в </w:t>
      </w:r>
      <w:proofErr w:type="spellStart"/>
      <w:r>
        <w:t>дозе</w:t>
      </w:r>
      <w:proofErr w:type="spellEnd"/>
      <w:r>
        <w:t xml:space="preserve"> 30 </w:t>
      </w:r>
      <w:proofErr w:type="spellStart"/>
      <w:r>
        <w:t>мг</w:t>
      </w:r>
      <w:proofErr w:type="spellEnd"/>
      <w:r>
        <w:t>/</w:t>
      </w:r>
      <w:proofErr w:type="spellStart"/>
      <w:r>
        <w:t>кг</w:t>
      </w:r>
      <w:proofErr w:type="spellEnd"/>
      <w:r>
        <w:t xml:space="preserve">, D - XC7DCH в </w:t>
      </w:r>
      <w:proofErr w:type="spellStart"/>
      <w:r>
        <w:t>дозе</w:t>
      </w:r>
      <w:proofErr w:type="spellEnd"/>
      <w:r>
        <w:t xml:space="preserve"> 60 </w:t>
      </w:r>
      <w:proofErr w:type="spellStart"/>
      <w:r>
        <w:t>мг</w:t>
      </w:r>
      <w:proofErr w:type="spellEnd"/>
      <w:r>
        <w:t>/</w:t>
      </w:r>
      <w:proofErr w:type="spellStart"/>
      <w:r>
        <w:t>кг</w:t>
      </w:r>
      <w:proofErr w:type="spellEnd"/>
      <w:r>
        <w:t xml:space="preserve">, E - XC7DCH в </w:t>
      </w:r>
      <w:proofErr w:type="spellStart"/>
      <w:r>
        <w:t>дозе</w:t>
      </w:r>
      <w:proofErr w:type="spellEnd"/>
      <w:r>
        <w:t xml:space="preserve"> 120 </w:t>
      </w:r>
      <w:proofErr w:type="spellStart"/>
      <w:r>
        <w:t>мг</w:t>
      </w:r>
      <w:proofErr w:type="spellEnd"/>
      <w:r>
        <w:t>/</w:t>
      </w:r>
      <w:proofErr w:type="spellStart"/>
      <w:r>
        <w:t>кг</w:t>
      </w:r>
      <w:proofErr w:type="spellEnd"/>
      <w:r>
        <w:t xml:space="preserve">, F - XC7DCH в </w:t>
      </w:r>
      <w:proofErr w:type="spellStart"/>
      <w:r>
        <w:t>дозе</w:t>
      </w:r>
      <w:proofErr w:type="spellEnd"/>
      <w:r>
        <w:t xml:space="preserve"> 150 </w:t>
      </w:r>
      <w:proofErr w:type="spellStart"/>
      <w:r>
        <w:t>мг</w:t>
      </w:r>
      <w:proofErr w:type="spellEnd"/>
      <w:r>
        <w:t>/</w:t>
      </w:r>
      <w:proofErr w:type="spellStart"/>
      <w:r>
        <w:t>кг</w:t>
      </w:r>
      <w:proofErr w:type="spellEnd"/>
      <w:r>
        <w:t xml:space="preserve">, G - XC7DCH в </w:t>
      </w:r>
      <w:proofErr w:type="spellStart"/>
      <w:r>
        <w:t>дозе</w:t>
      </w:r>
      <w:proofErr w:type="spellEnd"/>
      <w:r>
        <w:t xml:space="preserve"> 300 </w:t>
      </w:r>
      <w:proofErr w:type="spellStart"/>
      <w:r>
        <w:t>мг</w:t>
      </w:r>
      <w:proofErr w:type="spellEnd"/>
      <w:r>
        <w:t>/</w:t>
      </w:r>
      <w:proofErr w:type="spellStart"/>
      <w:r>
        <w:t>кг</w:t>
      </w:r>
      <w:proofErr w:type="spellEnd"/>
      <w:r>
        <w:t>.</w:t>
      </w:r>
    </w:p>
    <w:p w:rsidR="00C65F0E" w:rsidRDefault="00C65F0E">
      <w:pPr>
        <w:rPr>
          <w:b/>
          <w:sz w:val="24"/>
        </w:rPr>
      </w:pPr>
      <w:r>
        <w:br w:type="page"/>
      </w:r>
    </w:p>
    <w:p w:rsidR="00B93A39" w:rsidRDefault="0090327F">
      <w:pPr>
        <w:pStyle w:val="Heading2"/>
      </w:pPr>
      <w:proofErr w:type="spellStart"/>
      <w:r>
        <w:t>Параметры</w:t>
      </w:r>
      <w:proofErr w:type="spellEnd"/>
      <w:r>
        <w:t xml:space="preserve"> </w:t>
      </w:r>
      <w:proofErr w:type="spellStart"/>
      <w:r>
        <w:t>конфигурации</w:t>
      </w:r>
      <w:proofErr w:type="spellEnd"/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91"/>
        <w:gridCol w:w="4446"/>
      </w:tblGrid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rPr>
                <w:b/>
              </w:rPr>
              <w:t>Параметр</w:t>
            </w:r>
            <w:proofErr w:type="spellEnd"/>
          </w:p>
        </w:tc>
        <w:tc>
          <w:tcPr>
            <w:tcW w:w="9600" w:type="dxa"/>
          </w:tcPr>
          <w:p w:rsidR="00B93A39" w:rsidRDefault="0090327F">
            <w:proofErr w:type="spellStart"/>
            <w:r>
              <w:rPr>
                <w:b/>
              </w:rPr>
              <w:t>Значение</w:t>
            </w:r>
            <w:proofErr w:type="spellEnd"/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trafficking.k_rec_per_h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trafficking.k_synth_per_h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trafficking.ec50_barr_nm</w:t>
            </w:r>
          </w:p>
        </w:tc>
        <w:tc>
          <w:tcPr>
            <w:tcW w:w="9600" w:type="dxa"/>
          </w:tcPr>
          <w:p w:rsidR="00B93A39" w:rsidRDefault="0090327F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trafficking.kb_arr_nm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600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trafficking.hill_n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trafficking.ec50_g_nm</w:t>
            </w:r>
          </w:p>
        </w:tc>
        <w:tc>
          <w:tcPr>
            <w:tcW w:w="9600" w:type="dxa"/>
          </w:tcPr>
          <w:p w:rsidR="00B93A39" w:rsidRDefault="0090327F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trafficking.kb_g_nm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6000.0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trafficking.h_base_nm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antagonist_pk.enabled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true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antagonist_pk.source_xlsx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examples/</w:t>
            </w:r>
            <w:proofErr w:type="spellStart"/>
            <w:r>
              <w:t>configs</w:t>
            </w:r>
            <w:proofErr w:type="spellEnd"/>
            <w:r>
              <w:t>/shared/SINGLE_REP_pred_mice_rats.xlsx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antagonist_pk.regimen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single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antagonist_pk.concentration_column</w:t>
            </w:r>
            <w:proofErr w:type="spellEnd"/>
          </w:p>
        </w:tc>
        <w:tc>
          <w:tcPr>
            <w:tcW w:w="9600" w:type="dxa"/>
          </w:tcPr>
          <w:p w:rsidR="00B93A39" w:rsidRDefault="0090327F">
            <w:proofErr w:type="spellStart"/>
            <w:r>
              <w:t>C_nM</w:t>
            </w:r>
            <w:proofErr w:type="spellEnd"/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antagonist_pk.method_time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linear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antagonist_pk.method_dose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log-linear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antagonist_pk.extrapolation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clip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antagonist_pk.tissue_map.skin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skin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antagonist_pk.tissue_map.muscle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muscles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antagonist_pk.tissue_map.spinal_coord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spinal cord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antagonist_pk.tissue_map.brain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brain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antagonist_pk.tissue_map.ganglia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sympathetic ganglia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antagonist_pk.tissue_map.peritoneum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peritoneum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tissue_overrides.skin.trafficking.k_int_max_per_h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tissue_overrides.skin.trafficking.k_rec_per_h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tissue_overrides.skin.trafficking.k_synth_per_h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tissue_overrides.skin.trafficking.ec50_barr_nm</w:t>
            </w:r>
          </w:p>
        </w:tc>
        <w:tc>
          <w:tcPr>
            <w:tcW w:w="9600" w:type="dxa"/>
          </w:tcPr>
          <w:p w:rsidR="00B93A39" w:rsidRDefault="0090327F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tissue_overrides.skin.trafficking.hill_n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tissue_overrides.skin.trafficking.ec50_g_nm</w:t>
            </w:r>
          </w:p>
        </w:tc>
        <w:tc>
          <w:tcPr>
            <w:tcW w:w="9600" w:type="dxa"/>
          </w:tcPr>
          <w:p w:rsidR="00B93A39" w:rsidRDefault="0090327F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tissue_overrides.skin.trafficking.constitutive_activity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tissue_overrides.skin.trafficking.h_base_nm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tissue_overrides.muscle.trafficking.k_int_max_pe</w:t>
            </w:r>
            <w:r>
              <w:t>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tissue_overrides.muscle.trafficking.k_rec_per_h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tissue_overrides.muscle.trafficking.k_synth_per_h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tissue_overrides.muscle.trafficking.ec50_barr_nm</w:t>
            </w:r>
          </w:p>
        </w:tc>
        <w:tc>
          <w:tcPr>
            <w:tcW w:w="9600" w:type="dxa"/>
          </w:tcPr>
          <w:p w:rsidR="00B93A39" w:rsidRDefault="0090327F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tissue_overrides.muscle.trafficking.hill_n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tissue_overrides.muscle.trafficking.ec50_g_nm</w:t>
            </w:r>
          </w:p>
        </w:tc>
        <w:tc>
          <w:tcPr>
            <w:tcW w:w="9600" w:type="dxa"/>
          </w:tcPr>
          <w:p w:rsidR="00B93A39" w:rsidRDefault="0090327F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tissue_overrides.muscle.trafficking.constitutive_activity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tissue_overrides.muscle.trafficking.h_base_nm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tissue_overrides.spinal_coord.trafficking.k_int_max_per_h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1.4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tissue_overrides.spinal_coord.trafficking.k_rec_per_h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0.8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tissue_overrides.spinal_coord.trafficking.k_synth_per_h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tissue_overrides.spinal_coord.trafficking.ec50_barr_nm</w:t>
            </w:r>
          </w:p>
        </w:tc>
        <w:tc>
          <w:tcPr>
            <w:tcW w:w="9600" w:type="dxa"/>
          </w:tcPr>
          <w:p w:rsidR="00B93A39" w:rsidRDefault="0090327F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tissue_overrides.spinal_coord.trafficking.hill_n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tissue_overrides.spinal_coord.trafficking.ec50_g_nm</w:t>
            </w:r>
          </w:p>
        </w:tc>
        <w:tc>
          <w:tcPr>
            <w:tcW w:w="9600" w:type="dxa"/>
          </w:tcPr>
          <w:p w:rsidR="00B93A39" w:rsidRDefault="0090327F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tissue_overrides.spinal_coord.trafficking.constitutive_activity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tissue_overrides.spinal_coord.trafficking.h_base_nm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2.0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tissue_overrides.brain.trafficking.k_int_max_per_h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1.4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tissue_overrides.brain.trafficking.k_rec_per_h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0.8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tissue_overrides.brain.trafficking.k_synth_per_h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tissue_overrides.brain.trafficking.ec50_barr_nm</w:t>
            </w:r>
          </w:p>
        </w:tc>
        <w:tc>
          <w:tcPr>
            <w:tcW w:w="9600" w:type="dxa"/>
          </w:tcPr>
          <w:p w:rsidR="00B93A39" w:rsidRDefault="0090327F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tissue_overrides.brain.trafficking.hill_n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tissue_overrides.brain.trafficking.ec50_g_nm</w:t>
            </w:r>
          </w:p>
        </w:tc>
        <w:tc>
          <w:tcPr>
            <w:tcW w:w="9600" w:type="dxa"/>
          </w:tcPr>
          <w:p w:rsidR="00B93A39" w:rsidRDefault="0090327F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tissue_overrides.brain.trafficking.constitutive_activity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tissue_overrides.brain.trafficking.h_base_nm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2.0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tissue_overrides.ganglia.trafficking.k_int_max_per_h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1.8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tissue_overrides.ganglia.trafficking.k_rec_per_h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0.7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tissue_overrides.ganglia.</w:t>
            </w:r>
            <w:r>
              <w:t>trafficking.k_synth_per_h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tissue_overrides.ganglia.trafficking.ec50_barr_nm</w:t>
            </w:r>
          </w:p>
        </w:tc>
        <w:tc>
          <w:tcPr>
            <w:tcW w:w="9600" w:type="dxa"/>
          </w:tcPr>
          <w:p w:rsidR="00B93A39" w:rsidRDefault="0090327F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tissue_overrides.ganglia.trafficking.hill_n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tissue_overrides.ganglia.trafficking.ec50_g_nm</w:t>
            </w:r>
          </w:p>
        </w:tc>
        <w:tc>
          <w:tcPr>
            <w:tcW w:w="9600" w:type="dxa"/>
          </w:tcPr>
          <w:p w:rsidR="00B93A39" w:rsidRDefault="0090327F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tissue_overrides.ganglia.trafficking.constitutive_activity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0.1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tissue_overrides.ganglia.trafficking.h_base_nm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tissue_overrides.peritoneum.trafficking.k_int_max_per_h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tissue_overrides.peritoneum.trafficking.k_rec_per_h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tissue_overrides.peritoneum.trafficking.k_synth_per_h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tissue_overrides.peritoneum.trafficking.ec50_barr_nm</w:t>
            </w:r>
          </w:p>
        </w:tc>
        <w:tc>
          <w:tcPr>
            <w:tcW w:w="9600" w:type="dxa"/>
          </w:tcPr>
          <w:p w:rsidR="00B93A39" w:rsidRDefault="0090327F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tissue_overrides.peritoneum.trafficking.hill_n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tissue_overrides.peritoneum.trafficking.ec50_g_nm</w:t>
            </w:r>
          </w:p>
        </w:tc>
        <w:tc>
          <w:tcPr>
            <w:tcW w:w="9600" w:type="dxa"/>
          </w:tcPr>
          <w:p w:rsidR="00B93A39" w:rsidRDefault="0090327F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tissue_overrides.peritoneum.trafficking.constitutive_activity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tissue_overrides.peritoneum.trafficking.h_base_nm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time_grid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[0, 1, 5, 10, 15, 20, ..., 230, 235, 240] (</w:t>
            </w:r>
            <w:proofErr w:type="spellStart"/>
            <w:r>
              <w:t>len</w:t>
            </w:r>
            <w:proofErr w:type="spellEnd"/>
            <w:r>
              <w:t>=50)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time_unit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min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model_id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compound_48_80_pkpd_v1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compound</w:t>
            </w:r>
          </w:p>
        </w:tc>
        <w:tc>
          <w:tcPr>
            <w:tcW w:w="9600" w:type="dxa"/>
          </w:tcPr>
          <w:p w:rsidR="00B93A39" w:rsidRDefault="0090327F">
            <w:r>
              <w:t>xc7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species</w:t>
            </w:r>
          </w:p>
        </w:tc>
        <w:tc>
          <w:tcPr>
            <w:tcW w:w="9600" w:type="dxa"/>
          </w:tcPr>
          <w:p w:rsidR="00B93A39" w:rsidRDefault="0090327F">
            <w:r>
              <w:t>mouse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loss_mode</w:t>
            </w:r>
            <w:proofErr w:type="spellEnd"/>
          </w:p>
        </w:tc>
        <w:tc>
          <w:tcPr>
            <w:tcW w:w="9600" w:type="dxa"/>
          </w:tcPr>
          <w:p w:rsidR="00B93A39" w:rsidRDefault="0090327F">
            <w:proofErr w:type="spellStart"/>
            <w:r>
              <w:t>mse</w:t>
            </w:r>
            <w:proofErr w:type="spellEnd"/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traceability.source_in_report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Scenario matrix row: compound 48/80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traceability.source_reference</w:t>
            </w:r>
            <w:proofErr w:type="spellEnd"/>
          </w:p>
        </w:tc>
        <w:tc>
          <w:tcPr>
            <w:tcW w:w="9600" w:type="dxa"/>
          </w:tcPr>
          <w:p w:rsidR="00B93A39" w:rsidRDefault="00B93A39"/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traceability.source_version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2026-04-06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assumptions</w:t>
            </w:r>
          </w:p>
        </w:tc>
        <w:tc>
          <w:tcPr>
            <w:tcW w:w="9600" w:type="dxa"/>
          </w:tcPr>
          <w:p w:rsidR="00B93A39" w:rsidRDefault="0090327F">
            <w:r>
              <w:t xml:space="preserve">["canonical </w:t>
            </w:r>
            <w:proofErr w:type="spellStart"/>
            <w:r>
              <w:t>scenario_id</w:t>
            </w:r>
            <w:proofErr w:type="spellEnd"/>
            <w:r>
              <w:t xml:space="preserve"> compound_48_80 is used directly", "skin two-phase profile and CNS profiles are taken from </w:t>
            </w:r>
            <w:proofErr w:type="spellStart"/>
            <w:r>
              <w:t>scenario_registry</w:t>
            </w:r>
            <w:proofErr w:type="spellEnd"/>
            <w:r>
              <w:t xml:space="preserve"> as </w:t>
            </w:r>
            <w:r>
              <w:t xml:space="preserve">the source of truth", "brain is included as a mandatory CNS tissue and currently uses a </w:t>
            </w:r>
            <w:proofErr w:type="spellStart"/>
            <w:r>
              <w:t>spinal_coord</w:t>
            </w:r>
            <w:proofErr w:type="spellEnd"/>
            <w:r>
              <w:t xml:space="preserve"> proxy profile until a source-backed brain profile is introduced", "top-level trafficking acts as deterministic defaults before </w:t>
            </w:r>
            <w:proofErr w:type="spellStart"/>
            <w:r>
              <w:t>tissue_overrides</w:t>
            </w:r>
            <w:proofErr w:type="spellEnd"/>
            <w:r>
              <w:t xml:space="preserve"> are applied</w:t>
            </w:r>
            <w:r>
              <w:t>", "legacy file examples/</w:t>
            </w:r>
            <w:proofErr w:type="spellStart"/>
            <w:r>
              <w:t>configs</w:t>
            </w:r>
            <w:proofErr w:type="spellEnd"/>
            <w:r>
              <w:t>/compound48_80.yaml is retained only as a compatibility example"]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driver.driver_type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scenario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driver.scenario_id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compound_48_80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tissues</w:t>
            </w:r>
          </w:p>
        </w:tc>
        <w:tc>
          <w:tcPr>
            <w:tcW w:w="9600" w:type="dxa"/>
          </w:tcPr>
          <w:p w:rsidR="00B93A39" w:rsidRDefault="0090327F">
            <w:r>
              <w:t>["skin", "</w:t>
            </w:r>
            <w:proofErr w:type="spellStart"/>
            <w:r>
              <w:t>spinal_coord</w:t>
            </w:r>
            <w:proofErr w:type="spellEnd"/>
            <w:r>
              <w:t>", "ganglia", "brain"]</w:t>
            </w:r>
          </w:p>
        </w:tc>
      </w:tr>
    </w:tbl>
    <w:p w:rsidR="00B93A39" w:rsidRDefault="0090327F">
      <w:r>
        <w:br w:type="page"/>
      </w:r>
    </w:p>
    <w:p w:rsidR="00B93A39" w:rsidRPr="00C65F0E" w:rsidRDefault="0090327F">
      <w:pPr>
        <w:pStyle w:val="Heading1"/>
        <w:rPr>
          <w:lang w:val="ru-RU"/>
        </w:rPr>
      </w:pPr>
      <w:r w:rsidRPr="00C65F0E">
        <w:rPr>
          <w:lang w:val="ru-RU"/>
        </w:rPr>
        <w:t xml:space="preserve">Модель болевого синдрома, индуцированная введением </w:t>
      </w:r>
      <w:proofErr w:type="spellStart"/>
      <w:r w:rsidRPr="00C65F0E">
        <w:rPr>
          <w:lang w:val="ru-RU"/>
        </w:rPr>
        <w:t>капсаицина</w:t>
      </w:r>
      <w:proofErr w:type="spellEnd"/>
      <w:r w:rsidRPr="00C65F0E">
        <w:rPr>
          <w:lang w:val="ru-RU"/>
        </w:rPr>
        <w:t>.</w:t>
      </w:r>
    </w:p>
    <w:p w:rsidR="00B93A39" w:rsidRDefault="0090327F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16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90327F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17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90327F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18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90327F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19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90327F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20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90327F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21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90327F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22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90327F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23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Pr="00C65F0E" w:rsidRDefault="0090327F">
      <w:pPr>
        <w:rPr>
          <w:lang w:val="ru-RU"/>
        </w:rPr>
      </w:pPr>
      <w:r w:rsidRPr="00C65F0E">
        <w:rPr>
          <w:lang w:val="ru-RU"/>
        </w:rPr>
        <w:t xml:space="preserve">Рисунок 3.1 Модель болевого синдрома, индуцированная введением </w:t>
      </w:r>
      <w:proofErr w:type="spellStart"/>
      <w:r w:rsidRPr="00C65F0E">
        <w:rPr>
          <w:lang w:val="ru-RU"/>
        </w:rPr>
        <w:t>капсаицина</w:t>
      </w:r>
      <w:proofErr w:type="spellEnd"/>
      <w:r w:rsidRPr="00C65F0E">
        <w:rPr>
          <w:lang w:val="ru-RU"/>
        </w:rPr>
        <w:t xml:space="preserve">. Уровень функциональной активности </w:t>
      </w:r>
      <w:r>
        <w:t>H</w:t>
      </w:r>
      <w:r w:rsidRPr="00C65F0E">
        <w:rPr>
          <w:lang w:val="ru-RU"/>
        </w:rPr>
        <w:t xml:space="preserve">3 рецепторов после индукции патологии. </w:t>
      </w:r>
      <w:r>
        <w:t>A</w:t>
      </w:r>
      <w:r w:rsidRPr="00C65F0E">
        <w:rPr>
          <w:lang w:val="ru-RU"/>
        </w:rPr>
        <w:t xml:space="preserve"> - контроль патологии, </w:t>
      </w:r>
      <w:r>
        <w:t>B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9 мг/кг, </w:t>
      </w:r>
      <w:r>
        <w:t>C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18 мг/кг, </w:t>
      </w:r>
      <w:r>
        <w:t>D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36 мг/кг, </w:t>
      </w:r>
      <w:r>
        <w:t>E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54 мг/кг, </w:t>
      </w:r>
      <w:r>
        <w:t>F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72 мг/кг, </w:t>
      </w:r>
      <w:r>
        <w:t>G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90 мг/кг, </w:t>
      </w:r>
      <w:r>
        <w:t>H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180 мг/кг.</w:t>
      </w:r>
    </w:p>
    <w:p w:rsidR="00B93A39" w:rsidRDefault="0090327F">
      <w:pPr>
        <w:pStyle w:val="Heading2"/>
      </w:pPr>
      <w:proofErr w:type="spellStart"/>
      <w:r>
        <w:t>Параметры</w:t>
      </w:r>
      <w:proofErr w:type="spellEnd"/>
      <w:r>
        <w:t xml:space="preserve"> </w:t>
      </w:r>
      <w:proofErr w:type="spellStart"/>
      <w:r>
        <w:t>конфигурации</w:t>
      </w:r>
      <w:proofErr w:type="spellEnd"/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91"/>
        <w:gridCol w:w="4446"/>
      </w:tblGrid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rPr>
                <w:b/>
              </w:rPr>
              <w:t>Параметр</w:t>
            </w:r>
            <w:proofErr w:type="spellEnd"/>
          </w:p>
        </w:tc>
        <w:tc>
          <w:tcPr>
            <w:tcW w:w="9600" w:type="dxa"/>
          </w:tcPr>
          <w:p w:rsidR="00B93A39" w:rsidRDefault="0090327F">
            <w:proofErr w:type="spellStart"/>
            <w:r>
              <w:rPr>
                <w:b/>
              </w:rPr>
              <w:t>Значение</w:t>
            </w:r>
            <w:proofErr w:type="spellEnd"/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trafficking.k_int_max_</w:t>
            </w:r>
            <w:r>
              <w:t>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trafficking.k_rec_per_h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trafficking.k_synth_per_h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trafficking.ec50_barr_nm</w:t>
            </w:r>
          </w:p>
        </w:tc>
        <w:tc>
          <w:tcPr>
            <w:tcW w:w="9600" w:type="dxa"/>
          </w:tcPr>
          <w:p w:rsidR="00B93A39" w:rsidRDefault="0090327F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trafficking.kb_arr_nm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600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trafficking.hill_n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trafficking.ec50_g_nm</w:t>
            </w:r>
          </w:p>
        </w:tc>
        <w:tc>
          <w:tcPr>
            <w:tcW w:w="9600" w:type="dxa"/>
          </w:tcPr>
          <w:p w:rsidR="00B93A39" w:rsidRDefault="0090327F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trafficking.kb_g_nm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6000.0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trafficking.h_base_nm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antagonist_pk.enabled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true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antagonist_pk.source_xlsx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examples/</w:t>
            </w:r>
            <w:proofErr w:type="spellStart"/>
            <w:r>
              <w:t>configs</w:t>
            </w:r>
            <w:proofErr w:type="spellEnd"/>
            <w:r>
              <w:t>/shared/SINGLE_REP_pred_mice_rats.xlsx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antagonist_pk.regimen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single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antagonist_pk.concentration_column</w:t>
            </w:r>
            <w:proofErr w:type="spellEnd"/>
          </w:p>
        </w:tc>
        <w:tc>
          <w:tcPr>
            <w:tcW w:w="9600" w:type="dxa"/>
          </w:tcPr>
          <w:p w:rsidR="00B93A39" w:rsidRDefault="0090327F">
            <w:proofErr w:type="spellStart"/>
            <w:r>
              <w:t>C_nM</w:t>
            </w:r>
            <w:proofErr w:type="spellEnd"/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antagonist_pk.method_time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linear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antagonist_pk.method_dose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log-linear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antagonist_pk.extrapolation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clip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antagonist_pk.tissue_map.skin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skin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antagonist_pk.tissue_map.muscle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muscles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antagonist_pk.tissue_map.spinal_coord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spinal cord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antagonist_pk.tissue_map.brain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brain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antagonist_pk.tissue_map.ganglia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sympathetic ganglia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antagonist_pk.tissue_map.peritoneum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peritoneum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tissue_overrides.skin.trafficking.k_int_max_per_h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tissue_overrides.skin.trafficking.k_rec_per_h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tissue_overrides.skin.trafficking.k_synth_per_h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tissue_overrides.skin.trafficking.ec50_barr_nm</w:t>
            </w:r>
          </w:p>
        </w:tc>
        <w:tc>
          <w:tcPr>
            <w:tcW w:w="9600" w:type="dxa"/>
          </w:tcPr>
          <w:p w:rsidR="00B93A39" w:rsidRDefault="0090327F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tissue_overrides.skin.trafficking.hill_n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tissue_overrides.skin.trafficking.ec50_g_nm</w:t>
            </w:r>
          </w:p>
        </w:tc>
        <w:tc>
          <w:tcPr>
            <w:tcW w:w="9600" w:type="dxa"/>
          </w:tcPr>
          <w:p w:rsidR="00B93A39" w:rsidRDefault="0090327F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tissue_overrides.skin.trafficking.constitutive_activity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tissue_overrides.skin.trafficking.h_base_nm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50.0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tissue_overrides.muscle.trafficking.k_int_max_per_h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tissue_overrides.muscle.trafficking.k_rec_per_h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tissue_overrides.muscle.trafficking.k_synth_per_h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tissue_overrides.muscle.trafficking.ec50_barr_nm</w:t>
            </w:r>
          </w:p>
        </w:tc>
        <w:tc>
          <w:tcPr>
            <w:tcW w:w="9600" w:type="dxa"/>
          </w:tcPr>
          <w:p w:rsidR="00B93A39" w:rsidRDefault="0090327F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tissue_overrides.muscle.trafficking.hill_n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tissue_overrides.muscle.trafficking.ec50_g_nm</w:t>
            </w:r>
          </w:p>
        </w:tc>
        <w:tc>
          <w:tcPr>
            <w:tcW w:w="9600" w:type="dxa"/>
          </w:tcPr>
          <w:p w:rsidR="00B93A39" w:rsidRDefault="0090327F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tissue_overrides.muscle.trafficking.constitutive_activity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tissue_overrides.muscle.trafficking.</w:t>
            </w:r>
            <w:r>
              <w:t>h_base_nm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tissue_overrides.spinal_coord.trafficking.k_int_max_per_h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1.4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tissue_overrides.spinal_coord.trafficking.k_rec_per_h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0.8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tissue_overrides.spinal_coord.trafficking.k_synth_per_h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tissue_overrides.spinal_coord.trafficking.ec50_barr_nm</w:t>
            </w:r>
          </w:p>
        </w:tc>
        <w:tc>
          <w:tcPr>
            <w:tcW w:w="9600" w:type="dxa"/>
          </w:tcPr>
          <w:p w:rsidR="00B93A39" w:rsidRDefault="0090327F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tissue_overrides.spinal_coord.trafficking.hill_n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tissue_overrides.spinal_coord.trafficking.ec50_g_nm</w:t>
            </w:r>
          </w:p>
        </w:tc>
        <w:tc>
          <w:tcPr>
            <w:tcW w:w="9600" w:type="dxa"/>
          </w:tcPr>
          <w:p w:rsidR="00B93A39" w:rsidRDefault="0090327F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tissue_overrides.spinal_coord.trafficking.constitutive_activity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tissue_overrides.spinal_coord.trafficking.h_base_nm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2.0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tissue_overrides.brain.trafficking.k_int_max_per_h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1.4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tissue_overrides.brain.trafficking.k_rec_per_h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0.8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tissue_overrides.brain.trafficking.k_synth_per_h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tissue_overrides.brain.trafficking.ec50_barr_nm</w:t>
            </w:r>
          </w:p>
        </w:tc>
        <w:tc>
          <w:tcPr>
            <w:tcW w:w="9600" w:type="dxa"/>
          </w:tcPr>
          <w:p w:rsidR="00B93A39" w:rsidRDefault="0090327F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tissue_overrides.brain.trafficking.hil</w:t>
            </w:r>
            <w:r>
              <w:t>l_n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tissue_overrides.brain.trafficking.ec50_g_nm</w:t>
            </w:r>
          </w:p>
        </w:tc>
        <w:tc>
          <w:tcPr>
            <w:tcW w:w="9600" w:type="dxa"/>
          </w:tcPr>
          <w:p w:rsidR="00B93A39" w:rsidRDefault="0090327F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tissue_overrides.brain.trafficking.constitutive_activity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tissue_overrides.brain.trafficking.h_base_nm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2.0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tissue_overrides.ganglia.trafficking.k_int_max_per_h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1.8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tissue_overrides.ganglia.trafficking.k_rec_per_h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0.7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tissue_overrides.ganglia.trafficking.k_synth_per_h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tissue_overrides.ganglia.trafficking.ec50_barr_nm</w:t>
            </w:r>
          </w:p>
        </w:tc>
        <w:tc>
          <w:tcPr>
            <w:tcW w:w="9600" w:type="dxa"/>
          </w:tcPr>
          <w:p w:rsidR="00B93A39" w:rsidRDefault="0090327F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tissue_overrides.ganglia.trafficking.hill_n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tissue_overrides.ganglia.trafficking.ec50_g_nm</w:t>
            </w:r>
          </w:p>
        </w:tc>
        <w:tc>
          <w:tcPr>
            <w:tcW w:w="9600" w:type="dxa"/>
          </w:tcPr>
          <w:p w:rsidR="00B93A39" w:rsidRDefault="0090327F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tissue_overrides.ganglia.trafficking.constitutive_activity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0.1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tissue_overrides.ganglia.trafficking.h_base_nm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tissue_overrides.peritoneum.trafficking.k_int_max_per_h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tissue_overrides.peritoneum.trafficking.k_rec_per_h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tissue_overrides.peritoneum.trafficking.k_synth_per_h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tissue_overrides.peritoneum.trafficking.ec50_barr_nm</w:t>
            </w:r>
          </w:p>
        </w:tc>
        <w:tc>
          <w:tcPr>
            <w:tcW w:w="9600" w:type="dxa"/>
          </w:tcPr>
          <w:p w:rsidR="00B93A39" w:rsidRDefault="0090327F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tissue_overrides.peritoneum.trafficking.hill_n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tissue_overrides.peritoneum</w:t>
            </w:r>
            <w:r>
              <w:t>.trafficking.ec50_g_nm</w:t>
            </w:r>
          </w:p>
        </w:tc>
        <w:tc>
          <w:tcPr>
            <w:tcW w:w="9600" w:type="dxa"/>
          </w:tcPr>
          <w:p w:rsidR="00B93A39" w:rsidRDefault="0090327F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tissue_overrides.peritoneum.trafficking.constitutive_activity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tissue_overrides.peritoneum.trafficking.h_base_nm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time_grid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[0, 1, 5, 10, 15, 20, ..., 230, 235, 240] (</w:t>
            </w:r>
            <w:proofErr w:type="spellStart"/>
            <w:r>
              <w:t>len</w:t>
            </w:r>
            <w:proofErr w:type="spellEnd"/>
            <w:r>
              <w:t>=50)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time_unit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min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model_id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capsaicin_pkpd_v1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compound</w:t>
            </w:r>
          </w:p>
        </w:tc>
        <w:tc>
          <w:tcPr>
            <w:tcW w:w="9600" w:type="dxa"/>
          </w:tcPr>
          <w:p w:rsidR="00B93A39" w:rsidRDefault="0090327F">
            <w:r>
              <w:t>xc7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species</w:t>
            </w:r>
          </w:p>
        </w:tc>
        <w:tc>
          <w:tcPr>
            <w:tcW w:w="9600" w:type="dxa"/>
          </w:tcPr>
          <w:p w:rsidR="00B93A39" w:rsidRDefault="0090327F">
            <w:r>
              <w:t>rat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loss_mode</w:t>
            </w:r>
            <w:proofErr w:type="spellEnd"/>
          </w:p>
        </w:tc>
        <w:tc>
          <w:tcPr>
            <w:tcW w:w="9600" w:type="dxa"/>
          </w:tcPr>
          <w:p w:rsidR="00B93A39" w:rsidRDefault="0090327F">
            <w:proofErr w:type="spellStart"/>
            <w:r>
              <w:t>mse</w:t>
            </w:r>
            <w:proofErr w:type="spellEnd"/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traceability.source_in_report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Scenario matrix row: capsaicin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traceability.source_reference</w:t>
            </w:r>
            <w:proofErr w:type="spellEnd"/>
          </w:p>
        </w:tc>
        <w:tc>
          <w:tcPr>
            <w:tcW w:w="9600" w:type="dxa"/>
          </w:tcPr>
          <w:p w:rsidR="00B93A39" w:rsidRDefault="00B93A39"/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traceability.source_version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2026-04-06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assumptions</w:t>
            </w:r>
          </w:p>
        </w:tc>
        <w:tc>
          <w:tcPr>
            <w:tcW w:w="9600" w:type="dxa"/>
          </w:tcPr>
          <w:p w:rsidR="00B93A39" w:rsidRDefault="0090327F">
            <w:r>
              <w:t xml:space="preserve">["canonical </w:t>
            </w:r>
            <w:proofErr w:type="spellStart"/>
            <w:r>
              <w:t>scenario_id</w:t>
            </w:r>
            <w:proofErr w:type="spellEnd"/>
            <w:r>
              <w:t xml:space="preserve"> capsaicin is used directly", "skin, </w:t>
            </w:r>
            <w:proofErr w:type="spellStart"/>
            <w:r>
              <w:t>spinal_coord</w:t>
            </w:r>
            <w:proofErr w:type="spellEnd"/>
            <w:r>
              <w:t xml:space="preserve">, and ganglia H(t) profiles are taken from </w:t>
            </w:r>
            <w:proofErr w:type="spellStart"/>
            <w:r>
              <w:t>scenario_registry</w:t>
            </w:r>
            <w:proofErr w:type="spellEnd"/>
            <w:r>
              <w:t xml:space="preserve"> as the source of truth", "brain is included as a mandatory CNS tissue and currently uses a </w:t>
            </w:r>
            <w:proofErr w:type="spellStart"/>
            <w:r>
              <w:t>spinal_coord</w:t>
            </w:r>
            <w:proofErr w:type="spellEnd"/>
            <w:r>
              <w:t xml:space="preserve"> proxy profile until</w:t>
            </w:r>
            <w:r>
              <w:t xml:space="preserve"> a source-backed brain profile is introduced", "top-level trafficking acts as deterministic defaults before </w:t>
            </w:r>
            <w:proofErr w:type="spellStart"/>
            <w:r>
              <w:t>tissue_overrides</w:t>
            </w:r>
            <w:proofErr w:type="spellEnd"/>
            <w:r>
              <w:t xml:space="preserve"> are applied", "skin </w:t>
            </w:r>
            <w:proofErr w:type="spellStart"/>
            <w:r>
              <w:t>h_base_nm</w:t>
            </w:r>
            <w:proofErr w:type="spellEnd"/>
            <w:r>
              <w:t xml:space="preserve"> is overridden to 50 </w:t>
            </w:r>
            <w:proofErr w:type="spellStart"/>
            <w:r>
              <w:t>nM</w:t>
            </w:r>
            <w:proofErr w:type="spellEnd"/>
            <w:r>
              <w:t xml:space="preserve"> so the marker-tissue H(t) peak matches the tabulated 227 </w:t>
            </w:r>
            <w:proofErr w:type="spellStart"/>
            <w:r>
              <w:t>nM</w:t>
            </w:r>
            <w:proofErr w:type="spellEnd"/>
            <w:r>
              <w:t xml:space="preserve"> at 15 min"]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drive</w:t>
            </w:r>
            <w:r>
              <w:t>r.driver_type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scenario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driver.scenario_id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capsaicin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tissues</w:t>
            </w:r>
          </w:p>
        </w:tc>
        <w:tc>
          <w:tcPr>
            <w:tcW w:w="9600" w:type="dxa"/>
          </w:tcPr>
          <w:p w:rsidR="00B93A39" w:rsidRDefault="0090327F">
            <w:r>
              <w:t>["skin", "</w:t>
            </w:r>
            <w:proofErr w:type="spellStart"/>
            <w:r>
              <w:t>spinal_coord</w:t>
            </w:r>
            <w:proofErr w:type="spellEnd"/>
            <w:r>
              <w:t>", "ganglia", "brain"]</w:t>
            </w:r>
          </w:p>
        </w:tc>
      </w:tr>
    </w:tbl>
    <w:p w:rsidR="00B93A39" w:rsidRDefault="0090327F">
      <w:r>
        <w:br w:type="page"/>
      </w:r>
    </w:p>
    <w:p w:rsidR="00B93A39" w:rsidRPr="00C65F0E" w:rsidRDefault="0090327F">
      <w:pPr>
        <w:pStyle w:val="Heading1"/>
        <w:rPr>
          <w:lang w:val="ru-RU"/>
        </w:rPr>
      </w:pPr>
      <w:r w:rsidRPr="00C65F0E">
        <w:rPr>
          <w:lang w:val="ru-RU"/>
        </w:rPr>
        <w:t xml:space="preserve">Модель болевого синдрома, индуцированная введением </w:t>
      </w:r>
      <w:proofErr w:type="spellStart"/>
      <w:r w:rsidRPr="00C65F0E">
        <w:rPr>
          <w:lang w:val="ru-RU"/>
        </w:rPr>
        <w:t>карагенина</w:t>
      </w:r>
      <w:proofErr w:type="spellEnd"/>
      <w:r w:rsidRPr="00C65F0E">
        <w:rPr>
          <w:lang w:val="ru-RU"/>
        </w:rPr>
        <w:t>.</w:t>
      </w:r>
    </w:p>
    <w:p w:rsidR="00B93A39" w:rsidRDefault="0090327F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24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90327F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25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90327F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26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90327F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27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90327F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28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90327F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29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90327F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30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90327F">
      <w:r>
        <w:rPr>
          <w:noProof/>
        </w:rPr>
        <w:drawing>
          <wp:inline distT="0" distB="0" distL="0" distR="0">
            <wp:extent cx="5943600" cy="1317841"/>
            <wp:effectExtent l="0" t="0" r="0" b="0"/>
            <wp:docPr id="31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Pr="00C65F0E" w:rsidRDefault="0090327F">
      <w:pPr>
        <w:rPr>
          <w:lang w:val="ru-RU"/>
        </w:rPr>
      </w:pPr>
      <w:r w:rsidRPr="00C65F0E">
        <w:rPr>
          <w:lang w:val="ru-RU"/>
        </w:rPr>
        <w:t xml:space="preserve">Рисунок 4.1 Модель болевого синдрома, индуцированная введением </w:t>
      </w:r>
      <w:proofErr w:type="spellStart"/>
      <w:r w:rsidRPr="00C65F0E">
        <w:rPr>
          <w:lang w:val="ru-RU"/>
        </w:rPr>
        <w:t>карагенина</w:t>
      </w:r>
      <w:proofErr w:type="spellEnd"/>
      <w:r w:rsidRPr="00C65F0E">
        <w:rPr>
          <w:lang w:val="ru-RU"/>
        </w:rPr>
        <w:t xml:space="preserve">. Уровень функциональной активности </w:t>
      </w:r>
      <w:r>
        <w:t>H</w:t>
      </w:r>
      <w:r w:rsidRPr="00C65F0E">
        <w:rPr>
          <w:lang w:val="ru-RU"/>
        </w:rPr>
        <w:t xml:space="preserve">3 рецепторов после индукции патологии. </w:t>
      </w:r>
      <w:r>
        <w:t>A</w:t>
      </w:r>
      <w:r w:rsidRPr="00C65F0E">
        <w:rPr>
          <w:lang w:val="ru-RU"/>
        </w:rPr>
        <w:t xml:space="preserve"> - контроль патологии, </w:t>
      </w:r>
      <w:r>
        <w:t>B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9 мг/кг, </w:t>
      </w:r>
      <w:r>
        <w:t>C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18 мг/кг, </w:t>
      </w:r>
      <w:r>
        <w:t>D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36 мг/кг, </w:t>
      </w:r>
      <w:r>
        <w:t>E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54 мг/кг, </w:t>
      </w:r>
      <w:r>
        <w:t>F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72 мг/кг, </w:t>
      </w:r>
      <w:r>
        <w:t>G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90 мг/кг, </w:t>
      </w:r>
      <w:r>
        <w:t>H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180 мг/кг.</w:t>
      </w:r>
    </w:p>
    <w:p w:rsidR="00B93A39" w:rsidRDefault="0090327F">
      <w:pPr>
        <w:pStyle w:val="Heading2"/>
      </w:pPr>
      <w:proofErr w:type="spellStart"/>
      <w:r>
        <w:t>Параметры</w:t>
      </w:r>
      <w:proofErr w:type="spellEnd"/>
      <w:r>
        <w:t xml:space="preserve"> </w:t>
      </w:r>
      <w:proofErr w:type="spellStart"/>
      <w:r>
        <w:t>конфигурации</w:t>
      </w:r>
      <w:proofErr w:type="spellEnd"/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91"/>
        <w:gridCol w:w="4446"/>
      </w:tblGrid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rPr>
                <w:b/>
              </w:rPr>
              <w:t>Параметр</w:t>
            </w:r>
            <w:proofErr w:type="spellEnd"/>
          </w:p>
        </w:tc>
        <w:tc>
          <w:tcPr>
            <w:tcW w:w="9600" w:type="dxa"/>
          </w:tcPr>
          <w:p w:rsidR="00B93A39" w:rsidRDefault="0090327F">
            <w:proofErr w:type="spellStart"/>
            <w:r>
              <w:rPr>
                <w:b/>
              </w:rPr>
              <w:t>Значение</w:t>
            </w:r>
            <w:proofErr w:type="spellEnd"/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trafficking.k_rec_per_h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trafficking.k_synth_per_h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trafficking.ec50_barr_nm</w:t>
            </w:r>
          </w:p>
        </w:tc>
        <w:tc>
          <w:tcPr>
            <w:tcW w:w="9600" w:type="dxa"/>
          </w:tcPr>
          <w:p w:rsidR="00B93A39" w:rsidRDefault="0090327F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trafficking.kb_arr_nm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600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trafficking.hill_n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trafficking.ec50_g_nm</w:t>
            </w:r>
          </w:p>
        </w:tc>
        <w:tc>
          <w:tcPr>
            <w:tcW w:w="9600" w:type="dxa"/>
          </w:tcPr>
          <w:p w:rsidR="00B93A39" w:rsidRDefault="0090327F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trafficking.kb_g_nm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6000.0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trafficking.h_base_nm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antagonist_pk.enabled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true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antagonist_pk.source_xlsx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examples/</w:t>
            </w:r>
            <w:proofErr w:type="spellStart"/>
            <w:r>
              <w:t>configs</w:t>
            </w:r>
            <w:proofErr w:type="spellEnd"/>
            <w:r>
              <w:t>/shared/SINGLE_REP_pred_mice_rats.xlsx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antagonist_pk.regimen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single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antagonist_pk.concentration_column</w:t>
            </w:r>
            <w:proofErr w:type="spellEnd"/>
          </w:p>
        </w:tc>
        <w:tc>
          <w:tcPr>
            <w:tcW w:w="9600" w:type="dxa"/>
          </w:tcPr>
          <w:p w:rsidR="00B93A39" w:rsidRDefault="0090327F">
            <w:proofErr w:type="spellStart"/>
            <w:r>
              <w:t>C_nM</w:t>
            </w:r>
            <w:proofErr w:type="spellEnd"/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antagonist_pk.method_time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linear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antagonist_pk.method_dose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log-linear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antagonist_pk.extrapolation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clip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antagonist_pk.tissue_map.skin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skin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antagonist_pk.tissue_map.muscle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muscles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antagonist_pk.tissue_map.spinal_coord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spinal cord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antagonist_pk.tissue_map.brain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brain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antagonist_pk.tissue_map.ganglia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sympathetic ganglia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antagonist_pk.tissue_map.peritoneum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peritoneum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tissue_overrides.skin.trafficking.k_int_max_per_h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tissue_overrides.skin.trafficking.k_rec_per_h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tissue_overrides.skin.trafficking.k_synth_per_h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tissue_overrides.skin.trafficking.ec50_barr_nm</w:t>
            </w:r>
          </w:p>
        </w:tc>
        <w:tc>
          <w:tcPr>
            <w:tcW w:w="9600" w:type="dxa"/>
          </w:tcPr>
          <w:p w:rsidR="00B93A39" w:rsidRDefault="0090327F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tissue_overrides.skin.trafficking.hill_n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tissue_overrides.skin.trafficking.ec50_g_nm</w:t>
            </w:r>
          </w:p>
        </w:tc>
        <w:tc>
          <w:tcPr>
            <w:tcW w:w="9600" w:type="dxa"/>
          </w:tcPr>
          <w:p w:rsidR="00B93A39" w:rsidRDefault="0090327F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tissue_overrides.skin.trafficking.constitutive_activity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tissue_overrides.skin.trafficking.h_base_nm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tissue_overrides.muscle.trafficking.k_int</w:t>
            </w:r>
            <w:r>
              <w:t>_max_per_h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tissue_overrides.muscle.trafficking.k_rec_per_h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tissue_overrides.muscle.trafficking.k_synth_per_h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tissue_overrides.muscle.trafficking.ec50_barr_nm</w:t>
            </w:r>
          </w:p>
        </w:tc>
        <w:tc>
          <w:tcPr>
            <w:tcW w:w="9600" w:type="dxa"/>
          </w:tcPr>
          <w:p w:rsidR="00B93A39" w:rsidRDefault="0090327F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tissue_overrides.muscle.trafficking.hill_n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tissue_overrides.muscle.trafficking.ec50_g_nm</w:t>
            </w:r>
          </w:p>
        </w:tc>
        <w:tc>
          <w:tcPr>
            <w:tcW w:w="9600" w:type="dxa"/>
          </w:tcPr>
          <w:p w:rsidR="00B93A39" w:rsidRDefault="0090327F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tissue_overrides.muscle.trafficking.constitutive_activity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tissue_overrides.muscle.trafficking.h_base_nm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tissue_overrides.spinal_coord.trafficking.k_int_max_per_h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1.4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tissue_overrides.spinal_coord.trafficking.k_rec_per_h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0.8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tissue_overrides.spinal_coord.trafficking.k_synth_per_h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tissue_overrides.spinal_coord.trafficking.ec50_barr_nm</w:t>
            </w:r>
          </w:p>
        </w:tc>
        <w:tc>
          <w:tcPr>
            <w:tcW w:w="9600" w:type="dxa"/>
          </w:tcPr>
          <w:p w:rsidR="00B93A39" w:rsidRDefault="0090327F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tissue_overrides.spinal_coord.trafficking.hill_n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tissue_overrides.sp</w:t>
            </w:r>
            <w:r>
              <w:t>inal_coord.trafficking.ec50_g_nm</w:t>
            </w:r>
          </w:p>
        </w:tc>
        <w:tc>
          <w:tcPr>
            <w:tcW w:w="9600" w:type="dxa"/>
          </w:tcPr>
          <w:p w:rsidR="00B93A39" w:rsidRDefault="0090327F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tissue_overrides.spinal_coord.trafficking.constitutive_activity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tissue_overrides.spinal_coord.trafficking.h_base_nm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2.0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tissue_overrides.brain.trafficking.k_int_max_per_h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1.4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tissue_overrides.brain.trafficking.k_rec_per_h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0.8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tissue_overrides.brain.trafficking.k_synth_per_h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tissue_overrides.brain.trafficking.ec50_barr_nm</w:t>
            </w:r>
          </w:p>
        </w:tc>
        <w:tc>
          <w:tcPr>
            <w:tcW w:w="9600" w:type="dxa"/>
          </w:tcPr>
          <w:p w:rsidR="00B93A39" w:rsidRDefault="0090327F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tissue_overrides.brain.trafficking.hill_n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tissue_overrides.brain.trafficking.ec50_g_nm</w:t>
            </w:r>
          </w:p>
        </w:tc>
        <w:tc>
          <w:tcPr>
            <w:tcW w:w="9600" w:type="dxa"/>
          </w:tcPr>
          <w:p w:rsidR="00B93A39" w:rsidRDefault="0090327F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tissue_overrides.brain.trafficking.constitutive_activity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tissue_overrides.brain.trafficking.h_base_nm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2.0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tissue_overrides.ganglia.trafficking.k_int_max_per_h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1.8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tissue_overrides.ganglia.trafficking.k_rec_per_h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0.7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tissue_overrides.ganglia.trafficking.k_synth_per_h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tissue_overrides.ganglia.trafficking.ec50_barr_nm</w:t>
            </w:r>
          </w:p>
        </w:tc>
        <w:tc>
          <w:tcPr>
            <w:tcW w:w="9600" w:type="dxa"/>
          </w:tcPr>
          <w:p w:rsidR="00B93A39" w:rsidRDefault="0090327F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tissue_overrides.ganglia.trafficking.hill_n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tissue_overrides.ganglia.trafficking.ec50_g_nm</w:t>
            </w:r>
          </w:p>
        </w:tc>
        <w:tc>
          <w:tcPr>
            <w:tcW w:w="9600" w:type="dxa"/>
          </w:tcPr>
          <w:p w:rsidR="00B93A39" w:rsidRDefault="0090327F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tissue_overrides.ganglia.trafficking.constitutive_activity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0.1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tissue_overrides.ganglia.trafficking.h_base_nm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tissue_overrides.peritoneum.trafficking.k_int_max_per_h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tissue_overrides.peritoneum.trafficking.k_rec_per_h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tissue_overrides.peritoneum.trafficking.k_synth_per_h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tissue_overrides.peritoneum.trafficking.ec50_barr_nm</w:t>
            </w:r>
          </w:p>
        </w:tc>
        <w:tc>
          <w:tcPr>
            <w:tcW w:w="9600" w:type="dxa"/>
          </w:tcPr>
          <w:p w:rsidR="00B93A39" w:rsidRDefault="0090327F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tissue_overrides.peritoneum.trafficking.hill_n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tissue_overrides.peritoneum.trafficking.ec50_g_nm</w:t>
            </w:r>
          </w:p>
        </w:tc>
        <w:tc>
          <w:tcPr>
            <w:tcW w:w="9600" w:type="dxa"/>
          </w:tcPr>
          <w:p w:rsidR="00B93A39" w:rsidRDefault="0090327F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tissue_overrides.peritoneum.</w:t>
            </w:r>
            <w:r>
              <w:t>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tissue_overrides.peritoneum.trafficking.h_base_nm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time_grid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[0, 1, 5, 10, 15, 20, ..., 230, 235, 240] (</w:t>
            </w:r>
            <w:proofErr w:type="spellStart"/>
            <w:r>
              <w:t>len</w:t>
            </w:r>
            <w:proofErr w:type="spellEnd"/>
            <w:r>
              <w:t>=50)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time_unit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min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model_id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carrageenan_pkpd_v1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compound</w:t>
            </w:r>
          </w:p>
        </w:tc>
        <w:tc>
          <w:tcPr>
            <w:tcW w:w="9600" w:type="dxa"/>
          </w:tcPr>
          <w:p w:rsidR="00B93A39" w:rsidRDefault="0090327F">
            <w:r>
              <w:t>xc7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species</w:t>
            </w:r>
          </w:p>
        </w:tc>
        <w:tc>
          <w:tcPr>
            <w:tcW w:w="9600" w:type="dxa"/>
          </w:tcPr>
          <w:p w:rsidR="00B93A39" w:rsidRDefault="0090327F">
            <w:r>
              <w:t>rat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loss_mode</w:t>
            </w:r>
            <w:proofErr w:type="spellEnd"/>
          </w:p>
        </w:tc>
        <w:tc>
          <w:tcPr>
            <w:tcW w:w="9600" w:type="dxa"/>
          </w:tcPr>
          <w:p w:rsidR="00B93A39" w:rsidRDefault="0090327F">
            <w:proofErr w:type="spellStart"/>
            <w:r>
              <w:t>mse</w:t>
            </w:r>
            <w:proofErr w:type="spellEnd"/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traceability.source_in_report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Scenario matrix row: carrageenan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traceability.source_reference</w:t>
            </w:r>
            <w:proofErr w:type="spellEnd"/>
          </w:p>
        </w:tc>
        <w:tc>
          <w:tcPr>
            <w:tcW w:w="9600" w:type="dxa"/>
          </w:tcPr>
          <w:p w:rsidR="00B93A39" w:rsidRDefault="00B93A39"/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traceability.source_version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2026-04-06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assumptions</w:t>
            </w:r>
          </w:p>
        </w:tc>
        <w:tc>
          <w:tcPr>
            <w:tcW w:w="9600" w:type="dxa"/>
          </w:tcPr>
          <w:p w:rsidR="00B93A39" w:rsidRDefault="0090327F">
            <w:r>
              <w:t xml:space="preserve">["canonical </w:t>
            </w:r>
            <w:proofErr w:type="spellStart"/>
            <w:r>
              <w:t>scenario_id</w:t>
            </w:r>
            <w:proofErr w:type="spellEnd"/>
            <w:r>
              <w:t xml:space="preserve"> carrageenan is used directly", "muscle is used as the marker tissue because the sour</w:t>
            </w:r>
            <w:r>
              <w:t xml:space="preserve">ce table points to m. gastrocnemius", "early and late muscle phases are taken from </w:t>
            </w:r>
            <w:proofErr w:type="spellStart"/>
            <w:r>
              <w:t>scenario_registry</w:t>
            </w:r>
            <w:proofErr w:type="spellEnd"/>
            <w:r>
              <w:t xml:space="preserve"> as the source of truth", "brain is included as a mandatory CNS tissue and currently uses a </w:t>
            </w:r>
            <w:proofErr w:type="spellStart"/>
            <w:r>
              <w:t>spinal_coord</w:t>
            </w:r>
            <w:proofErr w:type="spellEnd"/>
            <w:r>
              <w:t xml:space="preserve"> proxy profile until a source-backed brain profile i</w:t>
            </w:r>
            <w:r>
              <w:t xml:space="preserve">s introduced", "top-level trafficking acts as deterministic defaults before </w:t>
            </w:r>
            <w:proofErr w:type="spellStart"/>
            <w:r>
              <w:t>tissue_overrides</w:t>
            </w:r>
            <w:proofErr w:type="spellEnd"/>
            <w:r>
              <w:t xml:space="preserve"> are applied"]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driver.driver_type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scenario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driver.scenario_id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carrageenan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tissues</w:t>
            </w:r>
          </w:p>
        </w:tc>
        <w:tc>
          <w:tcPr>
            <w:tcW w:w="9600" w:type="dxa"/>
          </w:tcPr>
          <w:p w:rsidR="00B93A39" w:rsidRDefault="0090327F">
            <w:r>
              <w:t>["muscle", "</w:t>
            </w:r>
            <w:proofErr w:type="spellStart"/>
            <w:r>
              <w:t>spinal_coord</w:t>
            </w:r>
            <w:proofErr w:type="spellEnd"/>
            <w:r>
              <w:t>", "ganglia", "brain"]</w:t>
            </w:r>
          </w:p>
        </w:tc>
      </w:tr>
    </w:tbl>
    <w:p w:rsidR="00B93A39" w:rsidRDefault="0090327F">
      <w:r>
        <w:br w:type="page"/>
      </w:r>
    </w:p>
    <w:p w:rsidR="00B93A39" w:rsidRPr="00C65F0E" w:rsidRDefault="0090327F">
      <w:pPr>
        <w:pStyle w:val="Heading1"/>
        <w:rPr>
          <w:lang w:val="ru-RU"/>
        </w:rPr>
      </w:pPr>
      <w:r w:rsidRPr="00C65F0E">
        <w:rPr>
          <w:lang w:val="ru-RU"/>
        </w:rPr>
        <w:t>Модель болевого синдрома, индуцированная термическим воздействием в тесте «Горячая пластина».</w:t>
      </w:r>
    </w:p>
    <w:p w:rsidR="00B93A39" w:rsidRDefault="0090327F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32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90327F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33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90327F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34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90327F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35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90327F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36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90327F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37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90327F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38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Pr="00C65F0E" w:rsidRDefault="0090327F">
      <w:pPr>
        <w:rPr>
          <w:lang w:val="ru-RU"/>
        </w:rPr>
      </w:pPr>
      <w:r w:rsidRPr="00C65F0E">
        <w:rPr>
          <w:lang w:val="ru-RU"/>
        </w:rPr>
        <w:t xml:space="preserve">Рисунок 5.1 Модель болевого синдрома, индуцированная термическим воздействием в тесте «Горячая пластина». Уровень функциональной активности </w:t>
      </w:r>
      <w:r>
        <w:t>H</w:t>
      </w:r>
      <w:r w:rsidRPr="00C65F0E">
        <w:rPr>
          <w:lang w:val="ru-RU"/>
        </w:rPr>
        <w:t xml:space="preserve">3 рецепторов после индукции патологии. </w:t>
      </w:r>
      <w:r>
        <w:t>A</w:t>
      </w:r>
      <w:r w:rsidRPr="00C65F0E">
        <w:rPr>
          <w:lang w:val="ru-RU"/>
        </w:rPr>
        <w:t xml:space="preserve"> - контроль патологии, </w:t>
      </w:r>
      <w:r>
        <w:t>B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15 мг/кг, </w:t>
      </w:r>
      <w:r>
        <w:t>C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30 мг/</w:t>
      </w:r>
      <w:r w:rsidRPr="00C65F0E">
        <w:rPr>
          <w:lang w:val="ru-RU"/>
        </w:rPr>
        <w:t xml:space="preserve">кг, </w:t>
      </w:r>
      <w:r>
        <w:t>D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60 мг/кг, </w:t>
      </w:r>
      <w:r>
        <w:t>E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120 мг/кг, </w:t>
      </w:r>
      <w:r>
        <w:t>F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150 мг/кг, </w:t>
      </w:r>
      <w:r>
        <w:t>G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300 мг/кг.</w:t>
      </w:r>
    </w:p>
    <w:p w:rsidR="00C65F0E" w:rsidRDefault="00C65F0E">
      <w:pPr>
        <w:rPr>
          <w:b/>
          <w:sz w:val="24"/>
        </w:rPr>
      </w:pPr>
      <w:r>
        <w:br w:type="page"/>
      </w:r>
    </w:p>
    <w:p w:rsidR="00B93A39" w:rsidRDefault="0090327F">
      <w:pPr>
        <w:pStyle w:val="Heading2"/>
      </w:pPr>
      <w:proofErr w:type="spellStart"/>
      <w:r>
        <w:t>Параметры</w:t>
      </w:r>
      <w:proofErr w:type="spellEnd"/>
      <w:r>
        <w:t xml:space="preserve"> </w:t>
      </w:r>
      <w:proofErr w:type="spellStart"/>
      <w:r>
        <w:t>конфигурации</w:t>
      </w:r>
      <w:proofErr w:type="spellEnd"/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91"/>
        <w:gridCol w:w="4446"/>
      </w:tblGrid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rPr>
                <w:b/>
              </w:rPr>
              <w:t>Параметр</w:t>
            </w:r>
            <w:proofErr w:type="spellEnd"/>
          </w:p>
        </w:tc>
        <w:tc>
          <w:tcPr>
            <w:tcW w:w="9600" w:type="dxa"/>
          </w:tcPr>
          <w:p w:rsidR="00B93A39" w:rsidRDefault="0090327F">
            <w:proofErr w:type="spellStart"/>
            <w:r>
              <w:rPr>
                <w:b/>
              </w:rPr>
              <w:t>Значение</w:t>
            </w:r>
            <w:proofErr w:type="spellEnd"/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trafficking.k_rec_per_h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trafficking.k_synth_per_h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trafficking.ec50_barr_nm</w:t>
            </w:r>
          </w:p>
        </w:tc>
        <w:tc>
          <w:tcPr>
            <w:tcW w:w="9600" w:type="dxa"/>
          </w:tcPr>
          <w:p w:rsidR="00B93A39" w:rsidRDefault="0090327F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trafficking.kb_arr_nm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600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trafficking.hill_n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trafficking.ec50_g_nm</w:t>
            </w:r>
          </w:p>
        </w:tc>
        <w:tc>
          <w:tcPr>
            <w:tcW w:w="9600" w:type="dxa"/>
          </w:tcPr>
          <w:p w:rsidR="00B93A39" w:rsidRDefault="0090327F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trafficking.kb_g_nm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6000.0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trafficking.h_base_nm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antagonist_pk.enabled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true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antagonist_pk.source_xlsx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examples/</w:t>
            </w:r>
            <w:proofErr w:type="spellStart"/>
            <w:r>
              <w:t>configs</w:t>
            </w:r>
            <w:proofErr w:type="spellEnd"/>
            <w:r>
              <w:t>/shared/SINGLE_REP_pred_mice_rats.xlsx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antagonist_pk.regimen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single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antagonist_pk.concentration_column</w:t>
            </w:r>
            <w:proofErr w:type="spellEnd"/>
          </w:p>
        </w:tc>
        <w:tc>
          <w:tcPr>
            <w:tcW w:w="9600" w:type="dxa"/>
          </w:tcPr>
          <w:p w:rsidR="00B93A39" w:rsidRDefault="0090327F">
            <w:proofErr w:type="spellStart"/>
            <w:r>
              <w:t>C_nM</w:t>
            </w:r>
            <w:proofErr w:type="spellEnd"/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antagonist_pk.method_time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linear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antagonist_pk.method_dose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log-linear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antagonist_pk.extrapolation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clip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antagonist_pk.tissue_map.skin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skin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antagonist_pk.tissue_map.muscle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muscles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antagonist_pk.tissue_map.spinal_coord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spinal cord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antagonist_pk.tissue_map.brain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brain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antagonist_pk.tissue_map.ganglia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sympathetic ganglia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antagonist_pk.tissue_map.peritoneum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peritoneum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tissue_overrides.skin.trafficking.k_int_max_per_h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tissue_overrides.skin.trafficking.k_rec_per_h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tissue_overrides.skin.trafficking.k_synth_per_h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tissue_overrides.skin.trafficking.ec50_barr_nm</w:t>
            </w:r>
          </w:p>
        </w:tc>
        <w:tc>
          <w:tcPr>
            <w:tcW w:w="9600" w:type="dxa"/>
          </w:tcPr>
          <w:p w:rsidR="00B93A39" w:rsidRDefault="0090327F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tissue_overrides.skin.trafficking.hill_n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tissue_overrides.skin.trafficking.ec50_g_nm</w:t>
            </w:r>
          </w:p>
        </w:tc>
        <w:tc>
          <w:tcPr>
            <w:tcW w:w="9600" w:type="dxa"/>
          </w:tcPr>
          <w:p w:rsidR="00B93A39" w:rsidRDefault="0090327F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tissue_overrides.skin.trafficking.constitutive_activity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tissue_overrides.skin.trafficking.h_base_nm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tissue_overrides.muscle.trafficking.k_int</w:t>
            </w:r>
            <w:r>
              <w:t>_max_per_h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tissue_overrides.muscle.trafficking.k_rec_per_h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tissue_overrides.muscle.trafficking.k_synth_per_h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tissue_overrides.muscle.trafficking.ec50_barr_nm</w:t>
            </w:r>
          </w:p>
        </w:tc>
        <w:tc>
          <w:tcPr>
            <w:tcW w:w="9600" w:type="dxa"/>
          </w:tcPr>
          <w:p w:rsidR="00B93A39" w:rsidRDefault="0090327F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tissue_overrides.muscle.trafficking.hill_n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tissue_overrides.muscle.trafficking.ec50_g_nm</w:t>
            </w:r>
          </w:p>
        </w:tc>
        <w:tc>
          <w:tcPr>
            <w:tcW w:w="9600" w:type="dxa"/>
          </w:tcPr>
          <w:p w:rsidR="00B93A39" w:rsidRDefault="0090327F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tissue_overrides.muscle.trafficking.constitutive_activity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tissue_overrides.muscle.trafficking.h_base_nm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tissue_overrides.spinal_coord.trafficking.k_int_max_per_h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1.4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tissue_overrides.spinal_coord.trafficking.k_rec_per_h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0.8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tissue_overrides.spinal_coord.trafficking.k_synth_per_h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tissue_overrides.spinal_coord.trafficking.ec50_barr_nm</w:t>
            </w:r>
          </w:p>
        </w:tc>
        <w:tc>
          <w:tcPr>
            <w:tcW w:w="9600" w:type="dxa"/>
          </w:tcPr>
          <w:p w:rsidR="00B93A39" w:rsidRDefault="0090327F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tissue_overrides.spinal_coord.trafficking.hill_n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tissue_overrides.spinal_coord.trafficking.ec50_g_nm</w:t>
            </w:r>
          </w:p>
        </w:tc>
        <w:tc>
          <w:tcPr>
            <w:tcW w:w="9600" w:type="dxa"/>
          </w:tcPr>
          <w:p w:rsidR="00B93A39" w:rsidRDefault="0090327F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tissue_overrides.spinal_coord.trafficking.constitutive_activity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tissue_overrides.spinal_coord.trafficking.h_base_nm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2.0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tissue_overrides.brain.trafficking.k_int_max_per_h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1.4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</w:t>
            </w:r>
            <w:r>
              <w:t>s.brain.trafficking.k_rec_per_h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0.8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tissue_overrides.brain.trafficking.k_synth_per_h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tissue_overrides.brain.trafficking.ec50_barr_nm</w:t>
            </w:r>
          </w:p>
        </w:tc>
        <w:tc>
          <w:tcPr>
            <w:tcW w:w="9600" w:type="dxa"/>
          </w:tcPr>
          <w:p w:rsidR="00B93A39" w:rsidRDefault="0090327F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tissue_overrides.brain.trafficking.hill_n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tissue_overrides.brain.trafficking.ec50_g_nm</w:t>
            </w:r>
          </w:p>
        </w:tc>
        <w:tc>
          <w:tcPr>
            <w:tcW w:w="9600" w:type="dxa"/>
          </w:tcPr>
          <w:p w:rsidR="00B93A39" w:rsidRDefault="0090327F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tissue_overrides.brain.trafficking.constitutive_activity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tissue_overrides.brain.trafficking.h_base_nm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2.0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tissue_overrides.ganglia.trafficking.k_int_max_per_h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1.8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tissue_overrides.ganglia.trafficking.k_rec_per_h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0.7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tissue_overrides.ganglia.trafficking.k_synth_per_h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tissue_overrides.ganglia.trafficking.ec50_barr_nm</w:t>
            </w:r>
          </w:p>
        </w:tc>
        <w:tc>
          <w:tcPr>
            <w:tcW w:w="9600" w:type="dxa"/>
          </w:tcPr>
          <w:p w:rsidR="00B93A39" w:rsidRDefault="0090327F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tissue_overrides.ganglia.trafficking.hill_n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tissue_overrides.ganglia.trafficking.ec50_g_nm</w:t>
            </w:r>
          </w:p>
        </w:tc>
        <w:tc>
          <w:tcPr>
            <w:tcW w:w="9600" w:type="dxa"/>
          </w:tcPr>
          <w:p w:rsidR="00B93A39" w:rsidRDefault="0090327F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tissue_overrides.ganglia.trafficking.con</w:t>
            </w:r>
            <w:r>
              <w:t>stitutive_activity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0.1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tissue_overrides.ganglia.trafficking.h_base_nm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tissue_overrides.peritoneum.trafficking.k_int_max_per_h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tissue_overrides.peritoneum.trafficking.k_rec_per_h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tissue_overrides.peritoneum.trafficking.k_synth_per_h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tissue_overrides.peritoneum.trafficking.ec50_barr_nm</w:t>
            </w:r>
          </w:p>
        </w:tc>
        <w:tc>
          <w:tcPr>
            <w:tcW w:w="9600" w:type="dxa"/>
          </w:tcPr>
          <w:p w:rsidR="00B93A39" w:rsidRDefault="0090327F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tissue_overrides.peritoneum.trafficking.hill_n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tissue_overrides.peritoneum.trafficking.ec50_g_nm</w:t>
            </w:r>
          </w:p>
        </w:tc>
        <w:tc>
          <w:tcPr>
            <w:tcW w:w="9600" w:type="dxa"/>
          </w:tcPr>
          <w:p w:rsidR="00B93A39" w:rsidRDefault="0090327F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tissue_overrides.peritoneum.trafficking.constitutive_activity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tissue_overrides.peritoneum.trafficking.h_base_nm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10.0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time_grid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[0, 1, 5, 10, 15, 20, ..., 230, 235, 240] (</w:t>
            </w:r>
            <w:proofErr w:type="spellStart"/>
            <w:r>
              <w:t>len</w:t>
            </w:r>
            <w:proofErr w:type="spellEnd"/>
            <w:r>
              <w:t>=50)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time_unit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min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model_id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hot_plate_pkpd_v1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compound</w:t>
            </w:r>
          </w:p>
        </w:tc>
        <w:tc>
          <w:tcPr>
            <w:tcW w:w="9600" w:type="dxa"/>
          </w:tcPr>
          <w:p w:rsidR="00B93A39" w:rsidRDefault="0090327F">
            <w:r>
              <w:t>xc7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species</w:t>
            </w:r>
          </w:p>
        </w:tc>
        <w:tc>
          <w:tcPr>
            <w:tcW w:w="9600" w:type="dxa"/>
          </w:tcPr>
          <w:p w:rsidR="00B93A39" w:rsidRDefault="0090327F">
            <w:r>
              <w:t>mouse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loss_mode</w:t>
            </w:r>
            <w:proofErr w:type="spellEnd"/>
          </w:p>
        </w:tc>
        <w:tc>
          <w:tcPr>
            <w:tcW w:w="9600" w:type="dxa"/>
          </w:tcPr>
          <w:p w:rsidR="00B93A39" w:rsidRDefault="0090327F">
            <w:proofErr w:type="spellStart"/>
            <w:r>
              <w:t>mse</w:t>
            </w:r>
            <w:proofErr w:type="spellEnd"/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traceability.source_in_report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Scenario matrix row: hot plate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traceability.source_reference</w:t>
            </w:r>
            <w:proofErr w:type="spellEnd"/>
          </w:p>
        </w:tc>
        <w:tc>
          <w:tcPr>
            <w:tcW w:w="9600" w:type="dxa"/>
          </w:tcPr>
          <w:p w:rsidR="00B93A39" w:rsidRDefault="00B93A39"/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traceability.source_version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2026-04-06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assumptions</w:t>
            </w:r>
          </w:p>
        </w:tc>
        <w:tc>
          <w:tcPr>
            <w:tcW w:w="9600" w:type="dxa"/>
          </w:tcPr>
          <w:p w:rsidR="00B93A39" w:rsidRDefault="0090327F">
            <w:r>
              <w:t xml:space="preserve">["canonical </w:t>
            </w:r>
            <w:proofErr w:type="spellStart"/>
            <w:r>
              <w:t>scenario_id</w:t>
            </w:r>
            <w:proofErr w:type="spellEnd"/>
            <w:r>
              <w:t xml:space="preserve"> </w:t>
            </w:r>
            <w:proofErr w:type="spellStart"/>
            <w:r>
              <w:t>hot_plate</w:t>
            </w:r>
            <w:proofErr w:type="spellEnd"/>
            <w:r>
              <w:t xml:space="preserve"> is used directly", "runtime registry is treated as the source of truth for skin, </w:t>
            </w:r>
            <w:proofErr w:type="spellStart"/>
            <w:r>
              <w:t>spinal_coord</w:t>
            </w:r>
            <w:proofErr w:type="spellEnd"/>
            <w:r>
              <w:t>, and ganglia</w:t>
            </w:r>
            <w:r>
              <w:t xml:space="preserve"> H(t)", "brain is included as a mandatory CNS tissue and currently </w:t>
            </w:r>
            <w:bookmarkStart w:id="0" w:name="_GoBack"/>
            <w:bookmarkEnd w:id="0"/>
            <w:r>
              <w:t xml:space="preserve">uses a </w:t>
            </w:r>
            <w:proofErr w:type="spellStart"/>
            <w:r>
              <w:t>spinal_coord</w:t>
            </w:r>
            <w:proofErr w:type="spellEnd"/>
            <w:r>
              <w:t xml:space="preserve"> proxy profile until a source-backed brain profile is introduced", "skin </w:t>
            </w:r>
            <w:proofErr w:type="spellStart"/>
            <w:r>
              <w:t>h_base_nm</w:t>
            </w:r>
            <w:proofErr w:type="spellEnd"/>
            <w:r>
              <w:t xml:space="preserve"> is overridden to 50 </w:t>
            </w:r>
            <w:proofErr w:type="spellStart"/>
            <w:r>
              <w:t>nM</w:t>
            </w:r>
            <w:proofErr w:type="spellEnd"/>
            <w:r>
              <w:t xml:space="preserve"> so the marker-tissue H(t) peak matches the primary 262 </w:t>
            </w:r>
            <w:proofErr w:type="spellStart"/>
            <w:r>
              <w:t>nM</w:t>
            </w:r>
            <w:proofErr w:type="spellEnd"/>
            <w:r>
              <w:t xml:space="preserve"> text v</w:t>
            </w:r>
            <w:r>
              <w:t xml:space="preserve">alue at 1 min", "top-level trafficking acts as deterministic defaults before </w:t>
            </w:r>
            <w:proofErr w:type="spellStart"/>
            <w:r>
              <w:t>tissue_overrides</w:t>
            </w:r>
            <w:proofErr w:type="spellEnd"/>
            <w:r>
              <w:t xml:space="preserve"> are applied"]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driver.driver_type</w:t>
            </w:r>
            <w:proofErr w:type="spellEnd"/>
          </w:p>
        </w:tc>
        <w:tc>
          <w:tcPr>
            <w:tcW w:w="9600" w:type="dxa"/>
          </w:tcPr>
          <w:p w:rsidR="00B93A39" w:rsidRDefault="0090327F">
            <w:r>
              <w:t>scenario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proofErr w:type="spellStart"/>
            <w:r>
              <w:t>driver.scenario_id</w:t>
            </w:r>
            <w:proofErr w:type="spellEnd"/>
          </w:p>
        </w:tc>
        <w:tc>
          <w:tcPr>
            <w:tcW w:w="9600" w:type="dxa"/>
          </w:tcPr>
          <w:p w:rsidR="00B93A39" w:rsidRDefault="0090327F">
            <w:proofErr w:type="spellStart"/>
            <w:r>
              <w:t>hot_plate</w:t>
            </w:r>
            <w:proofErr w:type="spellEnd"/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90327F">
            <w:r>
              <w:t>tissues</w:t>
            </w:r>
          </w:p>
        </w:tc>
        <w:tc>
          <w:tcPr>
            <w:tcW w:w="9600" w:type="dxa"/>
          </w:tcPr>
          <w:p w:rsidR="00B93A39" w:rsidRDefault="0090327F">
            <w:r>
              <w:t>["skin", "</w:t>
            </w:r>
            <w:proofErr w:type="spellStart"/>
            <w:r>
              <w:t>spinal_coord</w:t>
            </w:r>
            <w:proofErr w:type="spellEnd"/>
            <w:r>
              <w:t>", "ganglia", "brain"]</w:t>
            </w:r>
          </w:p>
        </w:tc>
      </w:tr>
    </w:tbl>
    <w:p w:rsidR="0090327F" w:rsidRDefault="0090327F"/>
    <w:sectPr w:rsidR="0090327F" w:rsidSect="00C65F0E">
      <w:pgSz w:w="11907" w:h="22510"/>
      <w:pgMar w:top="1440" w:right="1440" w:bottom="70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327F" w:rsidRDefault="0090327F" w:rsidP="00C65F0E">
      <w:pPr>
        <w:spacing w:after="0" w:line="240" w:lineRule="auto"/>
      </w:pPr>
      <w:r>
        <w:separator/>
      </w:r>
    </w:p>
  </w:endnote>
  <w:endnote w:type="continuationSeparator" w:id="0">
    <w:p w:rsidR="0090327F" w:rsidRDefault="0090327F" w:rsidP="00C65F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327F" w:rsidRDefault="0090327F" w:rsidP="00C65F0E">
      <w:pPr>
        <w:spacing w:after="0" w:line="240" w:lineRule="auto"/>
      </w:pPr>
      <w:r>
        <w:separator/>
      </w:r>
    </w:p>
  </w:footnote>
  <w:footnote w:type="continuationSeparator" w:id="0">
    <w:p w:rsidR="0090327F" w:rsidRDefault="0090327F" w:rsidP="00C65F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B93A39"/>
    <w:rsid w:val="0090327F"/>
    <w:rsid w:val="00B93A39"/>
    <w:rsid w:val="00C65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418D192-6046-4964-AE72-BF4F43E09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outlineLvl w:val="0"/>
    </w:pPr>
    <w:rPr>
      <w:b/>
      <w:sz w:val="28"/>
    </w:rPr>
  </w:style>
  <w:style w:type="paragraph" w:styleId="Heading2">
    <w:name w:val="heading 2"/>
    <w:basedOn w:val="Normal"/>
    <w:qFormat/>
    <w:pPr>
      <w:outlineLvl w:val="1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Pr>
      <w:b/>
      <w:sz w:val="32"/>
    </w:rPr>
  </w:style>
  <w:style w:type="paragraph" w:styleId="Header">
    <w:name w:val="header"/>
    <w:basedOn w:val="Normal"/>
    <w:link w:val="HeaderChar"/>
    <w:uiPriority w:val="99"/>
    <w:unhideWhenUsed/>
    <w:rsid w:val="00C65F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F0E"/>
  </w:style>
  <w:style w:type="paragraph" w:styleId="Footer">
    <w:name w:val="footer"/>
    <w:basedOn w:val="Normal"/>
    <w:link w:val="FooterChar"/>
    <w:uiPriority w:val="99"/>
    <w:unhideWhenUsed/>
    <w:rsid w:val="00C65F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F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4032</Words>
  <Characters>22983</Characters>
  <Application>Microsoft Office Word</Application>
  <DocSecurity>0</DocSecurity>
  <Lines>191</Lines>
  <Paragraphs>53</Paragraphs>
  <ScaleCrop>false</ScaleCrop>
  <Company/>
  <LinksUpToDate>false</LinksUpToDate>
  <CharactersWithSpaces>26962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Dose-specific G-signaling Figures</dc:title>
  <dc:creator>pkpd-model-xc7</dc:creator>
  <cp:lastModifiedBy>Fedor</cp:lastModifiedBy>
  <cp:revision>2</cp:revision>
  <dcterms:created xsi:type="dcterms:W3CDTF">2026-04-07T17:59:00Z</dcterms:created>
  <dcterms:modified xsi:type="dcterms:W3CDTF">2026-04-07T18:01:00Z</dcterms:modified>
</cp:coreProperties>
</file>