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F0F06" w14:textId="77777777" w:rsidR="008A56BC" w:rsidRPr="00357022" w:rsidRDefault="00000000">
      <w:pPr>
        <w:pStyle w:val="1"/>
        <w:rPr>
          <w:rFonts w:ascii="BIZ UDゴシック" w:eastAsia="BIZ UDゴシック" w:hAnsi="BIZ UDゴシック"/>
          <w:lang w:eastAsia="ja-JP"/>
        </w:rPr>
      </w:pPr>
      <w:r w:rsidRPr="00357022">
        <w:rPr>
          <w:rFonts w:ascii="BIZ UDゴシック" w:eastAsia="BIZ UDゴシック" w:hAnsi="BIZ UDゴシック"/>
          <w:lang w:eastAsia="ja-JP"/>
        </w:rPr>
        <w:t>Webアプリログ解析・監視マニュアル（統合版）</w:t>
      </w:r>
    </w:p>
    <w:p w14:paraId="088011FB" w14:textId="77777777" w:rsidR="008A56BC" w:rsidRPr="00357022" w:rsidRDefault="00000000">
      <w:pPr>
        <w:rPr>
          <w:rFonts w:ascii="BIZ UDゴシック" w:eastAsia="BIZ UDゴシック" w:hAnsi="BIZ UDゴシック"/>
          <w:lang w:eastAsia="ja-JP"/>
        </w:rPr>
      </w:pPr>
      <w:r w:rsidRPr="00357022">
        <w:rPr>
          <w:rFonts w:ascii="BIZ UDゴシック" w:eastAsia="BIZ UDゴシック" w:hAnsi="BIZ UDゴシック"/>
          <w:lang w:eastAsia="ja-JP"/>
        </w:rPr>
        <w:t>本ドキュメントは、添付ログの意味・役割の解説と、既存の詳細版マニュアル（コンソール解析・App Serviceログ解析・監視基準・アラート設定手順）を統合した、総合的な運用マニュアルです。</w:t>
      </w:r>
      <w:r w:rsidRPr="00357022">
        <w:rPr>
          <w:rFonts w:ascii="BIZ UDゴシック" w:eastAsia="BIZ UDゴシック" w:hAnsi="BIZ UDゴシック"/>
          <w:lang w:eastAsia="ja-JP"/>
        </w:rPr>
        <w:br/>
      </w:r>
    </w:p>
    <w:p w14:paraId="343E7186" w14:textId="77777777" w:rsidR="008A56BC" w:rsidRPr="00357022" w:rsidRDefault="00000000">
      <w:pPr>
        <w:pStyle w:val="21"/>
        <w:rPr>
          <w:rFonts w:ascii="BIZ UDゴシック" w:eastAsia="BIZ UDゴシック" w:hAnsi="BIZ UDゴシック"/>
          <w:lang w:eastAsia="ja-JP"/>
        </w:rPr>
      </w:pPr>
      <w:r w:rsidRPr="00357022">
        <w:rPr>
          <w:rFonts w:ascii="BIZ UDゴシック" w:eastAsia="BIZ UDゴシック" w:hAnsi="BIZ UDゴシック"/>
          <w:lang w:eastAsia="ja-JP"/>
        </w:rPr>
        <w:t>■ 1. 添付ログの意味と役割</w:t>
      </w:r>
    </w:p>
    <w:p w14:paraId="5A95E304" w14:textId="77777777" w:rsidR="008A56BC" w:rsidRPr="00357022" w:rsidRDefault="00000000">
      <w:pPr>
        <w:rPr>
          <w:rFonts w:ascii="BIZ UDゴシック" w:eastAsia="BIZ UDゴシック" w:hAnsi="BIZ UDゴシック"/>
          <w:lang w:eastAsia="ja-JP"/>
        </w:rPr>
      </w:pPr>
      <w:r w:rsidRPr="00357022">
        <w:rPr>
          <w:rFonts w:ascii="BIZ UDゴシック" w:eastAsia="BIZ UDゴシック" w:hAnsi="BIZ UDゴシック"/>
          <w:lang w:eastAsia="ja-JP"/>
        </w:rPr>
        <w:t>以下は、提供されたログを種類ごとに分類し、その意味・役割・注意点を解説したものです。</w:t>
      </w:r>
      <w:r w:rsidRPr="00357022">
        <w:rPr>
          <w:rFonts w:ascii="BIZ UDゴシック" w:eastAsia="BIZ UDゴシック" w:hAnsi="BIZ UDゴシック"/>
          <w:lang w:eastAsia="ja-JP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A56BC" w:rsidRPr="00357022" w14:paraId="1DB204BB" w14:textId="77777777">
        <w:tc>
          <w:tcPr>
            <w:tcW w:w="2160" w:type="dxa"/>
          </w:tcPr>
          <w:p w14:paraId="4332F947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proofErr w:type="spellStart"/>
            <w:r w:rsidRPr="00357022">
              <w:rPr>
                <w:rFonts w:ascii="BIZ UDゴシック" w:eastAsia="BIZ UDゴシック" w:hAnsi="BIZ UDゴシック"/>
              </w:rPr>
              <w:t>ログ種別</w:t>
            </w:r>
            <w:proofErr w:type="spellEnd"/>
          </w:p>
        </w:tc>
        <w:tc>
          <w:tcPr>
            <w:tcW w:w="2160" w:type="dxa"/>
          </w:tcPr>
          <w:p w14:paraId="1591F70E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例</w:t>
            </w:r>
          </w:p>
        </w:tc>
        <w:tc>
          <w:tcPr>
            <w:tcW w:w="2160" w:type="dxa"/>
          </w:tcPr>
          <w:p w14:paraId="1BBF9AE5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意味</w:t>
            </w:r>
          </w:p>
        </w:tc>
        <w:tc>
          <w:tcPr>
            <w:tcW w:w="2160" w:type="dxa"/>
          </w:tcPr>
          <w:p w14:paraId="20A60F9F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注意点</w:t>
            </w:r>
          </w:p>
        </w:tc>
      </w:tr>
      <w:tr w:rsidR="008A56BC" w:rsidRPr="00357022" w14:paraId="39480261" w14:textId="77777777">
        <w:tc>
          <w:tcPr>
            <w:tcW w:w="2160" w:type="dxa"/>
          </w:tcPr>
          <w:p w14:paraId="516C35BA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HTTPログ（404）</w:t>
            </w:r>
          </w:p>
        </w:tc>
        <w:tc>
          <w:tcPr>
            <w:tcW w:w="2160" w:type="dxa"/>
          </w:tcPr>
          <w:p w14:paraId="3F55F876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GET / 404</w:t>
            </w:r>
          </w:p>
        </w:tc>
        <w:tc>
          <w:tcPr>
            <w:tcW w:w="2160" w:type="dxa"/>
          </w:tcPr>
          <w:p w14:paraId="6029A32D" w14:textId="77777777" w:rsidR="008A56BC" w:rsidRPr="00357022" w:rsidRDefault="00000000">
            <w:pPr>
              <w:rPr>
                <w:rFonts w:ascii="BIZ UDゴシック" w:eastAsia="BIZ UDゴシック" w:hAnsi="BIZ UDゴシック"/>
                <w:lang w:eastAsia="ja-JP"/>
              </w:rPr>
            </w:pPr>
            <w:r w:rsidRPr="00357022">
              <w:rPr>
                <w:rFonts w:ascii="BIZ UDゴシック" w:eastAsia="BIZ UDゴシック" w:hAnsi="BIZ UDゴシック"/>
                <w:lang w:eastAsia="ja-JP"/>
              </w:rPr>
              <w:t>存在しないパスへのアクセス</w:t>
            </w:r>
          </w:p>
        </w:tc>
        <w:tc>
          <w:tcPr>
            <w:tcW w:w="2160" w:type="dxa"/>
          </w:tcPr>
          <w:p w14:paraId="3865ED29" w14:textId="77777777" w:rsidR="008A56BC" w:rsidRPr="00357022" w:rsidRDefault="00000000">
            <w:pPr>
              <w:rPr>
                <w:rFonts w:ascii="BIZ UDゴシック" w:eastAsia="BIZ UDゴシック" w:hAnsi="BIZ UDゴシック"/>
                <w:lang w:eastAsia="ja-JP"/>
              </w:rPr>
            </w:pPr>
            <w:r w:rsidRPr="00357022">
              <w:rPr>
                <w:rFonts w:ascii="BIZ UDゴシック" w:eastAsia="BIZ UDゴシック" w:hAnsi="BIZ UDゴシック"/>
                <w:lang w:eastAsia="ja-JP"/>
              </w:rPr>
              <w:t>リンク切れ、設定ミス、不正探索の可能性</w:t>
            </w:r>
          </w:p>
        </w:tc>
      </w:tr>
      <w:tr w:rsidR="008A56BC" w:rsidRPr="00357022" w14:paraId="1A7781DE" w14:textId="77777777">
        <w:tc>
          <w:tcPr>
            <w:tcW w:w="2160" w:type="dxa"/>
          </w:tcPr>
          <w:p w14:paraId="1A901DD4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proofErr w:type="spellStart"/>
            <w:r w:rsidRPr="00357022">
              <w:rPr>
                <w:rFonts w:ascii="BIZ UDゴシック" w:eastAsia="BIZ UDゴシック" w:hAnsi="BIZ UDゴシック"/>
              </w:rPr>
              <w:t>ログイン試行</w:t>
            </w:r>
            <w:proofErr w:type="spellEnd"/>
          </w:p>
        </w:tc>
        <w:tc>
          <w:tcPr>
            <w:tcW w:w="2160" w:type="dxa"/>
          </w:tcPr>
          <w:p w14:paraId="25D518A5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[auth/login] Login attempt</w:t>
            </w:r>
          </w:p>
        </w:tc>
        <w:tc>
          <w:tcPr>
            <w:tcW w:w="2160" w:type="dxa"/>
          </w:tcPr>
          <w:p w14:paraId="7B1F487B" w14:textId="77777777" w:rsidR="008A56BC" w:rsidRPr="00357022" w:rsidRDefault="00000000">
            <w:pPr>
              <w:rPr>
                <w:rFonts w:ascii="BIZ UDゴシック" w:eastAsia="BIZ UDゴシック" w:hAnsi="BIZ UDゴシック"/>
                <w:lang w:eastAsia="ja-JP"/>
              </w:rPr>
            </w:pPr>
            <w:r w:rsidRPr="00357022">
              <w:rPr>
                <w:rFonts w:ascii="BIZ UDゴシック" w:eastAsia="BIZ UDゴシック" w:hAnsi="BIZ UDゴシック"/>
                <w:lang w:eastAsia="ja-JP"/>
              </w:rPr>
              <w:t>ユーザーのログイン処理</w:t>
            </w:r>
          </w:p>
        </w:tc>
        <w:tc>
          <w:tcPr>
            <w:tcW w:w="2160" w:type="dxa"/>
          </w:tcPr>
          <w:p w14:paraId="7A2C8F04" w14:textId="77777777" w:rsidR="008A56BC" w:rsidRPr="00357022" w:rsidRDefault="00000000">
            <w:pPr>
              <w:rPr>
                <w:rFonts w:ascii="BIZ UDゴシック" w:eastAsia="BIZ UDゴシック" w:hAnsi="BIZ UDゴシック"/>
                <w:lang w:eastAsia="ja-JP"/>
              </w:rPr>
            </w:pPr>
            <w:r w:rsidRPr="00357022">
              <w:rPr>
                <w:rFonts w:ascii="BIZ UDゴシック" w:eastAsia="BIZ UDゴシック" w:hAnsi="BIZ UDゴシック"/>
                <w:lang w:eastAsia="ja-JP"/>
              </w:rPr>
              <w:t>連続失敗は攻撃の可能性</w:t>
            </w:r>
          </w:p>
        </w:tc>
      </w:tr>
      <w:tr w:rsidR="008A56BC" w:rsidRPr="00357022" w14:paraId="152C9529" w14:textId="77777777">
        <w:tc>
          <w:tcPr>
            <w:tcW w:w="2160" w:type="dxa"/>
          </w:tcPr>
          <w:p w14:paraId="75BDED66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proofErr w:type="spellStart"/>
            <w:r w:rsidRPr="00357022">
              <w:rPr>
                <w:rFonts w:ascii="BIZ UDゴシック" w:eastAsia="BIZ UDゴシック" w:hAnsi="BIZ UDゴシック"/>
              </w:rPr>
              <w:t>ログイン成功</w:t>
            </w:r>
            <w:proofErr w:type="spellEnd"/>
          </w:p>
        </w:tc>
        <w:tc>
          <w:tcPr>
            <w:tcW w:w="2160" w:type="dxa"/>
          </w:tcPr>
          <w:p w14:paraId="12495466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Login successful for: admin</w:t>
            </w:r>
          </w:p>
        </w:tc>
        <w:tc>
          <w:tcPr>
            <w:tcW w:w="2160" w:type="dxa"/>
          </w:tcPr>
          <w:p w14:paraId="223787BA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正常認証</w:t>
            </w:r>
          </w:p>
        </w:tc>
        <w:tc>
          <w:tcPr>
            <w:tcW w:w="2160" w:type="dxa"/>
          </w:tcPr>
          <w:p w14:paraId="475EA6AA" w14:textId="77777777" w:rsidR="008A56BC" w:rsidRPr="00357022" w:rsidRDefault="00000000">
            <w:pPr>
              <w:rPr>
                <w:rFonts w:ascii="BIZ UDゴシック" w:eastAsia="BIZ UDゴシック" w:hAnsi="BIZ UDゴシック"/>
                <w:lang w:eastAsia="ja-JP"/>
              </w:rPr>
            </w:pPr>
            <w:r w:rsidRPr="00357022">
              <w:rPr>
                <w:rFonts w:ascii="BIZ UDゴシック" w:eastAsia="BIZ UDゴシック" w:hAnsi="BIZ UDゴシック"/>
                <w:lang w:eastAsia="ja-JP"/>
              </w:rPr>
              <w:t>管理者ログインは記録重要</w:t>
            </w:r>
          </w:p>
        </w:tc>
      </w:tr>
      <w:tr w:rsidR="008A56BC" w:rsidRPr="00357022" w14:paraId="7B0E48EB" w14:textId="77777777">
        <w:tc>
          <w:tcPr>
            <w:tcW w:w="2160" w:type="dxa"/>
          </w:tcPr>
          <w:p w14:paraId="6A6311B8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proofErr w:type="spellStart"/>
            <w:r w:rsidRPr="00357022">
              <w:rPr>
                <w:rFonts w:ascii="BIZ UDゴシック" w:eastAsia="BIZ UDゴシック" w:hAnsi="BIZ UDゴシック"/>
              </w:rPr>
              <w:t>DBエラ</w:t>
            </w:r>
            <w:proofErr w:type="spellEnd"/>
            <w:r w:rsidRPr="00357022">
              <w:rPr>
                <w:rFonts w:ascii="BIZ UDゴシック" w:eastAsia="BIZ UDゴシック" w:hAnsi="BIZ UDゴシック"/>
              </w:rPr>
              <w:t>ー</w:t>
            </w:r>
          </w:p>
        </w:tc>
        <w:tc>
          <w:tcPr>
            <w:tcW w:w="2160" w:type="dxa"/>
          </w:tcPr>
          <w:p w14:paraId="75ABB926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column “content” does not exist</w:t>
            </w:r>
          </w:p>
        </w:tc>
        <w:tc>
          <w:tcPr>
            <w:tcW w:w="2160" w:type="dxa"/>
          </w:tcPr>
          <w:p w14:paraId="57EAE9EE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DB構造不整合</w:t>
            </w:r>
          </w:p>
        </w:tc>
        <w:tc>
          <w:tcPr>
            <w:tcW w:w="2160" w:type="dxa"/>
          </w:tcPr>
          <w:p w14:paraId="6A1D2481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Migration不足・即対応必須</w:t>
            </w:r>
          </w:p>
        </w:tc>
      </w:tr>
      <w:tr w:rsidR="008A56BC" w:rsidRPr="00357022" w14:paraId="379E50F9" w14:textId="77777777">
        <w:tc>
          <w:tcPr>
            <w:tcW w:w="2160" w:type="dxa"/>
          </w:tcPr>
          <w:p w14:paraId="6E105A53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Blobロード</w:t>
            </w:r>
          </w:p>
        </w:tc>
        <w:tc>
          <w:tcPr>
            <w:tcW w:w="2160" w:type="dxa"/>
          </w:tcPr>
          <w:p w14:paraId="04662535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Loaded 144 documents</w:t>
            </w:r>
          </w:p>
        </w:tc>
        <w:tc>
          <w:tcPr>
            <w:tcW w:w="2160" w:type="dxa"/>
          </w:tcPr>
          <w:p w14:paraId="5DAE09E4" w14:textId="77777777" w:rsidR="008A56BC" w:rsidRPr="00357022" w:rsidRDefault="00000000">
            <w:pPr>
              <w:rPr>
                <w:rFonts w:ascii="BIZ UDゴシック" w:eastAsia="BIZ UDゴシック" w:hAnsi="BIZ UDゴシック"/>
                <w:lang w:eastAsia="ja-JP"/>
              </w:rPr>
            </w:pPr>
            <w:r w:rsidRPr="00357022">
              <w:rPr>
                <w:rFonts w:ascii="BIZ UDゴシック" w:eastAsia="BIZ UDゴシック" w:hAnsi="BIZ UDゴシック"/>
                <w:lang w:eastAsia="ja-JP"/>
              </w:rPr>
              <w:t>ナレッジ読み込み成功</w:t>
            </w:r>
          </w:p>
        </w:tc>
        <w:tc>
          <w:tcPr>
            <w:tcW w:w="2160" w:type="dxa"/>
          </w:tcPr>
          <w:p w14:paraId="78BE4D09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proofErr w:type="spellStart"/>
            <w:r w:rsidRPr="00357022">
              <w:rPr>
                <w:rFonts w:ascii="BIZ UDゴシック" w:eastAsia="BIZ UDゴシック" w:hAnsi="BIZ UDゴシック"/>
              </w:rPr>
              <w:t>正常稼働の指標</w:t>
            </w:r>
            <w:proofErr w:type="spellEnd"/>
          </w:p>
        </w:tc>
      </w:tr>
      <w:tr w:rsidR="008A56BC" w:rsidRPr="00357022" w14:paraId="4560C844" w14:textId="77777777">
        <w:tc>
          <w:tcPr>
            <w:tcW w:w="2160" w:type="dxa"/>
          </w:tcPr>
          <w:p w14:paraId="4F95404A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Blob Not Found</w:t>
            </w:r>
          </w:p>
        </w:tc>
        <w:tc>
          <w:tcPr>
            <w:tcW w:w="2160" w:type="dxa"/>
          </w:tcPr>
          <w:p w14:paraId="2BD03CF0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Blob not found for detail</w:t>
            </w:r>
          </w:p>
        </w:tc>
        <w:tc>
          <w:tcPr>
            <w:tcW w:w="2160" w:type="dxa"/>
          </w:tcPr>
          <w:p w14:paraId="6EBE85CC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ファイル欠落</w:t>
            </w:r>
          </w:p>
        </w:tc>
        <w:tc>
          <w:tcPr>
            <w:tcW w:w="2160" w:type="dxa"/>
          </w:tcPr>
          <w:p w14:paraId="1E1FCF4F" w14:textId="77777777" w:rsidR="008A56BC" w:rsidRPr="00357022" w:rsidRDefault="00000000">
            <w:pPr>
              <w:rPr>
                <w:rFonts w:ascii="BIZ UDゴシック" w:eastAsia="BIZ UDゴシック" w:hAnsi="BIZ UDゴシック"/>
                <w:lang w:eastAsia="ja-JP"/>
              </w:rPr>
            </w:pPr>
            <w:r w:rsidRPr="00357022">
              <w:rPr>
                <w:rFonts w:ascii="BIZ UDゴシック" w:eastAsia="BIZ UDゴシック" w:hAnsi="BIZ UDゴシック"/>
                <w:lang w:eastAsia="ja-JP"/>
              </w:rPr>
              <w:t>応急処置JSONなどデータ不足の疑い</w:t>
            </w:r>
          </w:p>
        </w:tc>
      </w:tr>
      <w:tr w:rsidR="008A56BC" w:rsidRPr="00357022" w14:paraId="7F8CDD51" w14:textId="77777777">
        <w:tc>
          <w:tcPr>
            <w:tcW w:w="2160" w:type="dxa"/>
          </w:tcPr>
          <w:p w14:paraId="2CEFA5E1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proofErr w:type="spellStart"/>
            <w:r w:rsidRPr="00357022">
              <w:rPr>
                <w:rFonts w:ascii="BIZ UDゴシック" w:eastAsia="BIZ UDゴシック" w:hAnsi="BIZ UDゴシック"/>
              </w:rPr>
              <w:t>API成功</w:t>
            </w:r>
            <w:proofErr w:type="spellEnd"/>
          </w:p>
        </w:tc>
        <w:tc>
          <w:tcPr>
            <w:tcW w:w="2160" w:type="dxa"/>
          </w:tcPr>
          <w:p w14:paraId="00BB8607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GET /api/... 200</w:t>
            </w:r>
          </w:p>
        </w:tc>
        <w:tc>
          <w:tcPr>
            <w:tcW w:w="2160" w:type="dxa"/>
          </w:tcPr>
          <w:p w14:paraId="3511737D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正常応答</w:t>
            </w:r>
          </w:p>
        </w:tc>
        <w:tc>
          <w:tcPr>
            <w:tcW w:w="2160" w:type="dxa"/>
          </w:tcPr>
          <w:p w14:paraId="79885E0C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性能確認に有効</w:t>
            </w:r>
          </w:p>
        </w:tc>
      </w:tr>
    </w:tbl>
    <w:p w14:paraId="5A1364AF" w14:textId="77777777" w:rsidR="008A56BC" w:rsidRPr="00357022" w:rsidRDefault="00000000">
      <w:pPr>
        <w:rPr>
          <w:rFonts w:ascii="BIZ UDゴシック" w:eastAsia="BIZ UDゴシック" w:hAnsi="BIZ UDゴシック"/>
          <w:lang w:eastAsia="ja-JP"/>
        </w:rPr>
      </w:pPr>
      <w:r w:rsidRPr="00357022">
        <w:rPr>
          <w:rFonts w:ascii="BIZ UDゴシック" w:eastAsia="BIZ UDゴシック" w:hAnsi="BIZ UDゴシック"/>
          <w:lang w:eastAsia="ja-JP"/>
        </w:rPr>
        <w:br/>
        <w:t>これらは Azure App Service ログストリームでリアルタイムに確認できます。</w:t>
      </w:r>
      <w:r w:rsidRPr="00357022">
        <w:rPr>
          <w:rFonts w:ascii="BIZ UDゴシック" w:eastAsia="BIZ UDゴシック" w:hAnsi="BIZ UDゴシック"/>
          <w:lang w:eastAsia="ja-JP"/>
        </w:rPr>
        <w:br/>
      </w:r>
    </w:p>
    <w:p w14:paraId="350A7BF2" w14:textId="77777777" w:rsidR="008A56BC" w:rsidRPr="00357022" w:rsidRDefault="00000000">
      <w:pPr>
        <w:pStyle w:val="21"/>
        <w:rPr>
          <w:rFonts w:ascii="BIZ UDゴシック" w:eastAsia="BIZ UDゴシック" w:hAnsi="BIZ UDゴシック"/>
          <w:lang w:eastAsia="ja-JP"/>
        </w:rPr>
      </w:pPr>
      <w:r w:rsidRPr="00357022">
        <w:rPr>
          <w:rFonts w:ascii="BIZ UDゴシック" w:eastAsia="BIZ UDゴシック" w:hAnsi="BIZ UDゴシック"/>
          <w:lang w:eastAsia="ja-JP"/>
        </w:rPr>
        <w:lastRenderedPageBreak/>
        <w:t>■ 2. ブラウザログ（Console / Network）解析</w:t>
      </w:r>
    </w:p>
    <w:p w14:paraId="6E41BBBE" w14:textId="77777777" w:rsidR="008A56BC" w:rsidRPr="00357022" w:rsidRDefault="00000000">
      <w:pPr>
        <w:rPr>
          <w:rFonts w:ascii="BIZ UDゴシック" w:eastAsia="BIZ UDゴシック" w:hAnsi="BIZ UDゴシック"/>
          <w:lang w:eastAsia="ja-JP"/>
        </w:rPr>
      </w:pPr>
      <w:r w:rsidRPr="00357022">
        <w:rPr>
          <w:rFonts w:ascii="BIZ UDゴシック" w:eastAsia="BIZ UDゴシック" w:hAnsi="BIZ UDゴシック"/>
          <w:lang w:eastAsia="ja-JP"/>
        </w:rPr>
        <w:t>コンソールログではフロントエンドのエラー、NetworkログではAPI通信の成否・ステータスコードを確認します。404/401/500系は特に重要度が高く、詳細調査が必要です。</w:t>
      </w:r>
      <w:r w:rsidRPr="00357022">
        <w:rPr>
          <w:rFonts w:ascii="BIZ UDゴシック" w:eastAsia="BIZ UDゴシック" w:hAnsi="BIZ UDゴシック"/>
          <w:lang w:eastAsia="ja-JP"/>
        </w:rPr>
        <w:br/>
      </w:r>
    </w:p>
    <w:p w14:paraId="6ACC5724" w14:textId="77777777" w:rsidR="008A56BC" w:rsidRPr="00357022" w:rsidRDefault="00000000">
      <w:pPr>
        <w:pStyle w:val="21"/>
        <w:rPr>
          <w:rFonts w:ascii="BIZ UDゴシック" w:eastAsia="BIZ UDゴシック" w:hAnsi="BIZ UDゴシック"/>
        </w:rPr>
      </w:pPr>
      <w:r w:rsidRPr="00357022">
        <w:rPr>
          <w:rFonts w:ascii="BIZ UDゴシック" w:eastAsia="BIZ UDゴシック" w:hAnsi="BIZ UDゴシック"/>
        </w:rPr>
        <w:t>■ 3. Azure App Service Log Stream 解析</w:t>
      </w:r>
    </w:p>
    <w:p w14:paraId="3C37E84E" w14:textId="77777777" w:rsidR="008A56BC" w:rsidRPr="00357022" w:rsidRDefault="00000000">
      <w:pPr>
        <w:rPr>
          <w:rFonts w:ascii="BIZ UDゴシック" w:eastAsia="BIZ UDゴシック" w:hAnsi="BIZ UDゴシック"/>
          <w:lang w:eastAsia="ja-JP"/>
        </w:rPr>
      </w:pPr>
      <w:r w:rsidRPr="00357022">
        <w:rPr>
          <w:rFonts w:ascii="BIZ UDゴシック" w:eastAsia="BIZ UDゴシック" w:hAnsi="BIZ UDゴシック"/>
          <w:lang w:eastAsia="ja-JP"/>
        </w:rPr>
        <w:t>Log Stream はサーバー内部のログ（アプリログ・HTTPログ・例外）をリアルタイムで表示します。DBエラー・Blob欠落・API内部例外など、フロントでは見えない問題を特定できます。</w:t>
      </w:r>
      <w:r w:rsidRPr="00357022">
        <w:rPr>
          <w:rFonts w:ascii="BIZ UDゴシック" w:eastAsia="BIZ UDゴシック" w:hAnsi="BIZ UDゴシック"/>
          <w:lang w:eastAsia="ja-JP"/>
        </w:rPr>
        <w:br/>
      </w:r>
    </w:p>
    <w:p w14:paraId="47D7C54A" w14:textId="77777777" w:rsidR="008A56BC" w:rsidRPr="00357022" w:rsidRDefault="00000000">
      <w:pPr>
        <w:pStyle w:val="21"/>
        <w:rPr>
          <w:rFonts w:ascii="BIZ UDゴシック" w:eastAsia="BIZ UDゴシック" w:hAnsi="BIZ UDゴシック"/>
        </w:rPr>
      </w:pPr>
      <w:r w:rsidRPr="00357022">
        <w:rPr>
          <w:rFonts w:ascii="BIZ UDゴシック" w:eastAsia="BIZ UDゴシック" w:hAnsi="BIZ UDゴシック"/>
        </w:rPr>
        <w:t xml:space="preserve">■ 4. </w:t>
      </w:r>
      <w:proofErr w:type="spellStart"/>
      <w:r w:rsidRPr="00357022">
        <w:rPr>
          <w:rFonts w:ascii="BIZ UDゴシック" w:eastAsia="BIZ UDゴシック" w:hAnsi="BIZ UDゴシック"/>
        </w:rPr>
        <w:t>監視基準（統合版</w:t>
      </w:r>
      <w:proofErr w:type="spellEnd"/>
      <w:r w:rsidRPr="00357022">
        <w:rPr>
          <w:rFonts w:ascii="BIZ UDゴシック" w:eastAsia="BIZ UDゴシック" w:hAnsi="BIZ UDゴシック"/>
        </w:rPr>
        <w:t>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A56BC" w:rsidRPr="00357022" w14:paraId="0163A0D6" w14:textId="77777777">
        <w:tc>
          <w:tcPr>
            <w:tcW w:w="2160" w:type="dxa"/>
          </w:tcPr>
          <w:p w14:paraId="3BB87044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監視項目</w:t>
            </w:r>
          </w:p>
        </w:tc>
        <w:tc>
          <w:tcPr>
            <w:tcW w:w="2160" w:type="dxa"/>
          </w:tcPr>
          <w:p w14:paraId="2DB7A603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判定基準</w:t>
            </w:r>
          </w:p>
        </w:tc>
        <w:tc>
          <w:tcPr>
            <w:tcW w:w="2160" w:type="dxa"/>
          </w:tcPr>
          <w:p w14:paraId="79689B9A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原因</w:t>
            </w:r>
          </w:p>
        </w:tc>
        <w:tc>
          <w:tcPr>
            <w:tcW w:w="2160" w:type="dxa"/>
          </w:tcPr>
          <w:p w14:paraId="3D264CF8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対応</w:t>
            </w:r>
          </w:p>
        </w:tc>
      </w:tr>
      <w:tr w:rsidR="008A56BC" w:rsidRPr="00357022" w14:paraId="005CF56B" w14:textId="77777777">
        <w:tc>
          <w:tcPr>
            <w:tcW w:w="2160" w:type="dxa"/>
          </w:tcPr>
          <w:p w14:paraId="661DE3F1" w14:textId="77777777" w:rsidR="008A56BC" w:rsidRPr="00357022" w:rsidRDefault="00000000">
            <w:pPr>
              <w:rPr>
                <w:rFonts w:ascii="BIZ UDゴシック" w:eastAsia="BIZ UDゴシック" w:hAnsi="BIZ UDゴシック"/>
                <w:lang w:eastAsia="ja-JP"/>
              </w:rPr>
            </w:pPr>
            <w:r w:rsidRPr="00357022">
              <w:rPr>
                <w:rFonts w:ascii="BIZ UDゴシック" w:eastAsia="BIZ UDゴシック" w:hAnsi="BIZ UDゴシック"/>
                <w:lang w:eastAsia="ja-JP"/>
              </w:rPr>
              <w:t>5xx（サーバーエラー）</w:t>
            </w:r>
          </w:p>
        </w:tc>
        <w:tc>
          <w:tcPr>
            <w:tcW w:w="2160" w:type="dxa"/>
          </w:tcPr>
          <w:p w14:paraId="23BE8938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5分で5回以上</w:t>
            </w:r>
          </w:p>
        </w:tc>
        <w:tc>
          <w:tcPr>
            <w:tcW w:w="2160" w:type="dxa"/>
          </w:tcPr>
          <w:p w14:paraId="5FA2E12A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内部例外・DB障害</w:t>
            </w:r>
          </w:p>
        </w:tc>
        <w:tc>
          <w:tcPr>
            <w:tcW w:w="2160" w:type="dxa"/>
          </w:tcPr>
          <w:p w14:paraId="06A4EE77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Log Streamで追跡 → 修正</w:t>
            </w:r>
          </w:p>
        </w:tc>
      </w:tr>
      <w:tr w:rsidR="008A56BC" w:rsidRPr="00357022" w14:paraId="28098FBC" w14:textId="77777777">
        <w:tc>
          <w:tcPr>
            <w:tcW w:w="2160" w:type="dxa"/>
          </w:tcPr>
          <w:p w14:paraId="093FC777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401/403</w:t>
            </w:r>
          </w:p>
        </w:tc>
        <w:tc>
          <w:tcPr>
            <w:tcW w:w="2160" w:type="dxa"/>
          </w:tcPr>
          <w:p w14:paraId="6ED3DF8B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10分で20回以上</w:t>
            </w:r>
          </w:p>
        </w:tc>
        <w:tc>
          <w:tcPr>
            <w:tcW w:w="2160" w:type="dxa"/>
          </w:tcPr>
          <w:p w14:paraId="5133D25E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不正アクセス</w:t>
            </w:r>
          </w:p>
        </w:tc>
        <w:tc>
          <w:tcPr>
            <w:tcW w:w="2160" w:type="dxa"/>
          </w:tcPr>
          <w:p w14:paraId="4C1A4D05" w14:textId="77777777" w:rsidR="008A56BC" w:rsidRPr="00357022" w:rsidRDefault="00000000">
            <w:pPr>
              <w:rPr>
                <w:rFonts w:ascii="BIZ UDゴシック" w:eastAsia="BIZ UDゴシック" w:hAnsi="BIZ UDゴシック"/>
                <w:lang w:eastAsia="ja-JP"/>
              </w:rPr>
            </w:pPr>
            <w:r w:rsidRPr="00357022">
              <w:rPr>
                <w:rFonts w:ascii="BIZ UDゴシック" w:eastAsia="BIZ UDゴシック" w:hAnsi="BIZ UDゴシック"/>
                <w:lang w:eastAsia="ja-JP"/>
              </w:rPr>
              <w:t>IP制限・ロックアウト</w:t>
            </w:r>
          </w:p>
        </w:tc>
      </w:tr>
      <w:tr w:rsidR="008A56BC" w:rsidRPr="00357022" w14:paraId="4487E92F" w14:textId="77777777">
        <w:tc>
          <w:tcPr>
            <w:tcW w:w="2160" w:type="dxa"/>
          </w:tcPr>
          <w:p w14:paraId="11DBEDC0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proofErr w:type="spellStart"/>
            <w:r w:rsidRPr="00357022">
              <w:rPr>
                <w:rFonts w:ascii="BIZ UDゴシック" w:eastAsia="BIZ UDゴシック" w:hAnsi="BIZ UDゴシック"/>
              </w:rPr>
              <w:t>DBエラ</w:t>
            </w:r>
            <w:proofErr w:type="spellEnd"/>
            <w:r w:rsidRPr="00357022">
              <w:rPr>
                <w:rFonts w:ascii="BIZ UDゴシック" w:eastAsia="BIZ UDゴシック" w:hAnsi="BIZ UDゴシック"/>
              </w:rPr>
              <w:t>ー</w:t>
            </w:r>
          </w:p>
        </w:tc>
        <w:tc>
          <w:tcPr>
            <w:tcW w:w="2160" w:type="dxa"/>
          </w:tcPr>
          <w:p w14:paraId="3D3C990B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1回でも異常</w:t>
            </w:r>
          </w:p>
        </w:tc>
        <w:tc>
          <w:tcPr>
            <w:tcW w:w="2160" w:type="dxa"/>
          </w:tcPr>
          <w:p w14:paraId="58C820F9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構造不整合</w:t>
            </w:r>
          </w:p>
        </w:tc>
        <w:tc>
          <w:tcPr>
            <w:tcW w:w="2160" w:type="dxa"/>
          </w:tcPr>
          <w:p w14:paraId="10A5D277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Migration適用</w:t>
            </w:r>
          </w:p>
        </w:tc>
      </w:tr>
      <w:tr w:rsidR="008A56BC" w:rsidRPr="00357022" w14:paraId="11B35A82" w14:textId="77777777">
        <w:tc>
          <w:tcPr>
            <w:tcW w:w="2160" w:type="dxa"/>
          </w:tcPr>
          <w:p w14:paraId="2D0994A1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Blob Not Found</w:t>
            </w:r>
          </w:p>
        </w:tc>
        <w:tc>
          <w:tcPr>
            <w:tcW w:w="2160" w:type="dxa"/>
          </w:tcPr>
          <w:p w14:paraId="6397B52F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同画面で連続発生</w:t>
            </w:r>
          </w:p>
        </w:tc>
        <w:tc>
          <w:tcPr>
            <w:tcW w:w="2160" w:type="dxa"/>
          </w:tcPr>
          <w:p w14:paraId="4E0EBDF7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ファイル欠落</w:t>
            </w:r>
          </w:p>
        </w:tc>
        <w:tc>
          <w:tcPr>
            <w:tcW w:w="2160" w:type="dxa"/>
          </w:tcPr>
          <w:p w14:paraId="269A8A2B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再アップロード</w:t>
            </w:r>
          </w:p>
        </w:tc>
      </w:tr>
      <w:tr w:rsidR="008A56BC" w:rsidRPr="00357022" w14:paraId="53FED3EB" w14:textId="77777777">
        <w:tc>
          <w:tcPr>
            <w:tcW w:w="2160" w:type="dxa"/>
          </w:tcPr>
          <w:p w14:paraId="28A3DA43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再起動</w:t>
            </w:r>
          </w:p>
        </w:tc>
        <w:tc>
          <w:tcPr>
            <w:tcW w:w="2160" w:type="dxa"/>
          </w:tcPr>
          <w:p w14:paraId="30F8F630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短時間で2回以上</w:t>
            </w:r>
          </w:p>
        </w:tc>
        <w:tc>
          <w:tcPr>
            <w:tcW w:w="2160" w:type="dxa"/>
          </w:tcPr>
          <w:p w14:paraId="5A094B9B" w14:textId="77777777" w:rsidR="008A56BC" w:rsidRPr="00357022" w:rsidRDefault="00000000">
            <w:pPr>
              <w:rPr>
                <w:rFonts w:ascii="BIZ UDゴシック" w:eastAsia="BIZ UDゴシック" w:hAnsi="BIZ UDゴシック"/>
              </w:rPr>
            </w:pPr>
            <w:r w:rsidRPr="00357022">
              <w:rPr>
                <w:rFonts w:ascii="BIZ UDゴシック" w:eastAsia="BIZ UDゴシック" w:hAnsi="BIZ UDゴシック"/>
              </w:rPr>
              <w:t>負荷・例外</w:t>
            </w:r>
          </w:p>
        </w:tc>
        <w:tc>
          <w:tcPr>
            <w:tcW w:w="2160" w:type="dxa"/>
          </w:tcPr>
          <w:p w14:paraId="31A64DAE" w14:textId="77777777" w:rsidR="008A56BC" w:rsidRPr="00357022" w:rsidRDefault="00000000">
            <w:pPr>
              <w:rPr>
                <w:rFonts w:ascii="BIZ UDゴシック" w:eastAsia="BIZ UDゴシック" w:hAnsi="BIZ UDゴシック"/>
                <w:lang w:eastAsia="ja-JP"/>
              </w:rPr>
            </w:pPr>
            <w:r w:rsidRPr="00357022">
              <w:rPr>
                <w:rFonts w:ascii="BIZ UDゴシック" w:eastAsia="BIZ UDゴシック" w:hAnsi="BIZ UDゴシック"/>
                <w:lang w:eastAsia="ja-JP"/>
              </w:rPr>
              <w:t>スケール変更 / 原因調査</w:t>
            </w:r>
          </w:p>
        </w:tc>
      </w:tr>
    </w:tbl>
    <w:p w14:paraId="7214B1B0" w14:textId="77777777" w:rsidR="008A56BC" w:rsidRPr="00357022" w:rsidRDefault="00000000">
      <w:pPr>
        <w:pStyle w:val="21"/>
        <w:rPr>
          <w:rFonts w:ascii="BIZ UDゴシック" w:eastAsia="BIZ UDゴシック" w:hAnsi="BIZ UDゴシック"/>
        </w:rPr>
      </w:pPr>
      <w:r w:rsidRPr="00357022">
        <w:rPr>
          <w:rFonts w:ascii="BIZ UDゴシック" w:eastAsia="BIZ UDゴシック" w:hAnsi="BIZ UDゴシック"/>
        </w:rPr>
        <w:t xml:space="preserve">■ 5. Azure Monitor </w:t>
      </w:r>
      <w:proofErr w:type="spellStart"/>
      <w:r w:rsidRPr="00357022">
        <w:rPr>
          <w:rFonts w:ascii="BIZ UDゴシック" w:eastAsia="BIZ UDゴシック" w:hAnsi="BIZ UDゴシック"/>
        </w:rPr>
        <w:t>アラート動作図</w:t>
      </w:r>
      <w:proofErr w:type="spellEnd"/>
    </w:p>
    <w:p w14:paraId="1EF1AC8B" w14:textId="77777777" w:rsidR="008A56BC" w:rsidRPr="00357022" w:rsidRDefault="00000000">
      <w:pPr>
        <w:rPr>
          <w:rFonts w:ascii="BIZ UDゴシック" w:eastAsia="BIZ UDゴシック" w:hAnsi="BIZ UDゴシック"/>
        </w:rPr>
      </w:pPr>
      <w:r w:rsidRPr="00357022">
        <w:rPr>
          <w:rFonts w:ascii="BIZ UDゴシック" w:eastAsia="BIZ UDゴシック" w:hAnsi="BIZ UDゴシック"/>
        </w:rPr>
        <w:br/>
        <w:t>┌────────────────────────────┐</w:t>
      </w:r>
      <w:r w:rsidRPr="00357022">
        <w:rPr>
          <w:rFonts w:ascii="BIZ UDゴシック" w:eastAsia="BIZ UDゴシック" w:hAnsi="BIZ UDゴシック"/>
        </w:rPr>
        <w:br/>
        <w:t>│ ① App Service（ログ発生）                               │</w:t>
      </w:r>
      <w:r w:rsidRPr="00357022">
        <w:rPr>
          <w:rFonts w:ascii="BIZ UDゴシック" w:eastAsia="BIZ UDゴシック" w:hAnsi="BIZ UDゴシック"/>
        </w:rPr>
        <w:br/>
        <w:t>└───────┬────────────────────┘</w:t>
      </w:r>
      <w:r w:rsidRPr="00357022">
        <w:rPr>
          <w:rFonts w:ascii="BIZ UDゴシック" w:eastAsia="BIZ UDゴシック" w:hAnsi="BIZ UDゴシック"/>
        </w:rPr>
        <w:br/>
        <w:t xml:space="preserve">        │ Diagnostic Settings</w:t>
      </w:r>
      <w:r w:rsidRPr="00357022">
        <w:rPr>
          <w:rFonts w:ascii="BIZ UDゴシック" w:eastAsia="BIZ UDゴシック" w:hAnsi="BIZ UDゴシック"/>
        </w:rPr>
        <w:br/>
        <w:t xml:space="preserve">        ▼</w:t>
      </w:r>
      <w:r w:rsidRPr="00357022">
        <w:rPr>
          <w:rFonts w:ascii="BIZ UDゴシック" w:eastAsia="BIZ UDゴシック" w:hAnsi="BIZ UDゴシック"/>
        </w:rPr>
        <w:br/>
        <w:t>┌────────────────────────────┐</w:t>
      </w:r>
      <w:r w:rsidRPr="00357022">
        <w:rPr>
          <w:rFonts w:ascii="BIZ UDゴシック" w:eastAsia="BIZ UDゴシック" w:hAnsi="BIZ UDゴシック"/>
        </w:rPr>
        <w:br/>
        <w:t>│ ② Log Analytics（ログ蓄積）                              │</w:t>
      </w:r>
      <w:r w:rsidRPr="00357022">
        <w:rPr>
          <w:rFonts w:ascii="BIZ UDゴシック" w:eastAsia="BIZ UDゴシック" w:hAnsi="BIZ UDゴシック"/>
        </w:rPr>
        <w:br/>
        <w:t>└───────┬────────────────────┘</w:t>
      </w:r>
      <w:r w:rsidRPr="00357022">
        <w:rPr>
          <w:rFonts w:ascii="BIZ UDゴシック" w:eastAsia="BIZ UDゴシック" w:hAnsi="BIZ UDゴシック"/>
        </w:rPr>
        <w:br/>
        <w:t xml:space="preserve">        │ KQLクエリで抽出</w:t>
      </w:r>
      <w:r w:rsidRPr="00357022">
        <w:rPr>
          <w:rFonts w:ascii="BIZ UDゴシック" w:eastAsia="BIZ UDゴシック" w:hAnsi="BIZ UDゴシック"/>
        </w:rPr>
        <w:br/>
        <w:t xml:space="preserve">        ▼</w:t>
      </w:r>
      <w:r w:rsidRPr="00357022">
        <w:rPr>
          <w:rFonts w:ascii="BIZ UDゴシック" w:eastAsia="BIZ UDゴシック" w:hAnsi="BIZ UDゴシック"/>
        </w:rPr>
        <w:br/>
        <w:t>┌────────────────────────────┐</w:t>
      </w:r>
      <w:r w:rsidRPr="00357022">
        <w:rPr>
          <w:rFonts w:ascii="BIZ UDゴシック" w:eastAsia="BIZ UDゴシック" w:hAnsi="BIZ UDゴシック"/>
        </w:rPr>
        <w:br/>
        <w:t>│ ③ Azure Monitor Alert Rule                                │</w:t>
      </w:r>
      <w:r w:rsidRPr="00357022">
        <w:rPr>
          <w:rFonts w:ascii="BIZ UDゴシック" w:eastAsia="BIZ UDゴシック" w:hAnsi="BIZ UDゴシック"/>
        </w:rPr>
        <w:br/>
        <w:t>└───────┬────────────────────┘</w:t>
      </w:r>
      <w:r w:rsidRPr="00357022">
        <w:rPr>
          <w:rFonts w:ascii="BIZ UDゴシック" w:eastAsia="BIZ UDゴシック" w:hAnsi="BIZ UDゴシック"/>
        </w:rPr>
        <w:br/>
      </w:r>
      <w:r w:rsidRPr="00357022">
        <w:rPr>
          <w:rFonts w:ascii="BIZ UDゴシック" w:eastAsia="BIZ UDゴシック" w:hAnsi="BIZ UDゴシック"/>
        </w:rPr>
        <w:lastRenderedPageBreak/>
        <w:t xml:space="preserve">        │ Action Group</w:t>
      </w:r>
      <w:r w:rsidRPr="00357022">
        <w:rPr>
          <w:rFonts w:ascii="BIZ UDゴシック" w:eastAsia="BIZ UDゴシック" w:hAnsi="BIZ UDゴシック"/>
        </w:rPr>
        <w:br/>
        <w:t xml:space="preserve">        ▼</w:t>
      </w:r>
      <w:r w:rsidRPr="00357022">
        <w:rPr>
          <w:rFonts w:ascii="BIZ UDゴシック" w:eastAsia="BIZ UDゴシック" w:hAnsi="BIZ UDゴシック"/>
        </w:rPr>
        <w:br/>
        <w:t>┌────────────────────────────┐</w:t>
      </w:r>
      <w:r w:rsidRPr="00357022">
        <w:rPr>
          <w:rFonts w:ascii="BIZ UDゴシック" w:eastAsia="BIZ UDゴシック" w:hAnsi="BIZ UDゴシック"/>
        </w:rPr>
        <w:br/>
        <w:t>│ ④ メール / Teams 通知                                        │</w:t>
      </w:r>
      <w:r w:rsidRPr="00357022">
        <w:rPr>
          <w:rFonts w:ascii="BIZ UDゴシック" w:eastAsia="BIZ UDゴシック" w:hAnsi="BIZ UDゴシック"/>
        </w:rPr>
        <w:br/>
        <w:t>└────────────────────────────┘</w:t>
      </w:r>
      <w:r w:rsidRPr="00357022">
        <w:rPr>
          <w:rFonts w:ascii="BIZ UDゴシック" w:eastAsia="BIZ UDゴシック" w:hAnsi="BIZ UDゴシック"/>
        </w:rPr>
        <w:br/>
      </w:r>
    </w:p>
    <w:p w14:paraId="387510DC" w14:textId="77777777" w:rsidR="008A56BC" w:rsidRPr="00357022" w:rsidRDefault="00000000">
      <w:pPr>
        <w:pStyle w:val="21"/>
        <w:rPr>
          <w:rFonts w:ascii="BIZ UDゴシック" w:eastAsia="BIZ UDゴシック" w:hAnsi="BIZ UDゴシック"/>
          <w:lang w:eastAsia="ja-JP"/>
        </w:rPr>
      </w:pPr>
      <w:r w:rsidRPr="00357022">
        <w:rPr>
          <w:rFonts w:ascii="BIZ UDゴシック" w:eastAsia="BIZ UDゴシック" w:hAnsi="BIZ UDゴシック"/>
          <w:lang w:eastAsia="ja-JP"/>
        </w:rPr>
        <w:t>■ 6. アラート設定手順（詳細）</w:t>
      </w:r>
    </w:p>
    <w:p w14:paraId="7E14A2E2" w14:textId="77777777" w:rsidR="008A56BC" w:rsidRPr="00357022" w:rsidRDefault="00000000">
      <w:pPr>
        <w:rPr>
          <w:rFonts w:ascii="BIZ UDゴシック" w:eastAsia="BIZ UDゴシック" w:hAnsi="BIZ UDゴシック"/>
        </w:rPr>
      </w:pPr>
      <w:r w:rsidRPr="00357022">
        <w:rPr>
          <w:rFonts w:ascii="BIZ UDゴシック" w:eastAsia="BIZ UDゴシック" w:hAnsi="BIZ UDゴシック"/>
        </w:rPr>
        <w:t>1. App Service → Diagnostic settings → Log Analytics へログ送信をON</w:t>
      </w:r>
    </w:p>
    <w:p w14:paraId="78B9A592" w14:textId="77777777" w:rsidR="008A56BC" w:rsidRPr="00357022" w:rsidRDefault="00000000">
      <w:pPr>
        <w:rPr>
          <w:rFonts w:ascii="BIZ UDゴシック" w:eastAsia="BIZ UDゴシック" w:hAnsi="BIZ UDゴシック"/>
        </w:rPr>
      </w:pPr>
      <w:r w:rsidRPr="00357022">
        <w:rPr>
          <w:rFonts w:ascii="BIZ UDゴシック" w:eastAsia="BIZ UDゴシック" w:hAnsi="BIZ UDゴシック"/>
        </w:rPr>
        <w:t>2. Monitor → Alerts → Create → Alert rule を開く</w:t>
      </w:r>
    </w:p>
    <w:p w14:paraId="0511BA6B" w14:textId="77777777" w:rsidR="008A56BC" w:rsidRPr="00357022" w:rsidRDefault="00000000">
      <w:pPr>
        <w:rPr>
          <w:rFonts w:ascii="BIZ UDゴシック" w:eastAsia="BIZ UDゴシック" w:hAnsi="BIZ UDゴシック"/>
        </w:rPr>
      </w:pPr>
      <w:r w:rsidRPr="00357022">
        <w:rPr>
          <w:rFonts w:ascii="BIZ UDゴシック" w:eastAsia="BIZ UDゴシック" w:hAnsi="BIZ UDゴシック"/>
        </w:rPr>
        <w:t>3. Conditionで Custom log search を選択し KQL を記述</w:t>
      </w:r>
    </w:p>
    <w:p w14:paraId="14294F66" w14:textId="77777777" w:rsidR="008A56BC" w:rsidRPr="00357022" w:rsidRDefault="00000000">
      <w:pPr>
        <w:rPr>
          <w:rFonts w:ascii="BIZ UDゴシック" w:eastAsia="BIZ UDゴシック" w:hAnsi="BIZ UDゴシック"/>
        </w:rPr>
      </w:pPr>
      <w:r w:rsidRPr="00357022">
        <w:rPr>
          <w:rFonts w:ascii="BIZ UDゴシック" w:eastAsia="BIZ UDゴシック" w:hAnsi="BIZ UDゴシック"/>
        </w:rPr>
        <w:t>4. しきい値を設定（例：Count &gt; 5）</w:t>
      </w:r>
    </w:p>
    <w:p w14:paraId="0FD7BC32" w14:textId="77777777" w:rsidR="008A56BC" w:rsidRPr="00357022" w:rsidRDefault="00000000">
      <w:pPr>
        <w:rPr>
          <w:rFonts w:ascii="BIZ UDゴシック" w:eastAsia="BIZ UDゴシック" w:hAnsi="BIZ UDゴシック"/>
        </w:rPr>
      </w:pPr>
      <w:r w:rsidRPr="00357022">
        <w:rPr>
          <w:rFonts w:ascii="BIZ UDゴシック" w:eastAsia="BIZ UDゴシック" w:hAnsi="BIZ UDゴシック"/>
        </w:rPr>
        <w:t>5. Action Group でメール・Teamsを登録</w:t>
      </w:r>
    </w:p>
    <w:p w14:paraId="625B9038" w14:textId="77777777" w:rsidR="008A56BC" w:rsidRPr="00357022" w:rsidRDefault="00000000">
      <w:pPr>
        <w:rPr>
          <w:rFonts w:ascii="BIZ UDゴシック" w:eastAsia="BIZ UDゴシック" w:hAnsi="BIZ UDゴシック"/>
          <w:lang w:eastAsia="ja-JP"/>
        </w:rPr>
      </w:pPr>
      <w:r w:rsidRPr="00357022">
        <w:rPr>
          <w:rFonts w:ascii="BIZ UDゴシック" w:eastAsia="BIZ UDゴシック" w:hAnsi="BIZ UDゴシック"/>
          <w:lang w:eastAsia="ja-JP"/>
        </w:rPr>
        <w:t>6. Severity（重大度）を設定し保存</w:t>
      </w:r>
    </w:p>
    <w:p w14:paraId="6DB8AE2D" w14:textId="77777777" w:rsidR="008A56BC" w:rsidRPr="00357022" w:rsidRDefault="00000000">
      <w:pPr>
        <w:rPr>
          <w:rFonts w:ascii="BIZ UDゴシック" w:eastAsia="BIZ UDゴシック" w:hAnsi="BIZ UDゴシック"/>
          <w:lang w:eastAsia="ja-JP"/>
        </w:rPr>
      </w:pPr>
      <w:r w:rsidRPr="00357022">
        <w:rPr>
          <w:rFonts w:ascii="BIZ UDゴシック" w:eastAsia="BIZ UDゴシック" w:hAnsi="BIZ UDゴシック"/>
          <w:lang w:eastAsia="ja-JP"/>
        </w:rPr>
        <w:t>7. テスト通知を実施して動作確認</w:t>
      </w:r>
    </w:p>
    <w:sectPr w:rsidR="008A56BC" w:rsidRPr="00357022" w:rsidSect="00357022">
      <w:pgSz w:w="12240" w:h="15840"/>
      <w:pgMar w:top="1440" w:right="1041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38088">
    <w:abstractNumId w:val="8"/>
  </w:num>
  <w:num w:numId="2" w16cid:durableId="2031030047">
    <w:abstractNumId w:val="6"/>
  </w:num>
  <w:num w:numId="3" w16cid:durableId="764956015">
    <w:abstractNumId w:val="5"/>
  </w:num>
  <w:num w:numId="4" w16cid:durableId="1640378877">
    <w:abstractNumId w:val="4"/>
  </w:num>
  <w:num w:numId="5" w16cid:durableId="1747804947">
    <w:abstractNumId w:val="7"/>
  </w:num>
  <w:num w:numId="6" w16cid:durableId="951858159">
    <w:abstractNumId w:val="3"/>
  </w:num>
  <w:num w:numId="7" w16cid:durableId="1799881937">
    <w:abstractNumId w:val="2"/>
  </w:num>
  <w:num w:numId="8" w16cid:durableId="675958710">
    <w:abstractNumId w:val="1"/>
  </w:num>
  <w:num w:numId="9" w16cid:durableId="737243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022"/>
    <w:rsid w:val="003E77BB"/>
    <w:rsid w:val="008A56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722F086"/>
  <w14:defaultImageDpi w14:val="300"/>
  <w15:docId w15:val="{99E4539D-F3A5-4A43-B3AE-6618F6D4A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722</Words>
  <Characters>1271</Characters>
  <Application>Microsoft Office Word</Application>
  <DocSecurity>0</DocSecurity>
  <Lines>105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智志 新納</cp:lastModifiedBy>
  <cp:revision>2</cp:revision>
  <dcterms:created xsi:type="dcterms:W3CDTF">2013-12-23T23:15:00Z</dcterms:created>
  <dcterms:modified xsi:type="dcterms:W3CDTF">2025-12-10T01:48:00Z</dcterms:modified>
  <cp:category/>
</cp:coreProperties>
</file>