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9E195" w14:textId="77777777" w:rsidR="00E91036" w:rsidRPr="009211A8" w:rsidRDefault="00E91036" w:rsidP="00E91036">
      <w:pPr>
        <w:spacing w:after="0"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9211A8">
        <w:rPr>
          <w:rFonts w:ascii="Arial" w:hAnsi="Arial" w:cs="Arial"/>
          <w:b/>
          <w:sz w:val="36"/>
          <w:szCs w:val="36"/>
        </w:rPr>
        <w:t>SURAT KETERANGAN</w:t>
      </w:r>
      <w:r>
        <w:rPr>
          <w:rFonts w:ascii="Arial" w:hAnsi="Arial" w:cs="Arial"/>
          <w:b/>
          <w:sz w:val="36"/>
          <w:szCs w:val="36"/>
        </w:rPr>
        <w:t xml:space="preserve"> BELUM MENIKAH</w:t>
      </w:r>
    </w:p>
    <w:p w14:paraId="19CFF9A8" w14:textId="77777777" w:rsidR="00E91036" w:rsidRDefault="00E91036" w:rsidP="00E91036">
      <w:pPr>
        <w:spacing w:after="0" w:line="240" w:lineRule="auto"/>
        <w:jc w:val="center"/>
        <w:rPr>
          <w:rFonts w:ascii="Arial" w:hAnsi="Arial" w:cs="Arial"/>
          <w:b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Arial" w:hAnsi="Arial" w:cs="Arial"/>
              <w:b/>
            </w:rPr>
            <w:t>SURAT</w:t>
          </w:r>
        </w:smartTag>
      </w:smartTag>
      <w:r>
        <w:rPr>
          <w:rFonts w:ascii="Arial" w:hAnsi="Arial" w:cs="Arial"/>
          <w:b/>
        </w:rPr>
        <w:t xml:space="preserve"> NO:               /RT 04 /RW 12 /             /20</w:t>
      </w:r>
    </w:p>
    <w:p w14:paraId="5AA9647E" w14:textId="77777777" w:rsidR="00E91036" w:rsidRDefault="00E91036" w:rsidP="00E91036">
      <w:pPr>
        <w:spacing w:after="0" w:line="240" w:lineRule="auto"/>
        <w:rPr>
          <w:rFonts w:ascii="Arial" w:hAnsi="Arial" w:cs="Arial"/>
          <w:b/>
        </w:rPr>
      </w:pPr>
    </w:p>
    <w:p w14:paraId="05EA6415" w14:textId="77777777" w:rsidR="00E91036" w:rsidRDefault="00E91036" w:rsidP="00E91036">
      <w:pPr>
        <w:spacing w:after="0" w:line="240" w:lineRule="auto"/>
        <w:jc w:val="both"/>
        <w:rPr>
          <w:rFonts w:ascii="Arial" w:hAnsi="Arial" w:cs="Arial"/>
        </w:rPr>
      </w:pPr>
      <w:r w:rsidRPr="009211A8">
        <w:rPr>
          <w:rFonts w:ascii="Arial" w:hAnsi="Arial" w:cs="Arial"/>
        </w:rPr>
        <w:t>Yang bertandatangan di bawah</w:t>
      </w:r>
      <w:r>
        <w:rPr>
          <w:rFonts w:ascii="Arial" w:hAnsi="Arial" w:cs="Arial"/>
        </w:rPr>
        <w:t xml:space="preserve"> </w:t>
      </w:r>
      <w:r w:rsidRPr="009211A8">
        <w:rPr>
          <w:rFonts w:ascii="Arial" w:hAnsi="Arial" w:cs="Arial"/>
        </w:rPr>
        <w:t>ini, ketua RT 04/ RW 12 KelurahanTulusrejo</w:t>
      </w:r>
      <w:r>
        <w:rPr>
          <w:rFonts w:ascii="Arial" w:hAnsi="Arial" w:cs="Arial"/>
        </w:rPr>
        <w:t xml:space="preserve"> </w:t>
      </w:r>
      <w:r w:rsidRPr="009211A8">
        <w:rPr>
          <w:rFonts w:ascii="Arial" w:hAnsi="Arial" w:cs="Arial"/>
        </w:rPr>
        <w:t>Kecamatan</w:t>
      </w:r>
      <w:r>
        <w:rPr>
          <w:rFonts w:ascii="Arial" w:hAnsi="Arial" w:cs="Arial"/>
        </w:rPr>
        <w:t xml:space="preserve"> </w:t>
      </w:r>
      <w:r w:rsidRPr="009211A8">
        <w:rPr>
          <w:rFonts w:ascii="Arial" w:hAnsi="Arial" w:cs="Arial"/>
        </w:rPr>
        <w:t>Lowokwaru Kota Malang Menerangkan</w:t>
      </w:r>
      <w:r>
        <w:rPr>
          <w:rFonts w:ascii="Arial" w:hAnsi="Arial" w:cs="Arial"/>
        </w:rPr>
        <w:t xml:space="preserve"> </w:t>
      </w:r>
      <w:r w:rsidRPr="009211A8">
        <w:rPr>
          <w:rFonts w:ascii="Arial" w:hAnsi="Arial" w:cs="Arial"/>
        </w:rPr>
        <w:t>Bahwa:</w:t>
      </w:r>
    </w:p>
    <w:p w14:paraId="0C0E1FB2" w14:textId="77777777" w:rsidR="00E91036" w:rsidRDefault="00E91036" w:rsidP="00E91036">
      <w:pPr>
        <w:spacing w:after="0" w:line="240" w:lineRule="auto"/>
        <w:jc w:val="both"/>
        <w:rPr>
          <w:rFonts w:ascii="Arial" w:hAnsi="Arial" w:cs="Arial"/>
        </w:rPr>
      </w:pPr>
    </w:p>
    <w:p w14:paraId="14E2ADA2" w14:textId="0EE4E46D" w:rsidR="00E91036" w:rsidRDefault="00E91036" w:rsidP="00E910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Lengkap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</w:p>
    <w:p w14:paraId="572BDBA5" w14:textId="36557734" w:rsidR="00E91036" w:rsidRDefault="00E91036" w:rsidP="00E910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NIK KK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</w:p>
    <w:p w14:paraId="489620D5" w14:textId="0604DA57" w:rsidR="00E91036" w:rsidRDefault="00E91036" w:rsidP="00E910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Tempat /TanggalLahir</w:t>
      </w:r>
    </w:p>
    <w:p w14:paraId="427667B1" w14:textId="1E7587AA" w:rsidR="00E91036" w:rsidRDefault="00E91036" w:rsidP="00E910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JenisKelamin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5374C2BF" w14:textId="55BABAE2" w:rsidR="00E91036" w:rsidRDefault="00E91036" w:rsidP="00E910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Agama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4160043C" w14:textId="77493911" w:rsidR="00E91036" w:rsidRDefault="00E91036" w:rsidP="00E910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Kebangsaan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1B8F4C63" w14:textId="0AA0000A" w:rsidR="00E91036" w:rsidRDefault="00E91036" w:rsidP="00E910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Status Perkawinan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63723C97" w14:textId="4CB55AC6" w:rsidR="00E91036" w:rsidRDefault="00E91036" w:rsidP="00E910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Pekerjaan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308B69C3" w14:textId="01D82541" w:rsidR="00E91036" w:rsidRDefault="00E91036" w:rsidP="00E910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  <w:t xml:space="preserve"> Asal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6F652FCF" w14:textId="2E4820CD" w:rsidR="00E91036" w:rsidRDefault="00E91036" w:rsidP="00E910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Ibu Kandung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:</w:t>
      </w:r>
    </w:p>
    <w:p w14:paraId="17E80D77" w14:textId="1835EE70" w:rsidR="00E91036" w:rsidRPr="00183789" w:rsidRDefault="00E91036" w:rsidP="00E910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Nama Ayah Kandung</w:t>
      </w:r>
      <w:r>
        <w:rPr>
          <w:rFonts w:ascii="Arial" w:hAnsi="Arial" w:cs="Arial"/>
        </w:rPr>
        <w:tab/>
        <w:t xml:space="preserve">: </w:t>
      </w:r>
    </w:p>
    <w:p w14:paraId="48C73C94" w14:textId="6808F89B" w:rsidR="00E91036" w:rsidRDefault="00E91036" w:rsidP="00E9103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Alamat orang tua Kandung</w:t>
      </w:r>
      <w:r>
        <w:rPr>
          <w:rFonts w:ascii="Arial" w:hAnsi="Arial" w:cs="Arial"/>
        </w:rPr>
        <w:tab/>
        <w:t xml:space="preserve">: </w:t>
      </w:r>
    </w:p>
    <w:p w14:paraId="1E6BD9E7" w14:textId="77777777" w:rsidR="00E91036" w:rsidRDefault="00E91036" w:rsidP="00E91036">
      <w:pPr>
        <w:pStyle w:val="ListParagraph"/>
        <w:numPr>
          <w:ilvl w:val="0"/>
          <w:numId w:val="2"/>
        </w:numPr>
        <w:spacing w:after="0" w:line="360" w:lineRule="auto"/>
        <w:ind w:left="810" w:hanging="450"/>
        <w:jc w:val="both"/>
        <w:rPr>
          <w:rFonts w:ascii="Arial" w:hAnsi="Arial" w:cs="Arial"/>
        </w:rPr>
      </w:pPr>
      <w:r>
        <w:rPr>
          <w:rFonts w:ascii="Arial" w:hAnsi="Arial" w:cs="Arial"/>
        </w:rPr>
        <w:t>Keterangan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: </w:t>
      </w:r>
    </w:p>
    <w:p w14:paraId="2A93281E" w14:textId="77777777" w:rsidR="00E91036" w:rsidRPr="00183789" w:rsidRDefault="00E91036" w:rsidP="00E91036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 bersangkutan tersebut  di atas </w:t>
      </w:r>
      <w:r>
        <w:rPr>
          <w:rFonts w:ascii="Arial" w:hAnsi="Arial" w:cs="Arial"/>
          <w:b/>
        </w:rPr>
        <w:t>WARGA RT 04/RW 12</w:t>
      </w:r>
      <w:r>
        <w:rPr>
          <w:rFonts w:ascii="Arial" w:hAnsi="Arial" w:cs="Arial"/>
        </w:rPr>
        <w:t xml:space="preserve"> </w:t>
      </w:r>
      <w:r w:rsidRPr="00183789">
        <w:rPr>
          <w:rFonts w:ascii="Arial" w:hAnsi="Arial" w:cs="Arial"/>
        </w:rPr>
        <w:t>yang beralamat di:</w:t>
      </w:r>
    </w:p>
    <w:p w14:paraId="4E26183C" w14:textId="77777777" w:rsidR="00E91036" w:rsidRPr="00183789" w:rsidRDefault="00E91036" w:rsidP="00E91036">
      <w:pPr>
        <w:pStyle w:val="ListParagraph"/>
        <w:numPr>
          <w:ilvl w:val="1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183789">
        <w:rPr>
          <w:rFonts w:ascii="Arial" w:hAnsi="Arial" w:cs="Arial"/>
        </w:rPr>
        <w:t xml:space="preserve">yang  bersangkutan tersebut  di atas </w:t>
      </w:r>
      <w:r w:rsidRPr="00183789">
        <w:rPr>
          <w:rFonts w:ascii="Arial" w:hAnsi="Arial" w:cs="Arial"/>
          <w:b/>
        </w:rPr>
        <w:t>BENAR BENAR BELUM MENIKAH</w:t>
      </w:r>
      <w:r w:rsidRPr="00183789">
        <w:rPr>
          <w:rFonts w:ascii="Arial" w:hAnsi="Arial" w:cs="Arial"/>
        </w:rPr>
        <w:t xml:space="preserve"> </w:t>
      </w:r>
    </w:p>
    <w:p w14:paraId="16A18F3B" w14:textId="77777777" w:rsidR="00E91036" w:rsidRDefault="00E91036" w:rsidP="00E91036">
      <w:pPr>
        <w:pStyle w:val="ListParagraph"/>
        <w:spacing w:after="0" w:line="360" w:lineRule="auto"/>
        <w:ind w:left="0"/>
        <w:rPr>
          <w:rFonts w:ascii="Arial" w:hAnsi="Arial" w:cs="Arial"/>
        </w:rPr>
      </w:pPr>
      <w:r w:rsidRPr="00687B1D">
        <w:rPr>
          <w:rFonts w:ascii="Arial" w:hAnsi="Arial" w:cs="Arial"/>
          <w:b/>
        </w:rPr>
        <w:t>Surat keterangan</w:t>
      </w:r>
      <w:r>
        <w:rPr>
          <w:rFonts w:ascii="Arial" w:hAnsi="Arial" w:cs="Arial"/>
          <w:b/>
        </w:rPr>
        <w:t xml:space="preserve"> </w:t>
      </w:r>
      <w:r w:rsidRPr="00687B1D">
        <w:rPr>
          <w:rFonts w:ascii="Arial" w:hAnsi="Arial" w:cs="Arial"/>
          <w:b/>
        </w:rPr>
        <w:t>ini</w:t>
      </w:r>
      <w:r>
        <w:rPr>
          <w:rFonts w:ascii="Arial" w:hAnsi="Arial" w:cs="Arial"/>
          <w:b/>
        </w:rPr>
        <w:t xml:space="preserve"> </w:t>
      </w:r>
      <w:r w:rsidRPr="00687B1D">
        <w:rPr>
          <w:rFonts w:ascii="Arial" w:hAnsi="Arial" w:cs="Arial"/>
          <w:b/>
        </w:rPr>
        <w:t>digunakan</w:t>
      </w:r>
      <w:r>
        <w:rPr>
          <w:rFonts w:ascii="Arial" w:hAnsi="Arial" w:cs="Arial"/>
          <w:b/>
        </w:rPr>
        <w:t xml:space="preserve"> </w:t>
      </w:r>
      <w:r w:rsidRPr="00687B1D">
        <w:rPr>
          <w:rFonts w:ascii="Arial" w:hAnsi="Arial" w:cs="Arial"/>
          <w:b/>
        </w:rPr>
        <w:t>untuk</w:t>
      </w:r>
      <w:r>
        <w:rPr>
          <w:rFonts w:ascii="Arial" w:hAnsi="Arial" w:cs="Arial"/>
          <w:b/>
        </w:rPr>
        <w:t xml:space="preserve"> : </w:t>
      </w:r>
      <w:r>
        <w:rPr>
          <w:rFonts w:ascii="Arial" w:hAnsi="Arial" w:cs="Arial"/>
        </w:rPr>
        <w:t>………………………………………………………………………………………………………</w:t>
      </w:r>
    </w:p>
    <w:p w14:paraId="4F00858D" w14:textId="0BAD23FB" w:rsidR="00E91036" w:rsidRDefault="00E91036" w:rsidP="00E91036">
      <w:pPr>
        <w:pStyle w:val="ListParagraph"/>
        <w:spacing w:after="0" w:line="360" w:lineRule="auto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………………………………………………………………………………………………….......</w:t>
      </w:r>
    </w:p>
    <w:p w14:paraId="0C4A15F9" w14:textId="063017F3" w:rsidR="002E220A" w:rsidRDefault="002E220A" w:rsidP="002E220A">
      <w:pPr>
        <w:pStyle w:val="ListParagraph"/>
        <w:spacing w:after="0" w:line="360" w:lineRule="auto"/>
        <w:ind w:left="0"/>
        <w:jc w:val="right"/>
        <w:rPr>
          <w:rFonts w:ascii="Arial" w:hAnsi="Arial" w:cs="Arial"/>
        </w:rPr>
      </w:pPr>
      <w:r>
        <w:rPr>
          <w:rFonts w:ascii="Arial" w:hAnsi="Arial" w:cs="Arial"/>
        </w:rPr>
        <w:t>Malang, ………………..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E220A" w14:paraId="7350D3A8" w14:textId="77777777" w:rsidTr="00007B3F">
        <w:tc>
          <w:tcPr>
            <w:tcW w:w="4508" w:type="dxa"/>
          </w:tcPr>
          <w:p w14:paraId="4BB619AA" w14:textId="77777777" w:rsidR="002E220A" w:rsidRDefault="002E220A" w:rsidP="00007B3F">
            <w:pPr>
              <w:spacing w:line="21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Pemohon</w:t>
            </w:r>
          </w:p>
          <w:p w14:paraId="240370B1" w14:textId="77777777" w:rsidR="002E220A" w:rsidRDefault="002E220A" w:rsidP="00007B3F">
            <w:pPr>
              <w:spacing w:line="21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Ketua RT 04</w:t>
            </w:r>
          </w:p>
          <w:p w14:paraId="3306F94A" w14:textId="77777777" w:rsidR="002E220A" w:rsidRDefault="002E220A" w:rsidP="00007B3F">
            <w:pPr>
              <w:spacing w:line="210" w:lineRule="atLeast"/>
              <w:jc w:val="center"/>
              <w:rPr>
                <w:rFonts w:ascii="Arial" w:hAnsi="Arial" w:cs="Arial"/>
              </w:rPr>
            </w:pPr>
          </w:p>
          <w:p w14:paraId="3176609F" w14:textId="10E2D05C" w:rsidR="002E220A" w:rsidRDefault="002E220A" w:rsidP="002E220A">
            <w:pPr>
              <w:spacing w:line="210" w:lineRule="atLeast"/>
              <w:rPr>
                <w:rFonts w:ascii="Arial" w:hAnsi="Arial" w:cs="Arial"/>
              </w:rPr>
            </w:pPr>
          </w:p>
          <w:p w14:paraId="686015D0" w14:textId="77777777" w:rsidR="002E220A" w:rsidRDefault="002E220A" w:rsidP="002E220A">
            <w:pPr>
              <w:spacing w:line="210" w:lineRule="atLeast"/>
              <w:rPr>
                <w:rFonts w:ascii="Arial" w:hAnsi="Arial" w:cs="Arial"/>
              </w:rPr>
            </w:pPr>
          </w:p>
          <w:p w14:paraId="25657FBE" w14:textId="77777777" w:rsidR="002E220A" w:rsidRDefault="002E220A" w:rsidP="00007B3F">
            <w:pPr>
              <w:spacing w:line="21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Nyoman Suluh Wijaya</w:t>
            </w:r>
          </w:p>
        </w:tc>
        <w:tc>
          <w:tcPr>
            <w:tcW w:w="4508" w:type="dxa"/>
          </w:tcPr>
          <w:p w14:paraId="41E2568B" w14:textId="77777777" w:rsidR="002E220A" w:rsidRDefault="002E220A" w:rsidP="00007B3F">
            <w:pPr>
              <w:spacing w:line="21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Mengetahui,</w:t>
            </w:r>
          </w:p>
          <w:p w14:paraId="231EE704" w14:textId="77777777" w:rsidR="002E220A" w:rsidRDefault="002E220A" w:rsidP="00007B3F">
            <w:pPr>
              <w:spacing w:line="21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Ketua RW 12</w:t>
            </w:r>
          </w:p>
          <w:p w14:paraId="1722CB09" w14:textId="77777777" w:rsidR="002E220A" w:rsidRDefault="002E220A" w:rsidP="002E220A">
            <w:pPr>
              <w:spacing w:line="210" w:lineRule="atLeast"/>
              <w:rPr>
                <w:rFonts w:ascii="Arial" w:hAnsi="Arial" w:cs="Arial"/>
              </w:rPr>
            </w:pPr>
          </w:p>
          <w:p w14:paraId="2CD3DF74" w14:textId="77777777" w:rsidR="002E220A" w:rsidRDefault="002E220A" w:rsidP="00007B3F">
            <w:pPr>
              <w:spacing w:line="210" w:lineRule="atLeast"/>
              <w:jc w:val="center"/>
              <w:rPr>
                <w:rFonts w:ascii="Arial" w:hAnsi="Arial" w:cs="Arial"/>
              </w:rPr>
            </w:pPr>
          </w:p>
          <w:p w14:paraId="57302E0B" w14:textId="77777777" w:rsidR="002E220A" w:rsidRDefault="002E220A" w:rsidP="00007B3F">
            <w:pPr>
              <w:spacing w:line="210" w:lineRule="atLeast"/>
              <w:jc w:val="center"/>
              <w:rPr>
                <w:rFonts w:ascii="Arial" w:hAnsi="Arial" w:cs="Arial"/>
              </w:rPr>
            </w:pPr>
          </w:p>
          <w:p w14:paraId="6E635215" w14:textId="77777777" w:rsidR="002E220A" w:rsidRDefault="002E220A" w:rsidP="00007B3F">
            <w:pPr>
              <w:spacing w:line="210" w:lineRule="atLeas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Nurtjahyo Budidananto SE., MH</w:t>
            </w:r>
          </w:p>
        </w:tc>
      </w:tr>
    </w:tbl>
    <w:p w14:paraId="7E137680" w14:textId="77777777" w:rsidR="002E220A" w:rsidRDefault="002E220A" w:rsidP="00E91036">
      <w:pPr>
        <w:pStyle w:val="ListParagraph"/>
        <w:spacing w:after="0" w:line="360" w:lineRule="auto"/>
        <w:ind w:left="0"/>
        <w:jc w:val="both"/>
        <w:rPr>
          <w:rFonts w:ascii="Arial" w:hAnsi="Arial" w:cs="Arial"/>
        </w:rPr>
      </w:pPr>
    </w:p>
    <w:sectPr w:rsidR="002E220A" w:rsidSect="00CE2115">
      <w:headerReference w:type="default" r:id="rId7"/>
      <w:pgSz w:w="11906" w:h="16838"/>
      <w:pgMar w:top="2268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EF58" w14:textId="77777777" w:rsidR="009D19D2" w:rsidRDefault="009D19D2" w:rsidP="00CE2115">
      <w:pPr>
        <w:spacing w:after="0" w:line="240" w:lineRule="auto"/>
      </w:pPr>
      <w:r>
        <w:separator/>
      </w:r>
    </w:p>
  </w:endnote>
  <w:endnote w:type="continuationSeparator" w:id="0">
    <w:p w14:paraId="03B11E5A" w14:textId="77777777" w:rsidR="009D19D2" w:rsidRDefault="009D19D2" w:rsidP="00CE2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5981F" w14:textId="77777777" w:rsidR="009D19D2" w:rsidRDefault="009D19D2" w:rsidP="00CE2115">
      <w:pPr>
        <w:spacing w:after="0" w:line="240" w:lineRule="auto"/>
      </w:pPr>
      <w:r>
        <w:separator/>
      </w:r>
    </w:p>
  </w:footnote>
  <w:footnote w:type="continuationSeparator" w:id="0">
    <w:p w14:paraId="483B3D8E" w14:textId="77777777" w:rsidR="009D19D2" w:rsidRDefault="009D19D2" w:rsidP="00CE21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5C2DC" w14:textId="0C8C2D9F" w:rsidR="00CE2115" w:rsidRDefault="00CE211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036DAE" wp14:editId="2BB615E5">
              <wp:simplePos x="0" y="0"/>
              <wp:positionH relativeFrom="column">
                <wp:posOffset>1085850</wp:posOffset>
              </wp:positionH>
              <wp:positionV relativeFrom="paragraph">
                <wp:posOffset>6985</wp:posOffset>
              </wp:positionV>
              <wp:extent cx="4686300" cy="7620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86300" cy="762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7E727F" w14:textId="5C7588C8" w:rsidR="00CE2115" w:rsidRDefault="00CE2115" w:rsidP="00CE2115">
                          <w:pPr>
                            <w:spacing w:after="0"/>
                            <w:jc w:val="center"/>
                            <w:rPr>
                              <w:rFonts w:ascii="Arial Black" w:hAnsi="Arial Black" w:cs="Arial"/>
                              <w:b/>
                              <w:sz w:val="28"/>
                              <w:szCs w:val="28"/>
                            </w:rPr>
                          </w:pPr>
                          <w:r w:rsidRPr="00CE2115">
                            <w:rPr>
                              <w:rFonts w:ascii="Arial Black" w:hAnsi="Arial Black" w:cs="Arial"/>
                              <w:b/>
                              <w:sz w:val="28"/>
                              <w:szCs w:val="28"/>
                            </w:rPr>
                            <w:t>RUKUN TETANGGA 04 RUKUN WARGA 12</w:t>
                          </w:r>
                        </w:p>
                        <w:p w14:paraId="156FCA35" w14:textId="77777777" w:rsidR="00CE2115" w:rsidRDefault="00CE2115" w:rsidP="00CE2115">
                          <w:pPr>
                            <w:spacing w:after="0"/>
                            <w:jc w:val="center"/>
                            <w:rPr>
                              <w:rFonts w:ascii="Arial Black" w:hAnsi="Arial Black" w:cs="Arial"/>
                            </w:rPr>
                          </w:pPr>
                          <w:r w:rsidRPr="00CE2115">
                            <w:rPr>
                              <w:rFonts w:ascii="Arial Black" w:hAnsi="Arial Black" w:cs="Arial"/>
                              <w:b/>
                            </w:rPr>
                            <w:t>Kelurahan Tulusrejo</w:t>
                          </w:r>
                          <w:r>
                            <w:rPr>
                              <w:rFonts w:ascii="Arial Black" w:hAnsi="Arial Black" w:cs="Arial"/>
                            </w:rPr>
                            <w:t xml:space="preserve">. Kecamatan Lowokwaru. </w:t>
                          </w:r>
                        </w:p>
                        <w:p w14:paraId="240D5060" w14:textId="5546BA8E" w:rsidR="00CE2115" w:rsidRPr="00CE2115" w:rsidRDefault="00CE2115" w:rsidP="00CE2115">
                          <w:pPr>
                            <w:spacing w:after="0"/>
                            <w:jc w:val="center"/>
                            <w:rPr>
                              <w:rFonts w:ascii="Arial Black" w:hAnsi="Arial Black" w:cs="Arial"/>
                            </w:rPr>
                          </w:pPr>
                          <w:r>
                            <w:rPr>
                              <w:rFonts w:ascii="Arial Black" w:hAnsi="Arial Black" w:cs="Arial"/>
                            </w:rPr>
                            <w:t>Kota Malang</w:t>
                          </w:r>
                          <w:r w:rsidRPr="00CE2115">
                            <w:rPr>
                              <w:rFonts w:ascii="Arial Black" w:hAnsi="Arial Black" w:cs="Arial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036DA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5.5pt;margin-top:.55pt;width:369pt;height:6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MaIQQIAAHkEAAAOAAAAZHJzL2Uyb0RvYy54bWysVE1vGjEQvVfqf7B8LwuEkBSxRJSIqlKU&#10;RIIqZ+P1wkpej2sbdtNf32cvEJr2VPXiHc+M5+O9mZ3etbVmB+V8RSbng16fM2UkFZXZ5vz7evnp&#10;ljMfhCmEJqNy/qo8v5t9/DBt7EQNaUe6UI4hiPGTxuZ8F4KdZJmXO1UL3yOrDIwluVoEXN02K5xo&#10;EL3W2bDfH2cNucI6ksp7aO87I5+l+GWpZHgqS68C0zlHbSGdLp2beGazqZhsnbC7Sh7LEP9QRS0q&#10;g6TnUPciCLZ31R+h6ko68lSGnqQ6o7KspEo9oJtB/103q52wKvUCcLw9w+T/X1j5eHh2rCpyPuTM&#10;iBoUrVUb2Bdq2TCi01g/gdPKwi20UIPlk95DGZtuS1fHL9phsAPn1zO2MZiEcjS+HV/1YZKw3YzB&#10;XQI/e3ttnQ9fFdUsCjl34C5BKg4PPqASuJ5cYjJPuiqWldbpEudFLbRjBwGmdUg14sVvXtqwJufj&#10;q+t+CmwoPu8ia4MEsdeupyiFdtMeAdhQ8Yr+HXXz461cVijyQfjwLBwGBn1hCcITjlITktBR4mxH&#10;7uff9NEfPMLKWYMBzLn/sRdOcaa/GTD8eTAaxYlNl9H1zRAXd2nZXFrMvl4QOh9g3axMYvQP+iSW&#10;juoX7Mo8ZoVJGIncOQ8ncRG6tcCuSTWfJyfMqBXhwaysjKEj0pGCdfsinD3yFMDwI51GVUze0dX5&#10;xpeG5vtAZZW4jAB3qB5xx3wnio+7GBfo8p683v4Ys18AAAD//wMAUEsDBBQABgAIAAAAIQDNgnaG&#10;3gAAAAkBAAAPAAAAZHJzL2Rvd25yZXYueG1sTI9LT8NADITvSPyHlZG4ILpJKygN2VQI8ZC40fAQ&#10;NzdrkoisN8puk/DvMSe4+fNY45l8O7tOjTSE1rOBdJGAIq68bbk28FLen1+BChHZYueZDHxTgG1x&#10;fJRjZv3EzzTuYq3EhEOGBpoY+0zrUDXkMCx8Tyzapx8cRsGh1nbAScxdp5dJcqkdtiwfGuzptqHq&#10;a3dwBj7O6venMD+8TquLVX/3OJbrN1sac3oy31yDijTHv2P4jS/RoZBMe39gG1QnvE6lS5QhBSX6&#10;JtkI74WXstFFrv83KH4AAAD//wMAUEsBAi0AFAAGAAgAAAAhALaDOJL+AAAA4QEAABMAAAAAAAAA&#10;AAAAAAAAAAAAAFtDb250ZW50X1R5cGVzXS54bWxQSwECLQAUAAYACAAAACEAOP0h/9YAAACUAQAA&#10;CwAAAAAAAAAAAAAAAAAvAQAAX3JlbHMvLnJlbHNQSwECLQAUAAYACAAAACEArdjGiEECAAB5BAAA&#10;DgAAAAAAAAAAAAAAAAAuAgAAZHJzL2Uyb0RvYy54bWxQSwECLQAUAAYACAAAACEAzYJ2ht4AAAAJ&#10;AQAADwAAAAAAAAAAAAAAAACbBAAAZHJzL2Rvd25yZXYueG1sUEsFBgAAAAAEAAQA8wAAAKYFAAAA&#10;AA==&#10;" fillcolor="white [3201]" stroked="f" strokeweight=".5pt">
              <v:textbox>
                <w:txbxContent>
                  <w:p w14:paraId="6A7E727F" w14:textId="5C7588C8" w:rsidR="00CE2115" w:rsidRDefault="00CE2115" w:rsidP="00CE2115">
                    <w:pPr>
                      <w:spacing w:after="0"/>
                      <w:jc w:val="center"/>
                      <w:rPr>
                        <w:rFonts w:ascii="Arial Black" w:hAnsi="Arial Black" w:cs="Arial"/>
                        <w:b/>
                        <w:sz w:val="28"/>
                        <w:szCs w:val="28"/>
                      </w:rPr>
                    </w:pPr>
                    <w:r w:rsidRPr="00CE2115">
                      <w:rPr>
                        <w:rFonts w:ascii="Arial Black" w:hAnsi="Arial Black" w:cs="Arial"/>
                        <w:b/>
                        <w:sz w:val="28"/>
                        <w:szCs w:val="28"/>
                      </w:rPr>
                      <w:t>RUKUN TETANGGA 04 RUKUN WARGA 12</w:t>
                    </w:r>
                  </w:p>
                  <w:p w14:paraId="156FCA35" w14:textId="77777777" w:rsidR="00CE2115" w:rsidRDefault="00CE2115" w:rsidP="00CE2115">
                    <w:pPr>
                      <w:spacing w:after="0"/>
                      <w:jc w:val="center"/>
                      <w:rPr>
                        <w:rFonts w:ascii="Arial Black" w:hAnsi="Arial Black" w:cs="Arial"/>
                      </w:rPr>
                    </w:pPr>
                    <w:r w:rsidRPr="00CE2115">
                      <w:rPr>
                        <w:rFonts w:ascii="Arial Black" w:hAnsi="Arial Black" w:cs="Arial"/>
                        <w:b/>
                      </w:rPr>
                      <w:t>Kelurahan Tulusrejo</w:t>
                    </w:r>
                    <w:r>
                      <w:rPr>
                        <w:rFonts w:ascii="Arial Black" w:hAnsi="Arial Black" w:cs="Arial"/>
                      </w:rPr>
                      <w:t xml:space="preserve">. Kecamatan Lowokwaru. </w:t>
                    </w:r>
                  </w:p>
                  <w:p w14:paraId="240D5060" w14:textId="5546BA8E" w:rsidR="00CE2115" w:rsidRPr="00CE2115" w:rsidRDefault="00CE2115" w:rsidP="00CE2115">
                    <w:pPr>
                      <w:spacing w:after="0"/>
                      <w:jc w:val="center"/>
                      <w:rPr>
                        <w:rFonts w:ascii="Arial Black" w:hAnsi="Arial Black" w:cs="Arial"/>
                      </w:rPr>
                    </w:pPr>
                    <w:r>
                      <w:rPr>
                        <w:rFonts w:ascii="Arial Black" w:hAnsi="Arial Black" w:cs="Arial"/>
                      </w:rPr>
                      <w:t>Kota Malang</w:t>
                    </w:r>
                    <w:r w:rsidRPr="00CE2115">
                      <w:rPr>
                        <w:rFonts w:ascii="Arial Black" w:hAnsi="Arial Black" w:cs="Arial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2D073077" wp14:editId="0892A97E">
          <wp:simplePos x="0" y="0"/>
          <wp:positionH relativeFrom="column">
            <wp:posOffset>34290</wp:posOffset>
          </wp:positionH>
          <wp:positionV relativeFrom="paragraph">
            <wp:posOffset>-213360</wp:posOffset>
          </wp:positionV>
          <wp:extent cx="965200" cy="1009650"/>
          <wp:effectExtent l="0" t="0" r="6350" b="0"/>
          <wp:wrapNone/>
          <wp:docPr id="1" name="Picture 1" descr="Hasil gambar untuk LOGO KEC LOWOKWA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asil gambar untuk LOGO KEC LOWOKWAR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30D6C17" wp14:editId="4A054DF7">
              <wp:simplePos x="0" y="0"/>
              <wp:positionH relativeFrom="column">
                <wp:posOffset>-57151</wp:posOffset>
              </wp:positionH>
              <wp:positionV relativeFrom="paragraph">
                <wp:posOffset>892810</wp:posOffset>
              </wp:positionV>
              <wp:extent cx="6029325" cy="0"/>
              <wp:effectExtent l="0" t="1905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29325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FE1BA6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70.3pt" to="470.25pt,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V0x7AEAADUEAAAOAAAAZHJzL2Uyb0RvYy54bWysU8tu2zAQvBfoPxC815JsJEgFyzk4SC99&#10;GE37AQxFWgRILkEylvz3XZKy3DSnFvWBFnd3ZndGq+39ZDQ5CR8U2I42q5oSYTn0yh47+vPH44c7&#10;SkJktmcarOjoWQR6v3v/bju6VqxhAN0LT5DEhnZ0HR1idG1VBT4Iw8IKnLCYlOANi3j1x6r3bER2&#10;o6t1Xd9WI/jeeeAiBIw+lCTdZX4pBY/fpAwiEt1RnC3m0+fzOZ3Vbsvao2duUHweg/3DFIYpi00X&#10;qgcWGXnx6g2VUdxDABlXHEwFUiousgZU09R/qHkamBNZC5oT3GJT+H+0/Ovp4InqO7qhxDKDr+gp&#10;eqaOQyR7sBYNBE82yafRhRbL9/bg51twB59ET9Kb9I9yyJS9PS/eiikSjsHbev1xs76hhF9y1RXo&#10;fIifBBiSHjqqlU2yWctOn0PEZlh6KUlhbcmIA981dZ3LAmjVPyqtUzKvjthrT04MXzrjXNjY5Dr9&#10;Yr5AX+I3Nf6SLOReIOV2ZcOcthhM0ovY/BTPWpQ5vguJ5qG80mAhet27dNEWqxNM4qQLcFaQ9v3t&#10;0AU41yeoyCv9N+AFkTuDjQvYKAu++Pe6e5ya2RhZ6i8OFN3Jgmfoz3kNsjW4m9m5+TtKy//7PcOv&#10;X/vuFwAAAP//AwBQSwMEFAAGAAgAAAAhAA+2dlbeAAAACgEAAA8AAABkcnMvZG93bnJldi54bWxM&#10;j81OwzAQhO9IfQdrK3FBrQ1NozbEqRA/R6RSeIBtvI2jxnYUu23g6VkkJDju7Gjmm3Izuk6caYht&#10;8Bpu5woE+TqY1jcaPt5fZisQMaE32AVPGj4pwqaaXJVYmHDxb3TepUZwiI8FarAp9YWUsbbkMM5D&#10;T55/hzA4THwOjTQDXjjcdfJOqVw6bD03WOzp0VJ93J2chuzp+ZgfAq22X8vF9mZhsXavudbX0/Hh&#10;HkSiMf2Z4Qef0aFipn04eRNFp2G25imJ9UzlINiwztQSxP5XkVUp/0+ovgEAAP//AwBQSwECLQAU&#10;AAYACAAAACEAtoM4kv4AAADhAQAAEwAAAAAAAAAAAAAAAAAAAAAAW0NvbnRlbnRfVHlwZXNdLnht&#10;bFBLAQItABQABgAIAAAAIQA4/SH/1gAAAJQBAAALAAAAAAAAAAAAAAAAAC8BAABfcmVscy8ucmVs&#10;c1BLAQItABQABgAIAAAAIQDGJV0x7AEAADUEAAAOAAAAAAAAAAAAAAAAAC4CAABkcnMvZTJvRG9j&#10;LnhtbFBLAQItABQABgAIAAAAIQAPtnZW3gAAAAoBAAAPAAAAAAAAAAAAAAAAAEYEAABkcnMvZG93&#10;bnJldi54bWxQSwUGAAAAAAQABADzAAAAUQUAAAAA&#10;" strokecolor="#1f3763 [16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5F2E"/>
    <w:multiLevelType w:val="hybridMultilevel"/>
    <w:tmpl w:val="7EC4AC0E"/>
    <w:lvl w:ilvl="0" w:tplc="773CA2FE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E06F7"/>
    <w:multiLevelType w:val="hybridMultilevel"/>
    <w:tmpl w:val="DCFE9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115"/>
    <w:rsid w:val="002D1A43"/>
    <w:rsid w:val="002E220A"/>
    <w:rsid w:val="004625A3"/>
    <w:rsid w:val="00653AEC"/>
    <w:rsid w:val="009D19D2"/>
    <w:rsid w:val="00CE2115"/>
    <w:rsid w:val="00DB73C9"/>
    <w:rsid w:val="00E9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,"/>
  <w:listSeparator w:val=";"/>
  <w14:docId w14:val="5485DA79"/>
  <w15:chartTrackingRefBased/>
  <w15:docId w15:val="{640C033C-099C-4CB4-86CD-B2CD5D17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03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webstyledtext-sc-1uxddwr-0">
    <w:name w:val="textweb__styledtext-sc-1uxddwr-0"/>
    <w:basedOn w:val="DefaultParagraphFont"/>
    <w:rsid w:val="00CE2115"/>
  </w:style>
  <w:style w:type="paragraph" w:styleId="Header">
    <w:name w:val="header"/>
    <w:basedOn w:val="Normal"/>
    <w:link w:val="HeaderChar"/>
    <w:uiPriority w:val="99"/>
    <w:unhideWhenUsed/>
    <w:rsid w:val="00CE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115"/>
  </w:style>
  <w:style w:type="paragraph" w:styleId="Footer">
    <w:name w:val="footer"/>
    <w:basedOn w:val="Normal"/>
    <w:link w:val="FooterChar"/>
    <w:uiPriority w:val="99"/>
    <w:unhideWhenUsed/>
    <w:rsid w:val="00CE2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115"/>
  </w:style>
  <w:style w:type="paragraph" w:styleId="ListParagraph">
    <w:name w:val="List Paragraph"/>
    <w:basedOn w:val="Normal"/>
    <w:qFormat/>
    <w:rsid w:val="00CE2115"/>
    <w:pPr>
      <w:ind w:left="720"/>
      <w:contextualSpacing/>
    </w:pPr>
  </w:style>
  <w:style w:type="table" w:styleId="TableGrid">
    <w:name w:val="Table Grid"/>
    <w:basedOn w:val="TableNormal"/>
    <w:uiPriority w:val="39"/>
    <w:rsid w:val="00CE2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502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1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977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45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0675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6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66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1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410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745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5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77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3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7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87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181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6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6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6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528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3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35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77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87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9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519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2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42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94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6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7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6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62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23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5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8301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5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7837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0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7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0714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2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9940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7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91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837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2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026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9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6484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536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4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6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91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5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171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1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1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88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5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5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682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6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8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6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2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25890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2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5778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7658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92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140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338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2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426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Nyoman Suluh Wijaya</dc:creator>
  <cp:keywords/>
  <dc:description/>
  <cp:lastModifiedBy>I Nyoman Suluh Wijaya</cp:lastModifiedBy>
  <cp:revision>3</cp:revision>
  <dcterms:created xsi:type="dcterms:W3CDTF">2021-09-22T04:36:00Z</dcterms:created>
  <dcterms:modified xsi:type="dcterms:W3CDTF">2021-09-22T04:38:00Z</dcterms:modified>
</cp:coreProperties>
</file>