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Arial" w:hAnsi="Arial" w:cs="Arial"/>
          <w:color w:val="1F497D" w:themeColor="text2"/>
          <w:sz w:val="20"/>
          <w:szCs w:val="20"/>
          <w:lang/>
          <w14:textFill>
            <w14:solidFill>
              <w14:schemeClr w14:val="tx2"/>
            </w14:solidFill>
          </w14:textFill>
        </w:rPr>
      </w:pPr>
      <w:r>
        <w:rPr>
          <w:rFonts w:ascii="Arial" w:hAnsi="Arial" w:cs="Arial"/>
          <w:b/>
          <w:sz w:val="20"/>
          <w:szCs w:val="20"/>
          <w:u w:val="single"/>
          <w:lang w:val="fi-FI"/>
        </w:rPr>
        <w:t>PERJANJIAN KERJA WAKTU TIDAK TERTENTU</w:t>
      </w:r>
    </w:p>
    <w:p>
      <w:pPr>
        <w:jc w:val="center"/>
        <w:rPr>
          <w:rFonts w:ascii="Arial" w:hAnsi="Arial" w:cs="Arial"/>
          <w:sz w:val="20"/>
          <w:szCs w:val="20"/>
          <w:lang w:val="fi-FI"/>
        </w:rPr>
      </w:pPr>
      <w:r>
        <w:rPr>
          <w:rFonts w:ascii="Arial" w:hAnsi="Arial" w:cs="Arial"/>
          <w:sz w:val="20"/>
          <w:szCs w:val="20"/>
          <w:lang w:val="fi-FI"/>
        </w:rPr>
        <w:t>Nomor : 0075/A/UNPAM/KP/I/2024</w:t>
      </w:r>
    </w:p>
    <w:p>
      <w:pPr>
        <w:jc w:val="center"/>
        <w:rPr>
          <w:rFonts w:ascii="Arial" w:hAnsi="Arial" w:cs="Arial"/>
          <w:sz w:val="20"/>
          <w:szCs w:val="20"/>
          <w:lang w:val="fi-FI"/>
        </w:rPr>
      </w:pPr>
    </w:p>
    <w:p>
      <w:pPr>
        <w:jc w:val="both"/>
        <w:rPr>
          <w:rFonts w:ascii="Arial" w:hAnsi="Arial" w:cs="Arial"/>
          <w:sz w:val="20"/>
          <w:szCs w:val="20"/>
          <w:lang w:val="da-DK"/>
        </w:rPr>
      </w:pPr>
      <w:r>
        <w:rPr>
          <w:rFonts w:ascii="Arial" w:hAnsi="Arial" w:cs="Arial"/>
          <w:sz w:val="20"/>
          <w:szCs w:val="20"/>
          <w:lang w:val="da-DK"/>
        </w:rPr>
        <w:t>Pada hari ini  Selasa tanggal dua puluh tiga bulan Januari tahun 2024 (23-01-2024) yang bertanda tangan di bawah ini:</w:t>
      </w:r>
    </w:p>
    <w:p>
      <w:pPr>
        <w:jc w:val="both"/>
        <w:rPr>
          <w:rFonts w:ascii="Arial" w:hAnsi="Arial" w:cs="Arial"/>
          <w:sz w:val="20"/>
          <w:szCs w:val="20"/>
          <w:lang w:val="da-DK"/>
        </w:rPr>
      </w:pPr>
    </w:p>
    <w:p>
      <w:pPr>
        <w:pStyle w:val="8"/>
        <w:numPr>
          <w:ilvl w:val="0"/>
          <w:numId w:val="1"/>
        </w:numPr>
        <w:tabs>
          <w:tab w:val="left" w:pos="2160"/>
        </w:tabs>
        <w:spacing w:line="276" w:lineRule="auto"/>
        <w:ind w:left="540" w:hanging="540"/>
        <w:jc w:val="both"/>
        <w:rPr>
          <w:rFonts w:ascii="Arial" w:hAnsi="Arial" w:cs="Arial"/>
          <w:sz w:val="20"/>
          <w:szCs w:val="20"/>
          <w:lang w:val="da-DK"/>
        </w:rPr>
      </w:pPr>
      <w:r>
        <w:rPr>
          <w:rFonts w:ascii="Arial" w:hAnsi="Arial" w:cs="Arial"/>
          <w:sz w:val="20"/>
          <w:szCs w:val="20"/>
          <w:lang w:val="da-DK"/>
        </w:rPr>
        <w:t>Nama</w:t>
      </w:r>
      <w:r>
        <w:rPr>
          <w:rFonts w:ascii="Arial" w:hAnsi="Arial" w:cs="Arial"/>
          <w:sz w:val="20"/>
          <w:szCs w:val="20"/>
          <w:lang w:val="da-DK"/>
        </w:rPr>
        <w:tab/>
      </w:r>
      <w:r>
        <w:rPr>
          <w:rFonts w:ascii="Arial" w:hAnsi="Arial" w:cs="Arial"/>
          <w:sz w:val="20"/>
          <w:szCs w:val="20"/>
          <w:lang w:val="da-DK"/>
        </w:rPr>
        <w:t xml:space="preserve">: </w:t>
      </w:r>
      <w:r>
        <w:rPr>
          <w:rFonts w:ascii="Arial" w:hAnsi="Arial" w:cs="Arial"/>
          <w:b/>
          <w:sz w:val="20"/>
          <w:szCs w:val="20"/>
          <w:lang w:val="da-DK"/>
        </w:rPr>
        <w:t xml:space="preserve"> </w:t>
      </w:r>
      <w:r>
        <w:rPr>
          <w:rFonts w:ascii="Arial" w:hAnsi="Arial" w:cs="Arial"/>
          <w:b/>
          <w:sz w:val="20"/>
          <w:szCs w:val="20"/>
          <w:lang w:val="fi-FI"/>
        </w:rPr>
        <w:t>Dr. Drs. E. Nurzaman AM, M.M., M.Si.</w:t>
      </w:r>
    </w:p>
    <w:p>
      <w:pPr>
        <w:pStyle w:val="8"/>
        <w:tabs>
          <w:tab w:val="left" w:pos="1800"/>
        </w:tabs>
        <w:spacing w:line="276" w:lineRule="auto"/>
        <w:ind w:left="540"/>
        <w:jc w:val="both"/>
        <w:rPr>
          <w:rFonts w:ascii="Arial" w:hAnsi="Arial" w:cs="Arial"/>
          <w:sz w:val="20"/>
          <w:szCs w:val="20"/>
          <w:lang w:val="da-DK"/>
        </w:rPr>
      </w:pPr>
      <w:r>
        <w:rPr>
          <w:rFonts w:ascii="Arial" w:hAnsi="Arial" w:cs="Arial"/>
          <w:sz w:val="20"/>
          <w:szCs w:val="20"/>
          <w:lang w:val="da-DK"/>
        </w:rPr>
        <w:t>NIP/NIK/NIDK</w:t>
      </w:r>
      <w:r>
        <w:rPr>
          <w:rFonts w:ascii="Arial" w:hAnsi="Arial" w:cs="Arial"/>
          <w:sz w:val="20"/>
          <w:szCs w:val="20"/>
          <w:lang w:val="da-DK"/>
        </w:rPr>
        <w:tab/>
      </w:r>
      <w:r>
        <w:rPr>
          <w:rFonts w:ascii="Arial" w:hAnsi="Arial" w:cs="Arial"/>
          <w:sz w:val="20"/>
          <w:szCs w:val="20"/>
          <w:lang w:val="da-DK"/>
        </w:rPr>
        <w:tab/>
      </w:r>
      <w:r>
        <w:rPr>
          <w:rFonts w:ascii="Arial" w:hAnsi="Arial" w:cs="Arial"/>
          <w:sz w:val="20"/>
          <w:szCs w:val="20"/>
          <w:lang w:val="da-DK"/>
        </w:rPr>
        <w:t>:  01907 / 8811520016</w:t>
      </w:r>
    </w:p>
    <w:p>
      <w:pPr>
        <w:pStyle w:val="8"/>
        <w:tabs>
          <w:tab w:val="left" w:pos="1800"/>
        </w:tabs>
        <w:spacing w:line="276" w:lineRule="auto"/>
        <w:ind w:left="2160" w:hanging="1620"/>
        <w:jc w:val="both"/>
        <w:rPr>
          <w:rFonts w:ascii="Arial" w:hAnsi="Arial" w:cs="Arial"/>
          <w:sz w:val="20"/>
          <w:szCs w:val="20"/>
          <w:lang w:val="da-DK"/>
        </w:rPr>
      </w:pPr>
      <w:r>
        <w:rPr>
          <w:rFonts w:ascii="Arial" w:hAnsi="Arial" w:cs="Arial"/>
          <w:sz w:val="20"/>
          <w:szCs w:val="20"/>
          <w:lang w:val="da-DK"/>
        </w:rPr>
        <w:t>Jabatan</w:t>
      </w:r>
      <w:r>
        <w:rPr>
          <w:rFonts w:ascii="Arial" w:hAnsi="Arial" w:cs="Arial"/>
          <w:sz w:val="20"/>
          <w:szCs w:val="20"/>
          <w:lang w:val="da-DK"/>
        </w:rPr>
        <w:tab/>
      </w:r>
      <w:r>
        <w:rPr>
          <w:rFonts w:ascii="Arial" w:hAnsi="Arial" w:cs="Arial"/>
          <w:sz w:val="20"/>
          <w:szCs w:val="20"/>
          <w:lang w:val="da-DK"/>
        </w:rPr>
        <w:tab/>
      </w:r>
      <w:r>
        <w:rPr>
          <w:rFonts w:ascii="Arial" w:hAnsi="Arial" w:cs="Arial"/>
          <w:sz w:val="20"/>
          <w:szCs w:val="20"/>
          <w:lang w:val="da-DK"/>
        </w:rPr>
        <w:t xml:space="preserve">:  Rektor Universitas Pamulang dalam hal ini bertindak untuk dan atas nama  </w:t>
      </w:r>
    </w:p>
    <w:p>
      <w:pPr>
        <w:pStyle w:val="8"/>
        <w:tabs>
          <w:tab w:val="left" w:pos="1800"/>
        </w:tabs>
        <w:spacing w:line="276" w:lineRule="auto"/>
        <w:ind w:left="2160" w:hanging="1620"/>
        <w:jc w:val="both"/>
        <w:rPr>
          <w:rFonts w:ascii="Arial" w:hAnsi="Arial" w:cs="Arial"/>
          <w:sz w:val="20"/>
          <w:szCs w:val="20"/>
          <w:lang w:val="da-DK"/>
        </w:rPr>
      </w:pPr>
      <w:r>
        <w:rPr>
          <w:rFonts w:ascii="Arial" w:hAnsi="Arial" w:cs="Arial"/>
          <w:sz w:val="20"/>
          <w:szCs w:val="20"/>
          <w:lang w:val="da-DK"/>
        </w:rPr>
        <w:t xml:space="preserve">                                Universitas Pamulang yang berkedudukan di Jl. Surya Kencana No. 1, Pamulang, Kota  </w:t>
      </w:r>
    </w:p>
    <w:p>
      <w:pPr>
        <w:pStyle w:val="8"/>
        <w:tabs>
          <w:tab w:val="left" w:pos="1800"/>
        </w:tabs>
        <w:spacing w:line="276" w:lineRule="auto"/>
        <w:ind w:left="2160" w:hanging="1620"/>
        <w:jc w:val="both"/>
        <w:rPr>
          <w:rFonts w:ascii="Arial" w:hAnsi="Arial" w:cs="Arial"/>
          <w:sz w:val="20"/>
          <w:szCs w:val="20"/>
          <w:lang w:val="da-DK"/>
        </w:rPr>
      </w:pPr>
      <w:r>
        <w:rPr>
          <w:rFonts w:ascii="Arial" w:hAnsi="Arial" w:cs="Arial"/>
          <w:sz w:val="20"/>
          <w:szCs w:val="20"/>
          <w:lang w:val="da-DK"/>
        </w:rPr>
        <w:t xml:space="preserve">                                Tangerang Selatan yang selanjutnya disebut sebagai </w:t>
      </w:r>
      <w:r>
        <w:rPr>
          <w:rFonts w:ascii="Arial" w:hAnsi="Arial" w:cs="Arial"/>
          <w:b/>
          <w:sz w:val="20"/>
          <w:szCs w:val="20"/>
          <w:lang w:val="da-DK"/>
        </w:rPr>
        <w:t>Pihak Kesatu.</w:t>
      </w:r>
    </w:p>
    <w:p>
      <w:pPr>
        <w:pStyle w:val="8"/>
        <w:tabs>
          <w:tab w:val="left" w:pos="1800"/>
        </w:tabs>
        <w:spacing w:line="276" w:lineRule="auto"/>
        <w:ind w:left="2160" w:hanging="1620"/>
        <w:jc w:val="both"/>
        <w:rPr>
          <w:rFonts w:ascii="Arial" w:hAnsi="Arial" w:cs="Arial"/>
          <w:sz w:val="20"/>
          <w:szCs w:val="20"/>
          <w:lang w:val="da-DK"/>
        </w:rPr>
      </w:pPr>
    </w:p>
    <w:p>
      <w:pPr>
        <w:pStyle w:val="8"/>
        <w:numPr>
          <w:ilvl w:val="0"/>
          <w:numId w:val="1"/>
        </w:numPr>
        <w:tabs>
          <w:tab w:val="left" w:pos="1800"/>
        </w:tabs>
        <w:spacing w:line="276" w:lineRule="auto"/>
        <w:ind w:left="540" w:hanging="540"/>
        <w:jc w:val="both"/>
        <w:rPr>
          <w:rFonts w:ascii="Arial" w:hAnsi="Arial" w:cs="Arial"/>
          <w:sz w:val="20"/>
          <w:szCs w:val="20"/>
          <w:lang w:val="da-DK"/>
        </w:rPr>
      </w:pPr>
      <w:r>
        <w:rPr>
          <w:rFonts w:ascii="Arial" w:hAnsi="Arial" w:cs="Arial"/>
          <w:sz w:val="20"/>
          <w:szCs w:val="20"/>
          <w:lang w:val="da-DK"/>
        </w:rPr>
        <w:t>Nama</w:t>
      </w:r>
      <w:r>
        <w:rPr>
          <w:rFonts w:ascii="Arial" w:hAnsi="Arial" w:cs="Arial"/>
          <w:sz w:val="20"/>
          <w:szCs w:val="20"/>
          <w:lang w:val="da-DK"/>
        </w:rPr>
        <w:tab/>
      </w:r>
      <w:r>
        <w:rPr>
          <w:rFonts w:ascii="Arial" w:hAnsi="Arial" w:cs="Arial"/>
          <w:sz w:val="20"/>
          <w:szCs w:val="20"/>
          <w:lang w:val="da-DK"/>
        </w:rPr>
        <w:tab/>
      </w:r>
      <w:r>
        <w:rPr>
          <w:rFonts w:ascii="Arial" w:hAnsi="Arial" w:cs="Arial"/>
          <w:sz w:val="20"/>
          <w:szCs w:val="20"/>
          <w:lang w:val="da-DK"/>
        </w:rPr>
        <w:t xml:space="preserve">:  </w:t>
      </w:r>
      <w:r>
        <w:rPr>
          <w:rFonts w:hint="default" w:ascii="Arial" w:hAnsi="Arial" w:cs="Arial"/>
          <w:b/>
          <w:sz w:val="20"/>
          <w:szCs w:val="20"/>
          <w:lang w:val="en-US"/>
        </w:rPr>
        <w:t>[NAMA LENGKAP]</w:t>
      </w:r>
    </w:p>
    <w:p>
      <w:pPr>
        <w:pStyle w:val="8"/>
        <w:tabs>
          <w:tab w:val="left" w:pos="1800"/>
        </w:tabs>
        <w:spacing w:line="276" w:lineRule="auto"/>
        <w:ind w:left="540"/>
        <w:jc w:val="both"/>
        <w:rPr>
          <w:rFonts w:hint="default" w:ascii="Arial" w:hAnsi="Arial" w:cs="Arial"/>
          <w:sz w:val="20"/>
          <w:szCs w:val="20"/>
          <w:lang w:val="en-US"/>
        </w:rPr>
      </w:pPr>
      <w:r>
        <w:rPr>
          <w:rFonts w:ascii="Arial" w:hAnsi="Arial" w:cs="Arial"/>
          <w:sz w:val="20"/>
          <w:szCs w:val="20"/>
          <w:lang w:val="da-DK"/>
        </w:rPr>
        <w:t>Tempat tgl. lahir</w:t>
      </w:r>
      <w:r>
        <w:rPr>
          <w:rFonts w:ascii="Arial" w:hAnsi="Arial" w:cs="Arial"/>
          <w:sz w:val="20"/>
          <w:szCs w:val="20"/>
          <w:lang w:val="da-DK"/>
        </w:rPr>
        <w:tab/>
      </w:r>
      <w:r>
        <w:rPr>
          <w:rFonts w:ascii="Arial" w:hAnsi="Arial" w:cs="Arial"/>
          <w:sz w:val="20"/>
          <w:szCs w:val="20"/>
          <w:lang w:val="da-DK"/>
        </w:rPr>
        <w:t xml:space="preserve">:  </w:t>
      </w:r>
      <w:r>
        <w:rPr>
          <w:rFonts w:hint="default" w:ascii="Arial" w:hAnsi="Arial" w:cs="Arial"/>
          <w:sz w:val="20"/>
          <w:szCs w:val="20"/>
          <w:lang w:val="en-US"/>
        </w:rPr>
        <w:t>[TEMPAT LAHIR]</w:t>
      </w:r>
      <w:r>
        <w:rPr>
          <w:rFonts w:ascii="Arial" w:hAnsi="Arial" w:cs="Arial"/>
          <w:sz w:val="20"/>
          <w:szCs w:val="20"/>
          <w:lang w:val="da-DK"/>
        </w:rPr>
        <w:t xml:space="preserve">, </w:t>
      </w:r>
      <w:r>
        <w:rPr>
          <w:rFonts w:hint="default" w:ascii="Arial" w:hAnsi="Arial" w:cs="Arial"/>
          <w:sz w:val="20"/>
          <w:szCs w:val="20"/>
          <w:lang w:val="en-US"/>
        </w:rPr>
        <w:t>[TANGGAL LAHIR]</w:t>
      </w:r>
    </w:p>
    <w:p>
      <w:pPr>
        <w:pStyle w:val="8"/>
        <w:tabs>
          <w:tab w:val="left" w:pos="1800"/>
        </w:tabs>
        <w:spacing w:line="276" w:lineRule="auto"/>
        <w:ind w:left="540"/>
        <w:jc w:val="both"/>
        <w:rPr>
          <w:rFonts w:ascii="Arial" w:hAnsi="Arial" w:cs="Arial"/>
          <w:sz w:val="20"/>
          <w:szCs w:val="20"/>
          <w:lang w:val="da-DK"/>
        </w:rPr>
      </w:pPr>
      <w:r>
        <w:rPr>
          <w:rFonts w:ascii="Arial" w:hAnsi="Arial" w:cs="Arial"/>
          <w:sz w:val="20"/>
          <w:szCs w:val="20"/>
          <w:lang w:val="da-DK"/>
        </w:rPr>
        <w:t>Pendidikan</w:t>
      </w:r>
      <w:r>
        <w:rPr>
          <w:rFonts w:ascii="Arial" w:hAnsi="Arial" w:cs="Arial"/>
          <w:sz w:val="20"/>
          <w:szCs w:val="20"/>
          <w:lang w:val="da-DK"/>
        </w:rPr>
        <w:tab/>
      </w:r>
      <w:r>
        <w:rPr>
          <w:rFonts w:ascii="Arial" w:hAnsi="Arial" w:cs="Arial"/>
          <w:sz w:val="20"/>
          <w:szCs w:val="20"/>
          <w:lang w:val="da-DK"/>
        </w:rPr>
        <w:tab/>
      </w:r>
      <w:r>
        <w:rPr>
          <w:rFonts w:ascii="Arial" w:hAnsi="Arial" w:cs="Arial"/>
          <w:sz w:val="20"/>
          <w:szCs w:val="20"/>
          <w:lang w:val="da-DK"/>
        </w:rPr>
        <w:t>:  S-2</w:t>
      </w:r>
    </w:p>
    <w:p>
      <w:pPr>
        <w:pStyle w:val="8"/>
        <w:tabs>
          <w:tab w:val="left" w:pos="1800"/>
        </w:tabs>
        <w:spacing w:line="276" w:lineRule="auto"/>
        <w:ind w:left="540"/>
        <w:jc w:val="both"/>
        <w:rPr>
          <w:rFonts w:ascii="Arial" w:hAnsi="Arial" w:cs="Arial"/>
          <w:sz w:val="20"/>
          <w:szCs w:val="20"/>
          <w:lang w:val="da-DK"/>
        </w:rPr>
      </w:pPr>
      <w:r>
        <w:rPr>
          <w:rFonts w:ascii="Arial" w:hAnsi="Arial" w:cs="Arial"/>
          <w:sz w:val="20"/>
          <w:szCs w:val="20"/>
          <w:lang w:val="da-DK"/>
        </w:rPr>
        <w:t>Alamat</w:t>
      </w:r>
      <w:r>
        <w:rPr>
          <w:rFonts w:ascii="Arial" w:hAnsi="Arial" w:cs="Arial"/>
          <w:sz w:val="20"/>
          <w:szCs w:val="20"/>
          <w:lang w:val="da-DK"/>
        </w:rPr>
        <w:tab/>
      </w:r>
      <w:r>
        <w:rPr>
          <w:rFonts w:ascii="Arial" w:hAnsi="Arial" w:cs="Arial"/>
          <w:sz w:val="20"/>
          <w:szCs w:val="20"/>
          <w:lang w:val="da-DK"/>
        </w:rPr>
        <w:tab/>
      </w:r>
      <w:r>
        <w:rPr>
          <w:rFonts w:ascii="Arial" w:hAnsi="Arial" w:cs="Arial"/>
          <w:sz w:val="20"/>
          <w:szCs w:val="20"/>
          <w:lang w:val="da-DK"/>
        </w:rPr>
        <w:t xml:space="preserve">:  </w:t>
      </w:r>
      <w:r>
        <w:rPr>
          <w:rFonts w:hint="default" w:ascii="Arial" w:hAnsi="Arial" w:cs="Arial"/>
          <w:sz w:val="20"/>
          <w:szCs w:val="20"/>
          <w:lang w:val="en-US"/>
        </w:rPr>
        <w:t>[ALAMAT]</w:t>
      </w:r>
      <w:r>
        <w:rPr>
          <w:rFonts w:ascii="Arial" w:hAnsi="Arial" w:cs="Arial"/>
          <w:sz w:val="20"/>
          <w:szCs w:val="20"/>
          <w:lang w:val="da-DK"/>
        </w:rPr>
        <w:t>.</w:t>
      </w:r>
    </w:p>
    <w:p>
      <w:pPr>
        <w:tabs>
          <w:tab w:val="left" w:pos="1800"/>
          <w:tab w:val="left" w:pos="2340"/>
        </w:tabs>
        <w:spacing w:line="276" w:lineRule="auto"/>
        <w:jc w:val="both"/>
        <w:rPr>
          <w:rFonts w:ascii="Arial" w:hAnsi="Arial" w:cs="Arial"/>
          <w:sz w:val="20"/>
          <w:szCs w:val="20"/>
          <w:lang w:val="da-DK"/>
        </w:rPr>
      </w:pPr>
      <w:r>
        <w:rPr>
          <w:rFonts w:ascii="Arial" w:hAnsi="Arial" w:cs="Arial"/>
          <w:b/>
          <w:sz w:val="20"/>
          <w:szCs w:val="20"/>
          <w:lang w:val="da-DK"/>
        </w:rPr>
        <w:tab/>
      </w:r>
      <w:r>
        <w:rPr>
          <w:rFonts w:ascii="Arial" w:hAnsi="Arial" w:cs="Arial"/>
          <w:b/>
          <w:sz w:val="20"/>
          <w:szCs w:val="20"/>
          <w:lang w:val="da-DK"/>
        </w:rPr>
        <w:t xml:space="preserve">         </w:t>
      </w:r>
      <w:r>
        <w:rPr>
          <w:rFonts w:ascii="Arial" w:hAnsi="Arial" w:cs="Arial"/>
          <w:sz w:val="20"/>
          <w:szCs w:val="20"/>
          <w:lang w:val="da-DK"/>
        </w:rPr>
        <w:t>dalam hal ini bertindak untuk dan atas nama pribadi dan selanjutnya disebut sebagai</w:t>
      </w:r>
    </w:p>
    <w:p>
      <w:pPr>
        <w:tabs>
          <w:tab w:val="left" w:pos="1800"/>
          <w:tab w:val="left" w:pos="2340"/>
        </w:tabs>
        <w:spacing w:line="276" w:lineRule="auto"/>
        <w:jc w:val="both"/>
        <w:rPr>
          <w:rFonts w:ascii="Arial" w:hAnsi="Arial" w:cs="Arial"/>
          <w:b/>
          <w:sz w:val="20"/>
          <w:szCs w:val="20"/>
          <w:lang w:val="da-DK"/>
        </w:rPr>
      </w:pPr>
      <w:r>
        <w:rPr>
          <w:rFonts w:ascii="Arial" w:hAnsi="Arial" w:cs="Arial"/>
          <w:sz w:val="20"/>
          <w:szCs w:val="20"/>
          <w:lang w:val="da-DK"/>
        </w:rPr>
        <w:tab/>
      </w:r>
      <w:r>
        <w:rPr>
          <w:rFonts w:ascii="Arial" w:hAnsi="Arial" w:cs="Arial"/>
          <w:sz w:val="20"/>
          <w:szCs w:val="20"/>
          <w:lang w:val="da-DK"/>
        </w:rPr>
        <w:t xml:space="preserve">          </w:t>
      </w:r>
      <w:r>
        <w:rPr>
          <w:rFonts w:ascii="Arial" w:hAnsi="Arial" w:cs="Arial"/>
          <w:b/>
          <w:sz w:val="20"/>
          <w:szCs w:val="20"/>
          <w:lang w:val="da-DK"/>
        </w:rPr>
        <w:t>Pihak Kedua.</w:t>
      </w:r>
    </w:p>
    <w:p>
      <w:pPr>
        <w:tabs>
          <w:tab w:val="left" w:pos="1800"/>
          <w:tab w:val="left" w:pos="2340"/>
        </w:tabs>
        <w:spacing w:line="276" w:lineRule="auto"/>
        <w:jc w:val="both"/>
        <w:rPr>
          <w:rFonts w:ascii="Arial" w:hAnsi="Arial" w:cs="Arial"/>
          <w:sz w:val="20"/>
          <w:szCs w:val="20"/>
          <w:lang w:val="da-DK"/>
        </w:rPr>
      </w:pPr>
    </w:p>
    <w:p>
      <w:pPr>
        <w:tabs>
          <w:tab w:val="left" w:pos="1800"/>
          <w:tab w:val="left" w:pos="2340"/>
        </w:tabs>
        <w:jc w:val="both"/>
        <w:rPr>
          <w:rFonts w:ascii="Arial" w:hAnsi="Arial" w:cs="Arial"/>
          <w:sz w:val="20"/>
          <w:szCs w:val="20"/>
          <w:lang w:val="da-DK"/>
        </w:rPr>
      </w:pPr>
      <w:r>
        <w:rPr>
          <w:rFonts w:ascii="Arial" w:hAnsi="Arial" w:cs="Arial"/>
          <w:b/>
          <w:sz w:val="20"/>
          <w:szCs w:val="20"/>
          <w:lang w:val="da-DK"/>
        </w:rPr>
        <w:t xml:space="preserve">Pihak Kesatu </w:t>
      </w:r>
      <w:r>
        <w:rPr>
          <w:rFonts w:ascii="Arial" w:hAnsi="Arial" w:cs="Arial"/>
          <w:sz w:val="20"/>
          <w:szCs w:val="20"/>
          <w:lang w:val="da-DK"/>
        </w:rPr>
        <w:t>dan</w:t>
      </w:r>
      <w:r>
        <w:rPr>
          <w:rFonts w:ascii="Arial" w:hAnsi="Arial" w:cs="Arial"/>
          <w:b/>
          <w:sz w:val="20"/>
          <w:szCs w:val="20"/>
          <w:lang w:val="da-DK"/>
        </w:rPr>
        <w:t xml:space="preserve"> Pihak Kedua</w:t>
      </w:r>
      <w:r>
        <w:rPr>
          <w:rFonts w:ascii="Arial" w:hAnsi="Arial" w:cs="Arial"/>
          <w:sz w:val="20"/>
          <w:szCs w:val="20"/>
          <w:lang w:val="da-DK"/>
        </w:rPr>
        <w:t xml:space="preserve"> sepakat mengadakan perjanjian kerja dengan ketentuan dan syarat-syarat sebagai berikut:</w:t>
      </w:r>
    </w:p>
    <w:p>
      <w:pPr>
        <w:tabs>
          <w:tab w:val="left" w:pos="1800"/>
          <w:tab w:val="left" w:pos="2340"/>
        </w:tabs>
        <w:jc w:val="center"/>
        <w:rPr>
          <w:rFonts w:ascii="Arial" w:hAnsi="Arial" w:cs="Arial"/>
          <w:b/>
          <w:sz w:val="20"/>
          <w:szCs w:val="20"/>
          <w:lang w:val="da-DK"/>
        </w:rPr>
      </w:pPr>
      <w:r>
        <w:rPr>
          <w:rFonts w:ascii="Arial" w:hAnsi="Arial" w:cs="Arial"/>
          <w:b/>
          <w:sz w:val="20"/>
          <w:szCs w:val="20"/>
          <w:lang w:val="da-DK"/>
        </w:rPr>
        <w:t>Pasal 1</w:t>
      </w:r>
    </w:p>
    <w:p>
      <w:pPr>
        <w:tabs>
          <w:tab w:val="left" w:pos="1800"/>
          <w:tab w:val="left" w:pos="2340"/>
        </w:tabs>
        <w:jc w:val="center"/>
        <w:rPr>
          <w:rFonts w:ascii="Arial" w:hAnsi="Arial" w:cs="Arial"/>
          <w:b/>
          <w:sz w:val="20"/>
          <w:szCs w:val="20"/>
          <w:lang w:val="da-DK"/>
        </w:rPr>
      </w:pPr>
    </w:p>
    <w:p>
      <w:pPr>
        <w:tabs>
          <w:tab w:val="left" w:pos="1800"/>
          <w:tab w:val="left" w:pos="2340"/>
        </w:tabs>
        <w:jc w:val="both"/>
        <w:rPr>
          <w:rFonts w:ascii="Arial" w:hAnsi="Arial" w:cs="Arial"/>
          <w:sz w:val="20"/>
          <w:szCs w:val="20"/>
          <w:lang w:val="da-DK"/>
        </w:rPr>
      </w:pPr>
      <w:r>
        <w:rPr>
          <w:rFonts w:ascii="Arial" w:hAnsi="Arial" w:cs="Arial"/>
          <w:b/>
          <w:sz w:val="20"/>
          <w:szCs w:val="20"/>
          <w:lang w:val="da-DK"/>
        </w:rPr>
        <w:t>Pihak Kesatu</w:t>
      </w:r>
      <w:r>
        <w:rPr>
          <w:rFonts w:ascii="Arial" w:hAnsi="Arial" w:cs="Arial"/>
          <w:sz w:val="20"/>
          <w:szCs w:val="20"/>
          <w:lang w:val="da-DK"/>
        </w:rPr>
        <w:t xml:space="preserve"> sepakat menerima </w:t>
      </w:r>
      <w:r>
        <w:rPr>
          <w:rFonts w:ascii="Arial" w:hAnsi="Arial" w:cs="Arial"/>
          <w:b/>
          <w:sz w:val="20"/>
          <w:szCs w:val="20"/>
          <w:lang w:val="da-DK"/>
        </w:rPr>
        <w:t>Pihak Kedua</w:t>
      </w:r>
      <w:r>
        <w:rPr>
          <w:rFonts w:ascii="Arial" w:hAnsi="Arial" w:cs="Arial"/>
          <w:sz w:val="20"/>
          <w:szCs w:val="20"/>
          <w:lang w:val="da-DK"/>
        </w:rPr>
        <w:t xml:space="preserve"> untuk ditetapkan sebagai tenaga Dosen Tetap pada Fakultas Sastra, yang ditugaskan pada Prodi </w:t>
      </w:r>
      <w:r>
        <w:rPr>
          <w:rFonts w:ascii="Arial" w:hAnsi="Arial" w:cs="Arial"/>
          <w:b/>
          <w:sz w:val="20"/>
          <w:szCs w:val="20"/>
          <w:lang w:val="da-DK"/>
        </w:rPr>
        <w:t xml:space="preserve">Sastra Indonesia S-1 </w:t>
      </w:r>
      <w:r>
        <w:rPr>
          <w:rFonts w:ascii="Arial" w:hAnsi="Arial" w:cs="Arial"/>
          <w:sz w:val="20"/>
          <w:szCs w:val="20"/>
          <w:lang w:val="da-DK"/>
        </w:rPr>
        <w:t>untuk melaksanakan tugas Tridharma Perguruan Tinggi dengan menjalankan kewajiban maksimal 16 (enam belas) sks tiap semester dengan rincian mengajar maksimal 12 (dua belas) sks, penelitian 2 (dua) kredit, pengabdian masyarakat 1 (satu) kredit, penunjang 1 (satu) kredit.</w:t>
      </w:r>
    </w:p>
    <w:p>
      <w:pPr>
        <w:tabs>
          <w:tab w:val="left" w:pos="1800"/>
          <w:tab w:val="left" w:pos="2340"/>
        </w:tabs>
        <w:jc w:val="center"/>
        <w:rPr>
          <w:rFonts w:ascii="Arial" w:hAnsi="Arial" w:cs="Arial"/>
          <w:b/>
          <w:sz w:val="20"/>
          <w:szCs w:val="20"/>
          <w:lang w:val="da-DK"/>
        </w:rPr>
      </w:pPr>
      <w:r>
        <w:rPr>
          <w:rFonts w:ascii="Arial" w:hAnsi="Arial" w:cs="Arial"/>
          <w:b/>
          <w:sz w:val="20"/>
          <w:szCs w:val="20"/>
          <w:lang w:val="da-DK"/>
        </w:rPr>
        <w:t>Pasal 2</w:t>
      </w:r>
    </w:p>
    <w:p>
      <w:pPr>
        <w:tabs>
          <w:tab w:val="left" w:pos="1800"/>
          <w:tab w:val="left" w:pos="2340"/>
        </w:tabs>
        <w:jc w:val="center"/>
        <w:rPr>
          <w:rFonts w:ascii="Arial" w:hAnsi="Arial" w:cs="Arial"/>
          <w:b/>
          <w:sz w:val="20"/>
          <w:szCs w:val="20"/>
          <w:lang w:val="da-DK"/>
        </w:rPr>
      </w:pPr>
    </w:p>
    <w:p>
      <w:pPr>
        <w:tabs>
          <w:tab w:val="left" w:pos="1800"/>
          <w:tab w:val="left" w:pos="2340"/>
        </w:tabs>
        <w:jc w:val="both"/>
        <w:rPr>
          <w:rFonts w:ascii="Arial" w:hAnsi="Arial" w:cs="Arial"/>
          <w:bCs/>
          <w:sz w:val="20"/>
          <w:szCs w:val="20"/>
          <w:lang w:val="da-DK"/>
        </w:rPr>
      </w:pPr>
      <w:r>
        <w:rPr>
          <w:rFonts w:ascii="Arial" w:hAnsi="Arial" w:cs="Arial"/>
          <w:b/>
          <w:sz w:val="20"/>
          <w:szCs w:val="20"/>
          <w:lang w:val="da-DK"/>
        </w:rPr>
        <w:t>Pihak Kedua</w:t>
      </w:r>
      <w:r>
        <w:rPr>
          <w:rFonts w:ascii="Arial" w:hAnsi="Arial" w:cs="Arial"/>
          <w:sz w:val="20"/>
          <w:szCs w:val="20"/>
          <w:lang w:val="da-DK"/>
        </w:rPr>
        <w:t xml:space="preserve"> dalam menjalankan tugas selama masa perjanjian kerja berhak atas</w:t>
      </w:r>
      <w:r>
        <w:rPr>
          <w:rFonts w:ascii="Arial" w:hAnsi="Arial" w:cs="Arial"/>
          <w:bCs/>
          <w:sz w:val="20"/>
          <w:szCs w:val="20"/>
          <w:lang w:val="da-DK"/>
        </w:rPr>
        <w:t>:</w:t>
      </w:r>
    </w:p>
    <w:p>
      <w:pPr>
        <w:tabs>
          <w:tab w:val="left" w:pos="1800"/>
          <w:tab w:val="left" w:pos="2340"/>
        </w:tabs>
        <w:jc w:val="both"/>
        <w:rPr>
          <w:rFonts w:ascii="Arial" w:hAnsi="Arial" w:cs="Arial"/>
          <w:sz w:val="20"/>
          <w:szCs w:val="20"/>
          <w:lang w:val="da-DK"/>
        </w:rPr>
      </w:pPr>
      <w:r>
        <w:rPr>
          <w:rFonts w:ascii="Arial" w:hAnsi="Arial" w:cs="Arial"/>
          <w:sz w:val="20"/>
          <w:szCs w:val="20"/>
          <w:lang w:val="da-DK"/>
        </w:rPr>
        <w:t>Upah kerja sebesar Rp. 1.800.000,- (satu juta delapan ratus ribu) per bulan yang akan dibayarkan pada tangal satu setiap bulan, yang didasari Beban Kerja Dosen ( BKD).</w:t>
      </w:r>
    </w:p>
    <w:p>
      <w:pPr>
        <w:tabs>
          <w:tab w:val="left" w:pos="1800"/>
          <w:tab w:val="left" w:pos="2340"/>
        </w:tabs>
        <w:jc w:val="both"/>
        <w:rPr>
          <w:rFonts w:ascii="Arial" w:hAnsi="Arial" w:cs="Arial"/>
          <w:sz w:val="20"/>
          <w:szCs w:val="20"/>
          <w:lang w:val="da-DK"/>
        </w:rPr>
      </w:pPr>
    </w:p>
    <w:p>
      <w:pPr>
        <w:tabs>
          <w:tab w:val="left" w:pos="1800"/>
          <w:tab w:val="left" w:pos="2340"/>
        </w:tabs>
        <w:jc w:val="center"/>
        <w:rPr>
          <w:rFonts w:ascii="Arial" w:hAnsi="Arial" w:cs="Arial"/>
          <w:b/>
          <w:bCs/>
          <w:sz w:val="20"/>
          <w:szCs w:val="20"/>
          <w:lang w:val="da-DK"/>
        </w:rPr>
      </w:pPr>
      <w:r>
        <w:rPr>
          <w:rFonts w:ascii="Arial" w:hAnsi="Arial" w:cs="Arial"/>
          <w:b/>
          <w:bCs/>
          <w:sz w:val="20"/>
          <w:szCs w:val="20"/>
          <w:lang w:val="da-DK"/>
        </w:rPr>
        <w:t>Pasal 3</w:t>
      </w:r>
    </w:p>
    <w:p>
      <w:pPr>
        <w:tabs>
          <w:tab w:val="left" w:pos="1800"/>
          <w:tab w:val="left" w:pos="2340"/>
        </w:tabs>
        <w:jc w:val="center"/>
        <w:rPr>
          <w:rFonts w:ascii="Arial" w:hAnsi="Arial" w:cs="Arial"/>
          <w:sz w:val="20"/>
          <w:szCs w:val="20"/>
          <w:lang w:val="da-DK"/>
        </w:rPr>
      </w:pPr>
    </w:p>
    <w:p>
      <w:pPr>
        <w:tabs>
          <w:tab w:val="left" w:pos="1800"/>
          <w:tab w:val="left" w:pos="2340"/>
        </w:tabs>
        <w:jc w:val="both"/>
        <w:rPr>
          <w:rFonts w:ascii="Arial" w:hAnsi="Arial" w:cs="Arial"/>
          <w:b/>
          <w:bCs/>
          <w:sz w:val="20"/>
          <w:szCs w:val="20"/>
          <w:lang w:val="da-DK"/>
        </w:rPr>
      </w:pPr>
      <w:r>
        <w:rPr>
          <w:rFonts w:ascii="Arial" w:hAnsi="Arial" w:cs="Arial"/>
          <w:b/>
          <w:bCs/>
          <w:sz w:val="20"/>
          <w:szCs w:val="20"/>
          <w:lang w:val="fi-FI"/>
        </w:rPr>
        <w:t>Pihak Kedua tidak diperkenankan mencabut / mengubah Nomor Induk Dosen Nasional (NIDN)-nya minimal 5 (lima) tahun sejak NIDN disetujui;</w:t>
      </w:r>
    </w:p>
    <w:p>
      <w:pPr>
        <w:tabs>
          <w:tab w:val="left" w:pos="1800"/>
          <w:tab w:val="left" w:pos="2340"/>
        </w:tabs>
        <w:jc w:val="center"/>
        <w:rPr>
          <w:rFonts w:ascii="Arial" w:hAnsi="Arial" w:cs="Arial"/>
          <w:b/>
          <w:bCs/>
          <w:sz w:val="20"/>
          <w:szCs w:val="20"/>
          <w:lang w:val="da-DK"/>
        </w:rPr>
      </w:pPr>
      <w:r>
        <w:rPr>
          <w:rFonts w:ascii="Arial" w:hAnsi="Arial" w:cs="Arial"/>
          <w:b/>
          <w:bCs/>
          <w:sz w:val="20"/>
          <w:szCs w:val="20"/>
          <w:lang w:val="da-DK"/>
        </w:rPr>
        <w:t>Pasal 4</w:t>
      </w:r>
    </w:p>
    <w:p>
      <w:pPr>
        <w:tabs>
          <w:tab w:val="left" w:pos="1800"/>
          <w:tab w:val="left" w:pos="2340"/>
        </w:tabs>
        <w:jc w:val="both"/>
        <w:rPr>
          <w:rFonts w:ascii="Arial" w:hAnsi="Arial" w:cs="Arial"/>
          <w:b/>
          <w:bCs/>
          <w:sz w:val="20"/>
          <w:szCs w:val="20"/>
          <w:lang w:val="da-DK"/>
        </w:rPr>
      </w:pPr>
    </w:p>
    <w:p>
      <w:pPr>
        <w:tabs>
          <w:tab w:val="left" w:pos="1800"/>
          <w:tab w:val="left" w:pos="2340"/>
        </w:tabs>
        <w:jc w:val="both"/>
        <w:rPr>
          <w:rFonts w:ascii="Arial" w:hAnsi="Arial" w:cs="Arial"/>
          <w:sz w:val="20"/>
          <w:szCs w:val="20"/>
          <w:lang w:val="da-DK"/>
        </w:rPr>
      </w:pPr>
      <w:r>
        <w:rPr>
          <w:rFonts w:ascii="Arial" w:hAnsi="Arial" w:cs="Arial"/>
          <w:b/>
          <w:sz w:val="20"/>
          <w:szCs w:val="20"/>
          <w:lang w:val="da-DK"/>
        </w:rPr>
        <w:t>Pihak Kedua</w:t>
      </w:r>
      <w:r>
        <w:rPr>
          <w:rFonts w:ascii="Arial" w:hAnsi="Arial" w:cs="Arial"/>
          <w:sz w:val="20"/>
          <w:szCs w:val="20"/>
          <w:lang w:val="da-DK"/>
        </w:rPr>
        <w:t xml:space="preserve"> mempunyai kewajiban:</w:t>
      </w:r>
    </w:p>
    <w:p>
      <w:pPr>
        <w:pStyle w:val="8"/>
        <w:numPr>
          <w:ilvl w:val="0"/>
          <w:numId w:val="2"/>
        </w:numPr>
        <w:tabs>
          <w:tab w:val="left" w:pos="1800"/>
          <w:tab w:val="left" w:pos="2340"/>
        </w:tabs>
        <w:ind w:left="360"/>
        <w:jc w:val="both"/>
        <w:rPr>
          <w:rFonts w:ascii="Arial" w:hAnsi="Arial" w:cs="Arial"/>
          <w:b/>
          <w:bCs/>
          <w:sz w:val="20"/>
          <w:szCs w:val="20"/>
          <w:lang w:val="da-DK"/>
        </w:rPr>
      </w:pPr>
      <w:r>
        <w:rPr>
          <w:rFonts w:ascii="Arial" w:hAnsi="Arial" w:cs="Arial"/>
          <w:sz w:val="20"/>
          <w:szCs w:val="20"/>
          <w:lang w:val="da-DK"/>
        </w:rPr>
        <w:t>Mematuhi jam kerja sesuai ketentuan yang berlaku di lingkungan Universitas Pamulang;</w:t>
      </w:r>
    </w:p>
    <w:p>
      <w:pPr>
        <w:pStyle w:val="8"/>
        <w:numPr>
          <w:ilvl w:val="0"/>
          <w:numId w:val="2"/>
        </w:numPr>
        <w:tabs>
          <w:tab w:val="left" w:pos="1800"/>
          <w:tab w:val="left" w:pos="2340"/>
        </w:tabs>
        <w:ind w:left="360"/>
        <w:jc w:val="both"/>
        <w:rPr>
          <w:rFonts w:ascii="Arial" w:hAnsi="Arial" w:cs="Arial"/>
          <w:b/>
          <w:bCs/>
          <w:sz w:val="20"/>
          <w:szCs w:val="20"/>
          <w:lang w:val="da-DK"/>
        </w:rPr>
      </w:pPr>
      <w:r>
        <w:rPr>
          <w:rFonts w:ascii="Arial" w:hAnsi="Arial" w:cs="Arial"/>
          <w:b/>
          <w:bCs/>
          <w:sz w:val="20"/>
          <w:szCs w:val="20"/>
          <w:lang w:val="fi-FI"/>
        </w:rPr>
        <w:t>Melakukan peningkatan Jabatan Akademik Dosen (JAD) berjenjang Per-Periode yang telah ditetapkan terhitung sejak memperoleh NIDN, dan jika tidak melakukan peningkatan Jabatan Akademik Dosen (JAD) berjenjang Per- Periode yang telah ditetapkan, akan dievaluasi;</w:t>
      </w:r>
    </w:p>
    <w:p>
      <w:pPr>
        <w:pStyle w:val="8"/>
        <w:numPr>
          <w:ilvl w:val="0"/>
          <w:numId w:val="2"/>
        </w:numPr>
        <w:tabs>
          <w:tab w:val="left" w:pos="1800"/>
          <w:tab w:val="left" w:pos="2340"/>
        </w:tabs>
        <w:ind w:left="360"/>
        <w:jc w:val="both"/>
        <w:rPr>
          <w:rFonts w:ascii="Arial" w:hAnsi="Arial" w:cs="Arial"/>
          <w:b/>
          <w:bCs/>
          <w:sz w:val="20"/>
          <w:szCs w:val="20"/>
          <w:lang w:val="da-DK"/>
        </w:rPr>
      </w:pPr>
      <w:r>
        <w:rPr>
          <w:rFonts w:ascii="Arial" w:hAnsi="Arial" w:cs="Arial"/>
          <w:sz w:val="20"/>
          <w:szCs w:val="20"/>
          <w:lang w:val="da-DK"/>
        </w:rPr>
        <w:t>Dan jika datang terlambat, pulang mendahului dan meninggalkan tempat tugas lebih dari 60 menit dianggap tidak masuk kerja/tidak melaksanakan kewajiban;</w:t>
      </w:r>
    </w:p>
    <w:p>
      <w:pPr>
        <w:pStyle w:val="8"/>
        <w:numPr>
          <w:ilvl w:val="0"/>
          <w:numId w:val="2"/>
        </w:numPr>
        <w:tabs>
          <w:tab w:val="left" w:pos="1800"/>
          <w:tab w:val="left" w:pos="2340"/>
        </w:tabs>
        <w:ind w:left="360"/>
        <w:jc w:val="both"/>
        <w:rPr>
          <w:rFonts w:ascii="Arial" w:hAnsi="Arial" w:cs="Arial"/>
          <w:b/>
          <w:bCs/>
          <w:sz w:val="20"/>
          <w:szCs w:val="20"/>
          <w:lang w:val="da-DK"/>
        </w:rPr>
      </w:pPr>
      <w:r>
        <w:rPr>
          <w:rFonts w:ascii="Arial" w:hAnsi="Arial" w:cs="Arial"/>
          <w:sz w:val="20"/>
          <w:szCs w:val="20"/>
          <w:lang w:val="da-DK"/>
        </w:rPr>
        <w:t>Mengisi presensi setiap hari kerja yaitu saat datang dan saat akan pulang sesuai ketentuan Universitas Pamulang, serta menjaga sopan santun terhadap warga kampus;</w:t>
      </w:r>
    </w:p>
    <w:p>
      <w:pPr>
        <w:pStyle w:val="8"/>
        <w:numPr>
          <w:ilvl w:val="0"/>
          <w:numId w:val="2"/>
        </w:numPr>
        <w:tabs>
          <w:tab w:val="left" w:pos="1800"/>
          <w:tab w:val="left" w:pos="2340"/>
        </w:tabs>
        <w:ind w:left="360"/>
        <w:jc w:val="both"/>
        <w:rPr>
          <w:rFonts w:ascii="Arial" w:hAnsi="Arial" w:cs="Arial"/>
          <w:b/>
          <w:bCs/>
          <w:sz w:val="20"/>
          <w:szCs w:val="20"/>
          <w:lang w:val="da-DK"/>
        </w:rPr>
      </w:pPr>
      <w:r>
        <w:rPr>
          <w:rFonts w:ascii="Arial" w:hAnsi="Arial" w:cs="Arial"/>
          <w:sz w:val="20"/>
          <w:szCs w:val="20"/>
          <w:lang w:val="da-DK"/>
        </w:rPr>
        <w:t>Mematuhi hari kerja perbulan sesuai dengan jumlah hari dalam kalender kecuali hari Minggu dan hari libur;</w:t>
      </w:r>
    </w:p>
    <w:p>
      <w:pPr>
        <w:pStyle w:val="8"/>
        <w:numPr>
          <w:ilvl w:val="0"/>
          <w:numId w:val="2"/>
        </w:numPr>
        <w:tabs>
          <w:tab w:val="left" w:pos="1800"/>
          <w:tab w:val="left" w:pos="2340"/>
        </w:tabs>
        <w:ind w:left="360"/>
        <w:jc w:val="both"/>
        <w:rPr>
          <w:rFonts w:ascii="Arial" w:hAnsi="Arial" w:cs="Arial"/>
          <w:b/>
          <w:bCs/>
          <w:sz w:val="20"/>
          <w:szCs w:val="20"/>
          <w:lang w:val="da-DK"/>
        </w:rPr>
      </w:pPr>
      <w:r>
        <w:rPr>
          <w:rFonts w:ascii="Arial" w:hAnsi="Arial" w:cs="Arial"/>
          <w:sz w:val="20"/>
          <w:szCs w:val="20"/>
          <w:lang w:val="da-DK"/>
        </w:rPr>
        <w:t>Melaksanakan semua tugas atau perintah kerja dan petunjuk atau instruksi yang diberikan oleh atasannya dalam rangka menjalankan Tridharma Perguruan Tinggi sebagai Dosen, baik secara lisan maupun tertulis dalam hal urusan kedinasan dengan sebaik-baiknya dan penuh tanggung jawab serta melaporkan hasilnya kepada atasannya;</w:t>
      </w:r>
    </w:p>
    <w:p>
      <w:pPr>
        <w:pStyle w:val="8"/>
        <w:numPr>
          <w:ilvl w:val="0"/>
          <w:numId w:val="2"/>
        </w:numPr>
        <w:tabs>
          <w:tab w:val="left" w:pos="1800"/>
          <w:tab w:val="left" w:pos="2340"/>
        </w:tabs>
        <w:ind w:left="360"/>
        <w:jc w:val="both"/>
        <w:rPr>
          <w:rFonts w:ascii="Arial" w:hAnsi="Arial" w:cs="Arial"/>
          <w:b/>
          <w:bCs/>
          <w:sz w:val="20"/>
          <w:szCs w:val="20"/>
          <w:lang w:val="da-DK"/>
        </w:rPr>
      </w:pPr>
      <w:r>
        <w:rPr>
          <w:rFonts w:ascii="Arial" w:hAnsi="Arial" w:cs="Arial"/>
          <w:sz w:val="20"/>
          <w:szCs w:val="20"/>
          <w:lang w:val="da-DK"/>
        </w:rPr>
        <w:t xml:space="preserve">Bertanggungjawab apabila terjadi kehilangan atau kerusakan terhadap barang-barang bergerak/tidak bergerak yang menjadi milik atau setidak-tidaknya berada di bawah kekuasaan Universitas Pamulang yang diakibatkan karena kelengahan atau kelalaian </w:t>
      </w:r>
      <w:r>
        <w:rPr>
          <w:rFonts w:ascii="Arial" w:hAnsi="Arial" w:cs="Arial"/>
          <w:b/>
          <w:sz w:val="20"/>
          <w:szCs w:val="20"/>
          <w:lang w:val="da-DK"/>
        </w:rPr>
        <w:t>Pihak Kedua,</w:t>
      </w:r>
      <w:r>
        <w:rPr>
          <w:rFonts w:ascii="Arial" w:hAnsi="Arial" w:cs="Arial"/>
          <w:sz w:val="20"/>
          <w:szCs w:val="20"/>
          <w:lang w:val="da-DK"/>
        </w:rPr>
        <w:t xml:space="preserve"> dan </w:t>
      </w:r>
      <w:r>
        <w:rPr>
          <w:rFonts w:ascii="Arial" w:hAnsi="Arial" w:cs="Arial"/>
          <w:b/>
          <w:sz w:val="20"/>
          <w:szCs w:val="20"/>
          <w:lang w:val="da-DK"/>
        </w:rPr>
        <w:t>Pihak Kedua</w:t>
      </w:r>
      <w:r>
        <w:rPr>
          <w:rFonts w:ascii="Arial" w:hAnsi="Arial" w:cs="Arial"/>
          <w:sz w:val="20"/>
          <w:szCs w:val="20"/>
          <w:lang w:val="da-DK"/>
        </w:rPr>
        <w:t xml:space="preserve"> wajib membayar ganti rugi uang sebesar yang ditetapkan oleh Panitia Ganti Rugi, yang dibentuk oleh Rektor Universitas Pamulang atau tim yang ditunjuk.</w:t>
      </w:r>
    </w:p>
    <w:p>
      <w:pPr>
        <w:tabs>
          <w:tab w:val="left" w:pos="1800"/>
          <w:tab w:val="left" w:pos="2340"/>
        </w:tabs>
        <w:jc w:val="center"/>
        <w:rPr>
          <w:rFonts w:ascii="Arial" w:hAnsi="Arial" w:cs="Arial"/>
          <w:b/>
          <w:sz w:val="20"/>
          <w:szCs w:val="20"/>
          <w:lang w:val="da-DK"/>
        </w:rPr>
      </w:pPr>
    </w:p>
    <w:p>
      <w:pPr>
        <w:tabs>
          <w:tab w:val="left" w:pos="1800"/>
          <w:tab w:val="left" w:pos="2340"/>
        </w:tabs>
        <w:jc w:val="center"/>
        <w:rPr>
          <w:rFonts w:ascii="Arial" w:hAnsi="Arial" w:cs="Arial"/>
          <w:b/>
          <w:sz w:val="20"/>
          <w:szCs w:val="20"/>
          <w:lang w:val="da-DK"/>
        </w:rPr>
      </w:pPr>
      <w:r>
        <w:rPr>
          <w:rFonts w:ascii="Arial" w:hAnsi="Arial" w:cs="Arial"/>
          <w:b/>
          <w:sz w:val="20"/>
          <w:szCs w:val="20"/>
          <w:lang w:val="da-DK"/>
        </w:rPr>
        <w:t>Pasal 5</w:t>
      </w:r>
    </w:p>
    <w:p>
      <w:pPr>
        <w:tabs>
          <w:tab w:val="left" w:pos="1800"/>
          <w:tab w:val="left" w:pos="2340"/>
        </w:tabs>
        <w:jc w:val="center"/>
        <w:rPr>
          <w:rFonts w:ascii="Arial" w:hAnsi="Arial" w:cs="Arial"/>
          <w:b/>
          <w:sz w:val="20"/>
          <w:szCs w:val="20"/>
          <w:lang w:val="da-DK"/>
        </w:rPr>
      </w:pPr>
    </w:p>
    <w:p>
      <w:pPr>
        <w:tabs>
          <w:tab w:val="left" w:pos="1800"/>
          <w:tab w:val="left" w:pos="2340"/>
        </w:tabs>
        <w:jc w:val="both"/>
        <w:rPr>
          <w:rFonts w:ascii="Arial" w:hAnsi="Arial" w:cs="Arial"/>
          <w:sz w:val="20"/>
          <w:szCs w:val="20"/>
          <w:lang w:val="da-DK"/>
        </w:rPr>
      </w:pPr>
      <w:r>
        <w:rPr>
          <w:rFonts w:ascii="Arial" w:hAnsi="Arial" w:cs="Arial"/>
          <w:b/>
          <w:sz w:val="20"/>
          <w:szCs w:val="20"/>
          <w:lang w:val="da-DK"/>
        </w:rPr>
        <w:t>Pihak Kedua</w:t>
      </w:r>
      <w:r>
        <w:rPr>
          <w:rFonts w:ascii="Arial" w:hAnsi="Arial" w:cs="Arial"/>
          <w:sz w:val="20"/>
          <w:szCs w:val="20"/>
          <w:lang w:val="da-DK"/>
        </w:rPr>
        <w:t xml:space="preserve"> dalam menjalankan tugas sehari-hari diawasi dan dievaluasi oleh </w:t>
      </w:r>
      <w:r>
        <w:rPr>
          <w:rFonts w:ascii="Arial" w:hAnsi="Arial" w:cs="Arial"/>
          <w:b/>
          <w:sz w:val="20"/>
          <w:szCs w:val="20"/>
          <w:lang w:val="da-DK"/>
        </w:rPr>
        <w:t>Pihak Kesatu</w:t>
      </w:r>
      <w:r>
        <w:rPr>
          <w:rFonts w:ascii="Arial" w:hAnsi="Arial" w:cs="Arial"/>
          <w:sz w:val="20"/>
          <w:szCs w:val="20"/>
          <w:lang w:val="da-DK"/>
        </w:rPr>
        <w:t xml:space="preserve"> atau pejabat yang ditunjuk.</w:t>
      </w:r>
    </w:p>
    <w:p>
      <w:pPr>
        <w:tabs>
          <w:tab w:val="left" w:pos="1800"/>
          <w:tab w:val="left" w:pos="2340"/>
        </w:tabs>
        <w:jc w:val="center"/>
        <w:rPr>
          <w:rFonts w:ascii="Arial" w:hAnsi="Arial" w:cs="Arial"/>
          <w:b/>
          <w:sz w:val="20"/>
          <w:szCs w:val="20"/>
          <w:lang w:val="da-DK"/>
        </w:rPr>
      </w:pPr>
      <w:r>
        <w:rPr>
          <w:rFonts w:ascii="Arial" w:hAnsi="Arial" w:cs="Arial"/>
          <w:b/>
          <w:sz w:val="20"/>
          <w:szCs w:val="20"/>
          <w:lang w:val="da-DK"/>
        </w:rPr>
        <w:t>Pasal 6</w:t>
      </w:r>
    </w:p>
    <w:p>
      <w:pPr>
        <w:tabs>
          <w:tab w:val="left" w:pos="1800"/>
          <w:tab w:val="left" w:pos="2340"/>
        </w:tabs>
        <w:jc w:val="center"/>
        <w:rPr>
          <w:rFonts w:ascii="Arial" w:hAnsi="Arial" w:cs="Arial"/>
          <w:b/>
          <w:sz w:val="20"/>
          <w:szCs w:val="20"/>
          <w:lang w:val="da-DK"/>
        </w:rPr>
      </w:pPr>
    </w:p>
    <w:p>
      <w:pPr>
        <w:tabs>
          <w:tab w:val="left" w:pos="1800"/>
          <w:tab w:val="left" w:pos="2340"/>
        </w:tabs>
        <w:jc w:val="both"/>
        <w:rPr>
          <w:rFonts w:ascii="Arial" w:hAnsi="Arial" w:cs="Arial"/>
          <w:sz w:val="20"/>
          <w:szCs w:val="20"/>
          <w:lang w:val="da-DK"/>
        </w:rPr>
      </w:pPr>
      <w:r>
        <w:rPr>
          <w:rFonts w:ascii="Arial" w:hAnsi="Arial" w:cs="Arial"/>
          <w:b/>
          <w:sz w:val="20"/>
          <w:szCs w:val="20"/>
          <w:lang w:val="da-DK"/>
        </w:rPr>
        <w:t>Pihak Kesatu</w:t>
      </w:r>
      <w:r>
        <w:rPr>
          <w:rFonts w:ascii="Arial" w:hAnsi="Arial" w:cs="Arial"/>
          <w:sz w:val="20"/>
          <w:szCs w:val="20"/>
          <w:lang w:val="da-DK"/>
        </w:rPr>
        <w:t xml:space="preserve"> dapat memberikan penghargaan berupa bantuan kesejahteraan lainnya apabila </w:t>
      </w:r>
      <w:r>
        <w:rPr>
          <w:rFonts w:ascii="Arial" w:hAnsi="Arial" w:cs="Arial"/>
          <w:b/>
          <w:sz w:val="20"/>
          <w:szCs w:val="20"/>
          <w:lang w:val="da-DK"/>
        </w:rPr>
        <w:t>Pihak Kedua</w:t>
      </w:r>
      <w:r>
        <w:rPr>
          <w:rFonts w:ascii="Arial" w:hAnsi="Arial" w:cs="Arial"/>
          <w:sz w:val="20"/>
          <w:szCs w:val="20"/>
          <w:lang w:val="da-DK"/>
        </w:rPr>
        <w:t xml:space="preserve"> dapat melaksanakan tugasnya dengan prestasi luar biasa berdasarkan penilaian Pihak Kesatu:</w:t>
      </w:r>
    </w:p>
    <w:p>
      <w:pPr>
        <w:pStyle w:val="8"/>
        <w:tabs>
          <w:tab w:val="left" w:pos="1800"/>
          <w:tab w:val="left" w:pos="2340"/>
        </w:tabs>
        <w:ind w:left="360"/>
        <w:jc w:val="both"/>
        <w:rPr>
          <w:rFonts w:ascii="Arial" w:hAnsi="Arial" w:cs="Arial"/>
          <w:sz w:val="20"/>
          <w:szCs w:val="20"/>
          <w:lang w:val="da-DK"/>
        </w:rPr>
      </w:pPr>
    </w:p>
    <w:p>
      <w:pPr>
        <w:tabs>
          <w:tab w:val="left" w:pos="1800"/>
          <w:tab w:val="left" w:pos="2340"/>
        </w:tabs>
        <w:jc w:val="center"/>
        <w:rPr>
          <w:rFonts w:ascii="Arial" w:hAnsi="Arial" w:cs="Arial"/>
          <w:b/>
          <w:sz w:val="20"/>
          <w:szCs w:val="20"/>
          <w:lang w:val="da-DK"/>
        </w:rPr>
      </w:pPr>
      <w:r>
        <w:rPr>
          <w:rFonts w:ascii="Arial" w:hAnsi="Arial" w:cs="Arial"/>
          <w:b/>
          <w:sz w:val="20"/>
          <w:szCs w:val="20"/>
          <w:lang w:val="da-DK"/>
        </w:rPr>
        <w:t>Pasal 7</w:t>
      </w:r>
    </w:p>
    <w:p>
      <w:pPr>
        <w:tabs>
          <w:tab w:val="left" w:pos="1800"/>
          <w:tab w:val="left" w:pos="2340"/>
        </w:tabs>
        <w:jc w:val="center"/>
        <w:rPr>
          <w:rFonts w:ascii="Arial" w:hAnsi="Arial" w:cs="Arial"/>
          <w:b/>
          <w:sz w:val="20"/>
          <w:szCs w:val="20"/>
          <w:lang w:val="da-DK"/>
        </w:rPr>
      </w:pPr>
    </w:p>
    <w:p>
      <w:pPr>
        <w:tabs>
          <w:tab w:val="left" w:pos="1800"/>
          <w:tab w:val="left" w:pos="2340"/>
        </w:tabs>
        <w:jc w:val="both"/>
        <w:rPr>
          <w:rFonts w:ascii="Arial" w:hAnsi="Arial" w:cs="Arial"/>
          <w:sz w:val="20"/>
          <w:szCs w:val="20"/>
          <w:lang w:val="da-DK"/>
        </w:rPr>
      </w:pPr>
      <w:r>
        <w:rPr>
          <w:rFonts w:ascii="Arial" w:hAnsi="Arial" w:cs="Arial"/>
          <w:b/>
          <w:sz w:val="20"/>
          <w:szCs w:val="20"/>
          <w:lang w:val="da-DK"/>
        </w:rPr>
        <w:t>Pihak Kesatu</w:t>
      </w:r>
      <w:r>
        <w:rPr>
          <w:rFonts w:ascii="Arial" w:hAnsi="Arial" w:cs="Arial"/>
          <w:sz w:val="20"/>
          <w:szCs w:val="20"/>
          <w:lang w:val="da-DK"/>
        </w:rPr>
        <w:t xml:space="preserve"> dapat menjatuhkan sanksi berupa pemutusan hubungan kerja secara sepihak tanpa pesangon kepada </w:t>
      </w:r>
      <w:r>
        <w:rPr>
          <w:rFonts w:ascii="Arial" w:hAnsi="Arial" w:cs="Arial"/>
          <w:b/>
          <w:sz w:val="20"/>
          <w:szCs w:val="20"/>
          <w:lang w:val="da-DK"/>
        </w:rPr>
        <w:t>Pihak Kedua</w:t>
      </w:r>
      <w:r>
        <w:rPr>
          <w:rFonts w:ascii="Arial" w:hAnsi="Arial" w:cs="Arial"/>
          <w:sz w:val="20"/>
          <w:szCs w:val="20"/>
          <w:lang w:val="da-DK"/>
        </w:rPr>
        <w:t xml:space="preserve"> apabila:</w:t>
      </w:r>
    </w:p>
    <w:p>
      <w:pPr>
        <w:pStyle w:val="8"/>
        <w:numPr>
          <w:ilvl w:val="0"/>
          <w:numId w:val="3"/>
        </w:numPr>
        <w:tabs>
          <w:tab w:val="left" w:pos="1800"/>
          <w:tab w:val="left" w:pos="2340"/>
        </w:tabs>
        <w:ind w:left="360"/>
        <w:jc w:val="both"/>
        <w:rPr>
          <w:rFonts w:ascii="Arial" w:hAnsi="Arial" w:cs="Arial"/>
          <w:sz w:val="20"/>
          <w:szCs w:val="20"/>
          <w:lang w:val="da-DK"/>
        </w:rPr>
      </w:pPr>
      <w:r>
        <w:rPr>
          <w:rFonts w:ascii="Arial" w:hAnsi="Arial" w:cs="Arial"/>
          <w:sz w:val="20"/>
          <w:szCs w:val="20"/>
          <w:lang w:val="da-DK"/>
        </w:rPr>
        <w:t>Tidak masuk kerja selama 3 (tiga) hari secara berturut-turut tanpa ada pemberitahuan dan alasan yang dapat dipertanggungjawabkan;</w:t>
      </w:r>
    </w:p>
    <w:p>
      <w:pPr>
        <w:pStyle w:val="8"/>
        <w:numPr>
          <w:ilvl w:val="0"/>
          <w:numId w:val="3"/>
        </w:numPr>
        <w:tabs>
          <w:tab w:val="left" w:pos="1800"/>
          <w:tab w:val="left" w:pos="2340"/>
        </w:tabs>
        <w:ind w:left="360"/>
        <w:jc w:val="both"/>
        <w:rPr>
          <w:rFonts w:ascii="Arial" w:hAnsi="Arial" w:cs="Arial"/>
          <w:sz w:val="20"/>
          <w:szCs w:val="20"/>
          <w:lang w:val="da-DK"/>
        </w:rPr>
      </w:pPr>
      <w:r>
        <w:rPr>
          <w:rFonts w:ascii="Arial" w:hAnsi="Arial" w:cs="Arial"/>
          <w:sz w:val="20"/>
          <w:szCs w:val="20"/>
          <w:lang w:val="da-DK"/>
        </w:rPr>
        <w:t>Tidak melaksanakan tugas selama 3 (tiga) hari secara akumulasi dalam kurun waktu 1 bulan;</w:t>
      </w:r>
    </w:p>
    <w:p>
      <w:pPr>
        <w:pStyle w:val="8"/>
        <w:numPr>
          <w:ilvl w:val="0"/>
          <w:numId w:val="3"/>
        </w:numPr>
        <w:tabs>
          <w:tab w:val="left" w:pos="1800"/>
          <w:tab w:val="left" w:pos="2340"/>
        </w:tabs>
        <w:ind w:left="360"/>
        <w:jc w:val="both"/>
        <w:rPr>
          <w:rFonts w:ascii="Arial" w:hAnsi="Arial" w:cs="Arial"/>
          <w:sz w:val="20"/>
          <w:szCs w:val="20"/>
          <w:lang w:val="da-DK"/>
        </w:rPr>
      </w:pPr>
      <w:r>
        <w:rPr>
          <w:rFonts w:ascii="Arial" w:hAnsi="Arial" w:cs="Arial"/>
          <w:sz w:val="20"/>
          <w:szCs w:val="20"/>
          <w:lang w:val="da-DK"/>
        </w:rPr>
        <w:t>Melakukan pelanggaran terhadap tanggung jawab dan kewajibannya serta menyalahi persyaratan yang telah disepakati;</w:t>
      </w:r>
    </w:p>
    <w:p>
      <w:pPr>
        <w:pStyle w:val="8"/>
        <w:numPr>
          <w:ilvl w:val="0"/>
          <w:numId w:val="3"/>
        </w:numPr>
        <w:tabs>
          <w:tab w:val="left" w:pos="1800"/>
          <w:tab w:val="left" w:pos="2340"/>
        </w:tabs>
        <w:ind w:left="360"/>
        <w:jc w:val="both"/>
        <w:rPr>
          <w:rFonts w:ascii="Arial" w:hAnsi="Arial" w:cs="Arial"/>
          <w:sz w:val="20"/>
          <w:szCs w:val="20"/>
          <w:lang w:val="da-DK"/>
        </w:rPr>
      </w:pPr>
      <w:r>
        <w:rPr>
          <w:rFonts w:ascii="Arial" w:hAnsi="Arial" w:cs="Arial"/>
          <w:sz w:val="20"/>
          <w:szCs w:val="20"/>
          <w:lang w:val="da-DK"/>
        </w:rPr>
        <w:t>Telah mendapatkan peringatan secara lisan atau tertulis selama kerja berlangsung, secara berurutan;</w:t>
      </w:r>
    </w:p>
    <w:p>
      <w:pPr>
        <w:pStyle w:val="8"/>
        <w:numPr>
          <w:ilvl w:val="0"/>
          <w:numId w:val="3"/>
        </w:numPr>
        <w:tabs>
          <w:tab w:val="left" w:pos="1800"/>
          <w:tab w:val="left" w:pos="2340"/>
        </w:tabs>
        <w:ind w:left="360"/>
        <w:jc w:val="both"/>
        <w:rPr>
          <w:rFonts w:ascii="Arial" w:hAnsi="Arial" w:cs="Arial"/>
          <w:sz w:val="20"/>
          <w:szCs w:val="20"/>
          <w:lang w:val="da-DK"/>
        </w:rPr>
      </w:pPr>
      <w:r>
        <w:rPr>
          <w:rFonts w:ascii="Arial" w:hAnsi="Arial" w:cs="Arial"/>
          <w:sz w:val="20"/>
          <w:szCs w:val="20"/>
          <w:lang w:val="da-DK"/>
        </w:rPr>
        <w:t>Melakukan pelanggaran Kode Etik Dosen dan norma akademik yang berlaku;</w:t>
      </w:r>
    </w:p>
    <w:p>
      <w:pPr>
        <w:pStyle w:val="8"/>
        <w:numPr>
          <w:ilvl w:val="0"/>
          <w:numId w:val="3"/>
        </w:numPr>
        <w:tabs>
          <w:tab w:val="left" w:pos="1800"/>
          <w:tab w:val="left" w:pos="2340"/>
        </w:tabs>
        <w:ind w:left="360"/>
        <w:jc w:val="both"/>
        <w:rPr>
          <w:rFonts w:ascii="Arial" w:hAnsi="Arial" w:cs="Arial"/>
          <w:sz w:val="20"/>
          <w:szCs w:val="20"/>
          <w:lang w:val="da-DK"/>
        </w:rPr>
      </w:pPr>
      <w:r>
        <w:rPr>
          <w:rFonts w:ascii="Arial" w:hAnsi="Arial" w:cs="Arial"/>
          <w:sz w:val="20"/>
          <w:szCs w:val="20"/>
          <w:lang w:val="da-DK"/>
        </w:rPr>
        <w:t xml:space="preserve">Melakukan tindak kriminal sehingga </w:t>
      </w:r>
      <w:r>
        <w:rPr>
          <w:rFonts w:ascii="Arial" w:hAnsi="Arial" w:cs="Arial"/>
          <w:b/>
          <w:sz w:val="20"/>
          <w:szCs w:val="20"/>
          <w:lang w:val="da-DK"/>
        </w:rPr>
        <w:t>Pihak Kedua</w:t>
      </w:r>
      <w:r>
        <w:rPr>
          <w:rFonts w:ascii="Arial" w:hAnsi="Arial" w:cs="Arial"/>
          <w:sz w:val="20"/>
          <w:szCs w:val="20"/>
          <w:lang w:val="da-DK"/>
        </w:rPr>
        <w:t xml:space="preserve"> patut diduga untuk dihukum.</w:t>
      </w:r>
    </w:p>
    <w:p>
      <w:pPr>
        <w:pStyle w:val="8"/>
        <w:tabs>
          <w:tab w:val="left" w:pos="1800"/>
          <w:tab w:val="left" w:pos="2340"/>
        </w:tabs>
        <w:ind w:left="0"/>
        <w:jc w:val="both"/>
        <w:rPr>
          <w:rFonts w:ascii="Arial" w:hAnsi="Arial" w:cs="Arial"/>
          <w:sz w:val="20"/>
          <w:szCs w:val="20"/>
          <w:lang w:val="da-DK"/>
        </w:rPr>
      </w:pPr>
    </w:p>
    <w:p>
      <w:pPr>
        <w:pStyle w:val="8"/>
        <w:tabs>
          <w:tab w:val="left" w:pos="1800"/>
          <w:tab w:val="left" w:pos="2340"/>
        </w:tabs>
        <w:ind w:left="360"/>
        <w:jc w:val="both"/>
        <w:rPr>
          <w:rFonts w:ascii="Arial" w:hAnsi="Arial" w:cs="Arial"/>
          <w:sz w:val="10"/>
          <w:szCs w:val="10"/>
          <w:lang w:val="da-DK"/>
        </w:rPr>
      </w:pPr>
    </w:p>
    <w:p>
      <w:pPr>
        <w:tabs>
          <w:tab w:val="left" w:pos="1800"/>
          <w:tab w:val="left" w:pos="2340"/>
        </w:tabs>
        <w:jc w:val="center"/>
        <w:rPr>
          <w:rFonts w:ascii="Arial" w:hAnsi="Arial" w:cs="Arial"/>
          <w:b/>
          <w:sz w:val="20"/>
          <w:szCs w:val="20"/>
          <w:lang w:val="da-DK"/>
        </w:rPr>
      </w:pPr>
      <w:r>
        <w:rPr>
          <w:rFonts w:ascii="Arial" w:hAnsi="Arial" w:cs="Arial"/>
          <w:b/>
          <w:sz w:val="20"/>
          <w:szCs w:val="20"/>
          <w:lang w:val="da-DK"/>
        </w:rPr>
        <w:t>Pasal 8</w:t>
      </w:r>
    </w:p>
    <w:p>
      <w:pPr>
        <w:tabs>
          <w:tab w:val="left" w:pos="1800"/>
          <w:tab w:val="left" w:pos="2340"/>
        </w:tabs>
        <w:rPr>
          <w:rFonts w:ascii="Arial" w:hAnsi="Arial" w:cs="Arial"/>
          <w:b/>
          <w:sz w:val="20"/>
          <w:szCs w:val="20"/>
          <w:lang w:val="da-DK"/>
        </w:rPr>
      </w:pPr>
    </w:p>
    <w:p>
      <w:pPr>
        <w:tabs>
          <w:tab w:val="left" w:pos="1800"/>
          <w:tab w:val="left" w:pos="2340"/>
        </w:tabs>
        <w:jc w:val="both"/>
        <w:rPr>
          <w:rFonts w:ascii="Arial" w:hAnsi="Arial" w:cs="Arial"/>
          <w:sz w:val="20"/>
          <w:szCs w:val="20"/>
          <w:lang w:val="da-DK"/>
        </w:rPr>
      </w:pPr>
      <w:r>
        <w:rPr>
          <w:rFonts w:ascii="Arial" w:hAnsi="Arial" w:cs="Arial"/>
          <w:sz w:val="20"/>
          <w:szCs w:val="20"/>
          <w:lang w:val="da-DK"/>
        </w:rPr>
        <w:t>Apabila terjadi perselisihan antara kedua belah pihak, maka para pihak sepakat untuk menyelesaikan secara musyawarah dan mufakat.</w:t>
      </w:r>
    </w:p>
    <w:p>
      <w:pPr>
        <w:tabs>
          <w:tab w:val="left" w:pos="1800"/>
          <w:tab w:val="left" w:pos="2340"/>
        </w:tabs>
        <w:jc w:val="center"/>
        <w:rPr>
          <w:rFonts w:ascii="Arial" w:hAnsi="Arial" w:cs="Arial"/>
          <w:b/>
          <w:sz w:val="20"/>
          <w:szCs w:val="20"/>
          <w:lang w:val="da-DK"/>
        </w:rPr>
      </w:pPr>
      <w:r>
        <w:rPr>
          <w:rFonts w:ascii="Arial" w:hAnsi="Arial" w:cs="Arial"/>
          <w:b/>
          <w:sz w:val="20"/>
          <w:szCs w:val="20"/>
          <w:lang w:val="da-DK"/>
        </w:rPr>
        <w:t>Pasal 9</w:t>
      </w:r>
    </w:p>
    <w:p>
      <w:pPr>
        <w:tabs>
          <w:tab w:val="left" w:pos="1800"/>
          <w:tab w:val="left" w:pos="2340"/>
        </w:tabs>
        <w:jc w:val="center"/>
        <w:rPr>
          <w:rFonts w:ascii="Arial" w:hAnsi="Arial" w:cs="Arial"/>
          <w:b/>
          <w:sz w:val="20"/>
          <w:szCs w:val="20"/>
          <w:lang w:val="da-DK"/>
        </w:rPr>
      </w:pPr>
    </w:p>
    <w:p>
      <w:pPr>
        <w:pStyle w:val="8"/>
        <w:numPr>
          <w:ilvl w:val="0"/>
          <w:numId w:val="4"/>
        </w:numPr>
        <w:tabs>
          <w:tab w:val="left" w:pos="1800"/>
          <w:tab w:val="left" w:pos="2340"/>
        </w:tabs>
        <w:ind w:left="360"/>
        <w:jc w:val="both"/>
        <w:rPr>
          <w:rFonts w:ascii="Arial" w:hAnsi="Arial" w:cs="Arial"/>
          <w:sz w:val="20"/>
          <w:szCs w:val="20"/>
          <w:lang w:val="da-DK"/>
        </w:rPr>
      </w:pPr>
      <w:r>
        <w:rPr>
          <w:rFonts w:ascii="Arial" w:hAnsi="Arial" w:cs="Arial"/>
          <w:sz w:val="20"/>
          <w:szCs w:val="20"/>
          <w:lang w:val="da-DK"/>
        </w:rPr>
        <w:t>Segala sesuatu yang tidak atau belum diatur dalam perjanjian kerja ini, akan diatur lebih lanjut dengan berpedoman pada peraturan yang berlaku di lingkungan Universitas Pamulang.</w:t>
      </w:r>
    </w:p>
    <w:p>
      <w:pPr>
        <w:pStyle w:val="8"/>
        <w:numPr>
          <w:ilvl w:val="0"/>
          <w:numId w:val="4"/>
        </w:numPr>
        <w:tabs>
          <w:tab w:val="left" w:pos="1800"/>
          <w:tab w:val="left" w:pos="2340"/>
        </w:tabs>
        <w:ind w:left="360"/>
        <w:jc w:val="both"/>
        <w:rPr>
          <w:rFonts w:ascii="Arial" w:hAnsi="Arial" w:cs="Arial"/>
          <w:sz w:val="20"/>
          <w:szCs w:val="20"/>
          <w:lang w:val="da-DK"/>
        </w:rPr>
      </w:pPr>
      <w:r>
        <w:rPr>
          <w:rFonts w:ascii="Arial" w:hAnsi="Arial" w:cs="Arial"/>
          <w:sz w:val="20"/>
          <w:szCs w:val="20"/>
          <w:lang w:val="da-DK"/>
        </w:rPr>
        <w:t>Biaya yang timbul dalam perjanjian kerja ini dibebankan pada anggaran Universitas Pamulang sesuai dengan ketentuan.</w:t>
      </w:r>
    </w:p>
    <w:p>
      <w:pPr>
        <w:tabs>
          <w:tab w:val="left" w:pos="450"/>
          <w:tab w:val="left" w:pos="540"/>
          <w:tab w:val="left" w:pos="1800"/>
          <w:tab w:val="left" w:pos="2340"/>
        </w:tabs>
        <w:jc w:val="both"/>
        <w:rPr>
          <w:rFonts w:ascii="Arial" w:hAnsi="Arial" w:cs="Arial"/>
          <w:sz w:val="10"/>
          <w:szCs w:val="10"/>
          <w:lang w:val="da-DK"/>
        </w:rPr>
      </w:pPr>
    </w:p>
    <w:p>
      <w:pPr>
        <w:jc w:val="center"/>
        <w:rPr>
          <w:rFonts w:ascii="Arial" w:hAnsi="Arial" w:cs="Arial"/>
          <w:b/>
          <w:sz w:val="20"/>
          <w:szCs w:val="20"/>
          <w:lang w:val="da-DK"/>
        </w:rPr>
      </w:pPr>
      <w:r>
        <w:rPr>
          <w:rFonts w:ascii="Arial" w:hAnsi="Arial" w:cs="Arial"/>
          <w:b/>
          <w:sz w:val="20"/>
          <w:szCs w:val="20"/>
          <w:lang w:val="da-DK"/>
        </w:rPr>
        <w:t>Pasal 10</w:t>
      </w:r>
    </w:p>
    <w:p>
      <w:pPr>
        <w:tabs>
          <w:tab w:val="left" w:pos="1800"/>
          <w:tab w:val="left" w:pos="2340"/>
        </w:tabs>
        <w:jc w:val="center"/>
        <w:rPr>
          <w:rFonts w:ascii="Arial" w:hAnsi="Arial" w:cs="Arial"/>
          <w:b/>
          <w:sz w:val="20"/>
          <w:szCs w:val="20"/>
          <w:lang w:val="da-DK"/>
        </w:rPr>
      </w:pPr>
    </w:p>
    <w:p>
      <w:pPr>
        <w:tabs>
          <w:tab w:val="left" w:pos="1800"/>
          <w:tab w:val="left" w:pos="2340"/>
        </w:tabs>
        <w:jc w:val="both"/>
        <w:rPr>
          <w:rFonts w:ascii="Arial" w:hAnsi="Arial" w:cs="Arial"/>
          <w:sz w:val="20"/>
          <w:szCs w:val="20"/>
          <w:lang w:val="da-DK"/>
        </w:rPr>
      </w:pPr>
      <w:r>
        <w:rPr>
          <w:rFonts w:ascii="Arial" w:hAnsi="Arial" w:cs="Arial"/>
          <w:sz w:val="20"/>
          <w:szCs w:val="20"/>
          <w:lang w:val="da-DK"/>
        </w:rPr>
        <w:t>Perjanjian kerja ini dibuat dan ditandatangani oleh kedua belah pihak di atas kertas bermaterai cukup dalam rangkap 2 (dua) dengan kekuatan pembuktian yang sama dan disampaikan kepada:</w:t>
      </w:r>
    </w:p>
    <w:p>
      <w:pPr>
        <w:tabs>
          <w:tab w:val="left" w:pos="1800"/>
          <w:tab w:val="left" w:pos="2340"/>
        </w:tabs>
        <w:jc w:val="both"/>
        <w:rPr>
          <w:rFonts w:ascii="Arial" w:hAnsi="Arial" w:cs="Arial"/>
          <w:b/>
          <w:sz w:val="20"/>
          <w:szCs w:val="20"/>
          <w:lang w:val="da-DK"/>
        </w:rPr>
      </w:pPr>
      <w:r>
        <w:rPr>
          <w:rFonts w:ascii="Arial" w:hAnsi="Arial" w:cs="Arial"/>
          <w:sz w:val="20"/>
          <w:szCs w:val="20"/>
          <w:lang w:val="da-DK"/>
        </w:rPr>
        <w:t>Pihak Kesatu ( lembar pertama )</w:t>
      </w:r>
    </w:p>
    <w:p>
      <w:pPr>
        <w:tabs>
          <w:tab w:val="left" w:pos="1800"/>
          <w:tab w:val="left" w:pos="2340"/>
        </w:tabs>
        <w:jc w:val="both"/>
        <w:rPr>
          <w:rFonts w:ascii="Arial" w:hAnsi="Arial" w:cs="Arial"/>
          <w:sz w:val="20"/>
          <w:szCs w:val="20"/>
          <w:lang w:val="da-DK"/>
        </w:rPr>
      </w:pPr>
      <w:r>
        <w:rPr>
          <w:rFonts w:ascii="Arial" w:hAnsi="Arial" w:cs="Arial"/>
          <w:sz w:val="20"/>
          <w:szCs w:val="20"/>
          <w:lang w:val="da-DK"/>
        </w:rPr>
        <w:t>Pihak Kedua ( lembar kedua )</w:t>
      </w:r>
    </w:p>
    <w:p>
      <w:pPr>
        <w:ind w:left="5220" w:firstLine="540"/>
        <w:jc w:val="both"/>
        <w:rPr>
          <w:rFonts w:ascii="Arial" w:hAnsi="Arial" w:cs="Arial"/>
          <w:sz w:val="20"/>
          <w:szCs w:val="20"/>
          <w:lang w:val="da-DK"/>
        </w:rPr>
      </w:pPr>
      <w:r>
        <w:rPr>
          <w:rFonts w:ascii="Arial" w:hAnsi="Arial" w:cs="Arial"/>
          <w:sz w:val="20"/>
          <w:szCs w:val="20"/>
          <w:lang w:val="da-DK"/>
        </w:rPr>
        <w:t>Pamulang,  23 Januari 2024</w:t>
      </w:r>
    </w:p>
    <w:p>
      <w:pPr>
        <w:tabs>
          <w:tab w:val="left" w:pos="5220"/>
        </w:tabs>
        <w:jc w:val="both"/>
        <w:rPr>
          <w:rFonts w:ascii="Arial" w:hAnsi="Arial" w:cs="Arial"/>
          <w:b/>
          <w:sz w:val="20"/>
          <w:szCs w:val="20"/>
          <w:lang w:val="da-DK"/>
        </w:rPr>
      </w:pPr>
    </w:p>
    <w:p>
      <w:pPr>
        <w:tabs>
          <w:tab w:val="left" w:pos="5220"/>
        </w:tabs>
        <w:jc w:val="both"/>
        <w:rPr>
          <w:rFonts w:ascii="Arial" w:hAnsi="Arial" w:cs="Arial"/>
          <w:b/>
          <w:sz w:val="20"/>
          <w:szCs w:val="20"/>
          <w:lang w:val="da-DK"/>
        </w:rPr>
      </w:pPr>
      <w:r>
        <w:rPr>
          <w:rFonts w:ascii="Arial" w:hAnsi="Arial" w:cs="Arial"/>
          <w:sz w:val="20"/>
          <w:szCs w:val="20"/>
          <w:lang w:val="da-DK"/>
        </w:rPr>
        <w:t>PIHAK KEDUA,</w:t>
      </w:r>
      <w:r>
        <w:rPr>
          <w:rFonts w:ascii="Arial" w:hAnsi="Arial" w:cs="Arial"/>
          <w:b/>
          <w:sz w:val="20"/>
          <w:szCs w:val="20"/>
          <w:lang w:val="da-DK"/>
        </w:rPr>
        <w:tab/>
      </w:r>
      <w:r>
        <w:rPr>
          <w:rFonts w:ascii="Arial" w:hAnsi="Arial" w:cs="Arial"/>
          <w:b/>
          <w:sz w:val="20"/>
          <w:szCs w:val="20"/>
          <w:lang w:val="da-DK"/>
        </w:rPr>
        <w:tab/>
      </w:r>
      <w:r>
        <w:rPr>
          <w:rFonts w:ascii="Arial" w:hAnsi="Arial" w:cs="Arial"/>
          <w:sz w:val="20"/>
          <w:szCs w:val="20"/>
          <w:lang w:val="da-DK"/>
        </w:rPr>
        <w:t>PIHAK KESATU,</w:t>
      </w:r>
    </w:p>
    <w:p>
      <w:pPr>
        <w:tabs>
          <w:tab w:val="left" w:pos="5220"/>
        </w:tabs>
        <w:jc w:val="both"/>
        <w:rPr>
          <w:rFonts w:ascii="Arial" w:hAnsi="Arial" w:cs="Arial"/>
          <w:b/>
          <w:sz w:val="20"/>
          <w:szCs w:val="20"/>
          <w:lang w:val="da-DK"/>
        </w:rPr>
      </w:pPr>
      <w:r>
        <w:rPr>
          <w:rFonts w:ascii="Arial" w:hAnsi="Arial" w:cs="Arial"/>
          <w:b/>
          <w:sz w:val="20"/>
          <w:szCs w:val="20"/>
          <w:lang w:val="da-DK"/>
        </w:rPr>
        <w:tab/>
      </w:r>
      <w:r>
        <w:rPr>
          <w:rFonts w:ascii="Arial" w:hAnsi="Arial" w:cs="Arial"/>
          <w:b/>
          <w:sz w:val="20"/>
          <w:szCs w:val="20"/>
          <w:lang w:val="da-DK"/>
        </w:rPr>
        <w:tab/>
      </w:r>
    </w:p>
    <w:p>
      <w:pPr>
        <w:jc w:val="both"/>
        <w:rPr>
          <w:rFonts w:ascii="Arial" w:hAnsi="Arial" w:cs="Arial"/>
          <w:sz w:val="20"/>
          <w:szCs w:val="20"/>
          <w:lang w:val="da-DK"/>
        </w:rPr>
      </w:pPr>
    </w:p>
    <w:p>
      <w:pPr>
        <w:jc w:val="both"/>
        <w:rPr>
          <w:rFonts w:ascii="Arial" w:hAnsi="Arial" w:cs="Arial"/>
          <w:sz w:val="20"/>
          <w:szCs w:val="20"/>
          <w:lang w:val="da-DK"/>
        </w:rPr>
      </w:pPr>
    </w:p>
    <w:p>
      <w:pPr>
        <w:jc w:val="both"/>
        <w:rPr>
          <w:rFonts w:ascii="Arial" w:hAnsi="Arial" w:cs="Arial"/>
          <w:sz w:val="20"/>
          <w:szCs w:val="20"/>
          <w:lang w:val="da-DK"/>
        </w:rPr>
      </w:pPr>
      <w:r>
        <w:rPr>
          <w:rFonts w:ascii="Arial" w:hAnsi="Arial" w:cs="Arial"/>
          <w:sz w:val="20"/>
          <w:szCs w:val="20"/>
          <w:lang w:val="da-DK"/>
        </w:rPr>
        <w:t xml:space="preserve">      Materai 10000</w:t>
      </w:r>
    </w:p>
    <w:p>
      <w:pPr>
        <w:jc w:val="both"/>
        <w:rPr>
          <w:rFonts w:ascii="Arial" w:hAnsi="Arial" w:cs="Arial"/>
          <w:sz w:val="20"/>
          <w:szCs w:val="20"/>
          <w:lang w:val="da-DK"/>
        </w:rPr>
      </w:pPr>
    </w:p>
    <w:p>
      <w:pPr>
        <w:jc w:val="both"/>
        <w:rPr>
          <w:rFonts w:ascii="Arial" w:hAnsi="Arial" w:cs="Arial"/>
          <w:sz w:val="20"/>
          <w:szCs w:val="20"/>
          <w:lang w:val="da-DK"/>
        </w:rPr>
      </w:pPr>
    </w:p>
    <w:p>
      <w:pPr>
        <w:tabs>
          <w:tab w:val="left" w:pos="5220"/>
        </w:tabs>
        <w:jc w:val="both"/>
        <w:rPr>
          <w:rFonts w:ascii="Arial" w:hAnsi="Arial" w:cs="Arial"/>
          <w:b/>
          <w:sz w:val="20"/>
          <w:szCs w:val="20"/>
          <w:lang w:val="da-DK"/>
        </w:rPr>
      </w:pPr>
      <w:r>
        <w:rPr>
          <w:rFonts w:hint="default" w:ascii="Arial" w:hAnsi="Arial" w:cs="Arial"/>
          <w:b/>
          <w:sz w:val="20"/>
          <w:szCs w:val="20"/>
          <w:lang w:val="en-US"/>
        </w:rPr>
        <w:t>[NAMA LENGKAP]</w:t>
      </w:r>
      <w:r>
        <w:rPr>
          <w:rFonts w:ascii="Arial" w:hAnsi="Arial" w:cs="Arial"/>
          <w:b/>
          <w:sz w:val="20"/>
          <w:szCs w:val="20"/>
        </w:rPr>
        <w:t>.</w:t>
      </w:r>
      <w:r>
        <w:rPr>
          <w:rFonts w:ascii="Arial" w:hAnsi="Arial" w:cs="Arial"/>
          <w:b/>
          <w:sz w:val="20"/>
          <w:szCs w:val="20"/>
          <w:lang w:val="da-DK"/>
        </w:rPr>
        <w:tab/>
      </w:r>
      <w:r>
        <w:rPr>
          <w:rFonts w:ascii="Arial" w:hAnsi="Arial" w:cs="Arial"/>
          <w:b/>
          <w:sz w:val="20"/>
          <w:szCs w:val="20"/>
          <w:lang w:val="da-DK"/>
        </w:rPr>
        <w:tab/>
      </w:r>
      <w:r>
        <w:rPr>
          <w:rFonts w:ascii="Arial" w:hAnsi="Arial" w:cs="Arial"/>
          <w:b/>
          <w:sz w:val="20"/>
          <w:szCs w:val="20"/>
          <w:lang w:val="fi-FI"/>
        </w:rPr>
        <w:t>Dr. Drs. E. Nurzaman AM, M.M., M.Si.</w:t>
      </w:r>
    </w:p>
    <w:p>
      <w:pPr>
        <w:spacing w:line="276" w:lineRule="auto"/>
        <w:rPr>
          <w:rFonts w:ascii="Arial" w:hAnsi="Arial" w:cs="Arial"/>
          <w:b/>
          <w:sz w:val="22"/>
          <w:szCs w:val="22"/>
          <w:lang w:val="da-DK"/>
        </w:rPr>
      </w:pPr>
      <w:r>
        <w:rPr>
          <w:rFonts w:ascii="Arial" w:hAnsi="Arial" w:cs="Arial"/>
          <w:sz w:val="20"/>
          <w:szCs w:val="20"/>
          <w:lang w:val="da-DK"/>
        </w:rPr>
        <w:tab/>
      </w:r>
      <w:r>
        <w:rPr>
          <w:rFonts w:ascii="Arial" w:hAnsi="Arial" w:cs="Arial"/>
          <w:sz w:val="20"/>
          <w:szCs w:val="20"/>
          <w:lang w:val="da-DK"/>
        </w:rPr>
        <w:tab/>
      </w:r>
      <w:r>
        <w:rPr>
          <w:rFonts w:ascii="Arial" w:hAnsi="Arial" w:cs="Arial"/>
          <w:sz w:val="20"/>
          <w:szCs w:val="20"/>
          <w:lang w:val="da-DK"/>
        </w:rPr>
        <w:tab/>
      </w:r>
      <w:r>
        <w:rPr>
          <w:rFonts w:ascii="Arial" w:hAnsi="Arial" w:cs="Arial"/>
          <w:sz w:val="20"/>
          <w:szCs w:val="20"/>
          <w:lang w:val="da-DK"/>
        </w:rPr>
        <w:tab/>
      </w:r>
      <w:r>
        <w:rPr>
          <w:rFonts w:ascii="Arial" w:hAnsi="Arial" w:cs="Arial"/>
          <w:sz w:val="20"/>
          <w:szCs w:val="20"/>
          <w:lang w:val="da-DK"/>
        </w:rPr>
        <w:tab/>
      </w:r>
      <w:r>
        <w:rPr>
          <w:rFonts w:ascii="Arial" w:hAnsi="Arial" w:cs="Arial"/>
          <w:sz w:val="20"/>
          <w:szCs w:val="20"/>
          <w:lang w:val="da-DK"/>
        </w:rPr>
        <w:tab/>
      </w:r>
      <w:r>
        <w:rPr>
          <w:rFonts w:ascii="Arial" w:hAnsi="Arial" w:cs="Arial"/>
          <w:sz w:val="20"/>
          <w:szCs w:val="20"/>
          <w:lang w:val="da-DK"/>
        </w:rPr>
        <w:tab/>
      </w:r>
      <w:r>
        <w:rPr>
          <w:rFonts w:ascii="Arial" w:hAnsi="Arial" w:cs="Arial"/>
          <w:sz w:val="20"/>
          <w:szCs w:val="20"/>
          <w:lang w:val="da-DK"/>
        </w:rPr>
        <w:tab/>
      </w:r>
      <w:r>
        <w:rPr>
          <w:rFonts w:ascii="Arial" w:hAnsi="Arial" w:cs="Arial"/>
          <w:b/>
          <w:sz w:val="20"/>
          <w:szCs w:val="20"/>
          <w:lang w:val="fi-FI"/>
        </w:rPr>
        <w:t>NIDK 8811520016</w:t>
      </w:r>
    </w:p>
    <w:p>
      <w:pPr>
        <w:spacing w:line="360" w:lineRule="auto"/>
        <w:jc w:val="center"/>
        <w:rPr>
          <w:rFonts w:ascii="Arial" w:hAnsi="Arial" w:cs="Arial"/>
          <w:b/>
          <w:sz w:val="22"/>
          <w:szCs w:val="22"/>
          <w:u w:val="single"/>
          <w:lang w:val="da-DK"/>
        </w:rPr>
      </w:pPr>
    </w:p>
    <w:p>
      <w:pPr>
        <w:spacing w:line="360" w:lineRule="auto"/>
        <w:jc w:val="center"/>
        <w:rPr>
          <w:rFonts w:ascii="Arial" w:hAnsi="Arial" w:cs="Arial"/>
          <w:b/>
          <w:sz w:val="22"/>
          <w:szCs w:val="22"/>
          <w:u w:val="single"/>
          <w:lang w:val="da-DK"/>
        </w:rPr>
      </w:pPr>
      <w:r>
        <w:rPr>
          <w:rFonts w:ascii="Arial" w:hAnsi="Arial" w:cs="Arial"/>
          <w:b/>
          <w:sz w:val="22"/>
          <w:szCs w:val="22"/>
          <w:u w:val="single"/>
          <w:lang w:val="da-DK"/>
        </w:rPr>
        <w:t>SURAT KETERANGAN</w:t>
      </w:r>
    </w:p>
    <w:p>
      <w:pPr>
        <w:spacing w:line="360" w:lineRule="auto"/>
        <w:jc w:val="center"/>
        <w:rPr>
          <w:rFonts w:ascii="Arial" w:hAnsi="Arial" w:cs="Arial"/>
          <w:b/>
          <w:sz w:val="22"/>
          <w:szCs w:val="22"/>
          <w:u w:val="single"/>
          <w:lang w:val="da-DK"/>
        </w:rPr>
      </w:pPr>
      <w:r>
        <w:rPr>
          <w:rFonts w:ascii="Arial" w:hAnsi="Arial" w:cs="Arial"/>
          <w:b/>
          <w:sz w:val="22"/>
          <w:szCs w:val="22"/>
          <w:u w:val="single"/>
          <w:lang w:val="da-DK"/>
        </w:rPr>
        <w:t>AKTIF MELAKSANAKAN TRIDHARMA PERGURUAN TINGGI</w:t>
      </w:r>
    </w:p>
    <w:p>
      <w:pPr>
        <w:spacing w:line="360" w:lineRule="auto"/>
        <w:jc w:val="both"/>
        <w:rPr>
          <w:rFonts w:ascii="Arial" w:hAnsi="Arial" w:cs="Arial"/>
          <w:b/>
          <w:sz w:val="22"/>
          <w:szCs w:val="22"/>
          <w:lang w:val="da-DK"/>
        </w:rPr>
      </w:pPr>
    </w:p>
    <w:p>
      <w:pPr>
        <w:spacing w:line="360" w:lineRule="auto"/>
        <w:jc w:val="both"/>
        <w:rPr>
          <w:rFonts w:ascii="Arial" w:hAnsi="Arial" w:cs="Arial"/>
          <w:sz w:val="22"/>
          <w:szCs w:val="22"/>
          <w:lang w:val="da-DK"/>
        </w:rPr>
      </w:pPr>
      <w:r>
        <w:rPr>
          <w:rFonts w:ascii="Arial" w:hAnsi="Arial" w:cs="Arial"/>
          <w:sz w:val="22"/>
          <w:szCs w:val="22"/>
          <w:lang w:val="da-DK"/>
        </w:rPr>
        <w:t>Yang bertanda tangan di bawah ini :</w:t>
      </w:r>
    </w:p>
    <w:p>
      <w:pPr>
        <w:spacing w:line="360" w:lineRule="auto"/>
        <w:jc w:val="both"/>
        <w:rPr>
          <w:rFonts w:ascii="Arial" w:hAnsi="Arial" w:cs="Arial"/>
          <w:sz w:val="22"/>
          <w:szCs w:val="22"/>
          <w:lang w:val="da-DK"/>
        </w:rPr>
      </w:pPr>
    </w:p>
    <w:p>
      <w:pPr>
        <w:tabs>
          <w:tab w:val="left" w:pos="2160"/>
        </w:tabs>
        <w:spacing w:line="360" w:lineRule="auto"/>
        <w:jc w:val="both"/>
        <w:rPr>
          <w:rFonts w:ascii="Arial" w:hAnsi="Arial" w:cs="Arial"/>
          <w:sz w:val="22"/>
          <w:szCs w:val="22"/>
          <w:lang w:val="da-DK"/>
        </w:rPr>
      </w:pPr>
      <w:r>
        <w:rPr>
          <w:rFonts w:ascii="Arial" w:hAnsi="Arial" w:cs="Arial"/>
          <w:sz w:val="22"/>
          <w:szCs w:val="22"/>
          <w:lang w:val="da-DK"/>
        </w:rPr>
        <w:t>Nama</w:t>
      </w:r>
      <w:r>
        <w:rPr>
          <w:rFonts w:ascii="Arial" w:hAnsi="Arial" w:cs="Arial"/>
          <w:sz w:val="22"/>
          <w:szCs w:val="22"/>
          <w:lang w:val="da-DK"/>
        </w:rPr>
        <w:tab/>
      </w:r>
      <w:r>
        <w:rPr>
          <w:rFonts w:ascii="Arial" w:hAnsi="Arial" w:cs="Arial"/>
          <w:sz w:val="22"/>
          <w:szCs w:val="22"/>
          <w:lang w:val="da-DK"/>
        </w:rPr>
        <w:t xml:space="preserve">:  </w:t>
      </w:r>
      <w:r>
        <w:rPr>
          <w:rFonts w:ascii="Arial" w:hAnsi="Arial" w:cs="Arial"/>
          <w:b/>
          <w:sz w:val="22"/>
          <w:szCs w:val="22"/>
          <w:lang w:val="fi-FI"/>
        </w:rPr>
        <w:t>Dr. Drs. E. Nurzaman AM, M.M., M.Si.</w:t>
      </w:r>
    </w:p>
    <w:p>
      <w:pPr>
        <w:spacing w:line="360" w:lineRule="auto"/>
        <w:jc w:val="both"/>
        <w:rPr>
          <w:rFonts w:ascii="Arial" w:hAnsi="Arial" w:cs="Arial"/>
          <w:sz w:val="22"/>
          <w:szCs w:val="22"/>
          <w:lang w:val="da-DK"/>
        </w:rPr>
      </w:pPr>
      <w:r>
        <w:rPr>
          <w:rFonts w:ascii="Arial" w:hAnsi="Arial" w:cs="Arial"/>
          <w:sz w:val="22"/>
          <w:szCs w:val="22"/>
          <w:lang w:val="da-DK"/>
        </w:rPr>
        <w:t>NIP/NIK/NIDK</w:t>
      </w:r>
      <w:r>
        <w:rPr>
          <w:rFonts w:ascii="Arial" w:hAnsi="Arial" w:cs="Arial"/>
          <w:sz w:val="22"/>
          <w:szCs w:val="22"/>
          <w:lang w:val="da-DK"/>
        </w:rPr>
        <w:tab/>
      </w:r>
      <w:r>
        <w:rPr>
          <w:rFonts w:ascii="Arial" w:hAnsi="Arial" w:cs="Arial"/>
          <w:sz w:val="22"/>
          <w:szCs w:val="22"/>
          <w:lang w:val="da-DK"/>
        </w:rPr>
        <w:tab/>
      </w:r>
      <w:r>
        <w:rPr>
          <w:rFonts w:ascii="Arial" w:hAnsi="Arial" w:cs="Arial"/>
          <w:sz w:val="22"/>
          <w:szCs w:val="22"/>
          <w:lang w:val="da-DK"/>
        </w:rPr>
        <w:t>:  01907 / 8811520016</w:t>
      </w:r>
    </w:p>
    <w:p>
      <w:pPr>
        <w:spacing w:line="360" w:lineRule="auto"/>
        <w:jc w:val="both"/>
        <w:rPr>
          <w:rFonts w:ascii="Arial" w:hAnsi="Arial" w:cs="Arial"/>
          <w:sz w:val="22"/>
          <w:szCs w:val="22"/>
          <w:lang w:val="da-DK"/>
        </w:rPr>
      </w:pPr>
      <w:r>
        <w:rPr>
          <w:rFonts w:ascii="Arial" w:hAnsi="Arial" w:cs="Arial"/>
          <w:sz w:val="22"/>
          <w:szCs w:val="22"/>
          <w:lang w:val="da-DK"/>
        </w:rPr>
        <w:t>Jabatan</w:t>
      </w:r>
      <w:r>
        <w:rPr>
          <w:rFonts w:ascii="Arial" w:hAnsi="Arial" w:cs="Arial"/>
          <w:sz w:val="22"/>
          <w:szCs w:val="22"/>
          <w:lang w:val="da-DK"/>
        </w:rPr>
        <w:tab/>
      </w:r>
      <w:r>
        <w:rPr>
          <w:rFonts w:ascii="Arial" w:hAnsi="Arial" w:cs="Arial"/>
          <w:sz w:val="22"/>
          <w:szCs w:val="22"/>
          <w:lang w:val="da-DK"/>
        </w:rPr>
        <w:tab/>
      </w:r>
      <w:r>
        <w:rPr>
          <w:rFonts w:ascii="Arial" w:hAnsi="Arial" w:cs="Arial"/>
          <w:sz w:val="22"/>
          <w:szCs w:val="22"/>
          <w:lang w:val="da-DK"/>
        </w:rPr>
        <w:t>:  Rektor Universitas Pamulang</w:t>
      </w:r>
    </w:p>
    <w:p>
      <w:pPr>
        <w:spacing w:line="360" w:lineRule="auto"/>
        <w:jc w:val="both"/>
        <w:rPr>
          <w:rFonts w:ascii="Arial" w:hAnsi="Arial" w:cs="Arial"/>
          <w:sz w:val="22"/>
          <w:szCs w:val="22"/>
          <w:lang w:val="da-DK"/>
        </w:rPr>
      </w:pPr>
    </w:p>
    <w:p>
      <w:pPr>
        <w:spacing w:line="360" w:lineRule="auto"/>
        <w:jc w:val="both"/>
        <w:rPr>
          <w:rFonts w:ascii="Arial" w:hAnsi="Arial" w:cs="Arial"/>
          <w:sz w:val="22"/>
          <w:szCs w:val="22"/>
          <w:lang w:val="da-DK"/>
        </w:rPr>
      </w:pPr>
      <w:r>
        <w:rPr>
          <w:rFonts w:ascii="Arial" w:hAnsi="Arial" w:cs="Arial"/>
          <w:sz w:val="22"/>
          <w:szCs w:val="22"/>
          <w:lang w:val="da-DK"/>
        </w:rPr>
        <w:t>Menerangkan bahwa dosen yang tersebut di bawah ini:</w:t>
      </w:r>
      <w:bookmarkStart w:id="1" w:name="_GoBack"/>
      <w:bookmarkEnd w:id="1"/>
    </w:p>
    <w:p>
      <w:pPr>
        <w:spacing w:line="360" w:lineRule="auto"/>
        <w:jc w:val="both"/>
        <w:rPr>
          <w:rFonts w:ascii="Arial" w:hAnsi="Arial" w:cs="Arial"/>
          <w:sz w:val="22"/>
          <w:szCs w:val="22"/>
          <w:lang w:val="da-DK"/>
        </w:rPr>
      </w:pPr>
    </w:p>
    <w:p>
      <w:pPr>
        <w:spacing w:line="360" w:lineRule="auto"/>
        <w:jc w:val="both"/>
        <w:rPr>
          <w:rFonts w:ascii="Arial" w:hAnsi="Arial" w:cs="Arial"/>
          <w:b/>
          <w:sz w:val="22"/>
          <w:szCs w:val="22"/>
          <w:lang w:val="da-DK"/>
        </w:rPr>
      </w:pPr>
      <w:r>
        <w:rPr>
          <w:rFonts w:ascii="Arial" w:hAnsi="Arial" w:cs="Arial"/>
          <w:sz w:val="22"/>
          <w:szCs w:val="22"/>
          <w:lang w:val="da-DK"/>
        </w:rPr>
        <w:t>Nama</w:t>
      </w:r>
      <w:r>
        <w:rPr>
          <w:rFonts w:ascii="Arial" w:hAnsi="Arial" w:cs="Arial"/>
          <w:sz w:val="22"/>
          <w:szCs w:val="22"/>
          <w:lang w:val="da-DK"/>
        </w:rPr>
        <w:tab/>
      </w:r>
      <w:r>
        <w:rPr>
          <w:rFonts w:ascii="Arial" w:hAnsi="Arial" w:cs="Arial"/>
          <w:sz w:val="22"/>
          <w:szCs w:val="22"/>
          <w:lang w:val="da-DK"/>
        </w:rPr>
        <w:tab/>
      </w:r>
      <w:r>
        <w:rPr>
          <w:rFonts w:ascii="Arial" w:hAnsi="Arial" w:cs="Arial"/>
          <w:sz w:val="22"/>
          <w:szCs w:val="22"/>
          <w:lang w:val="da-DK"/>
        </w:rPr>
        <w:tab/>
      </w:r>
      <w:r>
        <w:rPr>
          <w:rFonts w:ascii="Arial" w:hAnsi="Arial" w:cs="Arial"/>
          <w:sz w:val="22"/>
          <w:szCs w:val="22"/>
          <w:lang w:val="da-DK"/>
        </w:rPr>
        <w:t xml:space="preserve">:  </w:t>
      </w:r>
      <w:r>
        <w:rPr>
          <w:rFonts w:hint="default" w:ascii="Arial" w:hAnsi="Arial" w:cs="Arial"/>
          <w:b/>
          <w:sz w:val="22"/>
          <w:szCs w:val="22"/>
          <w:lang w:val="en-US"/>
        </w:rPr>
        <w:t>[NAMA LENGKAP]</w:t>
      </w:r>
      <w:r>
        <w:rPr>
          <w:rFonts w:ascii="Arial" w:hAnsi="Arial" w:cs="Arial"/>
          <w:b/>
          <w:sz w:val="22"/>
          <w:szCs w:val="22"/>
          <w:lang w:val="da-DK"/>
        </w:rPr>
        <w:t>.</w:t>
      </w:r>
    </w:p>
    <w:p>
      <w:pPr>
        <w:spacing w:line="360" w:lineRule="auto"/>
        <w:jc w:val="both"/>
        <w:rPr>
          <w:rFonts w:hint="default" w:ascii="Arial" w:hAnsi="Arial" w:cs="Arial"/>
          <w:sz w:val="22"/>
          <w:szCs w:val="22"/>
          <w:lang w:val="en-US"/>
        </w:rPr>
      </w:pPr>
      <w:r>
        <w:rPr>
          <w:rFonts w:ascii="Arial" w:hAnsi="Arial" w:cs="Arial"/>
          <w:sz w:val="22"/>
          <w:szCs w:val="22"/>
          <w:lang w:val="da-DK"/>
        </w:rPr>
        <w:t>Tempat/tanggal lahir</w:t>
      </w:r>
      <w:r>
        <w:rPr>
          <w:rFonts w:ascii="Arial" w:hAnsi="Arial" w:cs="Arial"/>
          <w:sz w:val="22"/>
          <w:szCs w:val="22"/>
          <w:lang w:val="da-DK"/>
        </w:rPr>
        <w:tab/>
      </w:r>
      <w:r>
        <w:rPr>
          <w:rFonts w:ascii="Arial" w:hAnsi="Arial" w:cs="Arial"/>
          <w:sz w:val="22"/>
          <w:szCs w:val="22"/>
          <w:lang w:val="da-DK"/>
        </w:rPr>
        <w:t xml:space="preserve">:  </w:t>
      </w:r>
      <w:r>
        <w:rPr>
          <w:rFonts w:hint="default" w:ascii="Arial" w:hAnsi="Arial" w:cs="Arial"/>
          <w:sz w:val="22"/>
          <w:szCs w:val="22"/>
          <w:lang w:val="en-US"/>
        </w:rPr>
        <w:t>[TEMPAT LAHIR]</w:t>
      </w:r>
      <w:r>
        <w:rPr>
          <w:rFonts w:ascii="Arial" w:hAnsi="Arial" w:cs="Arial"/>
          <w:sz w:val="22"/>
          <w:szCs w:val="22"/>
          <w:lang w:val="da-DK"/>
        </w:rPr>
        <w:t xml:space="preserve">, </w:t>
      </w:r>
      <w:r>
        <w:rPr>
          <w:rFonts w:hint="default" w:ascii="Arial" w:hAnsi="Arial" w:cs="Arial"/>
          <w:sz w:val="22"/>
          <w:szCs w:val="22"/>
          <w:lang w:val="en-US"/>
        </w:rPr>
        <w:t>[TANGGAL LAHIR]</w:t>
      </w:r>
    </w:p>
    <w:p>
      <w:pPr>
        <w:spacing w:line="360" w:lineRule="auto"/>
        <w:jc w:val="both"/>
        <w:rPr>
          <w:rFonts w:ascii="Arial" w:hAnsi="Arial" w:cs="Arial"/>
          <w:sz w:val="22"/>
          <w:szCs w:val="22"/>
          <w:lang w:val="da-DK"/>
        </w:rPr>
      </w:pPr>
      <w:r>
        <w:rPr>
          <w:rFonts w:ascii="Arial" w:hAnsi="Arial" w:cs="Arial"/>
          <w:sz w:val="22"/>
          <w:szCs w:val="22"/>
          <w:lang w:val="da-DK"/>
        </w:rPr>
        <w:t>Alamat</w:t>
      </w:r>
      <w:r>
        <w:rPr>
          <w:rFonts w:ascii="Arial" w:hAnsi="Arial" w:cs="Arial"/>
          <w:sz w:val="22"/>
          <w:szCs w:val="22"/>
          <w:lang w:val="da-DK"/>
        </w:rPr>
        <w:tab/>
      </w:r>
      <w:r>
        <w:rPr>
          <w:rFonts w:ascii="Arial" w:hAnsi="Arial" w:cs="Arial"/>
          <w:sz w:val="22"/>
          <w:szCs w:val="22"/>
          <w:lang w:val="da-DK"/>
        </w:rPr>
        <w:tab/>
      </w:r>
      <w:r>
        <w:rPr>
          <w:rFonts w:ascii="Arial" w:hAnsi="Arial" w:cs="Arial"/>
          <w:sz w:val="22"/>
          <w:szCs w:val="22"/>
          <w:lang w:val="da-DK"/>
        </w:rPr>
        <w:tab/>
      </w:r>
      <w:r>
        <w:rPr>
          <w:rFonts w:ascii="Arial" w:hAnsi="Arial" w:cs="Arial"/>
          <w:sz w:val="22"/>
          <w:szCs w:val="22"/>
          <w:lang w:val="da-DK"/>
        </w:rPr>
        <w:t xml:space="preserve">:  </w:t>
      </w:r>
      <w:r>
        <w:rPr>
          <w:rFonts w:hint="default" w:ascii="Arial" w:hAnsi="Arial" w:cs="Arial"/>
          <w:sz w:val="22"/>
          <w:szCs w:val="22"/>
          <w:lang w:val="en-US"/>
        </w:rPr>
        <w:t>[ALAMAT]</w:t>
      </w:r>
      <w:r>
        <w:rPr>
          <w:rFonts w:ascii="Arial" w:hAnsi="Arial" w:cs="Arial"/>
          <w:sz w:val="22"/>
          <w:szCs w:val="22"/>
          <w:lang w:val="da-DK"/>
        </w:rPr>
        <w:t>.</w:t>
      </w:r>
    </w:p>
    <w:p>
      <w:pPr>
        <w:spacing w:line="360" w:lineRule="auto"/>
        <w:ind w:left="1440" w:firstLine="720"/>
        <w:jc w:val="both"/>
        <w:rPr>
          <w:rFonts w:ascii="Arial" w:hAnsi="Arial" w:cs="Arial"/>
          <w:sz w:val="22"/>
          <w:szCs w:val="22"/>
          <w:lang w:val="da-DK"/>
        </w:rPr>
      </w:pPr>
    </w:p>
    <w:p>
      <w:pPr>
        <w:spacing w:line="360" w:lineRule="auto"/>
        <w:jc w:val="both"/>
        <w:rPr>
          <w:rFonts w:ascii="Arial" w:hAnsi="Arial" w:cs="Arial"/>
          <w:sz w:val="22"/>
          <w:szCs w:val="22"/>
          <w:lang w:val="da-DK"/>
        </w:rPr>
      </w:pPr>
      <w:r>
        <w:rPr>
          <w:rFonts w:ascii="Arial" w:hAnsi="Arial" w:cs="Arial"/>
          <w:sz w:val="22"/>
          <w:szCs w:val="22"/>
          <w:lang w:val="da-DK"/>
        </w:rPr>
        <w:t>Telah berperan aktif dalam melaksanakan Tridharma Perguruan Tinggi pada Program Studi Sastra Indonesia S-1 Fakultas Sastra Universitas Pamulang.</w:t>
      </w:r>
    </w:p>
    <w:p>
      <w:pPr>
        <w:spacing w:line="360" w:lineRule="auto"/>
        <w:jc w:val="both"/>
        <w:rPr>
          <w:rFonts w:ascii="Arial" w:hAnsi="Arial" w:cs="Arial"/>
          <w:sz w:val="22"/>
          <w:szCs w:val="22"/>
          <w:lang w:val="da-DK"/>
        </w:rPr>
      </w:pPr>
      <w:r>
        <w:rPr>
          <w:rFonts w:ascii="Arial" w:hAnsi="Arial" w:cs="Arial"/>
          <w:sz w:val="22"/>
          <w:szCs w:val="22"/>
          <w:lang w:val="da-DK"/>
        </w:rPr>
        <w:t>Demikian surat keterangan ini dibuat untuk memenuhi persyaratan usulan Nomor Induk Dosen Nasional (NIDN) bagi dosen yang bersangkutan.</w:t>
      </w:r>
    </w:p>
    <w:p>
      <w:pPr>
        <w:spacing w:line="360" w:lineRule="auto"/>
        <w:jc w:val="both"/>
        <w:rPr>
          <w:rFonts w:ascii="Arial" w:hAnsi="Arial" w:cs="Arial"/>
          <w:sz w:val="22"/>
          <w:szCs w:val="22"/>
          <w:lang w:val="da-DK"/>
        </w:rPr>
      </w:pPr>
    </w:p>
    <w:p>
      <w:pPr>
        <w:spacing w:line="360" w:lineRule="auto"/>
        <w:ind w:left="5040" w:firstLine="720"/>
        <w:jc w:val="both"/>
        <w:rPr>
          <w:rFonts w:ascii="Arial" w:hAnsi="Arial" w:cs="Arial"/>
          <w:sz w:val="22"/>
          <w:szCs w:val="22"/>
          <w:lang w:val="da-DK"/>
        </w:rPr>
      </w:pPr>
      <w:r>
        <w:rPr>
          <w:rFonts w:ascii="Arial" w:hAnsi="Arial" w:cs="Arial"/>
          <w:sz w:val="22"/>
          <w:szCs w:val="22"/>
          <w:lang w:val="da-DK"/>
        </w:rPr>
        <w:t>Pamulang, 23 Januari 2024</w:t>
      </w:r>
    </w:p>
    <w:p>
      <w:pPr>
        <w:spacing w:line="360" w:lineRule="auto"/>
        <w:ind w:left="5040" w:firstLine="720"/>
        <w:jc w:val="both"/>
        <w:rPr>
          <w:rFonts w:ascii="Arial" w:hAnsi="Arial" w:cs="Arial"/>
          <w:sz w:val="22"/>
          <w:szCs w:val="22"/>
          <w:lang w:val="da-DK"/>
        </w:rPr>
      </w:pPr>
      <w:r>
        <w:rPr>
          <w:rFonts w:ascii="Arial" w:hAnsi="Arial" w:cs="Arial"/>
          <w:sz w:val="22"/>
          <w:szCs w:val="22"/>
          <w:lang w:val="da-DK"/>
        </w:rPr>
        <w:t>Rektor,</w:t>
      </w:r>
    </w:p>
    <w:p>
      <w:pPr>
        <w:spacing w:line="360" w:lineRule="auto"/>
        <w:jc w:val="both"/>
        <w:rPr>
          <w:rFonts w:ascii="Arial" w:hAnsi="Arial" w:cs="Arial"/>
          <w:sz w:val="22"/>
          <w:szCs w:val="22"/>
          <w:lang w:val="da-DK"/>
        </w:rPr>
      </w:pPr>
    </w:p>
    <w:p>
      <w:pPr>
        <w:spacing w:line="360" w:lineRule="auto"/>
        <w:jc w:val="both"/>
        <w:rPr>
          <w:rFonts w:ascii="Arial" w:hAnsi="Arial" w:cs="Arial"/>
          <w:sz w:val="22"/>
          <w:szCs w:val="22"/>
          <w:lang w:val="da-DK"/>
        </w:rPr>
      </w:pPr>
    </w:p>
    <w:p>
      <w:pPr>
        <w:spacing w:line="360" w:lineRule="auto"/>
        <w:jc w:val="both"/>
        <w:rPr>
          <w:rFonts w:ascii="Arial" w:hAnsi="Arial" w:cs="Arial"/>
          <w:sz w:val="22"/>
          <w:szCs w:val="22"/>
          <w:lang w:val="da-DK"/>
        </w:rPr>
      </w:pPr>
    </w:p>
    <w:p>
      <w:pPr>
        <w:pStyle w:val="10"/>
        <w:ind w:left="5040" w:firstLine="720"/>
        <w:rPr>
          <w:rFonts w:ascii="Arial" w:hAnsi="Arial" w:cs="Arial"/>
          <w:b/>
          <w:bCs/>
          <w:sz w:val="22"/>
          <w:szCs w:val="22"/>
          <w:lang w:val="da-DK"/>
        </w:rPr>
      </w:pPr>
      <w:r>
        <w:rPr>
          <w:rFonts w:ascii="Arial" w:hAnsi="Arial" w:cs="Arial"/>
          <w:b/>
          <w:sz w:val="22"/>
          <w:szCs w:val="22"/>
          <w:lang w:val="fi-FI"/>
        </w:rPr>
        <w:t>Dr. Drs. E. Nurzaman AM, M.M., M.Si.</w:t>
      </w:r>
    </w:p>
    <w:p>
      <w:pPr>
        <w:pStyle w:val="10"/>
        <w:ind w:left="5040" w:firstLine="720"/>
        <w:rPr>
          <w:rFonts w:ascii="Arial" w:hAnsi="Arial" w:cs="Arial"/>
          <w:lang w:val="da-DK"/>
        </w:rPr>
      </w:pPr>
      <w:r>
        <w:rPr>
          <w:rFonts w:ascii="Arial" w:hAnsi="Arial" w:cs="Arial"/>
          <w:b/>
          <w:sz w:val="22"/>
          <w:szCs w:val="22"/>
          <w:lang w:val="fi-FI"/>
        </w:rPr>
        <w:t>NIDK 8811520016</w:t>
      </w:r>
    </w:p>
    <w:p>
      <w:pPr>
        <w:ind w:left="4320" w:firstLine="720"/>
        <w:jc w:val="both"/>
        <w:rPr>
          <w:rFonts w:ascii="Arial" w:hAnsi="Arial" w:cs="Arial"/>
          <w:sz w:val="22"/>
        </w:rPr>
      </w:pPr>
    </w:p>
    <w:p>
      <w:pPr>
        <w:ind w:left="4320" w:firstLine="720"/>
        <w:jc w:val="both"/>
        <w:rPr>
          <w:rFonts w:ascii="Arial" w:hAnsi="Arial" w:cs="Arial"/>
          <w:sz w:val="22"/>
        </w:rPr>
      </w:pPr>
    </w:p>
    <w:p>
      <w:pPr>
        <w:ind w:left="4320" w:firstLine="720"/>
        <w:jc w:val="both"/>
        <w:rPr>
          <w:rFonts w:ascii="Arial" w:hAnsi="Arial" w:cs="Arial"/>
          <w:sz w:val="22"/>
        </w:rPr>
      </w:pPr>
    </w:p>
    <w:p>
      <w:pPr>
        <w:ind w:left="4320" w:firstLine="720"/>
        <w:jc w:val="both"/>
        <w:rPr>
          <w:rFonts w:ascii="Arial" w:hAnsi="Arial" w:cs="Arial"/>
          <w:sz w:val="22"/>
        </w:rPr>
      </w:pPr>
    </w:p>
    <w:p>
      <w:pPr>
        <w:ind w:left="4320" w:firstLine="720"/>
        <w:jc w:val="both"/>
        <w:rPr>
          <w:rFonts w:ascii="Arial" w:hAnsi="Arial" w:cs="Arial"/>
          <w:sz w:val="22"/>
        </w:rPr>
      </w:pPr>
    </w:p>
    <w:p>
      <w:pPr>
        <w:ind w:left="4320" w:firstLine="720"/>
        <w:jc w:val="both"/>
        <w:rPr>
          <w:rFonts w:ascii="Arial" w:hAnsi="Arial" w:cs="Arial"/>
          <w:sz w:val="22"/>
        </w:rPr>
      </w:pPr>
    </w:p>
    <w:p>
      <w:pPr>
        <w:jc w:val="both"/>
        <w:rPr>
          <w:rFonts w:ascii="Arial" w:hAnsi="Arial" w:cs="Arial"/>
          <w:sz w:val="22"/>
        </w:rPr>
      </w:pPr>
    </w:p>
    <w:sectPr>
      <w:headerReference r:id="rId5" w:type="default"/>
      <w:footerReference r:id="rId6" w:type="default"/>
      <w:pgSz w:w="11907" w:h="16839"/>
      <w:pgMar w:top="450" w:right="708" w:bottom="450" w:left="810" w:header="144"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0000000000000000000"/>
    <w:charset w:val="00"/>
    <w:family w:val="auto"/>
    <w:pitch w:val="default"/>
    <w:sig w:usb0="00000000" w:usb1="00000000" w:usb2="00000000" w:usb3="00000000" w:csb0="00000000" w:csb1="00000000"/>
  </w:font>
  <w:font w:name="Segoe UI">
    <w:altName w:val="FreeSans"/>
    <w:panose1 w:val="020B0502040204020203"/>
    <w:charset w:val="00"/>
    <w:family w:val="swiss"/>
    <w:pitch w:val="default"/>
    <w:sig w:usb0="00000000" w:usb1="00000000" w:usb2="00000009" w:usb3="00000000" w:csb0="000001FF" w:csb1="00000000"/>
  </w:font>
  <w:font w:name="FreeSans">
    <w:panose1 w:val="020B0504020202020204"/>
    <w:charset w:val="00"/>
    <w:family w:val="auto"/>
    <w:pitch w:val="default"/>
    <w:sig w:usb0="E4839EFF" w:usb1="4600FDFF" w:usb2="000030A0" w:usb3="00000584" w:csb0="600001BF" w:csb1="DFF70000"/>
  </w:font>
  <w:font w:name="Wingdings 2">
    <w:altName w:val="Webdings"/>
    <w:panose1 w:val="050201020105070707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kinsoku w:val="0"/>
      <w:overflowPunct w:val="0"/>
      <w:spacing w:before="14" w:line="237" w:lineRule="auto"/>
      <w:ind w:left="39"/>
      <w:rPr>
        <w:color w:val="1F3861"/>
        <w:spacing w:val="1"/>
        <w:sz w:val="20"/>
        <w:szCs w:val="20"/>
      </w:rPr>
    </w:pPr>
    <w:r>
      <w:rPr>
        <w:b/>
        <w:bCs/>
        <w:sz w:val="22"/>
        <w:szCs w:val="22"/>
      </w:rPr>
      <w:drawing>
        <wp:anchor distT="0" distB="0" distL="114300" distR="114300" simplePos="0" relativeHeight="251661312" behindDoc="1" locked="0" layoutInCell="1" allowOverlap="1">
          <wp:simplePos x="0" y="0"/>
          <wp:positionH relativeFrom="rightMargin">
            <wp:posOffset>-672465</wp:posOffset>
          </wp:positionH>
          <wp:positionV relativeFrom="paragraph">
            <wp:posOffset>86360</wp:posOffset>
          </wp:positionV>
          <wp:extent cx="504825" cy="504825"/>
          <wp:effectExtent l="0" t="0" r="9525" b="9525"/>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04825" cy="504825"/>
                  </a:xfrm>
                  <a:prstGeom prst="rect">
                    <a:avLst/>
                  </a:prstGeom>
                  <a:noFill/>
                  <a:ln>
                    <a:noFill/>
                  </a:ln>
                </pic:spPr>
              </pic:pic>
            </a:graphicData>
          </a:graphic>
        </wp:anchor>
      </w:drawing>
    </w:r>
    <w:r>
      <w:rPr>
        <w:b/>
        <w:bCs/>
        <w:color w:val="1F3861"/>
        <w:sz w:val="20"/>
        <w:szCs w:val="20"/>
      </w:rPr>
      <w:t>Kampus 1</w:t>
    </w:r>
    <w:r>
      <w:rPr>
        <w:color w:val="1F3861"/>
        <w:sz w:val="20"/>
        <w:szCs w:val="20"/>
      </w:rPr>
      <w:t>, Jl. Surya Kencana No.1, Pamulang, Kota Tangerang Selatan, Banten 15417</w:t>
    </w:r>
  </w:p>
  <w:p>
    <w:pPr>
      <w:pStyle w:val="5"/>
      <w:kinsoku w:val="0"/>
      <w:overflowPunct w:val="0"/>
      <w:spacing w:before="14" w:line="237" w:lineRule="auto"/>
      <w:ind w:left="39"/>
      <w:rPr>
        <w:color w:val="1F3861"/>
        <w:spacing w:val="-47"/>
        <w:sz w:val="20"/>
        <w:szCs w:val="20"/>
      </w:rPr>
    </w:pPr>
    <w:r>
      <w:rPr>
        <w:b/>
        <w:bCs/>
        <w:color w:val="1F3861"/>
        <w:sz w:val="20"/>
        <w:szCs w:val="20"/>
      </w:rPr>
      <w:t>Kampus</w:t>
    </w:r>
    <w:r>
      <w:rPr>
        <w:b/>
        <w:bCs/>
        <w:color w:val="1F3861"/>
        <w:spacing w:val="-3"/>
        <w:sz w:val="20"/>
        <w:szCs w:val="20"/>
      </w:rPr>
      <w:t xml:space="preserve"> </w:t>
    </w:r>
    <w:r>
      <w:rPr>
        <w:b/>
        <w:bCs/>
        <w:color w:val="1F3861"/>
        <w:sz w:val="20"/>
        <w:szCs w:val="20"/>
      </w:rPr>
      <w:t>2</w:t>
    </w:r>
    <w:r>
      <w:rPr>
        <w:color w:val="1F3861"/>
        <w:sz w:val="20"/>
        <w:szCs w:val="20"/>
      </w:rPr>
      <w:t>,</w:t>
    </w:r>
    <w:r>
      <w:rPr>
        <w:color w:val="1F3861"/>
        <w:spacing w:val="1"/>
        <w:sz w:val="20"/>
        <w:szCs w:val="20"/>
      </w:rPr>
      <w:t xml:space="preserve"> </w:t>
    </w:r>
    <w:r>
      <w:rPr>
        <w:color w:val="1F3861"/>
        <w:sz w:val="20"/>
        <w:szCs w:val="20"/>
      </w:rPr>
      <w:t>Jl.</w:t>
    </w:r>
    <w:r>
      <w:rPr>
        <w:color w:val="1F3861"/>
        <w:spacing w:val="-3"/>
        <w:sz w:val="20"/>
        <w:szCs w:val="20"/>
      </w:rPr>
      <w:t xml:space="preserve"> </w:t>
    </w:r>
    <w:r>
      <w:rPr>
        <w:color w:val="1F3861"/>
        <w:sz w:val="20"/>
        <w:szCs w:val="20"/>
      </w:rPr>
      <w:t>Raya</w:t>
    </w:r>
    <w:r>
      <w:rPr>
        <w:color w:val="1F3861"/>
        <w:spacing w:val="2"/>
        <w:sz w:val="20"/>
        <w:szCs w:val="20"/>
      </w:rPr>
      <w:t xml:space="preserve"> </w:t>
    </w:r>
    <w:r>
      <w:rPr>
        <w:color w:val="1F3861"/>
        <w:sz w:val="20"/>
        <w:szCs w:val="20"/>
      </w:rPr>
      <w:t>Puspitek</w:t>
    </w:r>
    <w:r>
      <w:rPr>
        <w:color w:val="1F3861"/>
        <w:spacing w:val="-1"/>
        <w:sz w:val="20"/>
        <w:szCs w:val="20"/>
      </w:rPr>
      <w:t xml:space="preserve"> </w:t>
    </w:r>
    <w:r>
      <w:rPr>
        <w:color w:val="1F3861"/>
        <w:sz w:val="20"/>
        <w:szCs w:val="20"/>
      </w:rPr>
      <w:t>No.</w:t>
    </w:r>
    <w:r>
      <w:rPr>
        <w:color w:val="1F3861"/>
        <w:spacing w:val="2"/>
        <w:sz w:val="20"/>
        <w:szCs w:val="20"/>
      </w:rPr>
      <w:t xml:space="preserve"> </w:t>
    </w:r>
    <w:r>
      <w:rPr>
        <w:color w:val="1F3861"/>
        <w:sz w:val="20"/>
        <w:szCs w:val="20"/>
      </w:rPr>
      <w:t>46,</w:t>
    </w:r>
    <w:r>
      <w:rPr>
        <w:color w:val="1F3861"/>
        <w:spacing w:val="-3"/>
        <w:sz w:val="20"/>
        <w:szCs w:val="20"/>
      </w:rPr>
      <w:t xml:space="preserve"> </w:t>
    </w:r>
    <w:r>
      <w:rPr>
        <w:color w:val="1F3861"/>
        <w:sz w:val="20"/>
        <w:szCs w:val="20"/>
      </w:rPr>
      <w:t>Serpong,</w:t>
    </w:r>
    <w:r>
      <w:rPr>
        <w:color w:val="1F3861"/>
        <w:spacing w:val="-2"/>
        <w:sz w:val="20"/>
        <w:szCs w:val="20"/>
      </w:rPr>
      <w:t xml:space="preserve"> </w:t>
    </w:r>
    <w:r>
      <w:rPr>
        <w:color w:val="1F3861"/>
        <w:sz w:val="20"/>
        <w:szCs w:val="20"/>
      </w:rPr>
      <w:t>Kota</w:t>
    </w:r>
    <w:r>
      <w:rPr>
        <w:color w:val="1F3861"/>
        <w:spacing w:val="-3"/>
        <w:sz w:val="20"/>
        <w:szCs w:val="20"/>
      </w:rPr>
      <w:t xml:space="preserve"> </w:t>
    </w:r>
    <w:r>
      <w:rPr>
        <w:color w:val="1F3861"/>
        <w:sz w:val="20"/>
        <w:szCs w:val="20"/>
      </w:rPr>
      <w:t>Tangerang</w:t>
    </w:r>
    <w:r>
      <w:rPr>
        <w:color w:val="1F3861"/>
        <w:spacing w:val="-6"/>
        <w:sz w:val="20"/>
        <w:szCs w:val="20"/>
      </w:rPr>
      <w:t xml:space="preserve"> </w:t>
    </w:r>
    <w:r>
      <w:rPr>
        <w:color w:val="1F3861"/>
        <w:sz w:val="20"/>
        <w:szCs w:val="20"/>
      </w:rPr>
      <w:t>Selatan,</w:t>
    </w:r>
    <w:r>
      <w:rPr>
        <w:color w:val="1F3861"/>
        <w:spacing w:val="2"/>
        <w:sz w:val="20"/>
        <w:szCs w:val="20"/>
      </w:rPr>
      <w:t xml:space="preserve"> </w:t>
    </w:r>
    <w:r>
      <w:rPr>
        <w:color w:val="1F3861"/>
        <w:sz w:val="20"/>
        <w:szCs w:val="20"/>
      </w:rPr>
      <w:t>Banten</w:t>
    </w:r>
    <w:r>
      <w:rPr>
        <w:color w:val="1F3861"/>
        <w:spacing w:val="-1"/>
        <w:sz w:val="20"/>
        <w:szCs w:val="20"/>
      </w:rPr>
      <w:t xml:space="preserve"> </w:t>
    </w:r>
    <w:r>
      <w:rPr>
        <w:color w:val="1F3861"/>
        <w:sz w:val="20"/>
        <w:szCs w:val="20"/>
      </w:rPr>
      <w:t>15316</w:t>
    </w:r>
    <w:r>
      <w:rPr>
        <w:color w:val="1F3861"/>
        <w:spacing w:val="-47"/>
        <w:sz w:val="20"/>
        <w:szCs w:val="20"/>
      </w:rPr>
      <w:t xml:space="preserve"> </w:t>
    </w:r>
  </w:p>
  <w:p>
    <w:pPr>
      <w:pStyle w:val="5"/>
      <w:kinsoku w:val="0"/>
      <w:overflowPunct w:val="0"/>
      <w:spacing w:before="14" w:line="237" w:lineRule="auto"/>
      <w:ind w:left="39"/>
      <w:rPr>
        <w:color w:val="1F3861"/>
        <w:sz w:val="20"/>
        <w:szCs w:val="20"/>
      </w:rPr>
    </w:pPr>
    <w:r>
      <w:rPr>
        <w:b/>
        <w:bCs/>
        <w:color w:val="1F3861"/>
        <w:sz w:val="20"/>
        <w:szCs w:val="20"/>
      </w:rPr>
      <w:t>Kampus</w:t>
    </w:r>
    <w:r>
      <w:rPr>
        <w:b/>
        <w:bCs/>
        <w:color w:val="1F3861"/>
        <w:spacing w:val="-2"/>
        <w:sz w:val="20"/>
        <w:szCs w:val="20"/>
      </w:rPr>
      <w:t xml:space="preserve"> </w:t>
    </w:r>
    <w:r>
      <w:rPr>
        <w:b/>
        <w:bCs/>
        <w:color w:val="1F3861"/>
        <w:sz w:val="20"/>
        <w:szCs w:val="20"/>
      </w:rPr>
      <w:t>3</w:t>
    </w:r>
    <w:r>
      <w:rPr>
        <w:color w:val="1F3861"/>
        <w:sz w:val="20"/>
        <w:szCs w:val="20"/>
      </w:rPr>
      <w:t>,</w:t>
    </w:r>
    <w:r>
      <w:rPr>
        <w:color w:val="1F3861"/>
        <w:spacing w:val="2"/>
        <w:sz w:val="20"/>
        <w:szCs w:val="20"/>
      </w:rPr>
      <w:t xml:space="preserve"> </w:t>
    </w:r>
    <w:r>
      <w:rPr>
        <w:color w:val="1F3861"/>
        <w:sz w:val="20"/>
        <w:szCs w:val="20"/>
      </w:rPr>
      <w:t>Jl.</w:t>
    </w:r>
    <w:r>
      <w:rPr>
        <w:color w:val="1F3861"/>
        <w:spacing w:val="-4"/>
        <w:sz w:val="20"/>
        <w:szCs w:val="20"/>
      </w:rPr>
      <w:t xml:space="preserve"> </w:t>
    </w:r>
    <w:r>
      <w:rPr>
        <w:color w:val="1F3861"/>
        <w:sz w:val="20"/>
        <w:szCs w:val="20"/>
      </w:rPr>
      <w:t>Witana</w:t>
    </w:r>
    <w:r>
      <w:rPr>
        <w:color w:val="1F3861"/>
        <w:spacing w:val="1"/>
        <w:sz w:val="20"/>
        <w:szCs w:val="20"/>
      </w:rPr>
      <w:t xml:space="preserve"> </w:t>
    </w:r>
    <w:r>
      <w:rPr>
        <w:color w:val="1F3861"/>
        <w:sz w:val="20"/>
        <w:szCs w:val="20"/>
      </w:rPr>
      <w:t>Harja No.</w:t>
    </w:r>
    <w:r>
      <w:rPr>
        <w:color w:val="1F3861"/>
        <w:spacing w:val="-3"/>
        <w:sz w:val="20"/>
        <w:szCs w:val="20"/>
      </w:rPr>
      <w:t xml:space="preserve"> </w:t>
    </w:r>
    <w:r>
      <w:rPr>
        <w:color w:val="1F3861"/>
        <w:sz w:val="20"/>
        <w:szCs w:val="20"/>
      </w:rPr>
      <w:t>18b, Pamulang,</w:t>
    </w:r>
    <w:r>
      <w:rPr>
        <w:color w:val="1F3861"/>
        <w:spacing w:val="-3"/>
        <w:sz w:val="20"/>
        <w:szCs w:val="20"/>
      </w:rPr>
      <w:t xml:space="preserve"> </w:t>
    </w:r>
    <w:r>
      <w:rPr>
        <w:color w:val="1F3861"/>
        <w:sz w:val="20"/>
        <w:szCs w:val="20"/>
      </w:rPr>
      <w:t>Kota</w:t>
    </w:r>
    <w:r>
      <w:rPr>
        <w:color w:val="1F3861"/>
        <w:spacing w:val="-4"/>
        <w:sz w:val="20"/>
        <w:szCs w:val="20"/>
      </w:rPr>
      <w:t xml:space="preserve"> </w:t>
    </w:r>
    <w:r>
      <w:rPr>
        <w:color w:val="1F3861"/>
        <w:sz w:val="20"/>
        <w:szCs w:val="20"/>
      </w:rPr>
      <w:t>Tangerang</w:t>
    </w:r>
    <w:r>
      <w:rPr>
        <w:color w:val="1F3861"/>
        <w:spacing w:val="-6"/>
        <w:sz w:val="20"/>
        <w:szCs w:val="20"/>
      </w:rPr>
      <w:t xml:space="preserve"> </w:t>
    </w:r>
    <w:r>
      <w:rPr>
        <w:color w:val="1F3861"/>
        <w:sz w:val="20"/>
        <w:szCs w:val="20"/>
      </w:rPr>
      <w:t>Selatan, Banten</w:t>
    </w:r>
    <w:r>
      <w:rPr>
        <w:b/>
        <w:bCs/>
        <w:sz w:val="22"/>
        <w:szCs w:val="22"/>
      </w:rPr>
      <w:t xml:space="preserve"> </w:t>
    </w:r>
  </w:p>
  <w:p>
    <w:pPr>
      <w:pStyle w:val="5"/>
      <w:kinsoku w:val="0"/>
      <w:overflowPunct w:val="0"/>
      <w:spacing w:before="22" w:line="223" w:lineRule="exact"/>
      <w:ind w:left="20"/>
      <w:rPr>
        <w:b/>
        <w:bCs/>
        <w:color w:val="1F3861"/>
        <w:sz w:val="20"/>
        <w:szCs w:val="20"/>
      </w:rPr>
    </w:pPr>
    <w:r>
      <mc:AlternateContent>
        <mc:Choice Requires="wps">
          <w:drawing>
            <wp:anchor distT="0" distB="0" distL="114300" distR="114300" simplePos="0" relativeHeight="251660288" behindDoc="1" locked="0" layoutInCell="0" allowOverlap="1">
              <wp:simplePos x="0" y="0"/>
              <wp:positionH relativeFrom="margin">
                <wp:posOffset>5768340</wp:posOffset>
              </wp:positionH>
              <wp:positionV relativeFrom="page">
                <wp:posOffset>10219055</wp:posOffset>
              </wp:positionV>
              <wp:extent cx="777240" cy="124460"/>
              <wp:effectExtent l="0" t="0" r="3810" b="8890"/>
              <wp:wrapNone/>
              <wp:docPr id="29" name="Text Box 29"/>
              <wp:cNvGraphicFramePr/>
              <a:graphic xmlns:a="http://schemas.openxmlformats.org/drawingml/2006/main">
                <a:graphicData uri="http://schemas.microsoft.com/office/word/2010/wordprocessingShape">
                  <wps:wsp>
                    <wps:cNvSpPr txBox="1">
                      <a:spLocks noChangeArrowheads="1"/>
                    </wps:cNvSpPr>
                    <wps:spPr bwMode="auto">
                      <a:xfrm>
                        <a:off x="0" y="0"/>
                        <a:ext cx="777240" cy="124460"/>
                      </a:xfrm>
                      <a:prstGeom prst="rect">
                        <a:avLst/>
                      </a:prstGeom>
                      <a:noFill/>
                      <a:ln>
                        <a:noFill/>
                      </a:ln>
                    </wps:spPr>
                    <wps:txbx>
                      <w:txbxContent>
                        <w:p>
                          <w:pPr>
                            <w:pStyle w:val="5"/>
                            <w:kinsoku w:val="0"/>
                            <w:overflowPunct w:val="0"/>
                            <w:spacing w:before="14"/>
                            <w:ind w:left="20"/>
                            <w:rPr>
                              <w:rFonts w:ascii="Arial" w:hAnsi="Arial" w:cs="Arial"/>
                              <w:b/>
                              <w:bCs/>
                              <w:color w:val="1F5568"/>
                              <w:sz w:val="14"/>
                              <w:szCs w:val="14"/>
                            </w:rPr>
                          </w:pPr>
                          <w:r>
                            <w:fldChar w:fldCharType="begin"/>
                          </w:r>
                          <w:r>
                            <w:instrText xml:space="preserve"> HYPERLINK "http://www.unpam.ac.id/" </w:instrText>
                          </w:r>
                          <w:r>
                            <w:fldChar w:fldCharType="separate"/>
                          </w:r>
                          <w:r>
                            <w:rPr>
                              <w:rFonts w:ascii="Arial" w:hAnsi="Arial" w:cs="Arial"/>
                              <w:b/>
                              <w:bCs/>
                              <w:color w:val="1F5568"/>
                              <w:sz w:val="14"/>
                              <w:szCs w:val="14"/>
                            </w:rPr>
                            <w:t>www.unpam.ac.id</w:t>
                          </w:r>
                          <w:r>
                            <w:rPr>
                              <w:rFonts w:ascii="Arial" w:hAnsi="Arial" w:cs="Arial"/>
                              <w:b/>
                              <w:bCs/>
                              <w:color w:val="1F5568"/>
                              <w:sz w:val="14"/>
                              <w:szCs w:val="14"/>
                            </w:rPr>
                            <w:fldChar w:fldCharType="end"/>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454.2pt;margin-top:804.65pt;height:9.8pt;width:61.2pt;mso-position-horizontal-relative:margin;mso-position-vertical-relative:page;z-index:-251656192;mso-width-relative:page;mso-height-relative:page;" filled="f" stroked="f" coordsize="21600,21600" o:allowincell="f" o:gfxdata="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">
              <v:fill on="f" focussize="0,0"/>
              <v:stroke on="f"/>
              <v:imagedata o:title=""/>
              <o:lock v:ext="edit" aspectratio="f"/>
              <v:textbox inset="0mm,0mm,0mm,0mm">
                <w:txbxContent>
                  <w:p>
                    <w:pPr>
                      <w:pStyle w:val="5"/>
                      <w:kinsoku w:val="0"/>
                      <w:overflowPunct w:val="0"/>
                      <w:spacing w:before="14"/>
                      <w:ind w:left="20"/>
                      <w:rPr>
                        <w:rFonts w:ascii="Arial" w:hAnsi="Arial" w:cs="Arial"/>
                        <w:b/>
                        <w:bCs/>
                        <w:color w:val="1F5568"/>
                        <w:sz w:val="14"/>
                        <w:szCs w:val="14"/>
                      </w:rPr>
                    </w:pPr>
                    <w:r>
                      <w:fldChar w:fldCharType="begin"/>
                    </w:r>
                    <w:r>
                      <w:instrText xml:space="preserve"> HYPERLINK "http://www.unpam.ac.id/" </w:instrText>
                    </w:r>
                    <w:r>
                      <w:fldChar w:fldCharType="separate"/>
                    </w:r>
                    <w:r>
                      <w:rPr>
                        <w:rFonts w:ascii="Arial" w:hAnsi="Arial" w:cs="Arial"/>
                        <w:b/>
                        <w:bCs/>
                        <w:color w:val="1F5568"/>
                        <w:sz w:val="14"/>
                        <w:szCs w:val="14"/>
                      </w:rPr>
                      <w:t>www.unpam.ac.id</w:t>
                    </w:r>
                    <w:r>
                      <w:rPr>
                        <w:rFonts w:ascii="Arial" w:hAnsi="Arial" w:cs="Arial"/>
                        <w:b/>
                        <w:bCs/>
                        <w:color w:val="1F5568"/>
                        <w:sz w:val="14"/>
                        <w:szCs w:val="14"/>
                      </w:rPr>
                      <w:fldChar w:fldCharType="end"/>
                    </w:r>
                  </w:p>
                </w:txbxContent>
              </v:textbox>
            </v:shape>
          </w:pict>
        </mc:Fallback>
      </mc:AlternateContent>
    </w:r>
    <w:r>
      <w:rPr>
        <w:rFonts w:ascii="Wingdings 2" w:hAnsi="Wingdings 2" w:cs="Wingdings 2"/>
        <w:b/>
        <w:bCs/>
        <w:color w:val="1F3861"/>
        <w:sz w:val="20"/>
        <w:szCs w:val="20"/>
      </w:rPr>
      <w:t></w:t>
    </w:r>
    <w:r>
      <w:rPr>
        <w:b/>
        <w:bCs/>
        <w:color w:val="1F3861"/>
        <w:sz w:val="20"/>
        <w:szCs w:val="20"/>
      </w:rPr>
      <w:t>.</w:t>
    </w:r>
    <w:r>
      <w:rPr>
        <w:color w:val="1F3861"/>
        <w:sz w:val="20"/>
        <w:szCs w:val="20"/>
      </w:rPr>
      <w:t>021</w:t>
    </w:r>
    <w:r>
      <w:rPr>
        <w:color w:val="1F3861"/>
        <w:spacing w:val="-4"/>
        <w:sz w:val="20"/>
        <w:szCs w:val="20"/>
      </w:rPr>
      <w:t xml:space="preserve"> </w:t>
    </w:r>
    <w:r>
      <w:rPr>
        <w:color w:val="1F3861"/>
        <w:sz w:val="20"/>
        <w:szCs w:val="20"/>
      </w:rPr>
      <w:t>74709855</w:t>
    </w:r>
    <w:r>
      <w:rPr>
        <w:color w:val="1F3861"/>
        <w:spacing w:val="3"/>
        <w:sz w:val="20"/>
        <w:szCs w:val="20"/>
      </w:rPr>
      <w:t xml:space="preserve"> </w:t>
    </w:r>
    <w:r>
      <w:rPr>
        <w:rFonts w:ascii="Wingdings 2" w:hAnsi="Wingdings 2" w:cs="Wingdings 2"/>
        <w:color w:val="1F3861"/>
        <w:sz w:val="20"/>
        <w:szCs w:val="20"/>
      </w:rPr>
      <w:t></w:t>
    </w:r>
    <w:r>
      <w:rPr>
        <w:b/>
        <w:bCs/>
        <w:color w:val="1F3861"/>
        <w:sz w:val="20"/>
        <w:szCs w:val="20"/>
      </w:rPr>
      <w:t xml:space="preserve">. </w:t>
    </w:r>
    <w:r>
      <w:rPr>
        <w:color w:val="1F3861"/>
        <w:sz w:val="20"/>
        <w:szCs w:val="20"/>
      </w:rPr>
      <w:t>021</w:t>
    </w:r>
    <w:r>
      <w:rPr>
        <w:color w:val="1F3861"/>
        <w:spacing w:val="-3"/>
        <w:sz w:val="20"/>
        <w:szCs w:val="20"/>
      </w:rPr>
      <w:t xml:space="preserve"> </w:t>
    </w:r>
    <w:r>
      <w:rPr>
        <w:color w:val="1F3861"/>
        <w:sz w:val="20"/>
        <w:szCs w:val="20"/>
      </w:rPr>
      <w:t xml:space="preserve">7412566, </w:t>
    </w:r>
    <w:r>
      <w:rPr>
        <w:b/>
        <w:bCs/>
        <w:color w:val="1F3861"/>
        <w:sz w:val="20"/>
        <w:szCs w:val="20"/>
      </w:rPr>
      <w:t>helpdesk.unpam.ac.id</w:t>
    </w:r>
  </w:p>
  <w:p>
    <w:pPr>
      <w:pStyle w:val="5"/>
      <w:kinsoku w:val="0"/>
      <w:overflowPunct w:val="0"/>
      <w:spacing w:line="223" w:lineRule="exact"/>
      <w:ind w:left="39"/>
      <w:rPr>
        <w:b/>
        <w:bCs/>
        <w:color w:val="1F3861"/>
        <w:sz w:val="20"/>
        <w:szCs w:val="20"/>
      </w:rPr>
    </w:pPr>
    <w:r>
      <mc:AlternateContent>
        <mc:Choice Requires="wpg">
          <w:drawing>
            <wp:anchor distT="0" distB="0" distL="114300" distR="114300" simplePos="0" relativeHeight="251659264" behindDoc="1" locked="0" layoutInCell="0" allowOverlap="1">
              <wp:simplePos x="0" y="0"/>
              <wp:positionH relativeFrom="page">
                <wp:posOffset>-47625</wp:posOffset>
              </wp:positionH>
              <wp:positionV relativeFrom="page">
                <wp:posOffset>10382250</wp:posOffset>
              </wp:positionV>
              <wp:extent cx="8270240" cy="100330"/>
              <wp:effectExtent l="0" t="0" r="0" b="0"/>
              <wp:wrapNone/>
              <wp:docPr id="19" name="Group 19"/>
              <wp:cNvGraphicFramePr/>
              <a:graphic xmlns:a="http://schemas.openxmlformats.org/drawingml/2006/main">
                <a:graphicData uri="http://schemas.microsoft.com/office/word/2010/wordprocessingGroup">
                  <wpg:wgp>
                    <wpg:cNvGrpSpPr/>
                    <wpg:grpSpPr>
                      <a:xfrm>
                        <a:off x="0" y="0"/>
                        <a:ext cx="8270240" cy="100330"/>
                        <a:chOff x="0" y="16692"/>
                        <a:chExt cx="11907" cy="145"/>
                      </a:xfrm>
                    </wpg:grpSpPr>
                    <wps:wsp>
                      <wps:cNvPr id="26" name="Freeform 3"/>
                      <wps:cNvSpPr/>
                      <wps:spPr bwMode="auto">
                        <a:xfrm>
                          <a:off x="8057" y="16692"/>
                          <a:ext cx="3850" cy="145"/>
                        </a:xfrm>
                        <a:custGeom>
                          <a:avLst/>
                          <a:gdLst>
                            <a:gd name="T0" fmla="*/ 3850 w 3850"/>
                            <a:gd name="T1" fmla="*/ 0 h 145"/>
                            <a:gd name="T2" fmla="*/ 0 w 3850"/>
                            <a:gd name="T3" fmla="*/ 0 h 145"/>
                            <a:gd name="T4" fmla="*/ 0 w 3850"/>
                            <a:gd name="T5" fmla="*/ 144 h 145"/>
                            <a:gd name="T6" fmla="*/ 3850 w 3850"/>
                            <a:gd name="T7" fmla="*/ 144 h 145"/>
                            <a:gd name="T8" fmla="*/ 3850 w 3850"/>
                            <a:gd name="T9" fmla="*/ 0 h 145"/>
                          </a:gdLst>
                          <a:ahLst/>
                          <a:cxnLst>
                            <a:cxn ang="0">
                              <a:pos x="T0" y="T1"/>
                            </a:cxn>
                            <a:cxn ang="0">
                              <a:pos x="T2" y="T3"/>
                            </a:cxn>
                            <a:cxn ang="0">
                              <a:pos x="T4" y="T5"/>
                            </a:cxn>
                            <a:cxn ang="0">
                              <a:pos x="T6" y="T7"/>
                            </a:cxn>
                            <a:cxn ang="0">
                              <a:pos x="T8" y="T9"/>
                            </a:cxn>
                          </a:cxnLst>
                          <a:rect l="0" t="0" r="r" b="b"/>
                          <a:pathLst>
                            <a:path w="3850" h="145">
                              <a:moveTo>
                                <a:pt x="3850" y="0"/>
                              </a:moveTo>
                              <a:lnTo>
                                <a:pt x="0" y="0"/>
                              </a:lnTo>
                              <a:lnTo>
                                <a:pt x="0" y="144"/>
                              </a:lnTo>
                              <a:lnTo>
                                <a:pt x="3850" y="144"/>
                              </a:lnTo>
                              <a:lnTo>
                                <a:pt x="3850" y="0"/>
                              </a:lnTo>
                              <a:close/>
                            </a:path>
                          </a:pathLst>
                        </a:custGeom>
                        <a:solidFill>
                          <a:srgbClr val="1F4D78"/>
                        </a:solidFill>
                        <a:ln>
                          <a:noFill/>
                        </a:ln>
                      </wps:spPr>
                      <wps:bodyPr rot="0" vert="horz" wrap="square" lIns="91440" tIns="45720" rIns="91440" bIns="45720" anchor="t" anchorCtr="0" upright="1">
                        <a:noAutofit/>
                      </wps:bodyPr>
                    </wps:wsp>
                    <wps:wsp>
                      <wps:cNvPr id="27" name="Freeform 4"/>
                      <wps:cNvSpPr/>
                      <wps:spPr bwMode="auto">
                        <a:xfrm>
                          <a:off x="4108" y="16692"/>
                          <a:ext cx="3953" cy="145"/>
                        </a:xfrm>
                        <a:custGeom>
                          <a:avLst/>
                          <a:gdLst>
                            <a:gd name="T0" fmla="*/ 3953 w 3953"/>
                            <a:gd name="T1" fmla="*/ 0 h 145"/>
                            <a:gd name="T2" fmla="*/ 0 w 3953"/>
                            <a:gd name="T3" fmla="*/ 0 h 145"/>
                            <a:gd name="T4" fmla="*/ 0 w 3953"/>
                            <a:gd name="T5" fmla="*/ 144 h 145"/>
                            <a:gd name="T6" fmla="*/ 3953 w 3953"/>
                            <a:gd name="T7" fmla="*/ 144 h 145"/>
                            <a:gd name="T8" fmla="*/ 3953 w 3953"/>
                            <a:gd name="T9" fmla="*/ 0 h 145"/>
                          </a:gdLst>
                          <a:ahLst/>
                          <a:cxnLst>
                            <a:cxn ang="0">
                              <a:pos x="T0" y="T1"/>
                            </a:cxn>
                            <a:cxn ang="0">
                              <a:pos x="T2" y="T3"/>
                            </a:cxn>
                            <a:cxn ang="0">
                              <a:pos x="T4" y="T5"/>
                            </a:cxn>
                            <a:cxn ang="0">
                              <a:pos x="T6" y="T7"/>
                            </a:cxn>
                            <a:cxn ang="0">
                              <a:pos x="T8" y="T9"/>
                            </a:cxn>
                          </a:cxnLst>
                          <a:rect l="0" t="0" r="r" b="b"/>
                          <a:pathLst>
                            <a:path w="3953" h="145">
                              <a:moveTo>
                                <a:pt x="3953" y="0"/>
                              </a:moveTo>
                              <a:lnTo>
                                <a:pt x="0" y="0"/>
                              </a:lnTo>
                              <a:lnTo>
                                <a:pt x="0" y="144"/>
                              </a:lnTo>
                              <a:lnTo>
                                <a:pt x="3953" y="144"/>
                              </a:lnTo>
                              <a:lnTo>
                                <a:pt x="3953" y="0"/>
                              </a:lnTo>
                              <a:close/>
                            </a:path>
                          </a:pathLst>
                        </a:custGeom>
                        <a:solidFill>
                          <a:srgbClr val="FFC000"/>
                        </a:solidFill>
                        <a:ln>
                          <a:noFill/>
                        </a:ln>
                      </wps:spPr>
                      <wps:bodyPr rot="0" vert="horz" wrap="square" lIns="91440" tIns="45720" rIns="91440" bIns="45720" anchor="t" anchorCtr="0" upright="1">
                        <a:noAutofit/>
                      </wps:bodyPr>
                    </wps:wsp>
                    <wps:wsp>
                      <wps:cNvPr id="28" name="Freeform 5"/>
                      <wps:cNvSpPr/>
                      <wps:spPr bwMode="auto">
                        <a:xfrm>
                          <a:off x="0" y="16692"/>
                          <a:ext cx="4128" cy="145"/>
                        </a:xfrm>
                        <a:custGeom>
                          <a:avLst/>
                          <a:gdLst>
                            <a:gd name="T0" fmla="*/ 4128 w 4128"/>
                            <a:gd name="T1" fmla="*/ 0 h 145"/>
                            <a:gd name="T2" fmla="*/ 0 w 4128"/>
                            <a:gd name="T3" fmla="*/ 0 h 145"/>
                            <a:gd name="T4" fmla="*/ 0 w 4128"/>
                            <a:gd name="T5" fmla="*/ 144 h 145"/>
                            <a:gd name="T6" fmla="*/ 4128 w 4128"/>
                            <a:gd name="T7" fmla="*/ 144 h 145"/>
                            <a:gd name="T8" fmla="*/ 4128 w 4128"/>
                            <a:gd name="T9" fmla="*/ 0 h 145"/>
                          </a:gdLst>
                          <a:ahLst/>
                          <a:cxnLst>
                            <a:cxn ang="0">
                              <a:pos x="T0" y="T1"/>
                            </a:cxn>
                            <a:cxn ang="0">
                              <a:pos x="T2" y="T3"/>
                            </a:cxn>
                            <a:cxn ang="0">
                              <a:pos x="T4" y="T5"/>
                            </a:cxn>
                            <a:cxn ang="0">
                              <a:pos x="T6" y="T7"/>
                            </a:cxn>
                            <a:cxn ang="0">
                              <a:pos x="T8" y="T9"/>
                            </a:cxn>
                          </a:cxnLst>
                          <a:rect l="0" t="0" r="r" b="b"/>
                          <a:pathLst>
                            <a:path w="4128" h="145">
                              <a:moveTo>
                                <a:pt x="4128" y="0"/>
                              </a:moveTo>
                              <a:lnTo>
                                <a:pt x="0" y="0"/>
                              </a:lnTo>
                              <a:lnTo>
                                <a:pt x="0" y="144"/>
                              </a:lnTo>
                              <a:lnTo>
                                <a:pt x="4128" y="144"/>
                              </a:lnTo>
                              <a:lnTo>
                                <a:pt x="4128" y="0"/>
                              </a:lnTo>
                              <a:close/>
                            </a:path>
                          </a:pathLst>
                        </a:custGeom>
                        <a:solidFill>
                          <a:srgbClr val="C00000"/>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3.75pt;margin-top:817.5pt;height:7.9pt;width:651.2pt;mso-position-horizontal-relative:page;mso-position-vertical-relative:page;z-index:-251657216;mso-width-relative:page;mso-height-relative:page;" coordorigin="0,16692" coordsize="11907,145" o:allowincell="f" o:gfxdata="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">
              <o:lock v:ext="edit" aspectratio="f"/>
              <v:shape id="Freeform 3" o:spid="_x0000_s1026" o:spt="100" style="position:absolute;left:8057;top:16692;height:145;width:3850;" fillcolor="#1F4D78" filled="t" stroked="f" coordsize="3850,145" o:gfxdata="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I3qQH2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3850,0l0,0,0,144,3850,144,3850,0xe">
                <v:path o:connectlocs="3850,0;0,0;0,144;3850,144;3850,0" o:connectangles="0,0,0,0,0"/>
                <v:fill on="t" focussize="0,0"/>
                <v:stroke on="f"/>
                <v:imagedata o:title=""/>
                <o:lock v:ext="edit" aspectratio="f"/>
              </v:shape>
              <v:shape id="Freeform 4" o:spid="_x0000_s1026" o:spt="100" style="position:absolute;left:4108;top:16692;height:145;width:3953;" fillcolor="#FFC000" filled="t" stroked="f" coordsize="3953,145" o:gfxdata="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PyYbtG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3953,0l0,0,0,144,3953,144,3953,0xe">
                <v:path o:connectlocs="3953,0;0,0;0,144;3953,144;3953,0" o:connectangles="0,0,0,0,0"/>
                <v:fill on="t" focussize="0,0"/>
                <v:stroke on="f"/>
                <v:imagedata o:title=""/>
                <o:lock v:ext="edit" aspectratio="f"/>
              </v:shape>
              <v:shape id="Freeform 5" o:spid="_x0000_s1026" o:spt="100" style="position:absolute;left:0;top:16692;height:145;width:4128;" fillcolor="#C00000" filled="t" stroked="f" coordsize="4128,145" o:gfxdata="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&#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" path="m4128,0l0,0,0,144,4128,144,4128,0xe">
                <v:path o:connectlocs="4128,0;0,0;0,144;4128,144;4128,0" o:connectangles="0,0,0,0,0"/>
                <v:fill on="t" focussize="0,0"/>
                <v:stroke on="f"/>
                <v:imagedata o:title=""/>
                <o:lock v:ext="edit" aspectratio="f"/>
              </v:shape>
            </v:group>
          </w:pict>
        </mc:Fallback>
      </mc:AlternateContent>
    </w:r>
    <w:r>
      <w:rPr>
        <w:b/>
        <w:bCs/>
        <w:color w:val="1F3861"/>
        <w:sz w:val="20"/>
        <w:szCs w:val="20"/>
      </w:rPr>
      <w:t>E.</w:t>
    </w:r>
    <w:r>
      <w:rPr>
        <w:b/>
        <w:bCs/>
        <w:color w:val="1F3861"/>
        <w:spacing w:val="-2"/>
        <w:sz w:val="20"/>
        <w:szCs w:val="20"/>
      </w:rPr>
      <w:t xml:space="preserve"> </w:t>
    </w:r>
    <w:r>
      <w:fldChar w:fldCharType="begin"/>
    </w:r>
    <w:r>
      <w:instrText xml:space="preserve"> HYPERLINK "mailto:admin@unpam.ac.id" </w:instrText>
    </w:r>
    <w:r>
      <w:fldChar w:fldCharType="separate"/>
    </w:r>
    <w:r>
      <w:rPr>
        <w:color w:val="1F3861"/>
        <w:sz w:val="20"/>
        <w:szCs w:val="20"/>
      </w:rPr>
      <w:t>admin@unpam.ac.id,</w:t>
    </w:r>
    <w:r>
      <w:rPr>
        <w:color w:val="1F3861"/>
        <w:spacing w:val="5"/>
        <w:sz w:val="20"/>
        <w:szCs w:val="20"/>
      </w:rPr>
      <w:t xml:space="preserve"> </w:t>
    </w:r>
    <w:r>
      <w:rPr>
        <w:color w:val="1F3861"/>
        <w:sz w:val="20"/>
        <w:szCs w:val="20"/>
      </w:rPr>
      <w:t>|</w:t>
    </w:r>
    <w:r>
      <w:rPr>
        <w:color w:val="1F3861"/>
        <w:spacing w:val="-6"/>
        <w:sz w:val="20"/>
        <w:szCs w:val="20"/>
      </w:rPr>
      <w:t xml:space="preserve"> </w:t>
    </w:r>
    <w:r>
      <w:rPr>
        <w:color w:val="1F3861"/>
        <w:spacing w:val="-6"/>
        <w:sz w:val="20"/>
        <w:szCs w:val="20"/>
      </w:rPr>
      <w:fldChar w:fldCharType="end"/>
    </w:r>
    <w:r>
      <w:fldChar w:fldCharType="begin"/>
    </w:r>
    <w:r>
      <w:instrText xml:space="preserve"> HYPERLINK "http://www.unpam.ac.id/" </w:instrText>
    </w:r>
    <w:r>
      <w:fldChar w:fldCharType="separate"/>
    </w:r>
    <w:r>
      <w:rPr>
        <w:b/>
        <w:bCs/>
        <w:color w:val="1F3861"/>
        <w:sz w:val="20"/>
        <w:szCs w:val="20"/>
      </w:rPr>
      <w:t>www.unpam.ac.id</w:t>
    </w:r>
    <w:r>
      <w:rPr>
        <w:b/>
        <w:bCs/>
        <w:color w:val="1F3861"/>
        <w:sz w:val="20"/>
        <w:szCs w:val="20"/>
      </w:rPr>
      <w:fldChar w:fldCharType="end"/>
    </w:r>
    <w:r>
      <w:t xml:space="preserve"> </w:t>
    </w:r>
  </w:p>
  <w:p>
    <w:pPr>
      <w:pStyle w:val="5"/>
      <w:kinsoku w:val="0"/>
      <w:overflowPunct w:val="0"/>
      <w:spacing w:line="223" w:lineRule="exact"/>
      <w:ind w:left="39"/>
      <w:rPr>
        <w:b/>
        <w:bCs/>
        <w:color w:val="1F3861"/>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200" w:line="276" w:lineRule="auto"/>
      <w:rPr>
        <w:rFonts w:ascii="Arial" w:hAnsi="Arial" w:cs="Arial"/>
        <w:sz w:val="20"/>
        <w:szCs w:val="20"/>
        <w:lang w:val="da-DK"/>
      </w:rPr>
    </w:pPr>
    <w:r>
      <w:rPr>
        <w:rFonts w:ascii="Arial" w:hAnsi="Arial" w:cs="Arial"/>
      </w:rPr>
      <w:drawing>
        <wp:anchor distT="0" distB="0" distL="114300" distR="114300" simplePos="0" relativeHeight="251664384" behindDoc="0" locked="0" layoutInCell="1" allowOverlap="1">
          <wp:simplePos x="0" y="0"/>
          <wp:positionH relativeFrom="column">
            <wp:posOffset>-190500</wp:posOffset>
          </wp:positionH>
          <wp:positionV relativeFrom="paragraph">
            <wp:posOffset>54610</wp:posOffset>
          </wp:positionV>
          <wp:extent cx="1400175" cy="1079500"/>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0175" cy="1079500"/>
                  </a:xfrm>
                  <a:prstGeom prst="rect">
                    <a:avLst/>
                  </a:prstGeom>
                </pic:spPr>
              </pic:pic>
            </a:graphicData>
          </a:graphic>
        </wp:anchor>
      </w:drawing>
    </w:r>
    <w:r>
      <mc:AlternateContent>
        <mc:Choice Requires="wps">
          <w:drawing>
            <wp:anchor distT="0" distB="0" distL="114300" distR="114300" simplePos="0" relativeHeight="251665408" behindDoc="1" locked="0" layoutInCell="0" allowOverlap="1">
              <wp:simplePos x="0" y="0"/>
              <wp:positionH relativeFrom="page">
                <wp:posOffset>2124075</wp:posOffset>
              </wp:positionH>
              <wp:positionV relativeFrom="topMargin">
                <wp:posOffset>381000</wp:posOffset>
              </wp:positionV>
              <wp:extent cx="3317875" cy="673100"/>
              <wp:effectExtent l="0" t="0" r="15875" b="12700"/>
              <wp:wrapNone/>
              <wp:docPr id="15" name="Text Box 15"/>
              <wp:cNvGraphicFramePr/>
              <a:graphic xmlns:a="http://schemas.openxmlformats.org/drawingml/2006/main">
                <a:graphicData uri="http://schemas.microsoft.com/office/word/2010/wordprocessingShape">
                  <wps:wsp>
                    <wps:cNvSpPr txBox="1">
                      <a:spLocks noChangeArrowheads="1"/>
                    </wps:cNvSpPr>
                    <wps:spPr bwMode="auto">
                      <a:xfrm>
                        <a:off x="0" y="0"/>
                        <a:ext cx="3317875" cy="673100"/>
                      </a:xfrm>
                      <a:prstGeom prst="rect">
                        <a:avLst/>
                      </a:prstGeom>
                      <a:noFill/>
                      <a:ln>
                        <a:noFill/>
                      </a:ln>
                    </wps:spPr>
                    <wps:txbx>
                      <w:txbxContent>
                        <w:p>
                          <w:pPr>
                            <w:pStyle w:val="5"/>
                            <w:kinsoku w:val="0"/>
                            <w:overflowPunct w:val="0"/>
                            <w:spacing w:before="10"/>
                            <w:ind w:left="5" w:right="1"/>
                            <w:jc w:val="center"/>
                            <w:rPr>
                              <w:b/>
                              <w:bCs/>
                              <w:color w:val="44526A"/>
                            </w:rPr>
                          </w:pPr>
                          <w:bookmarkStart w:id="0" w:name="_Hlk100824319"/>
                          <w:bookmarkEnd w:id="0"/>
                          <w:r>
                            <w:rPr>
                              <w:b/>
                              <w:bCs/>
                              <w:color w:val="44526A"/>
                            </w:rPr>
                            <w:t>YAYASAN</w:t>
                          </w:r>
                          <w:r>
                            <w:rPr>
                              <w:b/>
                              <w:bCs/>
                              <w:color w:val="44526A"/>
                              <w:spacing w:val="-1"/>
                            </w:rPr>
                            <w:t xml:space="preserve"> </w:t>
                          </w:r>
                          <w:r>
                            <w:rPr>
                              <w:b/>
                              <w:bCs/>
                              <w:color w:val="44526A"/>
                            </w:rPr>
                            <w:t>SASMITA JAYA</w:t>
                          </w:r>
                        </w:p>
                        <w:p>
                          <w:pPr>
                            <w:pStyle w:val="5"/>
                            <w:kinsoku w:val="0"/>
                            <w:overflowPunct w:val="0"/>
                            <w:spacing w:before="16"/>
                            <w:ind w:left="1" w:right="1"/>
                            <w:jc w:val="center"/>
                            <w:rPr>
                              <w:b/>
                              <w:bCs/>
                              <w:color w:val="1F4E79"/>
                              <w:sz w:val="40"/>
                              <w:szCs w:val="40"/>
                            </w:rPr>
                          </w:pPr>
                          <w:r>
                            <w:rPr>
                              <w:b/>
                              <w:bCs/>
                              <w:color w:val="1F4E79"/>
                              <w:sz w:val="40"/>
                              <w:szCs w:val="40"/>
                            </w:rPr>
                            <w:t>UNIVERSITAS</w:t>
                          </w:r>
                          <w:r>
                            <w:rPr>
                              <w:b/>
                              <w:bCs/>
                              <w:color w:val="1F4E79"/>
                              <w:spacing w:val="-8"/>
                              <w:sz w:val="40"/>
                              <w:szCs w:val="40"/>
                            </w:rPr>
                            <w:t xml:space="preserve"> </w:t>
                          </w:r>
                          <w:r>
                            <w:rPr>
                              <w:b/>
                              <w:bCs/>
                              <w:color w:val="1F4E79"/>
                              <w:sz w:val="40"/>
                              <w:szCs w:val="40"/>
                            </w:rPr>
                            <w:t>PAMULANG</w:t>
                          </w:r>
                        </w:p>
                        <w:p>
                          <w:pPr>
                            <w:pStyle w:val="5"/>
                            <w:kinsoku w:val="0"/>
                            <w:overflowPunct w:val="0"/>
                            <w:spacing w:before="2"/>
                            <w:ind w:left="4" w:right="1"/>
                            <w:jc w:val="center"/>
                            <w:rPr>
                              <w:color w:val="1F4E79"/>
                            </w:rPr>
                          </w:pPr>
                          <w:r>
                            <w:rPr>
                              <w:color w:val="1F4E79"/>
                            </w:rPr>
                            <w:t>“BERBAGI</w:t>
                          </w:r>
                          <w:r>
                            <w:rPr>
                              <w:color w:val="1F4E79"/>
                              <w:spacing w:val="-1"/>
                            </w:rPr>
                            <w:t xml:space="preserve"> </w:t>
                          </w:r>
                          <w:r>
                            <w:rPr>
                              <w:color w:val="1F4E79"/>
                            </w:rPr>
                            <w:t>UNTUK</w:t>
                          </w:r>
                          <w:r>
                            <w:rPr>
                              <w:color w:val="1F4E79"/>
                              <w:spacing w:val="-8"/>
                            </w:rPr>
                            <w:t xml:space="preserve"> </w:t>
                          </w:r>
                          <w:r>
                            <w:rPr>
                              <w:color w:val="1F4E79"/>
                            </w:rPr>
                            <w:t>NEGERI”</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167.25pt;margin-top:30pt;height:53pt;width:261.25pt;mso-position-horizontal-relative:page;mso-position-vertical-relative:page;z-index:-251651072;mso-width-relative:page;mso-height-relative:page;" filled="f" stroked="f" coordsize="21600,21600" o:allowincell="f" o:gfxdata="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">
              <v:fill on="f" focussize="0,0"/>
              <v:stroke on="f"/>
              <v:imagedata o:title=""/>
              <o:lock v:ext="edit" aspectratio="f"/>
              <v:textbox inset="0mm,0mm,0mm,0mm">
                <w:txbxContent>
                  <w:p>
                    <w:pPr>
                      <w:pStyle w:val="5"/>
                      <w:kinsoku w:val="0"/>
                      <w:overflowPunct w:val="0"/>
                      <w:spacing w:before="10"/>
                      <w:ind w:left="5" w:right="1"/>
                      <w:jc w:val="center"/>
                      <w:rPr>
                        <w:b/>
                        <w:bCs/>
                        <w:color w:val="44526A"/>
                      </w:rPr>
                    </w:pPr>
                    <w:bookmarkStart w:id="0" w:name="_Hlk100824319"/>
                    <w:bookmarkEnd w:id="0"/>
                    <w:r>
                      <w:rPr>
                        <w:b/>
                        <w:bCs/>
                        <w:color w:val="44526A"/>
                      </w:rPr>
                      <w:t>YAYASAN</w:t>
                    </w:r>
                    <w:r>
                      <w:rPr>
                        <w:b/>
                        <w:bCs/>
                        <w:color w:val="44526A"/>
                        <w:spacing w:val="-1"/>
                      </w:rPr>
                      <w:t xml:space="preserve"> </w:t>
                    </w:r>
                    <w:r>
                      <w:rPr>
                        <w:b/>
                        <w:bCs/>
                        <w:color w:val="44526A"/>
                      </w:rPr>
                      <w:t>SASMITA JAYA</w:t>
                    </w:r>
                  </w:p>
                  <w:p>
                    <w:pPr>
                      <w:pStyle w:val="5"/>
                      <w:kinsoku w:val="0"/>
                      <w:overflowPunct w:val="0"/>
                      <w:spacing w:before="16"/>
                      <w:ind w:left="1" w:right="1"/>
                      <w:jc w:val="center"/>
                      <w:rPr>
                        <w:b/>
                        <w:bCs/>
                        <w:color w:val="1F4E79"/>
                        <w:sz w:val="40"/>
                        <w:szCs w:val="40"/>
                      </w:rPr>
                    </w:pPr>
                    <w:r>
                      <w:rPr>
                        <w:b/>
                        <w:bCs/>
                        <w:color w:val="1F4E79"/>
                        <w:sz w:val="40"/>
                        <w:szCs w:val="40"/>
                      </w:rPr>
                      <w:t>UNIVERSITAS</w:t>
                    </w:r>
                    <w:r>
                      <w:rPr>
                        <w:b/>
                        <w:bCs/>
                        <w:color w:val="1F4E79"/>
                        <w:spacing w:val="-8"/>
                        <w:sz w:val="40"/>
                        <w:szCs w:val="40"/>
                      </w:rPr>
                      <w:t xml:space="preserve"> </w:t>
                    </w:r>
                    <w:r>
                      <w:rPr>
                        <w:b/>
                        <w:bCs/>
                        <w:color w:val="1F4E79"/>
                        <w:sz w:val="40"/>
                        <w:szCs w:val="40"/>
                      </w:rPr>
                      <w:t>PAMULANG</w:t>
                    </w:r>
                  </w:p>
                  <w:p>
                    <w:pPr>
                      <w:pStyle w:val="5"/>
                      <w:kinsoku w:val="0"/>
                      <w:overflowPunct w:val="0"/>
                      <w:spacing w:before="2"/>
                      <w:ind w:left="4" w:right="1"/>
                      <w:jc w:val="center"/>
                      <w:rPr>
                        <w:color w:val="1F4E79"/>
                      </w:rPr>
                    </w:pPr>
                    <w:r>
                      <w:rPr>
                        <w:color w:val="1F4E79"/>
                      </w:rPr>
                      <w:t>“BERBAGI</w:t>
                    </w:r>
                    <w:r>
                      <w:rPr>
                        <w:color w:val="1F4E79"/>
                        <w:spacing w:val="-1"/>
                      </w:rPr>
                      <w:t xml:space="preserve"> </w:t>
                    </w:r>
                    <w:r>
                      <w:rPr>
                        <w:color w:val="1F4E79"/>
                      </w:rPr>
                      <w:t>UNTUK</w:t>
                    </w:r>
                    <w:r>
                      <w:rPr>
                        <w:color w:val="1F4E79"/>
                        <w:spacing w:val="-8"/>
                      </w:rPr>
                      <w:t xml:space="preserve"> </w:t>
                    </w:r>
                    <w:r>
                      <w:rPr>
                        <w:color w:val="1F4E79"/>
                      </w:rPr>
                      <w:t>NEGERI”</w:t>
                    </w:r>
                  </w:p>
                </w:txbxContent>
              </v:textbox>
            </v:shape>
          </w:pict>
        </mc:Fallback>
      </mc:AlternateContent>
    </w:r>
    <w:r>
      <w:rPr>
        <w:rFonts w:ascii="Arial" w:hAnsi="Arial" w:cs="Arial"/>
      </w:rPr>
      <w:drawing>
        <wp:anchor distT="0" distB="0" distL="114300" distR="114300" simplePos="0" relativeHeight="251663360" behindDoc="1" locked="0" layoutInCell="1" allowOverlap="1">
          <wp:simplePos x="0" y="0"/>
          <wp:positionH relativeFrom="column">
            <wp:posOffset>5372100</wp:posOffset>
          </wp:positionH>
          <wp:positionV relativeFrom="paragraph">
            <wp:posOffset>47625</wp:posOffset>
          </wp:positionV>
          <wp:extent cx="1038225" cy="971550"/>
          <wp:effectExtent l="0" t="0" r="9525"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noChangeArrowheads="1"/>
                  </pic:cNvPicPr>
                </pic:nvPicPr>
                <pic:blipFill>
                  <a:blip r:embed="rId2" cstate="print"/>
                  <a:srcRect/>
                  <a:stretch>
                    <a:fillRect/>
                  </a:stretch>
                </pic:blipFill>
                <pic:spPr>
                  <a:xfrm>
                    <a:off x="0" y="0"/>
                    <a:ext cx="1038225" cy="971550"/>
                  </a:xfrm>
                  <a:prstGeom prst="rect">
                    <a:avLst/>
                  </a:prstGeom>
                  <a:noFill/>
                  <a:ln w="9525">
                    <a:noFill/>
                    <a:miter lim="800000"/>
                    <a:headEnd/>
                    <a:tailEnd/>
                  </a:ln>
                </pic:spPr>
              </pic:pic>
            </a:graphicData>
          </a:graphic>
        </wp:anchor>
      </w:drawing>
    </w:r>
  </w:p>
  <w:p>
    <w:pPr>
      <w:spacing w:after="200" w:line="276" w:lineRule="auto"/>
      <w:rPr>
        <w:rFonts w:ascii="Arial" w:hAnsi="Arial" w:cs="Arial"/>
        <w:sz w:val="20"/>
        <w:szCs w:val="20"/>
        <w:lang w:val="da-DK"/>
      </w:rPr>
    </w:pPr>
  </w:p>
  <w:p>
    <w:pPr>
      <w:spacing w:after="200" w:line="276" w:lineRule="auto"/>
      <w:rPr>
        <w:rFonts w:ascii="Arial" w:hAnsi="Arial" w:cs="Arial"/>
        <w:sz w:val="20"/>
        <w:szCs w:val="20"/>
        <w:lang w:val="da-DK"/>
      </w:rPr>
    </w:pPr>
  </w:p>
  <w:p>
    <w:pPr>
      <w:spacing w:after="200" w:line="276" w:lineRule="auto"/>
    </w:pPr>
    <w:r>
      <w:rPr>
        <w:rFonts w:ascii="Arial" w:hAnsi="Arial" w:cs="Arial"/>
      </w:rPr>
      <mc:AlternateContent>
        <mc:Choice Requires="wps">
          <w:drawing>
            <wp:anchor distT="0" distB="0" distL="114300" distR="114300" simplePos="0" relativeHeight="251662336" behindDoc="0" locked="0" layoutInCell="1" allowOverlap="1">
              <wp:simplePos x="0" y="0"/>
              <wp:positionH relativeFrom="column">
                <wp:posOffset>-111125</wp:posOffset>
              </wp:positionH>
              <wp:positionV relativeFrom="paragraph">
                <wp:posOffset>229870</wp:posOffset>
              </wp:positionV>
              <wp:extent cx="6858000" cy="0"/>
              <wp:effectExtent l="0" t="0" r="0" b="0"/>
              <wp:wrapNone/>
              <wp:docPr id="1" name="AutoShape 4"/>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straightConnector1">
                        <a:avLst/>
                      </a:prstGeom>
                      <a:noFill/>
                      <a:ln w="19050">
                        <a:solidFill>
                          <a:srgbClr val="000000"/>
                        </a:solidFill>
                        <a:round/>
                      </a:ln>
                    </wps:spPr>
                    <wps:bodyPr/>
                  </wps:wsp>
                </a:graphicData>
              </a:graphic>
            </wp:anchor>
          </w:drawing>
        </mc:Choice>
        <mc:Fallback>
          <w:pict>
            <v:shape id="AutoShape 4" o:spid="_x0000_s1026" o:spt="32" type="#_x0000_t32" style="position:absolute;left:0pt;margin-left:-8.75pt;margin-top:18.1pt;height:0pt;width:540pt;z-index:251662336;mso-width-relative:page;mso-height-relative:page;" filled="f" stroked="t" coordsize="21600,21600" o:gfxdata="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">
              <v:fill on="f" focussize="0,0"/>
              <v:stroke weight="1.5pt" color="#000000" joinstyle="round"/>
              <v:imagedata o:title=""/>
              <o:lock v:ext="edit" aspectratio="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E7604B"/>
    <w:multiLevelType w:val="multilevel"/>
    <w:tmpl w:val="16E7604B"/>
    <w:lvl w:ilvl="0" w:tentative="0">
      <w:start w:val="1"/>
      <w:numFmt w:val="lowerLetter"/>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5A40ED4"/>
    <w:multiLevelType w:val="multilevel"/>
    <w:tmpl w:val="65A40ED4"/>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7393B46"/>
    <w:multiLevelType w:val="multilevel"/>
    <w:tmpl w:val="67393B46"/>
    <w:lvl w:ilvl="0" w:tentative="0">
      <w:start w:val="1"/>
      <w:numFmt w:val="lowerLetter"/>
      <w:lvlText w:val="%1."/>
      <w:lvlJc w:val="left"/>
      <w:pPr>
        <w:ind w:left="720" w:hanging="360"/>
      </w:pPr>
      <w:rPr>
        <w:rFonts w:ascii="Arial" w:hAnsi="Arial" w:eastAsia="Times New Roman" w:cs="Aria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0F35F95"/>
    <w:multiLevelType w:val="multilevel"/>
    <w:tmpl w:val="70F35F95"/>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2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74E"/>
    <w:rsid w:val="00005440"/>
    <w:rsid w:val="000104FE"/>
    <w:rsid w:val="00012CF4"/>
    <w:rsid w:val="000252CD"/>
    <w:rsid w:val="00037BA7"/>
    <w:rsid w:val="000426F8"/>
    <w:rsid w:val="00050F46"/>
    <w:rsid w:val="00061C84"/>
    <w:rsid w:val="00062615"/>
    <w:rsid w:val="0008716F"/>
    <w:rsid w:val="00092521"/>
    <w:rsid w:val="000A3ACC"/>
    <w:rsid w:val="000A5B13"/>
    <w:rsid w:val="000B26BA"/>
    <w:rsid w:val="000E4A9B"/>
    <w:rsid w:val="000E6EFC"/>
    <w:rsid w:val="000F0303"/>
    <w:rsid w:val="000F1248"/>
    <w:rsid w:val="000F2CAB"/>
    <w:rsid w:val="000F623B"/>
    <w:rsid w:val="00106BFC"/>
    <w:rsid w:val="00112981"/>
    <w:rsid w:val="0011493B"/>
    <w:rsid w:val="00130D00"/>
    <w:rsid w:val="001319D4"/>
    <w:rsid w:val="001329BD"/>
    <w:rsid w:val="00134456"/>
    <w:rsid w:val="0013592A"/>
    <w:rsid w:val="0013608D"/>
    <w:rsid w:val="00141029"/>
    <w:rsid w:val="00146F2D"/>
    <w:rsid w:val="00154A7E"/>
    <w:rsid w:val="00156DEC"/>
    <w:rsid w:val="001579B5"/>
    <w:rsid w:val="00165C09"/>
    <w:rsid w:val="0019498F"/>
    <w:rsid w:val="001A72DD"/>
    <w:rsid w:val="001B5F4A"/>
    <w:rsid w:val="001B6EAA"/>
    <w:rsid w:val="001D34B7"/>
    <w:rsid w:val="001E2E35"/>
    <w:rsid w:val="001F37D5"/>
    <w:rsid w:val="001F4273"/>
    <w:rsid w:val="002031EF"/>
    <w:rsid w:val="002164AF"/>
    <w:rsid w:val="00220148"/>
    <w:rsid w:val="0023217B"/>
    <w:rsid w:val="0023240F"/>
    <w:rsid w:val="00235851"/>
    <w:rsid w:val="00243859"/>
    <w:rsid w:val="00245CD6"/>
    <w:rsid w:val="0025065C"/>
    <w:rsid w:val="00254BDD"/>
    <w:rsid w:val="002551DF"/>
    <w:rsid w:val="0025647C"/>
    <w:rsid w:val="00265007"/>
    <w:rsid w:val="00273ADB"/>
    <w:rsid w:val="002A12E0"/>
    <w:rsid w:val="002A2955"/>
    <w:rsid w:val="002A6911"/>
    <w:rsid w:val="002B6C52"/>
    <w:rsid w:val="002B7179"/>
    <w:rsid w:val="002C5316"/>
    <w:rsid w:val="002D3883"/>
    <w:rsid w:val="002F1FC8"/>
    <w:rsid w:val="002F3900"/>
    <w:rsid w:val="002F750C"/>
    <w:rsid w:val="00301DC5"/>
    <w:rsid w:val="00303126"/>
    <w:rsid w:val="00304BF4"/>
    <w:rsid w:val="00320CFF"/>
    <w:rsid w:val="00323A1A"/>
    <w:rsid w:val="00327745"/>
    <w:rsid w:val="0034133C"/>
    <w:rsid w:val="00342129"/>
    <w:rsid w:val="00342CB2"/>
    <w:rsid w:val="00351AAE"/>
    <w:rsid w:val="00351B3E"/>
    <w:rsid w:val="00360939"/>
    <w:rsid w:val="003677CC"/>
    <w:rsid w:val="003760BA"/>
    <w:rsid w:val="00381623"/>
    <w:rsid w:val="00386B10"/>
    <w:rsid w:val="0039658A"/>
    <w:rsid w:val="00397B5E"/>
    <w:rsid w:val="003A1DE1"/>
    <w:rsid w:val="003A3E60"/>
    <w:rsid w:val="003A4E97"/>
    <w:rsid w:val="003C47D2"/>
    <w:rsid w:val="003C79CC"/>
    <w:rsid w:val="003E0CDC"/>
    <w:rsid w:val="003E491A"/>
    <w:rsid w:val="003F0B4E"/>
    <w:rsid w:val="003F1979"/>
    <w:rsid w:val="003F6FC2"/>
    <w:rsid w:val="0040226F"/>
    <w:rsid w:val="00407556"/>
    <w:rsid w:val="004345F9"/>
    <w:rsid w:val="004426B9"/>
    <w:rsid w:val="00444521"/>
    <w:rsid w:val="00447E06"/>
    <w:rsid w:val="004605DD"/>
    <w:rsid w:val="00461CDF"/>
    <w:rsid w:val="004646D7"/>
    <w:rsid w:val="004652C4"/>
    <w:rsid w:val="00475957"/>
    <w:rsid w:val="004805AA"/>
    <w:rsid w:val="00481B4A"/>
    <w:rsid w:val="0048396D"/>
    <w:rsid w:val="00490040"/>
    <w:rsid w:val="00494CF8"/>
    <w:rsid w:val="004A2BDB"/>
    <w:rsid w:val="004A66D2"/>
    <w:rsid w:val="004B3956"/>
    <w:rsid w:val="004B4D37"/>
    <w:rsid w:val="004B5E59"/>
    <w:rsid w:val="004C0C03"/>
    <w:rsid w:val="004C2D37"/>
    <w:rsid w:val="004D06F2"/>
    <w:rsid w:val="004E5B03"/>
    <w:rsid w:val="00504073"/>
    <w:rsid w:val="0050689E"/>
    <w:rsid w:val="005103F6"/>
    <w:rsid w:val="00512C50"/>
    <w:rsid w:val="00515E6A"/>
    <w:rsid w:val="005304F3"/>
    <w:rsid w:val="00531FF1"/>
    <w:rsid w:val="00547E89"/>
    <w:rsid w:val="00555A6E"/>
    <w:rsid w:val="00567089"/>
    <w:rsid w:val="00570ADF"/>
    <w:rsid w:val="00571317"/>
    <w:rsid w:val="0058182D"/>
    <w:rsid w:val="005A477D"/>
    <w:rsid w:val="005A4C25"/>
    <w:rsid w:val="005A6D6F"/>
    <w:rsid w:val="005B0197"/>
    <w:rsid w:val="005B0CD0"/>
    <w:rsid w:val="005B1801"/>
    <w:rsid w:val="005B50D2"/>
    <w:rsid w:val="005B6DB8"/>
    <w:rsid w:val="005B7EFD"/>
    <w:rsid w:val="005C059E"/>
    <w:rsid w:val="005D5897"/>
    <w:rsid w:val="006014C7"/>
    <w:rsid w:val="00606FCA"/>
    <w:rsid w:val="00626149"/>
    <w:rsid w:val="006326A2"/>
    <w:rsid w:val="006337C5"/>
    <w:rsid w:val="00633A0F"/>
    <w:rsid w:val="00641D72"/>
    <w:rsid w:val="006467DA"/>
    <w:rsid w:val="006504B0"/>
    <w:rsid w:val="0065237A"/>
    <w:rsid w:val="00654C6D"/>
    <w:rsid w:val="006553C8"/>
    <w:rsid w:val="00661FD0"/>
    <w:rsid w:val="00664634"/>
    <w:rsid w:val="00666FC0"/>
    <w:rsid w:val="00684203"/>
    <w:rsid w:val="00685FC0"/>
    <w:rsid w:val="00691233"/>
    <w:rsid w:val="00692F3C"/>
    <w:rsid w:val="0069621B"/>
    <w:rsid w:val="006A3390"/>
    <w:rsid w:val="006A5210"/>
    <w:rsid w:val="006A744F"/>
    <w:rsid w:val="006B0F85"/>
    <w:rsid w:val="006B7B14"/>
    <w:rsid w:val="006C3562"/>
    <w:rsid w:val="006C7BA7"/>
    <w:rsid w:val="006E0A73"/>
    <w:rsid w:val="006F0287"/>
    <w:rsid w:val="006F0DA1"/>
    <w:rsid w:val="0070142E"/>
    <w:rsid w:val="00702688"/>
    <w:rsid w:val="00702867"/>
    <w:rsid w:val="007074B4"/>
    <w:rsid w:val="007102E6"/>
    <w:rsid w:val="00711EEA"/>
    <w:rsid w:val="00715D65"/>
    <w:rsid w:val="00720CE7"/>
    <w:rsid w:val="00732C59"/>
    <w:rsid w:val="00741572"/>
    <w:rsid w:val="0074229E"/>
    <w:rsid w:val="007545E9"/>
    <w:rsid w:val="00754611"/>
    <w:rsid w:val="00755286"/>
    <w:rsid w:val="00762636"/>
    <w:rsid w:val="00763144"/>
    <w:rsid w:val="00764962"/>
    <w:rsid w:val="00766226"/>
    <w:rsid w:val="00770350"/>
    <w:rsid w:val="00773FFE"/>
    <w:rsid w:val="00775B63"/>
    <w:rsid w:val="00777BEF"/>
    <w:rsid w:val="00785C72"/>
    <w:rsid w:val="0078647A"/>
    <w:rsid w:val="007903F2"/>
    <w:rsid w:val="00791D94"/>
    <w:rsid w:val="00795A0F"/>
    <w:rsid w:val="007C660F"/>
    <w:rsid w:val="007C7EE3"/>
    <w:rsid w:val="007E0481"/>
    <w:rsid w:val="007E577D"/>
    <w:rsid w:val="007F054D"/>
    <w:rsid w:val="007F2919"/>
    <w:rsid w:val="00805E24"/>
    <w:rsid w:val="00807F66"/>
    <w:rsid w:val="00810C3E"/>
    <w:rsid w:val="00811608"/>
    <w:rsid w:val="00817336"/>
    <w:rsid w:val="0082172D"/>
    <w:rsid w:val="008313F9"/>
    <w:rsid w:val="00853773"/>
    <w:rsid w:val="00861495"/>
    <w:rsid w:val="008615B3"/>
    <w:rsid w:val="0086286E"/>
    <w:rsid w:val="00871508"/>
    <w:rsid w:val="008769CB"/>
    <w:rsid w:val="0088541E"/>
    <w:rsid w:val="008A0F72"/>
    <w:rsid w:val="008A4728"/>
    <w:rsid w:val="008B2026"/>
    <w:rsid w:val="008B295E"/>
    <w:rsid w:val="008B74B3"/>
    <w:rsid w:val="008E0566"/>
    <w:rsid w:val="008E4C4C"/>
    <w:rsid w:val="008F35D4"/>
    <w:rsid w:val="00915325"/>
    <w:rsid w:val="009165E9"/>
    <w:rsid w:val="0092720B"/>
    <w:rsid w:val="00927841"/>
    <w:rsid w:val="009348CA"/>
    <w:rsid w:val="009362BE"/>
    <w:rsid w:val="00954C8F"/>
    <w:rsid w:val="0095622A"/>
    <w:rsid w:val="0097209C"/>
    <w:rsid w:val="00975831"/>
    <w:rsid w:val="00977B06"/>
    <w:rsid w:val="009A30E0"/>
    <w:rsid w:val="009B2F72"/>
    <w:rsid w:val="009B6AF2"/>
    <w:rsid w:val="009C0D44"/>
    <w:rsid w:val="009D44B6"/>
    <w:rsid w:val="009F182C"/>
    <w:rsid w:val="00A134A4"/>
    <w:rsid w:val="00A338E1"/>
    <w:rsid w:val="00A50F7C"/>
    <w:rsid w:val="00A54789"/>
    <w:rsid w:val="00A60F89"/>
    <w:rsid w:val="00A62BB8"/>
    <w:rsid w:val="00A65CA0"/>
    <w:rsid w:val="00A7174E"/>
    <w:rsid w:val="00A725E9"/>
    <w:rsid w:val="00A77914"/>
    <w:rsid w:val="00AA7AEC"/>
    <w:rsid w:val="00AB3EFD"/>
    <w:rsid w:val="00AD6F15"/>
    <w:rsid w:val="00B05540"/>
    <w:rsid w:val="00B07CE9"/>
    <w:rsid w:val="00B15983"/>
    <w:rsid w:val="00B21EB1"/>
    <w:rsid w:val="00B31B65"/>
    <w:rsid w:val="00B3579D"/>
    <w:rsid w:val="00B56D27"/>
    <w:rsid w:val="00B6577E"/>
    <w:rsid w:val="00B73C95"/>
    <w:rsid w:val="00B74E1D"/>
    <w:rsid w:val="00B80E7A"/>
    <w:rsid w:val="00B83399"/>
    <w:rsid w:val="00B85D5B"/>
    <w:rsid w:val="00B86B2A"/>
    <w:rsid w:val="00B93390"/>
    <w:rsid w:val="00BA5450"/>
    <w:rsid w:val="00BC7E1B"/>
    <w:rsid w:val="00BD3A93"/>
    <w:rsid w:val="00C03B27"/>
    <w:rsid w:val="00C30D1C"/>
    <w:rsid w:val="00C3230B"/>
    <w:rsid w:val="00C37EED"/>
    <w:rsid w:val="00C50416"/>
    <w:rsid w:val="00C55593"/>
    <w:rsid w:val="00C57CAA"/>
    <w:rsid w:val="00C63794"/>
    <w:rsid w:val="00C7079C"/>
    <w:rsid w:val="00C76E63"/>
    <w:rsid w:val="00C84138"/>
    <w:rsid w:val="00C86899"/>
    <w:rsid w:val="00C9238F"/>
    <w:rsid w:val="00CA40AA"/>
    <w:rsid w:val="00CA49DD"/>
    <w:rsid w:val="00CA6F61"/>
    <w:rsid w:val="00CC51CD"/>
    <w:rsid w:val="00CC5857"/>
    <w:rsid w:val="00CC7D98"/>
    <w:rsid w:val="00CD1534"/>
    <w:rsid w:val="00CD3AB9"/>
    <w:rsid w:val="00CD4F3D"/>
    <w:rsid w:val="00CD6A06"/>
    <w:rsid w:val="00CF4D25"/>
    <w:rsid w:val="00D00EC1"/>
    <w:rsid w:val="00D00F64"/>
    <w:rsid w:val="00D07188"/>
    <w:rsid w:val="00D13CCD"/>
    <w:rsid w:val="00D176B4"/>
    <w:rsid w:val="00D22D65"/>
    <w:rsid w:val="00D311C1"/>
    <w:rsid w:val="00D37B60"/>
    <w:rsid w:val="00D4630A"/>
    <w:rsid w:val="00D47539"/>
    <w:rsid w:val="00D53333"/>
    <w:rsid w:val="00D551F0"/>
    <w:rsid w:val="00D65D26"/>
    <w:rsid w:val="00D66C45"/>
    <w:rsid w:val="00D72EAE"/>
    <w:rsid w:val="00D833D3"/>
    <w:rsid w:val="00D841B9"/>
    <w:rsid w:val="00DB3D51"/>
    <w:rsid w:val="00DC104C"/>
    <w:rsid w:val="00DD33C8"/>
    <w:rsid w:val="00DE2BBD"/>
    <w:rsid w:val="00DE3414"/>
    <w:rsid w:val="00DE763F"/>
    <w:rsid w:val="00DF2675"/>
    <w:rsid w:val="00DF729A"/>
    <w:rsid w:val="00E03E7B"/>
    <w:rsid w:val="00E06B0D"/>
    <w:rsid w:val="00E06D17"/>
    <w:rsid w:val="00E13224"/>
    <w:rsid w:val="00E260BA"/>
    <w:rsid w:val="00E36BC2"/>
    <w:rsid w:val="00E42904"/>
    <w:rsid w:val="00E53DD2"/>
    <w:rsid w:val="00E55166"/>
    <w:rsid w:val="00E613EF"/>
    <w:rsid w:val="00E626DD"/>
    <w:rsid w:val="00E639E2"/>
    <w:rsid w:val="00E721B5"/>
    <w:rsid w:val="00E85341"/>
    <w:rsid w:val="00E858DB"/>
    <w:rsid w:val="00EB19DA"/>
    <w:rsid w:val="00EC0470"/>
    <w:rsid w:val="00ED288C"/>
    <w:rsid w:val="00EE3CEE"/>
    <w:rsid w:val="00EE5ADF"/>
    <w:rsid w:val="00EF6928"/>
    <w:rsid w:val="00F10086"/>
    <w:rsid w:val="00F11A23"/>
    <w:rsid w:val="00F23B55"/>
    <w:rsid w:val="00F34708"/>
    <w:rsid w:val="00F3626E"/>
    <w:rsid w:val="00F419FD"/>
    <w:rsid w:val="00F77A82"/>
    <w:rsid w:val="00F83897"/>
    <w:rsid w:val="00F87969"/>
    <w:rsid w:val="00F934B6"/>
    <w:rsid w:val="00F93F74"/>
    <w:rsid w:val="00FA0A2E"/>
    <w:rsid w:val="00FA295E"/>
    <w:rsid w:val="00FB2FBE"/>
    <w:rsid w:val="00FB3BAB"/>
    <w:rsid w:val="00FB49CB"/>
    <w:rsid w:val="00FC6F16"/>
    <w:rsid w:val="00FE0745"/>
    <w:rsid w:val="00FE148A"/>
    <w:rsid w:val="00FF369D"/>
    <w:rsid w:val="00FF7547"/>
    <w:rsid w:val="7FEEF343"/>
    <w:rsid w:val="A7BFAB2B"/>
    <w:rsid w:val="FFBFD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9"/>
    <w:semiHidden/>
    <w:unhideWhenUsed/>
    <w:uiPriority w:val="99"/>
    <w:rPr>
      <w:rFonts w:ascii="Segoe UI" w:hAnsi="Segoe UI" w:cs="Segoe UI"/>
      <w:sz w:val="18"/>
      <w:szCs w:val="18"/>
    </w:rPr>
  </w:style>
  <w:style w:type="paragraph" w:styleId="5">
    <w:name w:val="Body Text"/>
    <w:basedOn w:val="1"/>
    <w:link w:val="11"/>
    <w:qFormat/>
    <w:uiPriority w:val="1"/>
    <w:pPr>
      <w:widowControl w:val="0"/>
      <w:autoSpaceDE w:val="0"/>
      <w:autoSpaceDN w:val="0"/>
      <w:adjustRightInd w:val="0"/>
    </w:pPr>
    <w:rPr>
      <w:rFonts w:eastAsiaTheme="minorEastAsia"/>
    </w:rPr>
  </w:style>
  <w:style w:type="paragraph" w:styleId="6">
    <w:name w:val="footer"/>
    <w:basedOn w:val="1"/>
    <w:link w:val="13"/>
    <w:unhideWhenUsed/>
    <w:qFormat/>
    <w:uiPriority w:val="99"/>
    <w:pPr>
      <w:tabs>
        <w:tab w:val="center" w:pos="4680"/>
        <w:tab w:val="right" w:pos="9360"/>
      </w:tabs>
    </w:pPr>
  </w:style>
  <w:style w:type="paragraph" w:styleId="7">
    <w:name w:val="header"/>
    <w:basedOn w:val="1"/>
    <w:link w:val="12"/>
    <w:unhideWhenUsed/>
    <w:uiPriority w:val="99"/>
    <w:pPr>
      <w:tabs>
        <w:tab w:val="center" w:pos="4680"/>
        <w:tab w:val="right" w:pos="9360"/>
      </w:tabs>
    </w:pPr>
  </w:style>
  <w:style w:type="paragraph" w:styleId="8">
    <w:name w:val="List Paragraph"/>
    <w:basedOn w:val="1"/>
    <w:qFormat/>
    <w:uiPriority w:val="34"/>
    <w:pPr>
      <w:ind w:left="720"/>
      <w:contextualSpacing/>
    </w:pPr>
  </w:style>
  <w:style w:type="character" w:customStyle="1" w:styleId="9">
    <w:name w:val="Balloon Text Char"/>
    <w:basedOn w:val="2"/>
    <w:link w:val="4"/>
    <w:semiHidden/>
    <w:uiPriority w:val="99"/>
    <w:rPr>
      <w:rFonts w:ascii="Segoe UI" w:hAnsi="Segoe UI" w:eastAsia="Times New Roman" w:cs="Segoe UI"/>
      <w:sz w:val="18"/>
      <w:szCs w:val="18"/>
    </w:rPr>
  </w:style>
  <w:style w:type="paragraph" w:styleId="10">
    <w:name w:val="No Spacing"/>
    <w:qFormat/>
    <w:uiPriority w:val="1"/>
    <w:pPr>
      <w:spacing w:after="0" w:line="240" w:lineRule="auto"/>
    </w:pPr>
    <w:rPr>
      <w:rFonts w:ascii="Times New Roman" w:hAnsi="Times New Roman" w:eastAsia="Times New Roman" w:cs="Times New Roman"/>
      <w:sz w:val="24"/>
      <w:szCs w:val="24"/>
      <w:lang w:val="en-US" w:eastAsia="en-US" w:bidi="ar-SA"/>
    </w:rPr>
  </w:style>
  <w:style w:type="character" w:customStyle="1" w:styleId="11">
    <w:name w:val="Body Text Char"/>
    <w:basedOn w:val="2"/>
    <w:link w:val="5"/>
    <w:uiPriority w:val="99"/>
    <w:rPr>
      <w:rFonts w:ascii="Times New Roman" w:hAnsi="Times New Roman" w:cs="Times New Roman" w:eastAsiaTheme="minorEastAsia"/>
      <w:sz w:val="24"/>
      <w:szCs w:val="24"/>
    </w:rPr>
  </w:style>
  <w:style w:type="character" w:customStyle="1" w:styleId="12">
    <w:name w:val="Header Char"/>
    <w:basedOn w:val="2"/>
    <w:link w:val="7"/>
    <w:uiPriority w:val="99"/>
    <w:rPr>
      <w:rFonts w:ascii="Times New Roman" w:hAnsi="Times New Roman" w:eastAsia="Times New Roman" w:cs="Times New Roman"/>
      <w:sz w:val="24"/>
      <w:szCs w:val="24"/>
    </w:rPr>
  </w:style>
  <w:style w:type="character" w:customStyle="1" w:styleId="13">
    <w:name w:val="Footer Char"/>
    <w:basedOn w:val="2"/>
    <w:link w:val="6"/>
    <w:uiPriority w:val="99"/>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930</Words>
  <Characters>5303</Characters>
  <Lines>44</Lines>
  <Paragraphs>12</Paragraphs>
  <TotalTime>16</TotalTime>
  <ScaleCrop>false</ScaleCrop>
  <LinksUpToDate>false</LinksUpToDate>
  <CharactersWithSpaces>6221</CharactersWithSpaces>
  <Application>WPS Office_11.1.0.11704_F1E327BC-269C-435d-A152-05C5408002CA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2024-01-23T15:37:00Z</dcterms:created>
  <dc:creator>PERPUSTAKAAN</dc:creator>
  <cp:lastModifiedBy>eiji</cp:lastModifiedBy>
  <cp:lastPrinted>2024-01-23T15:37:00Z</cp:lastPrinted>
  <dcterms:modified xsi:type="dcterms:W3CDTF">2024-03-06T16:17:05Z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1033-11.1.0.11704</vt:lpwstr>
  </property>
</Properties>
</file>