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1D" w14:textId="1E23AADF" w:rsidR="000A0273" w:rsidRDefault="002D6EA2" w:rsidP="002D6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Requirements</w:t>
      </w:r>
    </w:p>
    <w:p w14:paraId="5480F28D" w14:textId="5E5F0B10" w:rsidR="002D6EA2" w:rsidRDefault="002D6EA2" w:rsidP="002D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On login process. User enters his credentials. Request for authorization goes to backend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B67">
        <w:rPr>
          <w:rFonts w:ascii="Times New Roman" w:hAnsi="Times New Roman" w:cs="Times New Roman"/>
          <w:sz w:val="28"/>
          <w:szCs w:val="28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34B67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534B67">
        <w:rPr>
          <w:rFonts w:ascii="Times New Roman" w:hAnsi="Times New Roman" w:cs="Times New Roman"/>
          <w:sz w:val="28"/>
          <w:szCs w:val="28"/>
        </w:rPr>
        <w:t>/users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534B67">
        <w:rPr>
          <w:rFonts w:ascii="Times New Roman" w:hAnsi="Times New Roman" w:cs="Times New Roman"/>
          <w:sz w:val="28"/>
          <w:szCs w:val="28"/>
        </w:rPr>
        <w:t>. In case of valid creds displayed page depends of user role. In other case displayed wrong user or wrong password.</w:t>
      </w:r>
    </w:p>
    <w:p w14:paraId="7F3850B5" w14:textId="3598CB0A" w:rsidR="00965615" w:rsidRDefault="00965615" w:rsidP="002D6EA2">
      <w:pPr>
        <w:rPr>
          <w:rFonts w:ascii="Times New Roman" w:hAnsi="Times New Roman" w:cs="Times New Roman"/>
          <w:sz w:val="28"/>
          <w:szCs w:val="28"/>
        </w:rPr>
      </w:pPr>
      <w:r w:rsidRPr="0096561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For Admin user displayed 2 extra pages: Admin\Lead</w:t>
      </w:r>
    </w:p>
    <w:p w14:paraId="41B208E3" w14:textId="66CCAD69" w:rsidR="00965615" w:rsidRDefault="00965615" w:rsidP="002D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For Lead user displayed 1 extra page: Lead</w:t>
      </w:r>
    </w:p>
    <w:p w14:paraId="5525872F" w14:textId="72D32F14" w:rsidR="00965615" w:rsidRPr="00965615" w:rsidRDefault="00965615" w:rsidP="002D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</w:p>
    <w:sectPr w:rsidR="00965615" w:rsidRPr="0096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C9"/>
    <w:rsid w:val="00093BB0"/>
    <w:rsid w:val="000A0273"/>
    <w:rsid w:val="002D6EA2"/>
    <w:rsid w:val="00534B67"/>
    <w:rsid w:val="00965615"/>
    <w:rsid w:val="00C1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5042"/>
  <w15:chartTrackingRefBased/>
  <w15:docId w15:val="{E0646548-15E0-4F96-964E-DDD182AA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2021-07-25T14:31:00Z</dcterms:created>
  <dcterms:modified xsi:type="dcterms:W3CDTF">2021-07-25T22:22:00Z</dcterms:modified>
</cp:coreProperties>
</file>