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BLUEFOX ODYSSEY</w:t>
        <w:br/>
        <w:t>Bible documentaire — état actuel reconstruit</w:t>
      </w:r>
    </w:p>
    <w:p>
      <w:pPr>
        <w:jc w:val="center"/>
      </w:pPr>
      <w:r>
        <w:rPr>
          <w:i/>
        </w:rPr>
        <w:t>Reconstruction en une passe à partir du CUM V2 actuellement conservé</w:t>
      </w:r>
    </w:p>
    <w:p>
      <w:pPr>
        <w:pStyle w:val="Heading1"/>
      </w:pPr>
      <w:r>
        <w:t>Statut du document</w:t>
      </w:r>
    </w:p>
    <w:p>
      <w:r>
        <w:t>Cette version restaure le contenu actuellement récupérable : projets/missions, objectifs, narration, pensées/journal lorsqu’ils sont présents, récompenses et application BAC. Aucun contenu manquant n’est inventé.</w:t>
      </w:r>
    </w:p>
    <w:p>
      <w:r>
        <w:t>Contenu récupéré : 83 projets/missions, 658 objectifs, 603 entrées narratives, 155 entrées BAC et 126 récompenses.</w:t>
      </w:r>
    </w:p>
    <w:p>
      <w:pPr>
        <w:pStyle w:val="Heading1"/>
      </w:pPr>
      <w:r>
        <w:t>Architecture documentaire</w:t>
      </w:r>
    </w:p>
    <w:p>
      <w:pPr>
        <w:pStyle w:val="ListBullet"/>
      </w:pPr>
      <w:r>
        <w:t>01 — Survie</w:t>
      </w:r>
    </w:p>
    <w:p>
      <w:pPr>
        <w:pStyle w:val="ListBullet"/>
      </w:pPr>
      <w:r>
        <w:t>02 — Exploration</w:t>
      </w:r>
    </w:p>
    <w:p>
      <w:pPr>
        <w:pStyle w:val="ListBullet"/>
      </w:pPr>
      <w:r>
        <w:t>03 — Environnement</w:t>
      </w:r>
    </w:p>
    <w:p>
      <w:pPr>
        <w:pStyle w:val="ListBullet"/>
      </w:pPr>
      <w:r>
        <w:t>04 — Connaissances</w:t>
      </w:r>
    </w:p>
    <w:p>
      <w:pPr>
        <w:pStyle w:val="ListBullet"/>
      </w:pPr>
      <w:r>
        <w:t>05 — Technologies</w:t>
      </w:r>
    </w:p>
    <w:p>
      <w:pPr>
        <w:pStyle w:val="ListBullet"/>
      </w:pPr>
      <w:r>
        <w:t>06 — Civilisations</w:t>
      </w:r>
    </w:p>
    <w:p>
      <w:pPr>
        <w:pStyle w:val="ListBullet"/>
      </w:pPr>
      <w:r>
        <w:t>07 — Histoire du monde</w:t>
      </w:r>
    </w:p>
    <w:p>
      <w:r>
        <w:br w:type="page"/>
      </w:r>
    </w:p>
    <w:p>
      <w:pPr>
        <w:pStyle w:val="Heading1"/>
      </w:pPr>
      <w:r>
        <w:t>Bloc 01 — Survie</w:t>
      </w:r>
    </w:p>
    <w:p>
      <w:r>
        <w:t>10 projets/missions rattachés à ce bloc d’après les catégories et axes du CUM.</w:t>
      </w:r>
    </w:p>
    <w:p>
      <w:pPr>
        <w:pStyle w:val="Heading2"/>
      </w:pPr>
      <w:r>
        <w:t>ANN-04 — Étude du cycle climatique local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"L'eau de pluie ici a une couleur suspecte et un pH qui attaque mes coussinets. Il me faut des données météo précises."</w:t>
        <w:br/>
        <w:t>Type : Exploration / Recherche</w:t>
        <w:br/>
        <w:t>Description : Poser des capteurs de pression et de composition chimique à trois endroits stratégiques.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Étude du cycle climatique local [explore-zone — atmospheric_phenomenon — cible 1]</w:t>
      </w:r>
    </w:p>
    <w:p>
      <w:pPr>
        <w:pStyle w:val="ListBullet"/>
      </w:pPr>
      <w:r>
        <w:t>Pertinence d’une collecte automatique [collect — drone_collection — cible 1] | dépend de ANN-04</w:t>
      </w:r>
    </w:p>
    <w:p>
      <w:pPr>
        <w:pStyle w:val="ListBullet"/>
      </w:pPr>
      <w:r>
        <w:t>Étude du cycle climatique local — condition 01B [analyze — weather_phenomenon — cible 1] | dépend de ANN-04</w:t>
      </w:r>
    </w:p>
    <w:p>
      <w:pPr>
        <w:pStyle w:val="ListBullet"/>
      </w:pPr>
      <w:r>
        <w:t>Étude du cycle climatique local — condition 02A [analyze — weather_phenomenon — cible 1] | dépend de ANN-04</w:t>
      </w:r>
    </w:p>
    <w:p>
      <w:pPr>
        <w:pStyle w:val="ListBullet"/>
      </w:pPr>
      <w:r>
        <w:t>Étude du cycle climatique local — condition 02B [analyze — weather_phenomenon — cible 1] | dépend de ANN-04</w:t>
      </w:r>
    </w:p>
    <w:p>
      <w:pPr>
        <w:pStyle w:val="ListBullet"/>
      </w:pPr>
      <w:r>
        <w:t>Étude du cycle climatique local — condition 03A [analyze — weather_phenomenon — cible 1] | dépend de ANN-04</w:t>
      </w:r>
    </w:p>
    <w:p>
      <w:pPr>
        <w:pStyle w:val="ListBullet"/>
      </w:pPr>
      <w:r>
        <w:t>Étude du cycle climatique local — condition 03B [observe — atmospheric_phenomenon — cible 1] | dépend de ANN-04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L'eau de pluie ici a une couleur suspecte et un pH qui attaque mes coussinets. Il me faut des données météo précises.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survival: poids 0.25; obsession possible (intensité 3); souvenir positive (score 34)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GAME-base — Réunir 1 000 plantes fibreuses</w:t>
      </w:r>
    </w:p>
    <w:p>
      <w:pPr>
        <w:spacing w:after="40"/>
      </w:pPr>
      <w:r>
        <w:rPr>
          <w:b/>
        </w:rPr>
        <w:t xml:space="preserve">Catégorie: </w:t>
      </w:r>
      <w:r>
        <w:t>CONSTRUCTION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Réunir 1 000 plantes fibreuses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Réunir 1 000 plantes fibreuses [collect — plant — cible 1000] | dépend de GAME-base</w:t>
      </w:r>
    </w:p>
    <w:p>
      <w:pPr>
        <w:pStyle w:val="ListBullet"/>
      </w:pPr>
      <w:r>
        <w:t>Réunir 1 000 minéraux ou cristaux [collect — catalogId:project_primary_resource — cible 1000] | dépend de GAME-base</w:t>
      </w:r>
    </w:p>
    <w:p>
      <w:pPr>
        <w:pStyle w:val="ListBullet"/>
      </w:pPr>
      <w:r>
        <w:t>Observer, inspecter ou analyser 100 éléments rocheux [analyze — catalogId:rock — cible 100] | dépend de GAME-base</w:t>
      </w:r>
    </w:p>
    <w:p>
      <w:pPr>
        <w:pStyle w:val="ListBullet"/>
      </w:pPr>
      <w:r>
        <w:t>Faire évoluer le refuge en base [analyze — described_target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Heading2"/>
      </w:pPr>
      <w:r>
        <w:t>GAME-camp — Réunir 10 bois</w:t>
      </w:r>
    </w:p>
    <w:p>
      <w:pPr>
        <w:spacing w:after="40"/>
      </w:pPr>
      <w:r>
        <w:rPr>
          <w:b/>
        </w:rPr>
        <w:t xml:space="preserve">Catégorie: </w:t>
      </w:r>
      <w:r>
        <w:t>CONSTRUCTION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Réunir 10 bois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Réunir 10 bois [collect — wood — cible 10] | dépend de GAME-camp</w:t>
      </w:r>
    </w:p>
    <w:p>
      <w:pPr>
        <w:pStyle w:val="ListBullet"/>
      </w:pPr>
      <w:r>
        <w:t>Établir un camp [collect — described_target — cible 1]</w:t>
      </w:r>
    </w:p>
    <w:p>
      <w:pPr>
        <w:pStyle w:val="ListBullet"/>
      </w:pPr>
      <w:r>
        <w:t>Réunir 10 bois — condition 01A [collect — wood — cible 1] | dépend de GAME-camp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0.1</w:t>
      </w:r>
    </w:p>
    <w:p>
      <w:pPr>
        <w:pStyle w:val="Heading2"/>
      </w:pPr>
      <w:r>
        <w:t>GAME-foundation — Constituer une réserve énergétique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Constituer une réserve énergétique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Constituer une réserve énergétique [collect — catalogId:project_primary_resource — cible 2] | dépend de GAME-foundation</w:t>
      </w:r>
    </w:p>
    <w:p>
      <w:pPr>
        <w:pStyle w:val="ListBullet"/>
      </w:pPr>
      <w:r>
        <w:t>Prélever des fibres utiles [collect — plant — cible 2] | dépend de GAME-foundation</w:t>
      </w:r>
    </w:p>
    <w:p>
      <w:pPr>
        <w:pStyle w:val="ListBullet"/>
      </w:pPr>
      <w:r>
        <w:t>Sécuriser le refuge [analyze — described_target — cible 1]</w:t>
      </w:r>
    </w:p>
    <w:p>
      <w:pPr>
        <w:pStyle w:val="ListBullet"/>
      </w:pPr>
      <w:r>
        <w:t>Micro-scènes explorées [travel — any — cible 1] | dépend de GAME-foundation</w:t>
      </w:r>
    </w:p>
    <w:p>
      <w:pPr>
        <w:pStyle w:val="ListBullet"/>
      </w:pPr>
      <w:r>
        <w:t>Analyses terminées [analyze — phenomenonId:primary — cible 1] | dépend de GAME-foundation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survival: poids 0.1</w:t>
      </w:r>
    </w:p>
    <w:p>
      <w:pPr>
        <w:pStyle w:val="ListBullet"/>
      </w:pPr>
      <w:r>
        <w:t>survival: poids 0.1</w:t>
      </w:r>
    </w:p>
    <w:p>
      <w:pPr>
        <w:pStyle w:val="Heading2"/>
      </w:pPr>
      <w:r>
        <w:t>GAME-shelter — Réunir 100 plantes fibreuses</w:t>
      </w:r>
    </w:p>
    <w:p>
      <w:pPr>
        <w:spacing w:after="40"/>
      </w:pPr>
      <w:r>
        <w:rPr>
          <w:b/>
        </w:rPr>
        <w:t xml:space="preserve">Catégorie: </w:t>
      </w:r>
      <w:r>
        <w:t>CONSTRUCTION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Réunir 100 plantes fibreuses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Réunir 100 plantes fibreuses [collect — plant — cible 100] | dépend de GAME-shelter</w:t>
      </w:r>
    </w:p>
    <w:p>
      <w:pPr>
        <w:pStyle w:val="ListBullet"/>
      </w:pPr>
      <w:r>
        <w:t>Observer, inspecter ou analyser 100 plantes [analyze — plant — cible 100] | dépend de GAME-shelter</w:t>
      </w:r>
    </w:p>
    <w:p>
      <w:pPr>
        <w:pStyle w:val="ListBullet"/>
      </w:pPr>
      <w:r>
        <w:t>Réunir 100 bois [collect — wood — cible 100] | dépend de GAME-shelter</w:t>
      </w:r>
    </w:p>
    <w:p>
      <w:pPr>
        <w:pStyle w:val="ListBullet"/>
      </w:pPr>
      <w:r>
        <w:t>Transformer le camp en refuge [analyze — described_target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Heading2"/>
      </w:pPr>
      <w:r>
        <w:t>SUR-01 — Identifier une plante comestible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Observer puis analyser une plante afin de confirmer qu’elle peut être consommée sans danger.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Confirmer une plante comestible. [analyze — edible_candidate — cible 1]</w:t>
      </w:r>
    </w:p>
    <w:p>
      <w:pPr>
        <w:pStyle w:val="ListBullet"/>
      </w:pPr>
      <w:r>
        <w:t>Observer une plante inconnue [observe — described_target — cible 1] | dépend de SUR-01</w:t>
      </w:r>
    </w:p>
    <w:p>
      <w:pPr>
        <w:pStyle w:val="ListBullet"/>
      </w:pPr>
      <w:r>
        <w:t>L’analyser avant toute consommation [analyze — described_target — cible 1] | dépend de SUR-01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Ajoute les plantes comestibles aux connaissances. → edible_flora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SUR-02 — Identifier une plante toxique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Reconnaître une plante dangereuse et mémoriser ses signes distinctifs.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Identifier une plante toxique et ses signes distinctifs. [analyze — toxic_plant — cible 1]</w:t>
      </w:r>
    </w:p>
    <w:p>
      <w:pPr>
        <w:pStyle w:val="ListBullet"/>
      </w:pPr>
      <w:r>
        <w:t>Analyser deux plantes proches visuellement [analyze — described_target — cible 1] | dépend de SUR-02</w:t>
      </w:r>
    </w:p>
    <w:p>
      <w:pPr>
        <w:pStyle w:val="ListBullet"/>
      </w:pPr>
      <w:r>
        <w:t>Identifier au moins une propriété toxique [analyze — described_target — cible 1] | dépend de SUR-02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Ajoute les plantes toxiques aux connaissances. → toxic_flora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SUR-03 — Composer une ration stable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Combiner plusieurs ressources alimentaires compatibles pour ouvrir une première recette de ration.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Fabriquer une ration stable à partir de ressources compatibles. [craft — basic_ration — cible 1]</w:t>
      </w:r>
    </w:p>
    <w:p>
      <w:pPr>
        <w:pStyle w:val="ListBullet"/>
      </w:pPr>
      <w:r>
        <w:t>Identifier deux plantes comestibles compatibles [analyze — described_target — cible 1] | dépend de SUR-03</w:t>
      </w:r>
    </w:p>
    <w:p>
      <w:pPr>
        <w:pStyle w:val="ListBullet"/>
      </w:pPr>
      <w:r>
        <w:t>Comparer leurs propriétés nutritives [analyze — described_target — cible 1] | dépend de SUR-03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la recette de ration stable. → basic_ration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SUR-05 — Conserver les aliments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Débloquer une méthode de conservation afin de réduire les pertes de nourriture.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Achever la recherche sur la conservation des aliments. [research — food_preservation — cible 1]</w:t>
      </w:r>
    </w:p>
    <w:p>
      <w:pPr>
        <w:pStyle w:val="ListBullet"/>
      </w:pPr>
      <w:r>
        <w:t>Fabriquer trois rations [observe — described_target — cible 1] | dépend de SUR-05</w:t>
      </w:r>
    </w:p>
    <w:p>
      <w:pPr>
        <w:pStyle w:val="ListBullet"/>
      </w:pPr>
      <w:r>
        <w:t>Stocker des plantes ou rations dans un camp [observe — described_target — cible 1] | dépend de SUR-05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la conservation des aliments. → food_preservation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SUR-06 — Autonomie alimentaire</w:t>
      </w:r>
    </w:p>
    <w:p>
      <w:pPr>
        <w:spacing w:after="40"/>
      </w:pPr>
      <w:r>
        <w:rPr>
          <w:b/>
        </w:rPr>
        <w:t xml:space="preserve">Catégorie: </w:t>
      </w:r>
      <w:r>
        <w:t>SURVIE</w:t>
      </w:r>
    </w:p>
    <w:p>
      <w:pPr>
        <w:spacing w:after="40"/>
      </w:pPr>
      <w:r>
        <w:rPr>
          <w:b/>
        </w:rPr>
        <w:t xml:space="preserve">Portée: </w:t>
      </w:r>
      <w:r>
        <w:t>P3_INSTALLATION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Atteindre un niveau de réserve et de maîtrise permettant les explorations longues.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Atteindre le seuil d’autonomie alimentaire. [none — food_autonomy_score — cible 1]</w:t>
      </w:r>
    </w:p>
    <w:p>
      <w:pPr>
        <w:pStyle w:val="ListBullet"/>
      </w:pPr>
      <w:r>
        <w:t>Fabriquer dix rations au total [observe — described_target — cible 1] | dépend de SUR-06</w:t>
      </w:r>
    </w:p>
    <w:p>
      <w:pPr>
        <w:pStyle w:val="ListBullet"/>
      </w:pPr>
      <w:r>
        <w:t>Revenir d’une exploration avec une réserve alimentaire [observe — described_target — cible 1] | dépend de SUR-06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Stabilise les explorations longues. → long_exploration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Bloc 02 — Exploration</w:t>
      </w:r>
    </w:p>
    <w:p>
      <w:r>
        <w:t>38 projets/missions rattachés à ce bloc d’après les catégories et axes du CUM.</w:t>
      </w:r>
    </w:p>
    <w:p>
      <w:pPr>
        <w:pStyle w:val="Heading2"/>
      </w:pPr>
      <w:r>
        <w:t>ANN-03 — Récupération d'épave ciblée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"Ce panneau solaire grésille encore. Avec un peu de jugeote, je peux en faire un chargeur portable."</w:t>
        <w:br/>
        <w:t>Type : Collecte / Extraction</w:t>
        <w:br/>
        <w:t>Description : Explorer les environs immédiats pour dénicher des débris de vaisseau éjectés.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Récupération d'épave ciblée [explore-zone — technology_component — cible 1]</w:t>
      </w:r>
    </w:p>
    <w:p>
      <w:pPr>
        <w:pStyle w:val="ListBullet"/>
      </w:pPr>
      <w:r>
        <w:t>Minéraux uniques analysés [analyze — mineral — cible 1] | dépend de ANN-03</w:t>
      </w:r>
    </w:p>
    <w:p>
      <w:pPr>
        <w:pStyle w:val="ListBullet"/>
      </w:pPr>
      <w:r>
        <w:t>Micro-scènes explorées [travel — any — cible 1] | dépend de ANN-03</w:t>
      </w:r>
    </w:p>
    <w:p>
      <w:pPr>
        <w:pStyle w:val="ListBullet"/>
      </w:pPr>
      <w:r>
        <w:t>Récupération d'épave ciblée — condition 02A [inspect — crash_signal — cible 1] | dépend de ANN-03</w:t>
      </w:r>
    </w:p>
    <w:p>
      <w:pPr>
        <w:pStyle w:val="ListBullet"/>
      </w:pPr>
      <w:r>
        <w:t>Récupération d'épave ciblée — condition 02B [inspect — crash_signal — cible 1] | dépend de ANN-03</w:t>
      </w:r>
    </w:p>
    <w:p>
      <w:pPr>
        <w:pStyle w:val="ListBullet"/>
      </w:pPr>
      <w:r>
        <w:t>Récupération d'épave ciblée — condition 03B [build — crash_signal_support — cible 1] | dépend de ANN-03</w:t>
      </w:r>
    </w:p>
    <w:p>
      <w:pPr>
        <w:pStyle w:val="ListBullet"/>
      </w:pPr>
      <w:r>
        <w:t>Récupération d'épave ciblée — condition 03A [build — crash_signal_support — cible 1] | dépend de ANN-03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 panneau solaire grésille encore. Avec un peu de jugeote, je peux en faire un chargeur portable.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LOC-11 — Détecter les conditions pour : Analyser une ressource inconnue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P1_LOCAL</w:t>
      </w:r>
    </w:p>
    <w:p>
      <w:pPr>
        <w:spacing w:after="40"/>
      </w:pPr>
      <w:r>
        <w:rPr>
          <w:b/>
        </w:rPr>
        <w:t xml:space="preserve">État initial: </w:t>
      </w:r>
      <w:r>
        <w:t>ACTIF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Analyser une ressource inconnue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Détecter les conditions pour : Analyser une ressource inconnue [analyze — subject:current_map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piste mérite d’être suivie : Détecter les conditions pour : Analyser une ressource inconnue.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CART-02 — La traversée de la brume toxique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"Cette épaisse nappe verdâtre cache un panorama exceptionnel. Il me faut un passage en altitude."</w:t>
        <w:br/>
        <w:t>Type : Exploration / Survie aérienne</w:t>
        <w:br/>
        <w:t>Description : Traverser une forêt de brume toxique en longeant la canopée pour éviter les miasmes du sol.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Prélever un échantillon de brume [collect — atmospheric_phenomenon — cible 1] | dépend de CART-02</w:t>
      </w:r>
    </w:p>
    <w:p>
      <w:pPr>
        <w:pStyle w:val="ListBullet"/>
      </w:pPr>
      <w:r>
        <w:t>La traversée de la brume toxique — condition 01A [observe — atmospheric_phenomenon — cible 1]</w:t>
      </w:r>
    </w:p>
    <w:p>
      <w:pPr>
        <w:pStyle w:val="ListBullet"/>
      </w:pPr>
      <w:r>
        <w:t>La traversée de la brume toxique — condition 01B [build — weather_phenomenon_support — cible 1] | dépend de CART-02</w:t>
      </w:r>
    </w:p>
    <w:p>
      <w:pPr>
        <w:pStyle w:val="ListBullet"/>
      </w:pPr>
      <w:r>
        <w:t>La traversée de la brume toxique — condition 02A [analyze — weather_phenomenon — cible 1] | dépend de CART-02</w:t>
      </w:r>
    </w:p>
    <w:p>
      <w:pPr>
        <w:pStyle w:val="ListBullet"/>
      </w:pPr>
      <w:r>
        <w:t>La traversée de la brume toxique — condition 02B [none — weather_sensor — cible 1] | dépend de CART-02</w:t>
      </w:r>
    </w:p>
    <w:p>
      <w:pPr>
        <w:pStyle w:val="ListBullet"/>
      </w:pPr>
      <w:r>
        <w:t>La traversée de la brume toxique — condition 03A [none — weather_sensor — cible 1] | dépend de CART-02</w:t>
      </w:r>
    </w:p>
    <w:p>
      <w:pPr>
        <w:pStyle w:val="ListBullet"/>
      </w:pPr>
      <w:r>
        <w:t>La traversée de la brume toxique — condition 03B [analyze — weather_phenomenon — cible 1] | dépend de CART-02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0.1</w:t>
      </w:r>
    </w:p>
    <w:p>
      <w:pPr>
        <w:pStyle w:val="Heading2"/>
      </w:pPr>
      <w:r>
        <w:t>ECO-01 — Cartographie du cratère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ACTIF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"Première règle : cartographier les environs pour ne pas tourner en rond."</w:t>
        <w:br/>
        <w:t>Type : Exploration / Collecte de données</w:t>
        <w:br/>
        <w:t>Description : Grimper sur les hauteurs du site pour évaluer les reliefs et identifier les zones de ressources primaires.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Cartographie du cratère [explore-zone — current_zone — cible 1]</w:t>
      </w:r>
    </w:p>
    <w:p>
      <w:pPr>
        <w:pStyle w:val="ListBullet"/>
      </w:pPr>
      <w:r>
        <w:t>Récupérer 3 fragments métalliques [collect — debris — cible 3] | dépend de ECO-01</w:t>
      </w:r>
    </w:p>
    <w:p>
      <w:pPr>
        <w:pStyle w:val="ListBullet"/>
      </w:pPr>
      <w:r>
        <w:t>Analyser l'angle de chute au terminal [analyze — phenomenonId:primary — cible 1] | dépend de ECO-01</w:t>
      </w:r>
    </w:p>
    <w:p>
      <w:pPr>
        <w:pStyle w:val="ListBullet"/>
      </w:pPr>
      <w:r>
        <w:t>Analyses terminées [analyze — phenomenonId:primary — cible 1] | dépend de ECO-01</w:t>
      </w:r>
    </w:p>
    <w:p>
      <w:pPr>
        <w:pStyle w:val="ListBullet"/>
      </w:pPr>
      <w:r>
        <w:t>Danger estimé de la map [explore-zone — current — cible 20] | dépend de ECO-01</w:t>
      </w:r>
    </w:p>
    <w:p>
      <w:pPr>
        <w:pStyle w:val="ListBullet"/>
      </w:pPr>
      <w:r>
        <w:t>Micro-scènes explorées [travel — any — cible 1] | dépend de ECO-01</w:t>
      </w:r>
    </w:p>
    <w:p>
      <w:pPr>
        <w:pStyle w:val="ListBullet"/>
      </w:pPr>
      <w:r>
        <w:t>Cartographie du cratère — condition 02B [none — exploration_equipment — cible 1] | dépend de ECO-01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Le cratère est immense. J’ai survécu, mais chaque relief me rappelle la violence de la chute. Je dois connaître ce terrain avant qu’il ne me prenne autre chose.</w:t>
      </w:r>
    </w:p>
    <w:p>
      <w:pPr>
        <w:ind w:left="227"/>
      </w:pPr>
      <w:r>
        <w:rPr>
          <w:b/>
        </w:rPr>
        <w:t xml:space="preserve">journal — mission_completed: </w:t>
      </w:r>
      <w:r>
        <w:t>Premier relevé du cratère. Le paysage porte encore la trace de mon arrivée, et moi aussi.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0.25; obsession possible (intensité 4); souvenir negative (score 58)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research: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EXP-05 — Carte des ressources locales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"Je ne dois pas seulement trouver des ressources, mais comprendre leur répartition."</w:t>
        <w:br/>
        <w:t>Type : Exploration / Cartographie des ressources</w:t>
        <w:br/>
        <w:t>Description : Identifier les principales familles de ressources d’une map et repérer leurs concentrations.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Carte des ressources locales [explore-zone — collectable_resource — cible 1]</w:t>
      </w:r>
    </w:p>
    <w:p>
      <w:pPr>
        <w:pStyle w:val="ListBullet"/>
      </w:pPr>
      <w:r>
        <w:t>Identifier trois familles de ressources différentes [collect — collectable_resource — cible 3] | dépend de EXP-05</w:t>
      </w:r>
    </w:p>
    <w:p>
      <w:pPr>
        <w:pStyle w:val="ListBullet"/>
      </w:pPr>
      <w:r>
        <w:t>Détecter les conditions pour : Explorer 100% de la map [explore-zone — current — cible 100]</w:t>
      </w:r>
    </w:p>
    <w:p>
      <w:pPr>
        <w:pStyle w:val="ListBullet"/>
      </w:pPr>
      <w:r>
        <w:t>Concentrations repérées [inspect — resource_concentration — cible 2] | dépend de EXP-05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Je ne dois pas seulement trouver des ressources, mais comprendre leur répartition.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ListBullet"/>
      </w:pPr>
      <w:r>
        <w:t>collection: poids 0.1</w:t>
      </w:r>
    </w:p>
    <w:p>
      <w:pPr>
        <w:pStyle w:val="Heading2"/>
      </w:pPr>
      <w:r>
        <w:t>EXP-06 — À la frontière de deux mondes</w:t>
      </w:r>
    </w:p>
    <w:p>
      <w:pPr>
        <w:spacing w:after="40"/>
      </w:pPr>
      <w:r>
        <w:rPr>
          <w:b/>
        </w:rPr>
        <w:t xml:space="preserve">Catégorie: </w:t>
      </w:r>
      <w:r>
        <w:t>EXPLORATION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exploration</w:t>
      </w:r>
    </w:p>
    <w:p>
      <w:pPr>
        <w:pStyle w:val="Heading3"/>
      </w:pPr>
      <w:r>
        <w:t>Bloc principal / intention</w:t>
      </w:r>
    </w:p>
    <w:p>
      <w:r>
        <w:t>"La limite entre ces milieux est peut-être plus instructive que chacun d’eux séparément."</w:t>
        <w:br/>
        <w:t>Type : Exploration / Transition de biome</w:t>
        <w:br/>
        <w:t>Description : Étudier une frontière de biome et comparer les conditions de part et d’autre.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Analyser un élément représentatif de chaque biome [analyze — phenomenonId:primary — cible 2] | dépend de EXP-06</w:t>
      </w:r>
    </w:p>
    <w:p>
      <w:pPr>
        <w:pStyle w:val="ListBullet"/>
      </w:pPr>
      <w:r>
        <w:t>Étudier une frontière de biome et comparer les conditions de part et d’autre. [analyze — described_target — cible 1]</w:t>
      </w:r>
    </w:p>
    <w:p>
      <w:pPr>
        <w:pStyle w:val="ListBullet"/>
      </w:pPr>
      <w:r>
        <w:t>Biomes adjacents découverts [observe — described_target — cible 2] | dépend de EXP-06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exploration: poids 0.1</w:t>
      </w:r>
    </w:p>
    <w:p>
      <w:pPr>
        <w:pStyle w:val="Heading2"/>
      </w:pPr>
      <w:r>
        <w:t>FAU-01 — Premier voisinage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Elle ne me fuit pas immédiatement. Je dois apprendre sa distance de sécurité. »</w:t>
        <w:br/>
        <w:t>Type : Contact / Éthologie</w:t>
        <w:br/>
        <w:t>Description : Observer une espèce pacifique sans modifier son comportement.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Récupérer des lentilles optiques sur le vaisseau [collect — technology_component — cible 1] | dépend de FAU-01</w:t>
      </w:r>
    </w:p>
    <w:p>
      <w:pPr>
        <w:pStyle w:val="ListBullet"/>
      </w:pPr>
      <w:r>
        <w:t>Analyser les traces de pas et de griffes [analyze — archaeological_object — cible 1] | dépend de FAU-01</w:t>
      </w:r>
    </w:p>
    <w:p>
      <w:pPr>
        <w:pStyle w:val="ListBullet"/>
      </w:pPr>
      <w:r>
        <w:t>Espèces uniques observées [observe — fauna — cible 1]</w:t>
      </w:r>
    </w:p>
    <w:p>
      <w:pPr>
        <w:pStyle w:val="ListBullet"/>
      </w:pPr>
      <w:r>
        <w:t>Premier voisinage — condition 01B [inspect — premier_voisinage — cible 1] | dépend de FAU-01</w:t>
      </w:r>
    </w:p>
    <w:p>
      <w:pPr>
        <w:pStyle w:val="ListBullet"/>
      </w:pPr>
      <w:r>
        <w:t>Minéraux uniques analysés [analyze — mineral — cible 1] | dépend de FAU-01</w:t>
      </w:r>
    </w:p>
    <w:p>
      <w:pPr>
        <w:pStyle w:val="ListBullet"/>
      </w:pPr>
      <w:r>
        <w:t>Premier voisinage — condition 02B [none — project_progress — cible 3] | dépend de FAU-01</w:t>
      </w:r>
    </w:p>
    <w:p>
      <w:pPr>
        <w:pStyle w:val="ListBullet"/>
      </w:pPr>
      <w:r>
        <w:t>Premier voisinage — condition 03B [inspect — premier_voisinage — cible 1] | dépend de FAU-01</w:t>
      </w:r>
    </w:p>
    <w:p>
      <w:pPr>
        <w:pStyle w:val="ListBullet"/>
      </w:pPr>
      <w:r>
        <w:t>Observer une créature pacifique pendant un cycle complet [observe — described_target — cible 1] | dépend de FAU-01</w:t>
      </w:r>
    </w:p>
    <w:p>
      <w:pPr>
        <w:pStyle w:val="ListBullet"/>
      </w:pPr>
      <w:r>
        <w:t>Rester hors de sa zone de fuite [observe — described_target — cible 1] | dépend de FAU-01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Heading2"/>
      </w:pPr>
      <w:r>
        <w:t>GAME-collection_samples — Mission déjà définie dans le moteur : Échantillons de base.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Mission déjà définie dans le moteur : Échantillons de base.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Échantillons de base. [explore-zone — mineral — cible 1]</w:t>
      </w:r>
    </w:p>
    <w:p>
      <w:pPr>
        <w:pStyle w:val="ListBullet"/>
      </w:pPr>
      <w:r>
        <w:t>Collecter trois minerais [collect — mineral — cible 3] | dépend de GAME-collection_samples</w:t>
      </w:r>
    </w:p>
    <w:p>
      <w:pPr>
        <w:pStyle w:val="ListBullet"/>
      </w:pPr>
      <w:r>
        <w:t>Collecter un autre objet [collect — catalogId:project_primary_resource — cible 1] | dépend de GAME-collection_samples</w:t>
      </w:r>
    </w:p>
    <w:p>
      <w:pPr>
        <w:pStyle w:val="ListBullet"/>
      </w:pPr>
      <w:r>
        <w:t>Collecter une plante [collect — plant — cible 1] | dépend de GAME-collection_samples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Échantillons de base.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ListBullet"/>
      </w:pPr>
      <w:r>
        <w:t>collection: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GAME-collection_variety — Mission déjà définie dans le moteur : Panier varié.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Mission déjà définie dans le moteur : Panier varié.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Panier varié. [explore-zone — collectable_resource — cible 1]</w:t>
      </w:r>
    </w:p>
    <w:p>
      <w:pPr>
        <w:pStyle w:val="ListBullet"/>
      </w:pPr>
      <w:r>
        <w:t>Réunir cinq types [collect — catalogId:project_primary_resource — cible 5] | dépend de GAME-collection_variety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Panier varié.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ListBullet"/>
      </w:pPr>
      <w:r>
        <w:t>collection: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GAME-collection_reserves — Mission déjà définie dans le moteur : Réserves sûres.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Mission déjà définie dans le moteur : Réserves sûres.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Réserves sûres. [explore-zone — collectable_resource — cible 1]</w:t>
      </w:r>
    </w:p>
    <w:p>
      <w:pPr>
        <w:pStyle w:val="ListBullet"/>
      </w:pPr>
      <w:r>
        <w:t>Collecter vingt objets [collect — catalogId:project_primary_resource — cible 20] | dépend de GAME-collection_reserves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Réserves sûres.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ListBullet"/>
      </w:pPr>
      <w:r>
        <w:t>collection: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EXP-02 — Le point de vue dominant</w:t>
      </w:r>
    </w:p>
    <w:p>
      <w:pPr>
        <w:spacing w:after="40"/>
      </w:pPr>
      <w:r>
        <w:rPr>
          <w:b/>
        </w:rPr>
        <w:t xml:space="preserve">Catégorie: </w:t>
      </w:r>
      <w:r>
        <w:t>EXPLORATION</w:t>
      </w:r>
    </w:p>
    <w:p>
      <w:pPr>
        <w:spacing w:after="40"/>
      </w:pPr>
      <w:r>
        <w:rPr>
          <w:b/>
        </w:rPr>
        <w:t xml:space="preserve">Portée: </w:t>
      </w:r>
      <w:r>
        <w:t>P1_LOCAL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exploration</w:t>
      </w:r>
    </w:p>
    <w:p>
      <w:pPr>
        <w:pStyle w:val="Heading3"/>
      </w:pPr>
      <w:r>
        <w:t>Bloc principal / intention</w:t>
      </w:r>
    </w:p>
    <w:p>
      <w:r>
        <w:t>"De là-haut, je pourrais lire le terrain au lieu de le subir."</w:t>
        <w:br/>
        <w:t>Type : Exploration / Point remarquable</w:t>
        <w:br/>
        <w:t>Description : Atteindre le point haut d’une zone et utiliser le panorama pour identifier les secteurs remarquables.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Observer ou analyser le panorama depuis ce point [analyze — current_map — cible 1] | dépend de EXP-02</w:t>
      </w:r>
    </w:p>
    <w:p>
      <w:pPr>
        <w:pStyle w:val="ListBullet"/>
      </w:pPr>
      <w:r>
        <w:t>Détecter les conditions pour : Explorer 40% de la map [explore-zone — current — cible 40]</w:t>
      </w:r>
    </w:p>
    <w:p>
      <w:pPr>
        <w:pStyle w:val="ListBullet"/>
      </w:pPr>
      <w:r>
        <w:t>Point haut atteint [build — described_structure — cible 1] | dépend de EXP-02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exploration: poids 0.1</w:t>
      </w:r>
    </w:p>
    <w:p>
      <w:pPr>
        <w:pStyle w:val="Heading2"/>
      </w:pPr>
      <w:r>
        <w:t>EXP-09 — Après la tempête</w:t>
      </w:r>
    </w:p>
    <w:p>
      <w:pPr>
        <w:spacing w:after="40"/>
      </w:pPr>
      <w:r>
        <w:rPr>
          <w:b/>
        </w:rPr>
        <w:t xml:space="preserve">Catégorie: </w:t>
      </w:r>
      <w:r>
        <w:t>EXPLORATION</w:t>
      </w:r>
    </w:p>
    <w:p>
      <w:pPr>
        <w:spacing w:after="40"/>
      </w:pPr>
      <w:r>
        <w:rPr>
          <w:b/>
        </w:rPr>
        <w:t xml:space="preserve">Portée: </w:t>
      </w:r>
      <w:r>
        <w:t>P1_LOCAL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exploration</w:t>
      </w:r>
    </w:p>
    <w:p>
      <w:pPr>
        <w:pStyle w:val="Heading3"/>
      </w:pPr>
      <w:r>
        <w:t>Bloc principal / intention</w:t>
      </w:r>
    </w:p>
    <w:p>
      <w:r>
        <w:t>"La tempête a peut-être révélé ce que le terrain cachait."</w:t>
        <w:br/>
        <w:t>Type : Exploration / Transformation météo</w:t>
        <w:br/>
        <w:t>Description : Comparer une zone avant et après un épisode météo important.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Revenir dans la zone et analyser deux changements [analyze — current_zone — cible 2] | dépend de EXP-09</w:t>
      </w:r>
    </w:p>
    <w:p>
      <w:pPr>
        <w:pStyle w:val="ListBullet"/>
      </w:pPr>
      <w:r>
        <w:t>Comparer une zone avant et après un épisode météo important. [analyze — described_target — cible 1]</w:t>
      </w:r>
    </w:p>
    <w:p>
      <w:pPr>
        <w:pStyle w:val="ListBullet"/>
      </w:pPr>
      <w:r>
        <w:t>Épisode météo important [observe — described_target — cible 1] | dépend de EXP-09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exploration: poids 0.1</w:t>
      </w:r>
    </w:p>
    <w:p>
      <w:pPr>
        <w:pStyle w:val="Heading2"/>
      </w:pPr>
      <w:r>
        <w:t>TERR-03 — La collecte du tribut forcé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"Puisque je contrôle leurs routes, les factions locales et les éclaireurs doivent payer leur passage en ressources."</w:t>
        <w:br/>
        <w:t>Type : Pillage / Extorsion</w:t>
        <w:br/>
        <w:t>Description : intercepter les convois ou exiger des matériaux bruts des colporteurs locaux.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La collecte du tribut forcé [explore-zone — current_zone — cible 1]</w:t>
      </w:r>
    </w:p>
    <w:p>
      <w:pPr>
        <w:pStyle w:val="ListBullet"/>
      </w:pPr>
      <w:r>
        <w:t>Observation ou inspection d’une espèce [inspect — fauna — cible 1] | dépend de TERR-03</w:t>
      </w:r>
    </w:p>
    <w:p>
      <w:pPr>
        <w:pStyle w:val="ListBullet"/>
      </w:pPr>
      <w:r>
        <w:t>Minéraux uniques analysés [analyze — mineral — cible 1] | dépend de TERR-03</w:t>
      </w:r>
    </w:p>
    <w:p>
      <w:pPr>
        <w:pStyle w:val="ListBullet"/>
      </w:pPr>
      <w:r>
        <w:t>La collecte du tribut forcé — condition 02A [inspect — la_collecte_du_tribut_force — cible 1] | dépend de TERR-03</w:t>
      </w:r>
    </w:p>
    <w:p>
      <w:pPr>
        <w:pStyle w:val="ListBullet"/>
      </w:pPr>
      <w:r>
        <w:t>La collecte du tribut forcé — condition 02B [inspect — la_collecte_du_tribut_force — cible 1] | dépend de TERR-03</w:t>
      </w:r>
    </w:p>
    <w:p>
      <w:pPr>
        <w:pStyle w:val="ListBullet"/>
      </w:pPr>
      <w:r>
        <w:t>Pertinence d’une collecte automatique [collect — drone_collection — cible 1] | dépend de TERR-03</w:t>
      </w:r>
    </w:p>
    <w:p>
      <w:pPr>
        <w:pStyle w:val="ListBullet"/>
      </w:pPr>
      <w:r>
        <w:t>La collecte du tribut forcé — condition 03B [inspect — la_collecte_du_tribut_force — cible 1] | dépend de TERR-03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Puisque je contrôle leurs routes, les factions locales et les éclaireurs doivent payer leur passage en ressources.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0.25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COL-WOOD-20 — Premiers échantillons — Bois 20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20 unités de bois afin d’ouvrir les connaissances avancées liées à menuiserie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Premiers échantillons — Bois 20 [collect — wood — cible 20]</w:t>
      </w:r>
    </w:p>
    <w:p>
      <w:pPr>
        <w:pStyle w:val="ListBullet"/>
      </w:pPr>
      <w:r>
        <w:t>Collecter historiquement 20 unités de bois [collect — wood — cible 20] | dépend de COL-WOOD-20</w:t>
      </w:r>
    </w:p>
    <w:p>
      <w:pPr>
        <w:pStyle w:val="ListBullet"/>
      </w:pPr>
      <w:r>
        <w:t>Conserver au moins une unité disponible pour analyse [analyze — wood — cible 1] | dépend de COL-WOOD-20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20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bois.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COL-WOOD-50 — Réserve fiable — Bois 50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50 unités de bois afin d’ouvrir les connaissances avancées liées à menuiserie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Réserve fiable — Bois 50 [collect — wood — cible 50] | dépend de COL-WOOD-20-OBJ-01</w:t>
      </w:r>
    </w:p>
    <w:p>
      <w:pPr>
        <w:pStyle w:val="ListBullet"/>
      </w:pPr>
      <w:r>
        <w:t>Collecter historiquement 50 unités de bois [collect — wood — cible 50] | dépend de COL-WOOD-50</w:t>
      </w:r>
    </w:p>
    <w:p>
      <w:pPr>
        <w:pStyle w:val="ListBullet"/>
      </w:pPr>
      <w:r>
        <w:t>Conserver au moins une unité disponible pour analyse [analyze — wood — cible 1] | dépend de COL-WOOD-50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50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bois.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COL-WOOD-100 — Maîtrise de collecte — Bois 100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 unités de bois afin d’ouvrir les connaissances avancées liées à menuiserie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Maîtrise de collecte — Bois 100 [collect — wood — cible 100] | dépend de COL-WOOD-50-OBJ-01</w:t>
      </w:r>
    </w:p>
    <w:p>
      <w:pPr>
        <w:pStyle w:val="ListBullet"/>
      </w:pPr>
      <w:r>
        <w:t>Collecter historiquement 100 unités de bois [collect — wood — cible 100] | dépend de COL-WOOD-100</w:t>
      </w:r>
    </w:p>
    <w:p>
      <w:pPr>
        <w:pStyle w:val="ListBullet"/>
      </w:pPr>
      <w:r>
        <w:t>Conserver au moins une unité disponible pour analyse [analyze — wood — cible 1] | dépend de COL-WOOD-100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bois.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1; souvenir positive (score 16)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COL-WOOD-1000 — Expertise de ressource — Bois 1000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1000 unités de bois afin d’ouvrir les connaissances avancées liées à menuiserie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Expertise de ressource — Bois 1000 [collect — wood — cible 1000] | dépend de COL-WOOD-100-OBJ-01</w:t>
      </w:r>
    </w:p>
    <w:p>
      <w:pPr>
        <w:pStyle w:val="ListBullet"/>
      </w:pPr>
      <w:r>
        <w:t>Collecter historiquement 1000 unités de bois [collect — wood — cible 1000] | dépend de COL-WOOD-1000</w:t>
      </w:r>
    </w:p>
    <w:p>
      <w:pPr>
        <w:pStyle w:val="ListBullet"/>
      </w:pPr>
      <w:r>
        <w:t>Conserver au moins une unité disponible pour analyse [analyze — wood — cible 1] | dépend de COL-WOOD-1000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bois.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bois.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1; obsession possible (intensité 3); souvenir negative (score 38)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COL-FIBER-20 — Premiers échantillons — Fibres 20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20 unités de fibres afin d’ouvrir les connaissances avancées liées à tissage et conservation.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Premiers échantillons — Fibres 20 [collect — plant — cible 20]</w:t>
      </w:r>
    </w:p>
    <w:p>
      <w:pPr>
        <w:pStyle w:val="ListBullet"/>
      </w:pPr>
      <w:r>
        <w:t>Collecter historiquement 20 unités de fibres [collect — fiber — cible 20] | dépend de COL-FIBER-20</w:t>
      </w:r>
    </w:p>
    <w:p>
      <w:pPr>
        <w:pStyle w:val="ListBullet"/>
      </w:pPr>
      <w:r>
        <w:t>Conserver au moins une unité disponible pour analyse [analyze — fiber — cible 1] | dépend de COL-FIBER-20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20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fibres.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COL-FIBER-50 — Réserve fiable — Fibres 50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50 unités de fibres afin d’ouvrir les connaissances avancées liées à tissage et conservation.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Réserve fiable — Fibres 50 [collect — plant — cible 50] | dépend de COL-FIBER-20-OBJ-01</w:t>
      </w:r>
    </w:p>
    <w:p>
      <w:pPr>
        <w:pStyle w:val="ListBullet"/>
      </w:pPr>
      <w:r>
        <w:t>Collecter historiquement 50 unités de fibres [collect — fiber — cible 50] | dépend de COL-FIBER-50</w:t>
      </w:r>
    </w:p>
    <w:p>
      <w:pPr>
        <w:pStyle w:val="ListBullet"/>
      </w:pPr>
      <w:r>
        <w:t>Conserver au moins une unité disponible pour analyse [analyze — fiber — cible 1] | dépend de COL-FIBER-50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50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fibres.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COL-FIBER-100 — Maîtrise de collecte — Fibres 100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 unités de fibres afin d’ouvrir les connaissances avancées liées à tissage et conservation.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Maîtrise de collecte — Fibres 100 [collect — plant — cible 100] | dépend de COL-FIBER-50-OBJ-01</w:t>
      </w:r>
    </w:p>
    <w:p>
      <w:pPr>
        <w:pStyle w:val="ListBullet"/>
      </w:pPr>
      <w:r>
        <w:t>Collecter historiquement 100 unités de fibres [collect — fiber — cible 100] | dépend de COL-FIBER-100</w:t>
      </w:r>
    </w:p>
    <w:p>
      <w:pPr>
        <w:pStyle w:val="ListBullet"/>
      </w:pPr>
      <w:r>
        <w:t>Conserver au moins une unité disponible pour analyse [analyze — fiber — cible 1] | dépend de COL-FIBER-100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fibres.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1; souvenir positive (score 16)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COL-FIBER-1000 — Expertise de ressource — Fibres 1000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1000 unités de fibres afin d’ouvrir les connaissances avancées liées à tissage et conservation.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Expertise de ressource — Fibres 1000 [collect — plant — cible 1000] | dépend de COL-FIBER-100-OBJ-01</w:t>
      </w:r>
    </w:p>
    <w:p>
      <w:pPr>
        <w:pStyle w:val="ListBullet"/>
      </w:pPr>
      <w:r>
        <w:t>Collecter historiquement 1000 unités de fibres [collect — fiber — cible 1000] | dépend de COL-FIBER-1000</w:t>
      </w:r>
    </w:p>
    <w:p>
      <w:pPr>
        <w:pStyle w:val="ListBullet"/>
      </w:pPr>
      <w:r>
        <w:t>Conserver au moins une unité disponible pour analyse [analyze — fiber — cible 1] | dépend de COL-FIBER-1000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fibres.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fibres.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1; obsession possible (intensité 3); souvenir negative (score 38)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COL-STONE-20 — Premiers échantillons — Pierre 20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20 unités de pierre afin d’ouvrir les connaissances avancées liées à taille de pierre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Premiers échantillons — Pierre 20 [collect — rock — cible 20]</w:t>
      </w:r>
    </w:p>
    <w:p>
      <w:pPr>
        <w:pStyle w:val="ListBullet"/>
      </w:pPr>
      <w:r>
        <w:t>Collecter historiquement 20 unités de pierre [collect — stone — cible 20] | dépend de COL-STONE-20</w:t>
      </w:r>
    </w:p>
    <w:p>
      <w:pPr>
        <w:pStyle w:val="ListBullet"/>
      </w:pPr>
      <w:r>
        <w:t>Conserver au moins une unité disponible pour analyse [analyze — stone — cible 1] | dépend de COL-STONE-20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20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pierre.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COL-STONE-50 — Réserve fiable — Pierre 50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50 unités de pierre afin d’ouvrir les connaissances avancées liées à taille de pierre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Réserve fiable — Pierre 50 [collect — rock — cible 50] | dépend de COL-STONE-20-OBJ-01</w:t>
      </w:r>
    </w:p>
    <w:p>
      <w:pPr>
        <w:pStyle w:val="ListBullet"/>
      </w:pPr>
      <w:r>
        <w:t>Collecter historiquement 50 unités de pierre [collect — stone — cible 50] | dépend de COL-STONE-50</w:t>
      </w:r>
    </w:p>
    <w:p>
      <w:pPr>
        <w:pStyle w:val="ListBullet"/>
      </w:pPr>
      <w:r>
        <w:t>Conserver au moins une unité disponible pour analyse [analyze — stone — cible 1] | dépend de COL-STONE-50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50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pierre.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COL-STONE-100 — Maîtrise de collecte — Pierre 100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 unités de pierre afin d’ouvrir les connaissances avancées liées à taille de pierre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Maîtrise de collecte — Pierre 100 [collect — rock — cible 100] | dépend de COL-STONE-50-OBJ-01</w:t>
      </w:r>
    </w:p>
    <w:p>
      <w:pPr>
        <w:pStyle w:val="ListBullet"/>
      </w:pPr>
      <w:r>
        <w:t>Collecter historiquement 100 unités de pierre [collect — stone — cible 100] | dépend de COL-STONE-100</w:t>
      </w:r>
    </w:p>
    <w:p>
      <w:pPr>
        <w:pStyle w:val="ListBullet"/>
      </w:pPr>
      <w:r>
        <w:t>Conserver au moins une unité disponible pour analyse [analyze — stone — cible 1] | dépend de COL-STONE-100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pierre.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1; souvenir positive (score 16)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COL-STONE-1000 — Expertise de ressource — Pierre 1000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1000 unités de pierre afin d’ouvrir les connaissances avancées liées à taille de pierre et construction.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Expertise de ressource — Pierre 1000 [collect — rock — cible 1000] | dépend de COL-STONE-100-OBJ-01</w:t>
      </w:r>
    </w:p>
    <w:p>
      <w:pPr>
        <w:pStyle w:val="ListBullet"/>
      </w:pPr>
      <w:r>
        <w:t>Collecter historiquement 1000 unités de pierre [collect — stone — cible 1000] | dépend de COL-STONE-1000</w:t>
      </w:r>
    </w:p>
    <w:p>
      <w:pPr>
        <w:pStyle w:val="ListBullet"/>
      </w:pPr>
      <w:r>
        <w:t>Conserver au moins une unité disponible pour analyse [analyze — stone — cible 1] | dépend de COL-STONE-1000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pierre.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pierre.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1; obsession possible (intensité 3); souvenir negative (score 38)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COL-MINERAL-20 — Premiers échantillons — Minerais 20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20 unités de minerais afin d’ouvrir les connaissances avancées liées à métallurgie et ingénierie.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Premiers échantillons — Minerais 20 [collect — mineral — cible 20]</w:t>
      </w:r>
    </w:p>
    <w:p>
      <w:pPr>
        <w:pStyle w:val="ListBullet"/>
      </w:pPr>
      <w:r>
        <w:t>Collecter historiquement 20 unités de minerais [collect — mineral — cible 20] | dépend de COL-MINERAL-20</w:t>
      </w:r>
    </w:p>
    <w:p>
      <w:pPr>
        <w:pStyle w:val="ListBullet"/>
      </w:pPr>
      <w:r>
        <w:t>Conserver au moins une unité disponible pour analyse [analyze — mineral — cible 1] | dépend de COL-MINERAL-20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20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minerais.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COL-MINERAL-50 — Réserve fiable — Minerais 50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50 unités de minerais afin d’ouvrir les connaissances avancées liées à métallurgie et ingénierie.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Réserve fiable — Minerais 50 [collect — mineral — cible 50] | dépend de COL-MINERAL-20-OBJ-01</w:t>
      </w:r>
    </w:p>
    <w:p>
      <w:pPr>
        <w:pStyle w:val="ListBullet"/>
      </w:pPr>
      <w:r>
        <w:t>Collecter historiquement 50 unités de minerais [collect — mineral — cible 50] | dépend de COL-MINERAL-50</w:t>
      </w:r>
    </w:p>
    <w:p>
      <w:pPr>
        <w:pStyle w:val="ListBullet"/>
      </w:pPr>
      <w:r>
        <w:t>Conserver au moins une unité disponible pour analyse [analyze — mineral — cible 1] | dépend de COL-MINERAL-50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50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minerais.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COL-MINERAL-100 — Maîtrise de collecte — Minerais 100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 unités de minerais afin d’ouvrir les connaissances avancées liées à métallurgie et ingénierie.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Maîtrise de collecte — Minerais 100 [collect — mineral — cible 100] | dépend de COL-MINERAL-50-OBJ-01</w:t>
      </w:r>
    </w:p>
    <w:p>
      <w:pPr>
        <w:pStyle w:val="ListBullet"/>
      </w:pPr>
      <w:r>
        <w:t>Collecter historiquement 100 unités de minerais [collect — mineral — cible 100] | dépend de COL-MINERAL-100</w:t>
      </w:r>
    </w:p>
    <w:p>
      <w:pPr>
        <w:pStyle w:val="ListBullet"/>
      </w:pPr>
      <w:r>
        <w:t>Conserver au moins une unité disponible pour analyse [analyze — mineral — cible 1] | dépend de COL-MINERAL-100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minerais.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1; souvenir positive (score 16)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COL-MINERAL-1000 — Expertise de ressource — Minerais 1000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1000 unités de minerais afin d’ouvrir les connaissances avancées liées à métallurgie et ingénierie.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Expertise de ressource — Minerais 1000 [collect — mineral — cible 1000] | dépend de COL-MINERAL-100-OBJ-01</w:t>
      </w:r>
    </w:p>
    <w:p>
      <w:pPr>
        <w:pStyle w:val="ListBullet"/>
      </w:pPr>
      <w:r>
        <w:t>Collecter historiquement 1000 unités de minerais [collect — mineral — cible 1000] | dépend de COL-MINERAL-1000</w:t>
      </w:r>
    </w:p>
    <w:p>
      <w:pPr>
        <w:pStyle w:val="ListBullet"/>
      </w:pPr>
      <w:r>
        <w:t>Conserver au moins une unité disponible pour analyse [analyze — mineral — cible 1] | dépend de COL-MINERAL-1000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minerais.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minerais.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1; obsession possible (intensité 3); souvenir negative (score 38)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COL-CRYSTAL-20 — Premiers échantillons — Cristaux 20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20 unités de cristaux afin d’ouvrir les connaissances avancées liées à énergie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Premiers échantillons — Cristaux 20 [collect — crystal — cible 20]</w:t>
      </w:r>
    </w:p>
    <w:p>
      <w:pPr>
        <w:pStyle w:val="ListBullet"/>
      </w:pPr>
      <w:r>
        <w:t>Collecter historiquement 20 unités de cristaux [collect — crystal — cible 20] | dépend de COL-CRYSTAL-20</w:t>
      </w:r>
    </w:p>
    <w:p>
      <w:pPr>
        <w:pStyle w:val="ListBullet"/>
      </w:pPr>
      <w:r>
        <w:t>Conserver au moins une unité disponible pour analyse [analyze — crystal — cible 1] | dépend de COL-CRYSTAL-20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20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cristaux.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COL-CRYSTAL-50 — Réserve fiable — Cristaux 50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50 unités de cristaux afin d’ouvrir les connaissances avancées liées à énergie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Réserve fiable — Cristaux 50 [collect — crystal — cible 50] | dépend de COL-CRYSTAL-20-OBJ-01</w:t>
      </w:r>
    </w:p>
    <w:p>
      <w:pPr>
        <w:pStyle w:val="ListBullet"/>
      </w:pPr>
      <w:r>
        <w:t>Collecter historiquement 50 unités de cristaux [collect — crystal — cible 50] | dépend de COL-CRYSTAL-50</w:t>
      </w:r>
    </w:p>
    <w:p>
      <w:pPr>
        <w:pStyle w:val="ListBullet"/>
      </w:pPr>
      <w:r>
        <w:t>Conserver au moins une unité disponible pour analyse [analyze — crystal — cible 1] | dépend de COL-CRYSTAL-50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50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cristaux.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COL-CRYSTAL-100 — Maîtrise de collecte — Cristaux 100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 unités de cristaux afin d’ouvrir les connaissances avancées liées à énergie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Maîtrise de collecte — Cristaux 100 [collect — crystal — cible 100] | dépend de COL-CRYSTAL-50-OBJ-01</w:t>
      </w:r>
    </w:p>
    <w:p>
      <w:pPr>
        <w:pStyle w:val="ListBullet"/>
      </w:pPr>
      <w:r>
        <w:t>Collecter historiquement 100 unités de cristaux [collect — crystal — cible 100] | dépend de COL-CRYSTAL-100</w:t>
      </w:r>
    </w:p>
    <w:p>
      <w:pPr>
        <w:pStyle w:val="ListBullet"/>
      </w:pPr>
      <w:r>
        <w:t>Conserver au moins une unité disponible pour analyse [analyze — crystal — cible 1] | dépend de COL-CRYSTAL-100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cristaux.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1; souvenir positive (score 16)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COL-CRYSTAL-1000 — Expertise de ressource — Cristaux 1000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1000 unités de cristaux afin d’ouvrir les connaissances avancées liées à énergie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Expertise de ressource — Cristaux 1000 [collect — crystal — cible 1000] | dépend de COL-CRYSTAL-100-OBJ-01</w:t>
      </w:r>
    </w:p>
    <w:p>
      <w:pPr>
        <w:pStyle w:val="ListBullet"/>
      </w:pPr>
      <w:r>
        <w:t>Collecter historiquement 1000 unités de cristaux [collect — crystal — cible 1000] | dépend de COL-CRYSTAL-1000</w:t>
      </w:r>
    </w:p>
    <w:p>
      <w:pPr>
        <w:pStyle w:val="ListBullet"/>
      </w:pPr>
      <w:r>
        <w:t>Conserver au moins une unité disponible pour analyse [analyze — crystal — cible 1] | dépend de COL-CRYSTAL-1000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cristaux.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cristaux.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1; obsession possible (intensité 3); souvenir negative (score 38)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COL-PLANT-20 — Premiers échantillons — Plantes 20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20 unités de plantes afin d’ouvrir les connaissances avancées liées à survie, recettes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Premiers échantillons — Plantes 20 [collect — plant — cible 20]</w:t>
      </w:r>
    </w:p>
    <w:p>
      <w:pPr>
        <w:pStyle w:val="ListBullet"/>
      </w:pPr>
      <w:r>
        <w:t>Collecter historiquement 20 unités de plantes [collect — plant — cible 20] | dépend de COL-PLANT-20</w:t>
      </w:r>
    </w:p>
    <w:p>
      <w:pPr>
        <w:pStyle w:val="ListBullet"/>
      </w:pPr>
      <w:r>
        <w:t>Conserver au moins une unité disponible pour analyse [analyze — plant — cible 1] | dépend de COL-PLANT-20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20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20 unités de plantes.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20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survival: poids 1</w:t>
      </w:r>
    </w:p>
    <w:p>
      <w:pPr>
        <w:pStyle w:val="ListBullet"/>
      </w:pPr>
      <w:r>
        <w:t>survival: poids 1</w:t>
      </w:r>
    </w:p>
    <w:p>
      <w:pPr>
        <w:pStyle w:val="ListBullet"/>
      </w:pPr>
      <w:r>
        <w:t>survival: poids 1</w:t>
      </w:r>
    </w:p>
    <w:p>
      <w:pPr>
        <w:pStyle w:val="Heading2"/>
      </w:pPr>
      <w:r>
        <w:t>COL-PLANT-50 — Réserve fiable — Plantes 50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50 unités de plantes afin d’ouvrir les connaissances avancées liées à survie, recettes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Réserve fiable — Plantes 50 [collect — plant — cible 50] | dépend de COL-PLANT-20-OBJ-01</w:t>
      </w:r>
    </w:p>
    <w:p>
      <w:pPr>
        <w:pStyle w:val="ListBullet"/>
      </w:pPr>
      <w:r>
        <w:t>Collecter historiquement 50 unités de plantes [collect — plant — cible 50] | dépend de COL-PLANT-50</w:t>
      </w:r>
    </w:p>
    <w:p>
      <w:pPr>
        <w:pStyle w:val="ListBullet"/>
      </w:pPr>
      <w:r>
        <w:t>Conserver au moins une unité disponible pour analyse [analyze — plant — cible 1] | dépend de COL-PLANT-50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50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50 unités de plantes.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50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survival: poids 1</w:t>
      </w:r>
    </w:p>
    <w:p>
      <w:pPr>
        <w:pStyle w:val="ListBullet"/>
      </w:pPr>
      <w:r>
        <w:t>survival: poids 1</w:t>
      </w:r>
    </w:p>
    <w:p>
      <w:pPr>
        <w:pStyle w:val="ListBullet"/>
      </w:pPr>
      <w:r>
        <w:t>survival: poids 1</w:t>
      </w:r>
    </w:p>
    <w:p>
      <w:pPr>
        <w:pStyle w:val="Heading2"/>
      </w:pPr>
      <w:r>
        <w:t>COL-PLANT-100 — Maîtrise de collecte — Plantes 100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 unités de plantes afin d’ouvrir les connaissances avancées liées à survie, recettes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Maîtrise de collecte — Plantes 100 [collect — plant — cible 100] | dépend de COL-PLANT-50-OBJ-01</w:t>
      </w:r>
    </w:p>
    <w:p>
      <w:pPr>
        <w:pStyle w:val="ListBullet"/>
      </w:pPr>
      <w:r>
        <w:t>Collecter historiquement 100 unités de plantes [collect — plant — cible 100] | dépend de COL-PLANT-100</w:t>
      </w:r>
    </w:p>
    <w:p>
      <w:pPr>
        <w:pStyle w:val="ListBullet"/>
      </w:pPr>
      <w:r>
        <w:t>Conserver au moins une unité disponible pour analyse [analyze — plant — cible 1] | dépend de COL-PLANT-100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 unités de plantes.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survival: poids 1; souvenir positive (score 16)</w:t>
      </w:r>
    </w:p>
    <w:p>
      <w:pPr>
        <w:pStyle w:val="ListBullet"/>
      </w:pPr>
      <w:r>
        <w:t>survival: poids 1</w:t>
      </w:r>
    </w:p>
    <w:p>
      <w:pPr>
        <w:pStyle w:val="ListBullet"/>
      </w:pPr>
      <w:r>
        <w:t>survival: poids 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COL-PLANT-1000 — Expertise de ressource — Plantes 1000</w:t>
      </w:r>
    </w:p>
    <w:p>
      <w:pPr>
        <w:spacing w:after="40"/>
      </w:pPr>
      <w:r>
        <w:rPr>
          <w:b/>
        </w:rPr>
        <w:t xml:space="preserve">Catégorie: </w:t>
      </w:r>
      <w:r>
        <w:t>COLLECTE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« À ce volume, je ne collecte plus au hasard : je commence à comprendre la place de cette ressource dans mon organisation. »</w:t>
        <w:br/>
        <w:t>Type : Collecte / Palier cumulatif</w:t>
        <w:br/>
        <w:t>Description : Collecter historiquement 1000 unités de plantes afin d’ouvrir les connaissances avancées liées à survie, recettes et recherche.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Expertise de ressource — Plantes 1000 [collect — plant — cible 1000] | dépend de COL-PLANT-100-OBJ-01</w:t>
      </w:r>
    </w:p>
    <w:p>
      <w:pPr>
        <w:pStyle w:val="ListBullet"/>
      </w:pPr>
      <w:r>
        <w:t>Collecter historiquement 1000 unités de plantes [collect — plant — cible 1000] | dépend de COL-PLANT-1000</w:t>
      </w:r>
    </w:p>
    <w:p>
      <w:pPr>
        <w:pStyle w:val="ListBullet"/>
      </w:pPr>
      <w:r>
        <w:t>Conserver au moins une unité disponible pour analyse [analyze — plant — cible 1] | dépend de COL-PLANT-1000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À ce volume, je ne collecte plus au hasard : je commence à comprendre la place de cette ressource dans mon organisation.</w:t>
      </w:r>
    </w:p>
    <w:p>
      <w:pPr>
        <w:ind w:left="227"/>
      </w:pPr>
      <w:r>
        <w:rPr>
          <w:b/>
        </w:rPr>
        <w:t xml:space="preserve">journal — mission_completed: </w:t>
      </w:r>
      <w:r>
        <w:t>Palier de collecte atteint : 1000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historiquement 1000 unités de plantes.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historiquement 1000 unités de plantes.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conserver au moins une unité disponible pour analyse.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Conserver au moins une unité disponible pour analyse.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survival: poids 1; obsession possible (intensité 3); souvenir negative (score 38)</w:t>
      </w:r>
    </w:p>
    <w:p>
      <w:pPr>
        <w:pStyle w:val="ListBullet"/>
      </w:pPr>
      <w:r>
        <w:t>survival: poids 1</w:t>
      </w:r>
    </w:p>
    <w:p>
      <w:pPr>
        <w:pStyle w:val="ListBullet"/>
      </w:pPr>
      <w:r>
        <w:t>survival: poids 1</w:t>
      </w:r>
    </w:p>
    <w:p>
      <w:pPr>
        <w:pStyle w:val="Heading2"/>
      </w:pPr>
      <w:r>
        <w:t>TERR-02 — Marquage territorial</w:t>
      </w:r>
    </w:p>
    <w:p>
      <w:pPr>
        <w:spacing w:after="40"/>
      </w:pPr>
      <w:r>
        <w:rPr>
          <w:b/>
        </w:rPr>
        <w:t xml:space="preserve">Catégorie: </w:t>
      </w:r>
      <w:r>
        <w:t>EXPLORATION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exploration</w:t>
      </w:r>
    </w:p>
    <w:p>
      <w:pPr>
        <w:pStyle w:val="Heading3"/>
      </w:pPr>
      <w:r>
        <w:t>Bloc principal / intention</w:t>
      </w:r>
    </w:p>
    <w:p>
      <w:r>
        <w:t>Reconnaître une zone, choisir des points visibles et installer des marqueurs territoriaux persistants.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TERR-02 — condition 01A [inspect — terr_02 — cible 1]</w:t>
      </w:r>
    </w:p>
    <w:p>
      <w:pPr>
        <w:pStyle w:val="ListBullet"/>
      </w:pPr>
      <w:r>
        <w:t>Identifier une zone pouvant être marquée. [explore-zone — claimable_zone — cible 1] | dépend de TERR-02</w:t>
      </w:r>
    </w:p>
    <w:p>
      <w:pPr>
        <w:pStyle w:val="ListBullet"/>
      </w:pPr>
      <w:r>
        <w:t>Choisir trois emplacements visibles pour les marqueurs. [inspect — visible_marker_site — cible 3] | dépend de TERR-02</w:t>
      </w:r>
    </w:p>
    <w:p>
      <w:pPr>
        <w:pStyle w:val="ListBullet"/>
      </w:pPr>
      <w:r>
        <w:t>Réunir six matériaux adaptés au marquage. [collect — construction_material — cible 6] | dépend de TERR-02</w:t>
      </w:r>
    </w:p>
    <w:p>
      <w:pPr>
        <w:pStyle w:val="ListBullet"/>
      </w:pPr>
      <w:r>
        <w:t>Installer deux marqueurs territoriaux. [build — territory_marker — cible 2] | dépend de TERR-02</w:t>
      </w:r>
    </w:p>
    <w:p>
      <w:pPr>
        <w:pStyle w:val="ListBullet"/>
      </w:pPr>
      <w:r>
        <w:t>Parcourir la limite entre les marqueurs. [explore-zone — marked_boundary — cible 1] | dépend de TERR-02</w:t>
      </w:r>
    </w:p>
    <w:p>
      <w:pPr>
        <w:pStyle w:val="ListBullet"/>
      </w:pPr>
      <w:r>
        <w:t>Confirmer que les marqueurs restent visibles depuis la zone. [observe — territory_marker — cible 1] | dépend de TERR-02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la connaissance du marquage territorial. → territorial_marking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Bloc 03 — Environnement</w:t>
      </w:r>
    </w:p>
    <w:p>
      <w:r>
        <w:t>14 projets/missions rattachés à ce bloc d’après les catégories et axes du CUM.</w:t>
      </w:r>
    </w:p>
    <w:p>
      <w:pPr>
        <w:pStyle w:val="Heading2"/>
      </w:pPr>
      <w:r>
        <w:t>ANN-02 — Botanique quantique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"La sève qui chante : Cette sève luminescente réagit au rythme cardiaque. Il faut l'approcher en retenant son souffle."</w:t>
        <w:br/>
        <w:t>Type : Recherche / Analyse</w:t>
        <w:br/>
        <w:t>Description : Prélever un lubrifiant thermique naturel sans provoquer d'explosion chlorophyllienne.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Botanique quantique [explore-zone — plant — cible 3]</w:t>
      </w:r>
    </w:p>
    <w:p>
      <w:pPr>
        <w:pStyle w:val="ListBullet"/>
      </w:pPr>
      <w:r>
        <w:t>Botanique quantique — condition 01A [analyze — flora — cible 1] | dépend de ANN-02</w:t>
      </w:r>
    </w:p>
    <w:p>
      <w:pPr>
        <w:pStyle w:val="ListBullet"/>
      </w:pPr>
      <w:r>
        <w:t>Minéraux uniques analysés [analyze — mineral — cible 1] | dépend de ANN-02</w:t>
      </w:r>
    </w:p>
    <w:p>
      <w:pPr>
        <w:pStyle w:val="ListBullet"/>
      </w:pPr>
      <w:r>
        <w:t>Botanique quantique — condition 02A [analyze — flora — cible 1] | dépend de ANN-02</w:t>
      </w:r>
    </w:p>
    <w:p>
      <w:pPr>
        <w:pStyle w:val="ListBullet"/>
      </w:pPr>
      <w:r>
        <w:t>Botanique quantique — condition 02B [none — flora_knowledge — cible 60] | dépend de ANN-02</w:t>
      </w:r>
    </w:p>
    <w:p>
      <w:pPr>
        <w:pStyle w:val="ListBullet"/>
      </w:pPr>
      <w:r>
        <w:t>Botanique quantique — condition 03A [analyze — flora — cible 1] | dépend de ANN-02</w:t>
      </w:r>
    </w:p>
    <w:p>
      <w:pPr>
        <w:pStyle w:val="ListBullet"/>
      </w:pPr>
      <w:r>
        <w:t>Botanique quantique — condition 03B [analyze — flora — cible 1] | dépend de ANN-02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La sève qui chante : Cette sève luminescente réagit au rythme cardiaque. Il faut l'approcher en retenant son souffle.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0.45; obsession possible (intensité 3); souvenir positive (score 32)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ANN-05 — Collecte des curiosités géologiques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"Ces pierres résonnent quand le vent souffle dessus. Est-ce que ce sont des fossiles, des instruments ou juste des cailloux bizarres ? Je veux les trois."</w:t>
        <w:br/>
        <w:t>Type : Collecte de spécimens</w:t>
        <w:br/>
        <w:t>Description : Parcourir les failles rocheuses pour extraire des minéraux aux propriétés acoustiques inhabituelles.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Collecte des curiosités géologiques [explore-zone — mineral — cible 1]</w:t>
      </w:r>
    </w:p>
    <w:p>
      <w:pPr>
        <w:pStyle w:val="ListBullet"/>
      </w:pPr>
      <w:r>
        <w:t>Collecte des curiosités géologiques — condition 01A [analyze — mineral — cible 1] | dépend de ANN-05</w:t>
      </w:r>
    </w:p>
    <w:p>
      <w:pPr>
        <w:pStyle w:val="ListBullet"/>
      </w:pPr>
      <w:r>
        <w:t>Collecte des curiosités géologiques — condition 01B [analyze — mineral — cible 1] | dépend de ANN-05</w:t>
      </w:r>
    </w:p>
    <w:p>
      <w:pPr>
        <w:pStyle w:val="ListBullet"/>
      </w:pPr>
      <w:r>
        <w:t>Collecte des curiosités géologiques — condition 02A [analyze — mineral — cible 1] | dépend de ANN-05</w:t>
      </w:r>
    </w:p>
    <w:p>
      <w:pPr>
        <w:pStyle w:val="ListBullet"/>
      </w:pPr>
      <w:r>
        <w:t>Collecte des curiosités géologiques — condition 02B [analyze — mineral — cible 1] | dépend de ANN-05</w:t>
      </w:r>
    </w:p>
    <w:p>
      <w:pPr>
        <w:pStyle w:val="ListBullet"/>
      </w:pPr>
      <w:r>
        <w:t>Collecte des curiosités géologiques — condition 03A [analyze — mineral — cible 1] | dépend de ANN-05</w:t>
      </w:r>
    </w:p>
    <w:p>
      <w:pPr>
        <w:pStyle w:val="ListBullet"/>
      </w:pPr>
      <w:r>
        <w:t>Collecte des curiosités géologiques — condition 03B [analyze — mineral — cible 1] | dépend de ANN-05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Ces pierres résonnent quand le vent souffle dessus. Est-ce que ce sont des fossiles, des instruments ou juste des cailloux bizarres ? Je veux les trois.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0.45; obsession possible (intensité 3); souvenir positive (score 32)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CART-01 — L'écho des cristaux sonores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"Ces roches ne brillent pas, elles chantent quand le vent passe. Je dois enregistrer leur partition."</w:t>
        <w:br/>
        <w:t>Type : Exploration / Analyse acoustique</w:t>
        <w:br/>
        <w:t>Description : Explorer la lisière du désert de cristal sonore pour cartographier les fréquences harmoniques de la planète.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L'écho des cristaux sonores [explore-zone — crystal — cible 1]</w:t>
      </w:r>
    </w:p>
    <w:p>
      <w:pPr>
        <w:pStyle w:val="ListBullet"/>
      </w:pPr>
      <w:r>
        <w:t>Récupérer du fil de cuivre dans l'épave [collect — technology_component — cible 1] | dépend de CART-01</w:t>
      </w:r>
    </w:p>
    <w:p>
      <w:pPr>
        <w:pStyle w:val="ListBullet"/>
      </w:pPr>
      <w:r>
        <w:t>L'écho des cristaux sonores — condition 01B [none — geological_sample — cible 1] | dépend de CART-01</w:t>
      </w:r>
    </w:p>
    <w:p>
      <w:pPr>
        <w:pStyle w:val="ListBullet"/>
      </w:pPr>
      <w:r>
        <w:t>L'écho des cristaux sonores — condition 02A [observe — atmospheric_phenomenon — cible 1] | dépend de CART-01</w:t>
      </w:r>
    </w:p>
    <w:p>
      <w:pPr>
        <w:pStyle w:val="ListBullet"/>
      </w:pPr>
      <w:r>
        <w:t>L'écho des cristaux sonores — condition 02B [analyze — mineral — cible 1] | dépend de CART-01</w:t>
      </w:r>
    </w:p>
    <w:p>
      <w:pPr>
        <w:pStyle w:val="ListBullet"/>
      </w:pPr>
      <w:r>
        <w:t>L'écho des cristaux sonores — condition 03A [none — geology_expertise — cible 5] | dépend de CART-01</w:t>
      </w:r>
    </w:p>
    <w:p>
      <w:pPr>
        <w:pStyle w:val="ListBullet"/>
      </w:pPr>
      <w:r>
        <w:t>L'écho des cristaux sonores — condition 03B [build — geological_resource_support — cible 1] | dépend de CART-01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Ces roches ne brillent pas, elles chantent quand le vent passe. Je dois enregistrer leur partition.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0.45; obsession possible (intensité 3); souvenir positive (score 32)</w:t>
      </w:r>
    </w:p>
    <w:p>
      <w:pPr>
        <w:pStyle w:val="ListBullet"/>
      </w:pPr>
      <w:r>
        <w:t>collection: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ECO-04 — La piste des anomalies telluriques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"Ces variations de champ magnétique ne sont pas naturelles. Il y a une source d'énergie puissante cachée quelque part."</w:t>
        <w:br/>
        <w:t>Type : Exploration / Recherche d'indice énergétique</w:t>
        <w:br/>
        <w:t>Description : Suivre un réseau de failles géologiques émettant de faibles pulsations pour remonter jusqu'à une possible source d'énergie primaire.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La piste des anomalies telluriques [explore-zone — MSC-MINERAL-VEIN — cible 3]</w:t>
      </w:r>
    </w:p>
    <w:p>
      <w:pPr>
        <w:pStyle w:val="ListBullet"/>
      </w:pPr>
      <w:r>
        <w:t>Micro-scènes explorées [travel — MSC-MINERAL-VEIN — cible 3]</w:t>
      </w:r>
    </w:p>
    <w:p>
      <w:pPr>
        <w:pStyle w:val="ListBullet"/>
      </w:pPr>
      <w:r>
        <w:t>La piste des anomalies telluriques — condition 01A [build — geological_resource_support — cible 1] | dépend de ECO-04</w:t>
      </w:r>
    </w:p>
    <w:p>
      <w:pPr>
        <w:pStyle w:val="ListBullet"/>
      </w:pPr>
      <w:r>
        <w:t>La piste des anomalies telluriques — condition 01B [none — geology_expertise — cible 1] | dépend de ECO-04</w:t>
      </w:r>
    </w:p>
    <w:p>
      <w:pPr>
        <w:pStyle w:val="ListBullet"/>
      </w:pPr>
      <w:r>
        <w:t>Minéraux uniques analysés [analyze — mineral — cible 3] | dépend de ECO-04</w:t>
      </w:r>
    </w:p>
    <w:p>
      <w:pPr>
        <w:pStyle w:val="ListBullet"/>
      </w:pPr>
      <w:r>
        <w:t>La piste des anomalies telluriques — condition 02B [analyze — mineral — cible 1] | dépend de ECO-04</w:t>
      </w:r>
    </w:p>
    <w:p>
      <w:pPr>
        <w:pStyle w:val="ListBullet"/>
      </w:pPr>
      <w:r>
        <w:t>La piste des anomalies telluriques — condition 03A [none — geology_expertise — cible 3] | dépend de ECO-04</w:t>
      </w:r>
    </w:p>
    <w:p>
      <w:pPr>
        <w:pStyle w:val="ListBullet"/>
      </w:pPr>
      <w:r>
        <w:t>La piste des anomalies telluriques — condition 03B [analyze — mineral — cible 1] | dépend de ECO-04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Le champ pulse sous mes pattes comme un battement enfoui. Je ne peux pas ignorer une énergie aussi régulière.</w:t>
      </w:r>
    </w:p>
    <w:p>
      <w:pPr>
        <w:ind w:left="227"/>
      </w:pPr>
      <w:r>
        <w:rPr>
          <w:b/>
        </w:rPr>
        <w:t xml:space="preserve">journal — mission_completed: </w:t>
      </w:r>
      <w:r>
        <w:t>Les anomalies telluriques forment une piste. Quelque chose de puissant circule sous la planète.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0.45; obsession possible (intensité 5); souvenir positive (score 86)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PROS-01 — Le filon caché de la faille sèche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"Les minéraux lourds s'accumulent au fond des fissures étroites où les drones ne peuvent s'aventurer seuls."</w:t>
        <w:br/>
        <w:t>Type : Extraction furtive / Collecte</w:t>
        <w:br/>
        <w:t>Description : Extraire des minéraux de haute pureté dans une faille étroite en évitant de faire vibrer la roche.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Le filon caché de la faille sèche [explore-zone — current_zone — cible 1]</w:t>
      </w:r>
    </w:p>
    <w:p>
      <w:pPr>
        <w:pStyle w:val="ListBullet"/>
      </w:pPr>
      <w:r>
        <w:t>Analyses terminées [analyze — phenomenonId:primary — cible 1] | dépend de PROS-01</w:t>
      </w:r>
    </w:p>
    <w:p>
      <w:pPr>
        <w:pStyle w:val="ListBullet"/>
      </w:pPr>
      <w:r>
        <w:t>Le filon caché de la faille sèche — condition 01B [analyze — mineral — cible 1] | dépend de PROS-01</w:t>
      </w:r>
    </w:p>
    <w:p>
      <w:pPr>
        <w:pStyle w:val="ListBullet"/>
      </w:pPr>
      <w:r>
        <w:t>Minéraux uniques analysés [analyze — mineral — cible 1] | dépend de PROS-01</w:t>
      </w:r>
    </w:p>
    <w:p>
      <w:pPr>
        <w:pStyle w:val="ListBullet"/>
      </w:pPr>
      <w:r>
        <w:t>Le filon caché de la faille sèche — condition 02B [analyze — mineral — cible 1] | dépend de PROS-01</w:t>
      </w:r>
    </w:p>
    <w:p>
      <w:pPr>
        <w:pStyle w:val="ListBullet"/>
      </w:pPr>
      <w:r>
        <w:t>Le filon caché de la faille sèche — condition 03A [analyze — mineral — cible 1] | dépend de PROS-01</w:t>
      </w:r>
    </w:p>
    <w:p>
      <w:pPr>
        <w:pStyle w:val="ListBullet"/>
      </w:pPr>
      <w:r>
        <w:t>Le filon caché de la faille sèche — condition 03B [analyze — mineral — cible 1] | dépend de PROS-01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Les minéraux lourds s'accumulent au fond des fissures étroites où les drones ne peuvent s'aventurer seuls.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0.45; obsession possible (intensité 3); souvenir positive (score 32)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construction, outil ou drone → collection_drone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GEO-01 — Lire les couches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Chaque couche est une époque comprimée dans la pierre. »</w:t>
        <w:br/>
        <w:t>Type : Géologie / Analyse planétaire</w:t>
        <w:br/>
        <w:t>Description : Interpréter les strates visibles d’une map rocheuse.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Inspecter une falaise ou une coupe naturelle [inspect — geological_outcrop — cible 1] | dépend de GEO-01</w:t>
      </w:r>
    </w:p>
    <w:p>
      <w:pPr>
        <w:pStyle w:val="ListBullet"/>
      </w:pPr>
      <w:r>
        <w:t>Comparer trois couches distinctes [analyze — geological_layer — cible 3] | dépend de GEO-01</w:t>
      </w:r>
    </w:p>
    <w:p>
      <w:pPr>
        <w:pStyle w:val="ListBullet"/>
      </w:pPr>
      <w:r>
        <w:t>Minéraux uniques analysés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inspecter une falaise ou une coupe naturelle.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Inspecter une falaise ou une coupe naturelle.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comparer trois couches distinctes.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Comparer trois couches distinctes.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GEO-02 — Reconnaître les minerais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La couleur ne suffit pas. La densité et la structure racontent davantage. »</w:t>
        <w:br/>
        <w:t>Type : Géologie / Analyse planétaire</w:t>
        <w:br/>
        <w:t>Description : Distinguer les principales familles minérales utiles.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Analyser trois minerais différents [analyze — mineral — cible 3] | dépend de GEO-02</w:t>
      </w:r>
    </w:p>
    <w:p>
      <w:pPr>
        <w:pStyle w:val="ListBullet"/>
      </w:pPr>
      <w:r>
        <w:t>Collecter un échantillon de chaque famille [collect — mineral — cible 3] | dépend de GEO-02</w:t>
      </w:r>
    </w:p>
    <w:p>
      <w:pPr>
        <w:pStyle w:val="ListBullet"/>
      </w:pPr>
      <w:r>
        <w:t>Minéraux uniques analysés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analyser trois minerais différents.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Analyser trois minerais différents.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collecter un échantillon de chaque famille.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Collecter un échantillon de chaque famille.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1</w:t>
      </w:r>
    </w:p>
    <w:p>
      <w:pPr>
        <w:pStyle w:val="ListBullet"/>
      </w:pPr>
      <w:r>
        <w:t>collection: poids 1</w:t>
      </w:r>
    </w:p>
    <w:p>
      <w:pPr>
        <w:pStyle w:val="Heading2"/>
      </w:pPr>
      <w:r>
        <w:t>GEO-03 — Failles actives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La roche bouge encore, lentement mais sûrement. »</w:t>
        <w:br/>
        <w:t>Type : Géologie / Analyse planétaire</w:t>
        <w:br/>
        <w:t>Description : Identifier une fracture encore soumise à des tensions.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Explorer une micro-scène de faille [explore-zone — MSC-FAULT — cible 1] | dépend de GEO-03</w:t>
      </w:r>
    </w:p>
    <w:p>
      <w:pPr>
        <w:pStyle w:val="ListBullet"/>
      </w:pPr>
      <w:r>
        <w:t>Mesurer deux signes d’activité récente [analyze — geological_activity — cible 2] | dépend de GEO-03</w:t>
      </w:r>
    </w:p>
    <w:p>
      <w:pPr>
        <w:pStyle w:val="ListBullet"/>
      </w:pPr>
      <w:r>
        <w:t>Minéraux uniques analysés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explorer une micro-scène de faille.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Explorer une micro-scène de faille.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mesurer deux signes d’activité récente.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Mesurer deux signes d’activité récente.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GEO-04 — Veines profondes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Ce filon ne s’arrête pas ici. Il traverse la map en profondeur. »</w:t>
        <w:br/>
        <w:t>Type : Géologie / Analyse planétaire</w:t>
        <w:br/>
        <w:t>Description : Suivre la continuité d’un gisement entre plusieurs secteurs.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Analyser le même minerai sur deux secteurs [analyze — mineral — cible 2] | dépend de GEO-04</w:t>
      </w:r>
    </w:p>
    <w:p>
      <w:pPr>
        <w:pStyle w:val="ListBullet"/>
      </w:pPr>
      <w:r>
        <w:t>Repérer une continuité géologique [observe — geological_continuity — cible 1] | dépend de GEO-04</w:t>
      </w:r>
    </w:p>
    <w:p>
      <w:pPr>
        <w:pStyle w:val="ListBullet"/>
      </w:pPr>
      <w:r>
        <w:t>Minéraux uniques analysés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analyser le même minerai sur deux secteurs.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Analyser le même minerai sur deux secteurs.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repérer une continuité géologique.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Repérer une continuité géologique.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GEO-05 — Roches en suspension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La gravité n’explique pas seule ce que je vois. »</w:t>
        <w:br/>
        <w:t>Type : Géologie / Analyse planétaire</w:t>
        <w:br/>
        <w:t>Description : Comprendre une anomalie de lévitation minérale.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Explorer une micro-scène de roches lévitantes [explore-zone — MSC-FLOATING-ROCKS — cible 1] | dépend de GEO-05</w:t>
      </w:r>
    </w:p>
    <w:p>
      <w:pPr>
        <w:pStyle w:val="ListBullet"/>
      </w:pPr>
      <w:r>
        <w:t>Comparer le champ local à une zone normale [analyze — magnetic_field — cible 2] | dépend de GEO-05</w:t>
      </w:r>
    </w:p>
    <w:p>
      <w:pPr>
        <w:pStyle w:val="ListBullet"/>
      </w:pPr>
      <w:r>
        <w:t>Minéraux uniques analysés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explorer une micro-scène de roches lévitantes.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Explorer une micro-scène de roches lévitantes.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comparer le champ local à une zone normale.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Comparer le champ local à une zone normale.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SIS-01 — L'écoute des battements telluriques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"La terre pulse toutes les quarante minutes. Ce n'est pas aléatoire, c'est un rythme cardiaque planétaire."</w:t>
        <w:br/>
        <w:t>Type : Analyse sismique / Exploration</w:t>
        <w:br/>
        <w:t>Description : Poser des sismographes de surface le long de la grande faille principale pour enregistrer les pulsations de la planète.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L'écoute des battements telluriques [explore-zone — current_zone — cible 1]</w:t>
      </w:r>
    </w:p>
    <w:p>
      <w:pPr>
        <w:pStyle w:val="ListBullet"/>
      </w:pPr>
      <w:r>
        <w:t>Minéraux uniques analysés [analyze — mineral — cible 1] | dépend de SIS-01</w:t>
      </w:r>
    </w:p>
    <w:p>
      <w:pPr>
        <w:pStyle w:val="ListBullet"/>
      </w:pPr>
      <w:r>
        <w:t>L'écoute des battements telluriques — condition 01B [analyze — mineral — cible 1] | dépend de SIS-01</w:t>
      </w:r>
    </w:p>
    <w:p>
      <w:pPr>
        <w:pStyle w:val="ListBullet"/>
      </w:pPr>
      <w:r>
        <w:t>L'écoute des battements telluriques — condition 02A [none — geology_expertise — cible 50] | dépend de SIS-01</w:t>
      </w:r>
    </w:p>
    <w:p>
      <w:pPr>
        <w:pStyle w:val="ListBullet"/>
      </w:pPr>
      <w:r>
        <w:t>L'écoute des battements telluriques — condition 02B [analyze — mineral — cible 1] | dépend de SIS-01</w:t>
      </w:r>
    </w:p>
    <w:p>
      <w:pPr>
        <w:pStyle w:val="ListBullet"/>
      </w:pPr>
      <w:r>
        <w:t>L'écoute des battements telluriques — condition 03A [analyze — mineral — cible 1] | dépend de SIS-01</w:t>
      </w:r>
    </w:p>
    <w:p>
      <w:pPr>
        <w:pStyle w:val="ListBullet"/>
      </w:pPr>
      <w:r>
        <w:t>L'écoute des battements telluriques — condition 03B [analyze — mineral — cible 1] | dépend de SIS-01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La terre pulse toutes les quarante minutes. Ce n'est pas aléatoire, c'est un rythme cardiaque planétaire.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0.45; obsession possible (intensité 3); souvenir positive (score 32)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GEO-06 — Le cœur magnétique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Le champ n’est pas une simple perturbation : il transporte une énergie mesurable. »</w:t>
        <w:br/>
        <w:t>Type : Géologie / Analyse planétaire</w:t>
        <w:br/>
        <w:t>Description : Identifier une énergie naturelle dans une map magnétique.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Explorer au moins 60 % d’une map magnétique [explore-zone — magnetic — cible 60] | dépend de GEO-06</w:t>
      </w:r>
    </w:p>
    <w:p>
      <w:pPr>
        <w:pStyle w:val="ListBullet"/>
      </w:pPr>
      <w:r>
        <w:t>Analyser trois phénomènes ou minerais magnétiques [analyze — magnetic — cible 3] | dépend de GEO-06</w:t>
      </w:r>
    </w:p>
    <w:p>
      <w:pPr>
        <w:pStyle w:val="ListBullet"/>
      </w:pPr>
      <w:r>
        <w:t>C’est un courant. La planète transporte une énergie immense sous une forme que je commence enfin à mesurer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explorer au moins 60 % d’une map magnétique.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Explorer au moins 60 % d’une map magnétique.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analyser trois phénomènes ou minerais magnétiques.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Analyser trois phénomènes ou minerais magnétiques.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GEO-07 — Cartographie énergétique</w:t>
      </w:r>
    </w:p>
    <w:p>
      <w:pPr>
        <w:spacing w:after="40"/>
      </w:pPr>
      <w:r>
        <w:rPr>
          <w:b/>
        </w:rPr>
        <w:t xml:space="preserve">Catégorie: </w:t>
      </w:r>
      <w:r>
        <w:t>GEOLOGIE</w:t>
      </w:r>
    </w:p>
    <w:p>
      <w:pPr>
        <w:spacing w:after="40"/>
      </w:pPr>
      <w:r>
        <w:rPr>
          <w:b/>
        </w:rPr>
        <w:t xml:space="preserve">Portée: </w:t>
      </w:r>
      <w:r>
        <w:t>P5_MAITRISE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« Les anomalies ne sont pas isolées. Elles appartiennent au même réseau. »</w:t>
        <w:br/>
        <w:t>Type : Géologie / Analyse planétaire</w:t>
        <w:br/>
        <w:t>Description : Relier plusieurs anomalies à un réseau énergétique planétaire.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Achever « Le cœur magnétique » [none — GEO-06 — cible 1] | dépend de GEO-07</w:t>
      </w:r>
    </w:p>
    <w:p>
      <w:pPr>
        <w:pStyle w:val="ListBullet"/>
      </w:pPr>
      <w:r>
        <w:t>Comparer les mesures de trois maps ou secteurs [analyze — magnetic_measurement — cible 3] | dépend de GEO-07</w:t>
      </w:r>
    </w:p>
    <w:p>
      <w:pPr>
        <w:pStyle w:val="ListBullet"/>
      </w:pPr>
      <w:r>
        <w:t>Minéraux uniques analysés [analyze — mineral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achever « le cœur magnétique ».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Achever « Le cœur magnétique ».</w:t>
      </w:r>
    </w:p>
    <w:p>
      <w:pPr>
        <w:ind w:left="227"/>
      </w:pPr>
      <w:r>
        <w:rPr>
          <w:b/>
        </w:rPr>
        <w:t xml:space="preserve">thought — mission_revealed: </w:t>
      </w:r>
      <w:r>
        <w:t>Cet indice doit être confirmé sans précipiter la conclusion : comparer les mesures de trois maps ou secteurs.</w:t>
      </w:r>
    </w:p>
    <w:p>
      <w:pPr>
        <w:ind w:left="227"/>
      </w:pPr>
      <w:r>
        <w:rPr>
          <w:b/>
        </w:rPr>
        <w:t xml:space="preserve">journal — mission_completed: </w:t>
      </w:r>
      <w:r>
        <w:t>Nouvel élément confirmé : Comparer les mesures de trois maps ou secteurs.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1</w:t>
      </w:r>
    </w:p>
    <w:p>
      <w:pPr>
        <w:pStyle w:val="ListBullet"/>
      </w:pPr>
      <w:r>
        <w:t>research: poids 1</w:t>
      </w:r>
    </w:p>
    <w:p>
      <w:pPr>
        <w:pStyle w:val="Heading2"/>
      </w:pPr>
      <w:r>
        <w:t>TERR-01 — Le dominant de la vallée</w:t>
      </w:r>
    </w:p>
    <w:p>
      <w:pPr>
        <w:spacing w:after="40"/>
      </w:pPr>
      <w:r>
        <w:rPr>
          <w:b/>
        </w:rPr>
        <w:t xml:space="preserve">Catégorie: </w:t>
      </w:r>
      <w:r>
        <w:t>FAUNE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survival</w:t>
      </w:r>
    </w:p>
    <w:p>
      <w:pPr>
        <w:pStyle w:val="Heading3"/>
      </w:pPr>
      <w:r>
        <w:t>Bloc principal / intention</w:t>
      </w:r>
    </w:p>
    <w:p>
      <w:r>
        <w:t>Identifier la créature dominante, comprendre son territoire puis résoudre la menace qu’elle représente.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Espèces uniques observées [observe — fauna — cible 1]</w:t>
      </w:r>
    </w:p>
    <w:p>
      <w:pPr>
        <w:pStyle w:val="ListBullet"/>
      </w:pPr>
      <w:r>
        <w:t>Repérer la créature dominante de la vallée. [observe — dominant_fauna — cible 1] | dépend de TERR-01</w:t>
      </w:r>
    </w:p>
    <w:p>
      <w:pPr>
        <w:pStyle w:val="ListBullet"/>
      </w:pPr>
      <w:r>
        <w:t>Identifier trois signes territoriaux distincts. [inspect — fauna_territory_sign — cible 3] | dépend de TERR-01</w:t>
      </w:r>
    </w:p>
    <w:p>
      <w:pPr>
        <w:pStyle w:val="ListBullet"/>
      </w:pPr>
      <w:r>
        <w:t>Observer trois comportements de la créature dominante. [observe — dominant_fauna — cible 3] | dépend de TERR-01</w:t>
      </w:r>
    </w:p>
    <w:p>
      <w:pPr>
        <w:pStyle w:val="ListBullet"/>
      </w:pPr>
      <w:r>
        <w:t>Explorer 60 % du territoire de la créature. [explore-zone — dominant_fauna_territory — cible 60] | dépend de TERR-01</w:t>
      </w:r>
    </w:p>
    <w:p>
      <w:pPr>
        <w:pStyle w:val="ListBullet"/>
      </w:pPr>
      <w:r>
        <w:t>Identifier une faiblesse, une limite ou une méthode d’apaisement. [analyze — dominant_fauna — cible 1] | dépend de TERR-01</w:t>
      </w:r>
    </w:p>
    <w:p>
      <w:pPr>
        <w:pStyle w:val="ListBullet"/>
      </w:pPr>
      <w:r>
        <w:t>Résoudre la menace par confrontation, éloignement ou apaisement. [none — dominant_fauna — cible 1] | dépend de TERR-01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Réduit le danger lié à la créature dominante. → current_map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Bloc 04 — Connaissances</w:t>
      </w:r>
    </w:p>
    <w:p>
      <w:r>
        <w:t>5 projets/missions rattachés à ce bloc d’après les catégories et axes du CUM.</w:t>
      </w:r>
    </w:p>
    <w:p>
      <w:pPr>
        <w:pStyle w:val="Heading2"/>
      </w:pPr>
      <w:r>
        <w:t>CART-03 — L'abysse atmosphérique</w:t>
      </w:r>
    </w:p>
    <w:p>
      <w:pPr>
        <w:spacing w:after="40"/>
      </w:pPr>
      <w:r>
        <w:rPr>
          <w:b/>
        </w:rPr>
        <w:t xml:space="preserve">Catégorie: </w:t>
      </w:r>
      <w:r>
        <w:t>RECHERCHE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"Le vent tombe littéralement dans ce gouffre. Que se cache-t-il au fond de cette immense cuvette nuageuse ?"</w:t>
        <w:br/>
        <w:t>Type : Exploration profonde / Recherche</w:t>
        <w:br/>
        <w:t>Description : Étudier les courants descendants d'un abysse atmosphérique pour cartographier les couches basses de l'atmosphère.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L'abysse atmosphérique [explore-zone — atmospheric_flow — cible 3]</w:t>
      </w:r>
    </w:p>
    <w:p>
      <w:pPr>
        <w:pStyle w:val="ListBullet"/>
      </w:pPr>
      <w:r>
        <w:t>Analyser les flux depuis le point haut [analyze — atmospheric_phenomenon — cible 1] | dépend de CART-03</w:t>
      </w:r>
    </w:p>
    <w:p>
      <w:pPr>
        <w:pStyle w:val="ListBullet"/>
      </w:pPr>
      <w:r>
        <w:t>L'abysse atmosphérique — condition 01B [none — weather_sensor — cible 1] | dépend de CART-03</w:t>
      </w:r>
    </w:p>
    <w:p>
      <w:pPr>
        <w:pStyle w:val="ListBullet"/>
      </w:pPr>
      <w:r>
        <w:t>L'abysse atmosphérique — condition 02A [analyze — weather_phenomenon — cible 1] | dépend de CART-03</w:t>
      </w:r>
    </w:p>
    <w:p>
      <w:pPr>
        <w:pStyle w:val="ListBullet"/>
      </w:pPr>
      <w:r>
        <w:t>Minéraux uniques analysés [analyze — mineral — cible 1] | dépend de CART-03</w:t>
      </w:r>
    </w:p>
    <w:p>
      <w:pPr>
        <w:pStyle w:val="ListBullet"/>
      </w:pPr>
      <w:r>
        <w:t>L'abysse atmosphérique — condition 03A [analyze — weather_phenomenon — cible 1] | dépend de CART-03</w:t>
      </w:r>
    </w:p>
    <w:p>
      <w:pPr>
        <w:pStyle w:val="ListBullet"/>
      </w:pPr>
      <w:r>
        <w:t>L'abysse atmosphérique — condition 03B [analyze — weather_phenomenon — cible 1] | dépend de CART-03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Le vent tombe littéralement dans ce gouffre. Que se cache-t-il au fond de cette immense cuvette nuageuse ?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0.45; obsession possible (intensité 4); souvenir negative (score 48)</w:t>
      </w:r>
    </w:p>
    <w:p>
      <w:pPr>
        <w:pStyle w:val="ListBullet"/>
      </w:pPr>
      <w:r>
        <w:t>research: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EXP-07 — Une anomalie locale</w:t>
      </w:r>
    </w:p>
    <w:p>
      <w:pPr>
        <w:spacing w:after="40"/>
      </w:pPr>
      <w:r>
        <w:rPr>
          <w:b/>
        </w:rPr>
        <w:t xml:space="preserve">Catégorie: </w:t>
      </w:r>
      <w:r>
        <w:t>DECOUVERTE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"Quelque chose ici ne correspond pas aux règles du reste de la zone."</w:t>
        <w:br/>
        <w:t>Type : Exploration / Anomalie</w:t>
        <w:br/>
        <w:t>Description : Identifier plusieurs indices autour d’une anomalie et formuler une première hypothèse.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Inspecter ou analyser trois indices distincts [analyze — phenomenonId:primary — cible 3] | dépend de EXP-07</w:t>
      </w:r>
    </w:p>
    <w:p>
      <w:pPr>
        <w:pStyle w:val="ListBullet"/>
      </w:pPr>
      <w:r>
        <w:t>Identifier plusieurs indices autour d’une anomalie et formuler une première hypothèse. [analyze — described_target — cible 1]</w:t>
      </w:r>
    </w:p>
    <w:p>
      <w:pPr>
        <w:pStyle w:val="ListBullet"/>
      </w:pPr>
      <w:r>
        <w:t>Anomalie découverte [observe — described_target — cible 1] | dépend de EXP-07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0.1</w:t>
      </w:r>
    </w:p>
    <w:p>
      <w:pPr>
        <w:pStyle w:val="Heading2"/>
      </w:pPr>
      <w:r>
        <w:t>GAME-research_initial — Mission déjà définie dans le moteur : Analyse initiale.</w:t>
      </w:r>
    </w:p>
    <w:p>
      <w:pPr>
        <w:spacing w:after="40"/>
      </w:pPr>
      <w:r>
        <w:rPr>
          <w:b/>
        </w:rPr>
        <w:t xml:space="preserve">Catégorie: </w:t>
      </w:r>
      <w:r>
        <w:t>RECHERCHE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Mission déjà définie dans le moteur : Analyse initiale.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Analyse initiale. [analyze — phenomenonId:primary — cible 1]</w:t>
      </w:r>
    </w:p>
    <w:p>
      <w:pPr>
        <w:pStyle w:val="ListBullet"/>
      </w:pPr>
      <w:r>
        <w:t>Effectuer trois analyses [analyze — phenomenonId:primary — cible 3] | dépend de GAME-research_initial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Analyse initiale.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3); souvenir positive (score 32)</w:t>
      </w:r>
    </w:p>
    <w:p>
      <w:pPr>
        <w:pStyle w:val="ListBullet"/>
      </w:pPr>
      <w:r>
        <w:t>research: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GAME-research_hypothesis — Mission déjà définie dans le moteur : Hypothèse validée.</w:t>
      </w:r>
    </w:p>
    <w:p>
      <w:pPr>
        <w:spacing w:after="40"/>
      </w:pPr>
      <w:r>
        <w:rPr>
          <w:b/>
        </w:rPr>
        <w:t xml:space="preserve">Catégorie: </w:t>
      </w:r>
      <w:r>
        <w:t>RECHERCHE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Mission déjà définie dans le moteur : Hypothèse validée.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Hypothèse validée. [explore-zone — current_zone — cible 1]</w:t>
      </w:r>
    </w:p>
    <w:p>
      <w:pPr>
        <w:pStyle w:val="ListBullet"/>
      </w:pPr>
      <w:r>
        <w:t>Effectuer dix analyses [analyze — phenomenonId:primary — cible 10] | dépend de GAME-research_hypothesis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Hypothèse validée.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3); souvenir positive (score 32)</w:t>
      </w:r>
    </w:p>
    <w:p>
      <w:pPr>
        <w:pStyle w:val="ListBullet"/>
      </w:pPr>
      <w:r>
        <w:t>research: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GAME-special_investigator — Mission déjà définie dans le moteur : Investigateur.</w:t>
      </w:r>
    </w:p>
    <w:p>
      <w:pPr>
        <w:spacing w:after="40"/>
      </w:pPr>
      <w:r>
        <w:rPr>
          <w:b/>
        </w:rPr>
        <w:t xml:space="preserve">Catégorie: </w:t>
      </w:r>
      <w:r>
        <w:t>RECHERCHE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Mission déjà définie dans le moteur : Investigateur.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Investigateur. [explore-zone — current_zone — cible 1]</w:t>
      </w:r>
    </w:p>
    <w:p>
      <w:pPr>
        <w:pStyle w:val="ListBullet"/>
      </w:pPr>
      <w:r>
        <w:t>Effectuer dix inspections [inspect — phenomenonId:primary — cible 10] | dépend de GAME-special_investigator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Investigateur.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3); souvenir positive (score 32)</w:t>
      </w:r>
    </w:p>
    <w:p>
      <w:pPr>
        <w:pStyle w:val="ListBullet"/>
      </w:pPr>
      <w:r>
        <w:t>research: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Bloc 05 — Technologies</w:t>
      </w:r>
    </w:p>
    <w:p>
      <w:r>
        <w:t>9 projets/missions rattachés à ce bloc d’après les catégories et axes du CUM.</w:t>
      </w:r>
    </w:p>
    <w:p>
      <w:pPr>
        <w:pStyle w:val="Heading2"/>
      </w:pPr>
      <w:r>
        <w:t>PROS-03 — L'optimisation du réseau de drones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P3_INSTALLATION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"Avec ces nouveaux minéraux purs, je peux surcadencer les processeurs de mes collecteurs autonomes."</w:t>
        <w:br/>
        <w:t>Type : Ingénierie / Automatisation</w:t>
        <w:br/>
        <w:t>Description : Améliorer les performances des drones de collecte pour qu'ils s'occupent de toutes les corvées de base.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L'optimisation du réseau de drones [explore-zone — technology_component — cible 1]</w:t>
      </w:r>
    </w:p>
    <w:p>
      <w:pPr>
        <w:pStyle w:val="ListBullet"/>
      </w:pPr>
      <w:r>
        <w:t>L'optimisation du réseau de drones — condition 01A [inspect — technology — cible 1] | dépend de PROS-03</w:t>
      </w:r>
    </w:p>
    <w:p>
      <w:pPr>
        <w:pStyle w:val="ListBullet"/>
      </w:pPr>
      <w:r>
        <w:t>L'optimisation du réseau de drones — condition 01B [inspect — technology — cible 1] | dépend de PROS-03</w:t>
      </w:r>
    </w:p>
    <w:p>
      <w:pPr>
        <w:pStyle w:val="ListBullet"/>
      </w:pPr>
      <w:r>
        <w:t>L'optimisation du réseau de drones — condition 02A [inspect — technology — cible 1] | dépend de PROS-03</w:t>
      </w:r>
    </w:p>
    <w:p>
      <w:pPr>
        <w:pStyle w:val="ListBullet"/>
      </w:pPr>
      <w:r>
        <w:t>L'optimisation du réseau de drones — condition 02B [inspect — technology — cible 1] | dépend de PROS-03</w:t>
      </w:r>
    </w:p>
    <w:p>
      <w:pPr>
        <w:pStyle w:val="ListBullet"/>
      </w:pPr>
      <w:r>
        <w:t>Pertinence d’une collecte automatique [collect — drone_collection — cible 1] | dépend de PROS-03</w:t>
      </w:r>
    </w:p>
    <w:p>
      <w:pPr>
        <w:pStyle w:val="ListBullet"/>
      </w:pPr>
      <w:r>
        <w:t>Entrées marquantes [none — significant — cible 1] | dépend de PROS-03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Avec ces nouveaux minéraux purs, je peux surcadencer les processeurs de mes collecteurs autonomes.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4); souvenir positive (score 62)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construction, outil ou drone → collection_drone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LOC-15 — Détecter les conditions pour : Programmer une collecte drone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P1_LOCAL</w:t>
      </w:r>
    </w:p>
    <w:p>
      <w:pPr>
        <w:spacing w:after="40"/>
      </w:pPr>
      <w:r>
        <w:rPr>
          <w:b/>
        </w:rPr>
        <w:t xml:space="preserve">État initial: </w:t>
      </w:r>
      <w:r>
        <w:t>ACTIF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Programmer une collecte drone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Détecter les conditions pour : Programmer une collecte drone [explore-zone — technology_component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piste mérite d’être suivie : Détecter les conditions pour : Programmer une collecte drone.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4); souvenir positive (score 62)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construction, outil ou drone → collection_drone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DIP-01 — L'émissaire de la paix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"Ces deux clans s'affrontent pour un point d'eau depuis des lustres. Je vais m'interposer en médiateur neutre."</w:t>
        <w:br/>
        <w:t>Type : Diplomatie / Médiation</w:t>
        <w:br/>
        <w:t>Description : Organiser une table ronde pacifique entre les représentants des factions belligérantes sur un terrain neutre.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Offrir un échantillon de technologie pacifique [collect — technology_component — cible 1] | dépend de DIP-01</w:t>
      </w:r>
    </w:p>
    <w:p>
      <w:pPr>
        <w:pStyle w:val="ListBullet"/>
      </w:pPr>
      <w:r>
        <w:t>L'émissaire de la paix — condition 01A [observe — npc — cible 1]</w:t>
      </w:r>
    </w:p>
    <w:p>
      <w:pPr>
        <w:pStyle w:val="ListBullet"/>
      </w:pPr>
      <w:r>
        <w:t>L'émissaire de la paix — condition 01A [observe — npc — cible 1] | dépend de DIP-01</w:t>
      </w:r>
    </w:p>
    <w:p>
      <w:pPr>
        <w:pStyle w:val="ListBullet"/>
      </w:pPr>
      <w:r>
        <w:t>L'émissaire de la paix — condition 02A [observe — npc — cible 1] | dépend de DIP-01</w:t>
      </w:r>
    </w:p>
    <w:p>
      <w:pPr>
        <w:pStyle w:val="ListBullet"/>
      </w:pPr>
      <w:r>
        <w:t>L'émissaire de la paix — condition 02B [observe — npc — cible 1] | dépend de DIP-01</w:t>
      </w:r>
    </w:p>
    <w:p>
      <w:pPr>
        <w:pStyle w:val="ListBullet"/>
      </w:pPr>
      <w:r>
        <w:t>L'émissaire de la paix — condition 03A [observe — npc — cible 1] | dépend de DIP-01</w:t>
      </w:r>
    </w:p>
    <w:p>
      <w:pPr>
        <w:pStyle w:val="ListBullet"/>
      </w:pPr>
      <w:r>
        <w:t>L'émissaire de la paix — condition 03B [observe — npc — cible 1] | dépend de DIP-01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0.1</w:t>
      </w:r>
    </w:p>
    <w:p>
      <w:pPr>
        <w:pStyle w:val="Heading2"/>
      </w:pPr>
      <w:r>
        <w:t>ECO-02 — Analyse de la flore locale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"Est-ce comestible ou toxique ? Il faut analyser ça avant d'y toucher."</w:t>
        <w:br/>
        <w:t>Type : Recherche / Collecte basique</w:t>
        <w:br/>
        <w:t>Description : Récolter des échantillons de plantes locales pour les analyser au terminal du vaisseau.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Analyse de la flore locale [analyze — plant — cible 1]</w:t>
      </w:r>
    </w:p>
    <w:p>
      <w:pPr>
        <w:pStyle w:val="ListBullet"/>
      </w:pPr>
      <w:r>
        <w:t>Brancher les échantillons [collect — wood — cible 1] | dépend de ECO-02</w:t>
      </w:r>
    </w:p>
    <w:p>
      <w:pPr>
        <w:pStyle w:val="ListBullet"/>
      </w:pPr>
      <w:r>
        <w:t>Analyse de la flore locale — condition 01A [analyze — flora — cible 1] | dépend de ECO-02</w:t>
      </w:r>
    </w:p>
    <w:p>
      <w:pPr>
        <w:pStyle w:val="ListBullet"/>
      </w:pPr>
      <w:r>
        <w:t>Analyse de la flore locale — condition 01B [analyze — flora_sample — cible 1] | dépend de ECO-02</w:t>
      </w:r>
    </w:p>
    <w:p>
      <w:pPr>
        <w:pStyle w:val="ListBullet"/>
      </w:pPr>
      <w:r>
        <w:t>Analyse de la flore locale — condition 02A [analyze — flora — cible 1] | dépend de ECO-02</w:t>
      </w:r>
    </w:p>
    <w:p>
      <w:pPr>
        <w:pStyle w:val="ListBullet"/>
      </w:pPr>
      <w:r>
        <w:t>Analyse de la flore locale — condition 02B [analyze — flora — cible 1] | dépend de ECO-02</w:t>
      </w:r>
    </w:p>
    <w:p>
      <w:pPr>
        <w:pStyle w:val="ListBullet"/>
      </w:pPr>
      <w:r>
        <w:t>Analyse de la flore locale — condition 03B [analyze — flora_sample — cible 1] | dépend de ECO-02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Est-ce comestible ou toxique ? Il faut analyser ça avant d'y toucher.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3); souvenir positive (score 34)</w:t>
      </w:r>
    </w:p>
    <w:p>
      <w:pPr>
        <w:pStyle w:val="ListBullet"/>
      </w:pPr>
      <w:r>
        <w:t>collection: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ECO-03 — Rétro-ingénierie du module de vol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"Je passe trop de temps à chercher de quoi me nourrir. Je doit automatiser la corvée."</w:t>
        <w:br/>
        <w:t>Type : Recherche / Ingénierie</w:t>
        <w:br/>
        <w:t>Description : Analyser les restes des circuits de navigation du vaisseau pour concevoir les schémas logiques de petits drones de collecte et de culture automatique.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Rétro-ingénierie du module de vol [explore-zone — technology_component — cible 1]</w:t>
      </w:r>
    </w:p>
    <w:p>
      <w:pPr>
        <w:pStyle w:val="ListBullet"/>
      </w:pPr>
      <w:r>
        <w:t>Réunir 5 unités de composants bruts [collect — technology_component — cible 5] | dépend de ECO-03</w:t>
      </w:r>
    </w:p>
    <w:p>
      <w:pPr>
        <w:pStyle w:val="ListBullet"/>
      </w:pPr>
      <w:r>
        <w:t>Rétro-ingénierie du module de vol — condition 01A [inspect — technology — cible 1] | dépend de ECO-03</w:t>
      </w:r>
    </w:p>
    <w:p>
      <w:pPr>
        <w:pStyle w:val="ListBullet"/>
      </w:pPr>
      <w:r>
        <w:t>Rétro-ingénierie du module de vol — condition 01B [none — technology_component — cible 1] | dépend de ECO-03</w:t>
      </w:r>
    </w:p>
    <w:p>
      <w:pPr>
        <w:pStyle w:val="ListBullet"/>
      </w:pPr>
      <w:r>
        <w:t>Rétro-ingénierie du module de vol — condition 02A [build — technology_support — cible 1] | dépend de ECO-03</w:t>
      </w:r>
    </w:p>
    <w:p>
      <w:pPr>
        <w:pStyle w:val="ListBullet"/>
      </w:pPr>
      <w:r>
        <w:t>Rétro-ingénierie du module de vol — condition 02B [none — engineering_mastery — cible 1] | dépend de ECO-03</w:t>
      </w:r>
    </w:p>
    <w:p>
      <w:pPr>
        <w:pStyle w:val="ListBullet"/>
      </w:pPr>
      <w:r>
        <w:t>Rétro-ingénierie du module de vol — condition 03B [none — technology_component — cible 1] | dépend de ECO-03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Ces circuits sont brisés, mais ils contiennent encore une promesse : ne plus dépendre uniquement de mes propres forces.</w:t>
      </w:r>
    </w:p>
    <w:p>
      <w:pPr>
        <w:ind w:left="227"/>
      </w:pPr>
      <w:r>
        <w:rPr>
          <w:b/>
        </w:rPr>
        <w:t xml:space="preserve">journal — mission_completed: </w:t>
      </w:r>
      <w:r>
        <w:t>Les restes du module de vol pourraient devenir le point de départ d’une nouvelle autonomie.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0.25; obsession possible (intensité 5); souvenir positive (score 82)</w:t>
      </w:r>
    </w:p>
    <w:p>
      <w:pPr>
        <w:pStyle w:val="ListBullet"/>
      </w:pPr>
      <w:r>
        <w:t>exploration: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construction, outil ou drone → collection_drone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GAME-energy — Comparer les cristaux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Comparer les cristaux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Comparer les cristaux [collect — crystal — cible 8] | dépend de GAME-energy</w:t>
      </w:r>
    </w:p>
    <w:p>
      <w:pPr>
        <w:pStyle w:val="ListBullet"/>
      </w:pPr>
      <w:r>
        <w:t>Concevoir une énergie douce [build — described_structure — cible 1]</w:t>
      </w:r>
    </w:p>
    <w:p>
      <w:pPr>
        <w:pStyle w:val="ListBullet"/>
      </w:pPr>
      <w:r>
        <w:t>Comparer les cristaux — condition 01A [inspect — technology — cible 2] | dépend de GAME-energy</w:t>
      </w:r>
    </w:p>
    <w:p>
      <w:pPr>
        <w:pStyle w:val="ListBullet"/>
      </w:pPr>
      <w:r>
        <w:t>Analyses terminées [analyze — phenomenonId:primary — cible 4] | dépend de GAME-energy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0.1</w:t>
      </w:r>
    </w:p>
    <w:p>
      <w:pPr>
        <w:pStyle w:val="Heading2"/>
      </w:pPr>
      <w:r>
        <w:t>GAME-engineering_1 — Mission déjà définie dans le moteur : Ingénierie I.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Mission déjà définie dans le moteur : Ingénierie I.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Mission déjà définie dans le moteur : Ingénierie I. [explore-zone — mineral — cible 46320]</w:t>
      </w:r>
    </w:p>
    <w:p>
      <w:pPr>
        <w:pStyle w:val="ListBullet"/>
      </w:pPr>
      <w:r>
        <w:t>Étudier vingt-cinq minerais [analyze — mineral — cible 25] | dépend de GAME-engineering_1</w:t>
      </w:r>
    </w:p>
    <w:p>
      <w:pPr>
        <w:pStyle w:val="ListBullet"/>
      </w:pPr>
      <w:r>
        <w:t>Étudier dix composants [analyze — technology_component — cible 10] | dépend de GAME-engineering_1</w:t>
      </w:r>
    </w:p>
    <w:p>
      <w:pPr>
        <w:pStyle w:val="ListBullet"/>
      </w:pPr>
      <w:r>
        <w:t>Ingénierie I [analyze — described_target — cible 46320]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Cette mission est déjà connue de mon système : Ingénierie I.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0.25</w:t>
      </w:r>
    </w:p>
    <w:p>
      <w:pPr>
        <w:pStyle w:val="ListBullet"/>
      </w:pPr>
      <w:r>
        <w:t>research: poids 0.1</w:t>
      </w:r>
    </w:p>
    <w:p>
      <w:pPr>
        <w:pStyle w:val="ListBullet"/>
      </w:pPr>
      <w:r>
        <w:t>research: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GAME-engineering_2 — Étudier cinquante minerais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P0_MONDE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Étudier cinquante minerais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Étudier cinquante minerais [analyze — mineral — cible 50] | dépend de GAME-engineering_2</w:t>
      </w:r>
    </w:p>
    <w:p>
      <w:pPr>
        <w:pStyle w:val="ListBullet"/>
      </w:pPr>
      <w:r>
        <w:t>Étudier vingt-cinq composants [analyze — technology_component — cible 25] | dépend de GAME-engineering_2</w:t>
      </w:r>
    </w:p>
    <w:p>
      <w:pPr>
        <w:pStyle w:val="ListBullet"/>
      </w:pPr>
      <w:r>
        <w:t>Ingénierie II [analyze — described_target — cible 1]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research: poids 0.1</w:t>
      </w:r>
    </w:p>
    <w:p>
      <w:pPr>
        <w:pStyle w:val="ListBullet"/>
      </w:pPr>
      <w:r>
        <w:t>research: poids 0.1</w:t>
      </w:r>
    </w:p>
    <w:p>
      <w:pPr>
        <w:pStyle w:val="Heading2"/>
      </w:pPr>
      <w:r>
        <w:t>SIS-03 — Stabilisation des secousses</w:t>
      </w:r>
    </w:p>
    <w:p>
      <w:pPr>
        <w:spacing w:after="40"/>
      </w:pPr>
      <w:r>
        <w:rPr>
          <w:b/>
        </w:rPr>
        <w:t xml:space="preserve">Catégorie: </w:t>
      </w:r>
      <w:r>
        <w:t>INGENIERIE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research</w:t>
      </w:r>
    </w:p>
    <w:p>
      <w:pPr>
        <w:pStyle w:val="Heading3"/>
      </w:pPr>
      <w:r>
        <w:t>Bloc principal / intention</w:t>
      </w:r>
    </w:p>
    <w:p>
      <w:r>
        <w:t>Installer des résonateurs aux points de pression afin de stabiliser les chemins exposés aux secousses.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Minéraux uniques analysés [analyze — mineral — cible 1]</w:t>
      </w:r>
    </w:p>
    <w:p>
      <w:pPr>
        <w:pStyle w:val="ListBullet"/>
      </w:pPr>
      <w:r>
        <w:t>Items collectés historiquement [collect — any — cible 1] | dépend de SIS-03</w:t>
      </w:r>
    </w:p>
    <w:p>
      <w:pPr>
        <w:pStyle w:val="ListBullet"/>
      </w:pPr>
      <w:r>
        <w:t>Comparer deux mesures de secousses. [analyze — seismic_phenomenon — cible 2] | dépend de SIS-03</w:t>
      </w:r>
    </w:p>
    <w:p>
      <w:pPr>
        <w:pStyle w:val="ListBullet"/>
      </w:pPr>
      <w:r>
        <w:t>Identifier deux points de pression distincts. [inspect — seismic_pressure_point — cible 2] | dépend de SIS-03</w:t>
      </w:r>
    </w:p>
    <w:p>
      <w:pPr>
        <w:pStyle w:val="ListBullet"/>
      </w:pPr>
      <w:r>
        <w:t>Réunir trois composants résonants. [collect — resonant_component — cible 3] | dépend de SIS-03</w:t>
      </w:r>
    </w:p>
    <w:p>
      <w:pPr>
        <w:pStyle w:val="ListBullet"/>
      </w:pPr>
      <w:r>
        <w:t>Installer deux stabilisateurs sismiques. [build — seismic_stabilizer — cible 2] | dépend de SIS-03</w:t>
      </w:r>
    </w:p>
    <w:p>
      <w:pPr>
        <w:pStyle w:val="ListBullet"/>
      </w:pPr>
      <w:r>
        <w:t>Confirmer qu’un chemin stabilisé reste praticable. [explore-zone — stabilized_route — cible 1] | dépend de SIS-03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la connaissance de stabilisation sismique. → seismic_stabilization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Bloc 06 — Civilisations</w:t>
      </w:r>
    </w:p>
    <w:p>
      <w:r>
        <w:t>3 projets/missions rattachés à ce bloc d’après les catégories et axes du CUM.</w:t>
      </w:r>
    </w:p>
    <w:p>
      <w:pPr>
        <w:pStyle w:val="Heading2"/>
      </w:pPr>
      <w:r>
        <w:t>ANN-01 — Écho de la balise (Prologue)</w:t>
      </w:r>
    </w:p>
    <w:p>
      <w:pPr>
        <w:spacing w:after="40"/>
      </w:pPr>
      <w:r>
        <w:rPr>
          <w:b/>
        </w:rPr>
        <w:t xml:space="preserve">Catégorie: </w:t>
      </w:r>
      <w:r>
        <w:t>FAUNE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relations</w:t>
      </w:r>
    </w:p>
    <w:p>
      <w:pPr>
        <w:pStyle w:val="Heading3"/>
      </w:pPr>
      <w:r>
        <w:t>Bloc principal / intention</w:t>
      </w:r>
    </w:p>
    <w:p>
      <w:r>
        <w:t>"Signal dans les fougères magnétiques : Le module s'est détaché, je dois le récupérer avant que la faune ne brouille les fréquences."</w:t>
        <w:br/>
        <w:t>Type : Exploration / Collecte</w:t>
        <w:br/>
        <w:t>Description : Retrouver la boîte noire émettrice dans une forêt de cristaux sonores.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Écho de la balise (Prologue) [explore-zone — survey_beacon — cible 1]</w:t>
      </w:r>
    </w:p>
    <w:p>
      <w:pPr>
        <w:pStyle w:val="ListBullet"/>
      </w:pPr>
      <w:r>
        <w:t>Écho de la balise (Prologue) — condition 01A [none — signal_module — cible 1] | dépend de ANN-01</w:t>
      </w:r>
    </w:p>
    <w:p>
      <w:pPr>
        <w:pStyle w:val="ListBullet"/>
      </w:pPr>
      <w:r>
        <w:t>Écho de la balise (Prologue) — condition 01B [none — signal_strength — cible 44] | dépend de ANN-01</w:t>
      </w:r>
    </w:p>
    <w:p>
      <w:pPr>
        <w:pStyle w:val="ListBullet"/>
      </w:pPr>
      <w:r>
        <w:t>Écho de la balise (Prologue) — condition 02A [inspect — crash_signal — cible 1] | dépend de ANN-01</w:t>
      </w:r>
    </w:p>
    <w:p>
      <w:pPr>
        <w:pStyle w:val="ListBullet"/>
      </w:pPr>
      <w:r>
        <w:t>Écho de la balise (Prologue) — condition 02B [inspect — crash_signal — cible 1] | dépend de ANN-01</w:t>
      </w:r>
    </w:p>
    <w:p>
      <w:pPr>
        <w:pStyle w:val="ListBullet"/>
      </w:pPr>
      <w:r>
        <w:t>Écho de la balise (Prologue) — condition 03A [inspect — crash_signal — cible 1] | dépend de ANN-01</w:t>
      </w:r>
    </w:p>
    <w:p>
      <w:pPr>
        <w:pStyle w:val="ListBullet"/>
      </w:pPr>
      <w:r>
        <w:t>Écho de la balise (Prologue) — condition 03B [build — crash_signal_support — cible 1] | dépend de ANN-01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Signal dans les fougères magnétiques : Le module s'est détaché, je dois le récupérer avant que la faune ne brouille les fréquences.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relations: poids 0.45; obsession possible (intensité 3); souvenir positive (score 35)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Donne ou sécurise un flux de ressource → project_primary_resource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FAU-03 — Rythmes nocturnes</w:t>
      </w:r>
    </w:p>
    <w:p>
      <w:pPr>
        <w:spacing w:after="40"/>
      </w:pPr>
      <w:r>
        <w:rPr>
          <w:b/>
        </w:rPr>
        <w:t xml:space="preserve">Catégorie: </w:t>
      </w:r>
      <w:r>
        <w:t>RECHERCHE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relations</w:t>
      </w:r>
    </w:p>
    <w:p>
      <w:pPr>
        <w:pStyle w:val="Heading3"/>
      </w:pPr>
      <w:r>
        <w:t>Bloc principal / intention</w:t>
      </w:r>
    </w:p>
    <w:p>
      <w:r>
        <w:t>« La nuit ne cache pas la vie : elle change simplement ses règles. »</w:t>
        <w:br/>
        <w:t>Type : Contact / Éthologie</w:t>
        <w:br/>
        <w:t>Description : Étudier une espèce active uniquement la nuit.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Analyser l'impact sur la réputation locale et l'état physique de Bluefox [analyze — phenomenonId:primary — cible 1] | dépend de FAU-03</w:t>
      </w:r>
    </w:p>
    <w:p>
      <w:pPr>
        <w:pStyle w:val="ListBullet"/>
      </w:pPr>
      <w:r>
        <w:t>Minéraux uniques analysés [analyze — mineral — cible 1]</w:t>
      </w:r>
    </w:p>
    <w:p>
      <w:pPr>
        <w:pStyle w:val="ListBullet"/>
      </w:pPr>
      <w:r>
        <w:t>Rythmes nocturnes — condition 01A [inspect — rythmes_nocturnes — cible 1] | dépend de FAU-03</w:t>
      </w:r>
    </w:p>
    <w:p>
      <w:pPr>
        <w:pStyle w:val="ListBullet"/>
      </w:pPr>
      <w:r>
        <w:t>Rythmes nocturnes — condition 01B [inspect — rythmes_nocturnes — cible 1] | dépend de FAU-03</w:t>
      </w:r>
    </w:p>
    <w:p>
      <w:pPr>
        <w:pStyle w:val="ListBullet"/>
      </w:pPr>
      <w:r>
        <w:t>Rythmes nocturnes — condition 02A [inspect — rythmes_nocturnes — cible 1] | dépend de FAU-03</w:t>
      </w:r>
    </w:p>
    <w:p>
      <w:pPr>
        <w:pStyle w:val="ListBullet"/>
      </w:pPr>
      <w:r>
        <w:t>Observer une créature nocturne [observe — described_target — cible 1] | dépend de FAU-03</w:t>
      </w:r>
    </w:p>
    <w:p>
      <w:pPr>
        <w:pStyle w:val="ListBullet"/>
      </w:pPr>
      <w:r>
        <w:t>Comparer son comportement de nuit et de jour [analyze — described_target — cible 1] | dépend de FAU-03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relations: poids 0.1</w:t>
      </w:r>
    </w:p>
    <w:p>
      <w:pPr>
        <w:pStyle w:val="Heading2"/>
      </w:pPr>
      <w:r>
        <w:t>FAU-12 — Premier contact faunique</w:t>
      </w:r>
    </w:p>
    <w:p>
      <w:pPr>
        <w:spacing w:after="40"/>
      </w:pPr>
      <w:r>
        <w:rPr>
          <w:b/>
        </w:rPr>
        <w:t xml:space="preserve">Catégorie: </w:t>
      </w:r>
      <w:r>
        <w:t>CONTACT</w:t>
      </w:r>
    </w:p>
    <w:p>
      <w:pPr>
        <w:spacing w:after="40"/>
      </w:pPr>
      <w:r>
        <w:rPr>
          <w:b/>
        </w:rPr>
        <w:t xml:space="preserve">Portée: </w:t>
      </w:r>
      <w:r>
        <w:t>P4_SPECIALISATION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relations</w:t>
      </w:r>
    </w:p>
    <w:p>
      <w:pPr>
        <w:pStyle w:val="Heading3"/>
      </w:pPr>
      <w:r>
        <w:t>Bloc principal / intention</w:t>
      </w:r>
    </w:p>
    <w:p>
      <w:r>
        <w:t>« Elle accepte ma présence et répond à mon geste. Le contact est réel. »</w:t>
        <w:br/>
        <w:t>Type : Contact / Éthologie</w:t>
        <w:br/>
        <w:t>Description : Établir une interaction volontaire et non coercitive.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Premier contact faunique [explore-zone — creature — cible 1]</w:t>
      </w:r>
    </w:p>
    <w:p>
      <w:pPr>
        <w:pStyle w:val="ListBullet"/>
      </w:pPr>
      <w:r>
        <w:t>Interactions faune [observe — fauna — cible 1]</w:t>
      </w:r>
    </w:p>
    <w:p>
      <w:pPr>
        <w:pStyle w:val="ListBullet"/>
      </w:pPr>
      <w:r>
        <w:t>Achever « reconnaissance mutuelle » [observe — described_target — cible 1] | dépend de FAU-12</w:t>
      </w:r>
    </w:p>
    <w:p>
      <w:pPr>
        <w:pStyle w:val="ListBullet"/>
      </w:pPr>
      <w:r>
        <w:t>Réaliser une interaction positive sans contrainte [observe — described_target — cible 1] | dépend de FAU-12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Elle répond à mon geste sans peur ni contrainte. Pour la première fois ici, le contact va dans les deux sens.</w:t>
      </w:r>
    </w:p>
    <w:p>
      <w:pPr>
        <w:ind w:left="227"/>
      </w:pPr>
      <w:r>
        <w:rPr>
          <w:b/>
        </w:rPr>
        <w:t xml:space="preserve">journal — mission_completed: </w:t>
      </w:r>
      <w:r>
        <w:t>Premier contact volontaire réussi avec la faune locale.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relations: poids 0.15; obsession possible (intensité 1); souvenir positive (score 90)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Modifie relation avec faction/faune → project_related_faction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Bloc 07 — Histoire du monde</w:t>
      </w:r>
    </w:p>
    <w:p>
      <w:r>
        <w:t>4 projets/missions rattachés à ce bloc d’après les catégories et axes du CUM.</w:t>
      </w:r>
    </w:p>
    <w:p>
      <w:pPr>
        <w:pStyle w:val="Heading2"/>
      </w:pPr>
      <w:r>
        <w:t>PROS-02 — Le vol planifié des composants</w:t>
      </w:r>
    </w:p>
    <w:p>
      <w:pPr>
        <w:spacing w:after="40"/>
      </w:pPr>
      <w:r>
        <w:rPr>
          <w:b/>
        </w:rPr>
        <w:t xml:space="preserve">Catégorie: </w:t>
      </w:r>
      <w:r>
        <w:t>ARCHEOLOGIE</w:t>
      </w:r>
    </w:p>
    <w:p>
      <w:pPr>
        <w:spacing w:after="40"/>
      </w:pPr>
      <w:r>
        <w:rPr>
          <w:b/>
        </w:rPr>
        <w:t xml:space="preserve">Portée: </w:t>
      </w:r>
      <w:r>
        <w:t>P3_INSTALLATION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relations</w:t>
      </w:r>
    </w:p>
    <w:p>
      <w:pPr>
        <w:pStyle w:val="Heading3"/>
      </w:pPr>
      <w:r>
        <w:t>Bloc principal / intention</w:t>
      </w:r>
    </w:p>
    <w:p>
      <w:r>
        <w:t>"Une ancienne balise de communication en état de marche repose au milieu d'un campement abandonné. Discrétion absolue exigée."</w:t>
        <w:br/>
        <w:t>Type : Infiltration / Récupération</w:t>
        <w:br/>
        <w:t>Description : Récupérer un module de transmission intact sans laisser de traces de son passage.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Le vol planifié des composants [explore-zone — technology_component — cible 1]</w:t>
      </w:r>
    </w:p>
    <w:p>
      <w:pPr>
        <w:pStyle w:val="ListBullet"/>
      </w:pPr>
      <w:r>
        <w:t>Analyser les angles de vision des tourelles [analyze — phenomenonId:primary — cible 1] | dépend de PROS-02</w:t>
      </w:r>
    </w:p>
    <w:p>
      <w:pPr>
        <w:pStyle w:val="ListBullet"/>
      </w:pPr>
      <w:r>
        <w:t>Le vol planifié des composants — condition 01B [analyze — archaeological_clue — cible 1] | dépend de PROS-02</w:t>
      </w:r>
    </w:p>
    <w:p>
      <w:pPr>
        <w:pStyle w:val="ListBullet"/>
      </w:pPr>
      <w:r>
        <w:t>Le vol planifié des composants — condition 02A [analyze — archaeological_clue — cible 1] | dépend de PROS-02</w:t>
      </w:r>
    </w:p>
    <w:p>
      <w:pPr>
        <w:pStyle w:val="ListBullet"/>
      </w:pPr>
      <w:r>
        <w:t>Le vol planifié des composants — condition 02B [analyze — archaeological_clue — cible 1] | dépend de PROS-02</w:t>
      </w:r>
    </w:p>
    <w:p>
      <w:pPr>
        <w:pStyle w:val="ListBullet"/>
      </w:pPr>
      <w:r>
        <w:t>Le vol planifié des composants — condition 03A [none — concordant_clue_count — cible 3] | dépend de PROS-02</w:t>
      </w:r>
    </w:p>
    <w:p>
      <w:pPr>
        <w:pStyle w:val="ListBullet"/>
      </w:pPr>
      <w:r>
        <w:t>Le vol planifié des composants — condition 03B [analyze — archaeological_clue — cible 1] | dépend de PROS-02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Une ancienne balise de communication en état de marche repose au milieu d'un campement abandonné. Discrétion absolue exigée.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relations: poids 0.45; obsession possible (intensité 3); souvenir positive (score 42)</w:t>
      </w:r>
    </w:p>
    <w:p>
      <w:pPr>
        <w:pStyle w:val="ListBullet"/>
      </w:pPr>
      <w:r>
        <w:t>relations: poids 0.1</w:t>
      </w:r>
    </w:p>
    <w:p>
      <w:pPr>
        <w:pStyle w:val="Heading2"/>
      </w:pPr>
      <w:r>
        <w:t>ARCH-01 — Les premières traces</w:t>
      </w:r>
    </w:p>
    <w:p>
      <w:pPr>
        <w:spacing w:after="40"/>
      </w:pPr>
      <w:r>
        <w:rPr>
          <w:b/>
        </w:rPr>
        <w:t xml:space="preserve">Catégorie: </w:t>
      </w:r>
      <w:r>
        <w:t>ARCHEOLOGIE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collection</w:t>
      </w:r>
    </w:p>
    <w:p>
      <w:pPr>
        <w:pStyle w:val="Heading3"/>
      </w:pPr>
      <w:r>
        <w:t>Bloc principal / intention</w:t>
      </w:r>
    </w:p>
    <w:p>
      <w:r>
        <w:t>« Ces arêtes sont trop régulières. Quelqu’un a voulu donner une forme à cette pierre. »</w:t>
        <w:br/>
        <w:t>Type : Archéologie / PREMIÈRES TRACES</w:t>
        <w:br/>
        <w:t>Description : Distinguer une pierre naturellement fracturée d’un fragment manifestement travaillé.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Les premières traces [explore-zone — archaeological_object — cible 1]</w:t>
      </w:r>
    </w:p>
    <w:p>
      <w:pPr>
        <w:pStyle w:val="ListBullet"/>
      </w:pPr>
      <w:r>
        <w:t>Une intervention intelligente ancienne est plausible [analyze — archaeological_clue — cible 1]</w:t>
      </w:r>
    </w:p>
    <w:p>
      <w:pPr>
        <w:pStyle w:val="ListBullet"/>
      </w:pPr>
      <w:r>
        <w:t>Les premières traces — condition 01A [analyze — archaeological_clue — cible 1] | dépend de ARCH-01</w:t>
      </w:r>
    </w:p>
    <w:p>
      <w:pPr>
        <w:pStyle w:val="ListBullet"/>
      </w:pPr>
      <w:r>
        <w:t>Minéraux uniques analysés [analyze — mineral — cible 1] | dépend de ARCH-01</w:t>
      </w:r>
    </w:p>
    <w:p>
      <w:pPr>
        <w:pStyle w:val="ListBullet"/>
      </w:pPr>
      <w:r>
        <w:t>Les premières traces — condition 02A [analyze — archaeological_clue — cible 1] | dépend de ARCH-01</w:t>
      </w:r>
    </w:p>
    <w:p>
      <w:pPr>
        <w:pStyle w:val="ListBullet"/>
      </w:pPr>
      <w:r>
        <w:t>Les premières traces — condition 02B [analyze — archaeological_clue — cible 1] | dépend de ARCH-01</w:t>
      </w:r>
    </w:p>
    <w:p>
      <w:pPr>
        <w:pStyle w:val="ListBullet"/>
      </w:pPr>
      <w:r>
        <w:t>Les premières traces — condition 03B [analyze — archaeological_clue — cible 1] | dépend de ARCH-01</w:t>
      </w:r>
    </w:p>
    <w:p>
      <w:pPr>
        <w:pStyle w:val="ListBullet"/>
      </w:pPr>
      <w:r>
        <w:t>Inspecter une pierre présentant des arêtes non naturelles [inspect — archaeological_clue — cible 1] | dépend de ARCH-01</w:t>
      </w:r>
    </w:p>
    <w:p>
      <w:pPr>
        <w:pStyle w:val="ListBullet"/>
      </w:pPr>
      <w:r>
        <w:t>Comparer cette pierre à trois formations rocheuses naturelles [analyze — archaeological_clue — cible 1] | dépend de ARCH-01</w:t>
      </w:r>
    </w:p>
    <w:p>
      <w:pPr>
        <w:pStyle w:val="ListBullet"/>
      </w:pPr>
      <w:r>
        <w:t>Les premières traces — condition 03A [build — archaeological_clue_support — cible 1] | dépend de ARCH-01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Ces motifs géométriques ne sont pas naturels. Quelqu'un a sculpté cette falaise il y a des millénaires.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mission_completed: </w:t>
      </w:r>
      <w:r>
        <w:t>Objectif atteint. Les nouvelles connaissances ouvrent d'autres possibilités.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collection: poids 0.45; obsession possible (intensité 3); souvenir positive (score 42)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 projet ou niveau de recherche → project_followup_research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ARCH-02 — Alignements impossibles</w:t>
      </w:r>
    </w:p>
    <w:p>
      <w:pPr>
        <w:spacing w:after="40"/>
      </w:pPr>
      <w:r>
        <w:rPr>
          <w:b/>
        </w:rPr>
        <w:t xml:space="preserve">Catégorie: </w:t>
      </w:r>
      <w:r>
        <w:t>ARCHEOLOGIE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exploration</w:t>
      </w:r>
    </w:p>
    <w:p>
      <w:pPr>
        <w:pStyle w:val="Heading3"/>
      </w:pPr>
      <w:r>
        <w:t>Bloc principal / intention</w:t>
      </w:r>
    </w:p>
    <w:p>
      <w:r>
        <w:t>« Trois alignements semblables ne peuvent plus être traités comme une coïncidence. »</w:t>
        <w:br/>
        <w:t>Type : Archéologie / PREMIÈRES TRACES</w:t>
        <w:br/>
        <w:t>Description : Étudier plusieurs blocs dont l’orientation semble répondre à un plan.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Alignements impossibles [explore-zone — MSC-CUSTOM — cible 1]</w:t>
      </w:r>
    </w:p>
    <w:p>
      <w:pPr>
        <w:pStyle w:val="ListBullet"/>
      </w:pPr>
      <w:r>
        <w:t>Items collectés historiquement [collect — any — cible 1]</w:t>
      </w:r>
    </w:p>
    <w:p>
      <w:pPr>
        <w:pStyle w:val="ListBullet"/>
      </w:pPr>
      <w:r>
        <w:t>Alignements impossibles — condition 01A [analyze — archaeological_clue — cible 1] | dépend de ARCH-02</w:t>
      </w:r>
    </w:p>
    <w:p>
      <w:pPr>
        <w:pStyle w:val="ListBullet"/>
      </w:pPr>
      <w:r>
        <w:t>Alignements impossibles — condition 01B [analyze — archaeological_clue — cible 1] | dépend de ARCH-02</w:t>
      </w:r>
    </w:p>
    <w:p>
      <w:pPr>
        <w:pStyle w:val="ListBullet"/>
      </w:pPr>
      <w:r>
        <w:t>Alignements impossibles — condition 02A [analyze — archaeological_clue — cible 1] | dépend de ARCH-02</w:t>
      </w:r>
    </w:p>
    <w:p>
      <w:pPr>
        <w:pStyle w:val="ListBullet"/>
      </w:pPr>
      <w:r>
        <w:t>Alignements impossibles — condition 02B [analyze — archaeological_clue — cible 1] | dépend de ARCH-02</w:t>
      </w:r>
    </w:p>
    <w:p>
      <w:pPr>
        <w:pStyle w:val="ListBullet"/>
      </w:pPr>
      <w:r>
        <w:t>Alignements impossibles — condition 03A [build — archaeological_clue_support — cible 1] | dépend de ARCH-02</w:t>
      </w:r>
    </w:p>
    <w:p>
      <w:pPr>
        <w:pStyle w:val="ListBullet"/>
      </w:pPr>
      <w:r>
        <w:t>Alignements impossibles — condition 03B [analyze — archaeological_clue — cible 1] | dépend de ARCH-02</w:t>
      </w:r>
    </w:p>
    <w:p>
      <w:pPr>
        <w:pStyle w:val="ListBullet"/>
      </w:pPr>
      <w:r>
        <w:t>Repérer trois blocs ou structures présentant un alignement cohérent [observe — archaeological_clue — cible 1] | dépend de ARCH-02</w:t>
      </w:r>
    </w:p>
    <w:p>
      <w:pPr>
        <w:pStyle w:val="ListBullet"/>
      </w:pPr>
      <w:r>
        <w:t>Relever leur orientation depuis un point haut ou un scanner [analyze — archaeological_clue — cible 1] | dépend de ARCH-02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thought — mission_revealed: </w:t>
      </w:r>
      <w:r>
        <w:t>Toutes ces machines se sont arrêtées au même endroit. Ce silence mécanique ressemble moins à un abandon qu’à une disparition.</w:t>
      </w:r>
    </w:p>
    <w:p>
      <w:pPr>
        <w:ind w:left="227"/>
      </w:pPr>
      <w:r>
        <w:rPr>
          <w:b/>
        </w:rPr>
        <w:t xml:space="preserve">journal — mission_completed: </w:t>
      </w:r>
      <w:r>
        <w:t>Le cimetière de machines suggère une rupture brutale. Je dois comprendre ce qui a mis fin à leur activité.</w:t>
      </w:r>
    </w:p>
    <w:p>
      <w:pPr>
        <w:ind w:left="227"/>
      </w:pPr>
      <w:r>
        <w:rPr>
          <w:b/>
        </w:rPr>
        <w:t xml:space="preserve">thought — mission_progress: </w:t>
      </w:r>
      <w:r>
        <w:t>Je progresse. Chaque indice affine ma compréhension.</w:t>
      </w:r>
    </w:p>
    <w:p>
      <w:pPr>
        <w:ind w:left="227"/>
      </w:pPr>
      <w:r>
        <w:rPr>
          <w:b/>
        </w:rPr>
        <w:t xml:space="preserve">thought — mission_hesitation: </w:t>
      </w:r>
      <w:r>
        <w:t>Quelque chose ne correspond pas. Je devrais peut-être revoir mon approche.</w:t>
      </w:r>
    </w:p>
    <w:p>
      <w:pPr>
        <w:ind w:left="227"/>
      </w:pPr>
      <w:r>
        <w:rPr>
          <w:b/>
        </w:rPr>
        <w:t xml:space="preserve">thought — mission_abandoned: </w:t>
      </w:r>
      <w:r>
        <w:t>Je laisse cette piste de côté pour le moment, mais elle reste en mémoire.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exploration: poids 0.45; obsession possible (intensité 2); souvenir positive (score 42)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Débloque une donnée, entrée encyclopédie ou compréhension → project_knowledge_entry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pPr>
        <w:pStyle w:val="Heading2"/>
      </w:pPr>
      <w:r>
        <w:t>DIP-02 — Le pacte des savoirs croisés</w:t>
      </w:r>
    </w:p>
    <w:p>
      <w:pPr>
        <w:spacing w:after="40"/>
      </w:pPr>
      <w:r>
        <w:rPr>
          <w:b/>
        </w:rPr>
        <w:t xml:space="preserve">Catégorie: </w:t>
      </w:r>
      <w:r>
        <w:t>ARCHEOLOGIE</w:t>
      </w:r>
    </w:p>
    <w:p>
      <w:pPr>
        <w:spacing w:after="40"/>
      </w:pPr>
      <w:r>
        <w:rPr>
          <w:b/>
        </w:rPr>
        <w:t xml:space="preserve">Portée: </w:t>
      </w:r>
      <w:r>
        <w:t>P2_REGIONAL</w:t>
      </w:r>
    </w:p>
    <w:p>
      <w:pPr>
        <w:spacing w:after="40"/>
      </w:pPr>
      <w:r>
        <w:rPr>
          <w:b/>
        </w:rPr>
        <w:t xml:space="preserve">État initial: </w:t>
      </w:r>
      <w:r>
        <w:t>DORMANT</w:t>
      </w:r>
    </w:p>
    <w:p>
      <w:pPr>
        <w:spacing w:after="40"/>
      </w:pPr>
      <w:r>
        <w:rPr>
          <w:b/>
        </w:rPr>
        <w:t xml:space="preserve">Axe BAC principal: </w:t>
      </w:r>
      <w:r>
        <w:t>relations</w:t>
      </w:r>
    </w:p>
    <w:p>
      <w:pPr>
        <w:pStyle w:val="Heading3"/>
      </w:pPr>
      <w:r>
        <w:t>Bloc principal / intention</w:t>
      </w:r>
    </w:p>
    <w:p>
      <w:r>
        <w:t>"La paix ne suffit pas ; ils doivent partager leurs connaissances pour comprendre enfin leur monde."</w:t>
        <w:br/>
        <w:t>Type : Collaboration / Partage culturel</w:t>
        <w:br/>
        <w:t>Description : Créer une bibliothèque et un centre d'échange de savoirs inter-espèces supervisé par les drones de Bluefox.</w:t>
        <w:br/>
        <w:t>Sous-missions &amp; Sous-objectifs :</w:t>
      </w:r>
    </w:p>
    <w:p>
      <w:pPr>
        <w:pStyle w:val="Heading3"/>
      </w:pPr>
      <w:r>
        <w:t>Missions / progression</w:t>
      </w:r>
    </w:p>
    <w:p>
      <w:pPr>
        <w:pStyle w:val="ListBullet"/>
      </w:pPr>
      <w:r>
        <w:t>Enregistrer les légendes des anciens [none — DIP-01 — cible 1] | dépend de DIP-02</w:t>
      </w:r>
    </w:p>
    <w:p>
      <w:pPr>
        <w:pStyle w:val="ListBullet"/>
      </w:pPr>
      <w:r>
        <w:t>Espèces uniques observées [observe — fauna — cible 1]</w:t>
      </w:r>
    </w:p>
    <w:p>
      <w:pPr>
        <w:pStyle w:val="ListBullet"/>
      </w:pPr>
      <w:r>
        <w:t>Entrées marquantes [none — significant — cible 1] | dépend de DIP-02</w:t>
      </w:r>
    </w:p>
    <w:p>
      <w:pPr>
        <w:pStyle w:val="ListBullet"/>
      </w:pPr>
      <w:r>
        <w:t>Le pacte des savoirs croisés — condition 02B [analyze — archaeological_clue — cible 1] | dépend de DIP-02</w:t>
      </w:r>
    </w:p>
    <w:p>
      <w:pPr>
        <w:pStyle w:val="ListBullet"/>
      </w:pPr>
      <w:r>
        <w:t>Le pacte des savoirs croisés — condition 03A [analyze — archaeological_clue — cible 1] | dépend de DIP-02</w:t>
      </w:r>
    </w:p>
    <w:p>
      <w:pPr>
        <w:pStyle w:val="ListBullet"/>
      </w:pPr>
      <w:r>
        <w:t>Le pacte des savoirs croisés — condition 03B [analyze — archaeological_clue — cible 1] | dépend de DIP-02</w:t>
      </w:r>
    </w:p>
    <w:p>
      <w:pPr>
        <w:pStyle w:val="ListBullet"/>
      </w:pPr>
      <w:r>
        <w:t>Le pacte des savoirs croisés — condition 02A [build — archaeological_clue_support — cible 1] | dépend de DIP-02</w:t>
      </w:r>
    </w:p>
    <w:p>
      <w:pPr>
        <w:pStyle w:val="Heading3"/>
      </w:pPr>
      <w:r>
        <w:t>Narration / pensées / journal</w:t>
      </w:r>
    </w:p>
    <w:p>
      <w:pPr>
        <w:ind w:left="227"/>
      </w:pPr>
      <w:r>
        <w:rPr>
          <w:b/>
        </w:rPr>
        <w:t xml:space="preserve">journal — mission_completed: </w:t>
      </w:r>
      <w:r>
        <w:t>Non</w:t>
      </w:r>
    </w:p>
    <w:p>
      <w:pPr>
        <w:pStyle w:val="Heading3"/>
      </w:pPr>
      <w:r>
        <w:t>Application BAC / mémoire</w:t>
      </w:r>
    </w:p>
    <w:p>
      <w:pPr>
        <w:pStyle w:val="ListBullet"/>
      </w:pPr>
      <w:r>
        <w:t>relations: poids 0.1</w:t>
      </w:r>
    </w:p>
    <w:p>
      <w:pPr>
        <w:pStyle w:val="Heading3"/>
      </w:pPr>
      <w:r>
        <w:t>Déblocages / récompenses</w:t>
      </w:r>
    </w:p>
    <w:p>
      <w:pPr>
        <w:pStyle w:val="ListBullet"/>
      </w:pPr>
      <w:r>
        <w:t>relationship_bonus → project_related_faction</w:t>
      </w:r>
    </w:p>
    <w:p>
      <w:pPr>
        <w:pStyle w:val="ListBullet"/>
      </w:pPr>
      <w:r>
        <w:t>Débloque comportement BAC → adaptive_confidence</w:t>
      </w:r>
    </w:p>
    <w:p>
      <w:pPr>
        <w:pStyle w:val="ListBullet"/>
      </w:pPr>
      <w:r>
        <w:t>Débloque recette → derived_recipe</w:t>
      </w:r>
    </w:p>
    <w:p>
      <w:r>
        <w:br w:type="page"/>
      </w:r>
    </w:p>
    <w:p>
      <w:pPr>
        <w:pStyle w:val="Heading1"/>
      </w:pPr>
      <w:r>
        <w:t>Annexe — règle de consolidation</w:t>
      </w:r>
    </w:p>
    <w:p>
      <w:r>
        <w:t>La Bible porte la narration, les intentions et la progression ; le CUM porte les missions exploitables ; le CUO les objets ; le BAC l’IA comportementale. Cette reconstruction n’ajoute pas de contenu narratif absent des données récupérées.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