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3C3" w:rsidRPr="003C73C3" w:rsidRDefault="003C73C3" w:rsidP="003C73C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问题1：电机无法连接上位机</w:t>
      </w:r>
    </w:p>
    <w:p w:rsidR="003C73C3" w:rsidRPr="003C73C3" w:rsidRDefault="003C73C3" w:rsidP="003C73C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:rsidR="003C73C3" w:rsidRPr="003C73C3" w:rsidRDefault="003C73C3" w:rsidP="003C73C3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步骤1：下载最新版本上位机（V0.0.6）以及原始版本上位机连接电机</w:t>
      </w:r>
    </w:p>
    <w:p w:rsidR="003C73C3" w:rsidRPr="003C73C3" w:rsidRDefault="003C73C3" w:rsidP="003C73C3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步骤2：检查电机CANH和CANL</w:t>
      </w:r>
      <w:r w:rsidR="00CC6C5E">
        <w:rPr>
          <w:rFonts w:ascii="宋体" w:eastAsia="宋体" w:hAnsi="宋体" w:cs="宋体" w:hint="eastAsia"/>
          <w:kern w:val="0"/>
          <w:sz w:val="24"/>
          <w:szCs w:val="24"/>
        </w:rPr>
        <w:t>以及电源</w:t>
      </w:r>
      <w:r w:rsidRPr="003C73C3">
        <w:rPr>
          <w:rFonts w:ascii="宋体" w:eastAsia="宋体" w:hAnsi="宋体" w:cs="宋体"/>
          <w:kern w:val="0"/>
          <w:sz w:val="24"/>
          <w:szCs w:val="24"/>
        </w:rPr>
        <w:t>是否接反</w:t>
      </w:r>
      <w:r w:rsidR="00CC6C5E">
        <w:rPr>
          <w:rFonts w:ascii="宋体" w:eastAsia="宋体" w:hAnsi="宋体" w:cs="宋体" w:hint="eastAsia"/>
          <w:kern w:val="0"/>
          <w:sz w:val="24"/>
          <w:szCs w:val="24"/>
        </w:rPr>
        <w:t>，电源是否为2</w:t>
      </w:r>
      <w:r w:rsidR="00CC6C5E">
        <w:rPr>
          <w:rFonts w:ascii="宋体" w:eastAsia="宋体" w:hAnsi="宋体" w:cs="宋体"/>
          <w:kern w:val="0"/>
          <w:sz w:val="24"/>
          <w:szCs w:val="24"/>
        </w:rPr>
        <w:t>4</w:t>
      </w:r>
      <w:r w:rsidR="00CC6C5E">
        <w:rPr>
          <w:rFonts w:ascii="宋体" w:eastAsia="宋体" w:hAnsi="宋体" w:cs="宋体" w:hint="eastAsia"/>
          <w:kern w:val="0"/>
          <w:sz w:val="24"/>
          <w:szCs w:val="24"/>
        </w:rPr>
        <w:t>V，检查CAN线接触是否良好，用万用表量一下通信状态</w:t>
      </w:r>
    </w:p>
    <w:p w:rsidR="003C73C3" w:rsidRPr="003C73C3" w:rsidRDefault="003C73C3" w:rsidP="003C73C3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步骤3：下载维</w:t>
      </w:r>
      <w:proofErr w:type="gramStart"/>
      <w:r w:rsidRPr="003C73C3">
        <w:rPr>
          <w:rFonts w:ascii="宋体" w:eastAsia="宋体" w:hAnsi="宋体" w:cs="宋体"/>
          <w:kern w:val="0"/>
          <w:sz w:val="24"/>
          <w:szCs w:val="24"/>
        </w:rPr>
        <w:t>特</w:t>
      </w:r>
      <w:proofErr w:type="gramEnd"/>
      <w:r w:rsidRPr="003C73C3">
        <w:rPr>
          <w:rFonts w:ascii="宋体" w:eastAsia="宋体" w:hAnsi="宋体" w:cs="宋体"/>
          <w:kern w:val="0"/>
          <w:sz w:val="24"/>
          <w:szCs w:val="24"/>
        </w:rPr>
        <w:t>智能固件包，打开UART-CAN上位机-1687339389350文件夹中</w:t>
      </w:r>
      <w:proofErr w:type="spellStart"/>
      <w:r w:rsidRPr="003C73C3">
        <w:rPr>
          <w:rFonts w:ascii="宋体" w:eastAsia="宋体" w:hAnsi="宋体" w:cs="宋体"/>
          <w:kern w:val="0"/>
          <w:sz w:val="24"/>
          <w:szCs w:val="24"/>
        </w:rPr>
        <w:t>CanMiniIMU</w:t>
      </w:r>
      <w:proofErr w:type="spellEnd"/>
      <w:r w:rsidRPr="003C73C3">
        <w:rPr>
          <w:rFonts w:ascii="宋体" w:eastAsia="宋体" w:hAnsi="宋体" w:cs="宋体"/>
          <w:kern w:val="0"/>
          <w:sz w:val="24"/>
          <w:szCs w:val="24"/>
        </w:rPr>
        <w:t>程序，点击设置模块，配置波特率为921600，can波特率为1000000，重新给电机上电，如果上电后可以接收到指令，说明通信成功</w:t>
      </w:r>
    </w:p>
    <w:p w:rsidR="003C73C3" w:rsidRDefault="003C73C3" w:rsidP="003C73C3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步骤4：点击维</w:t>
      </w:r>
      <w:proofErr w:type="gramStart"/>
      <w:r w:rsidRPr="003C73C3">
        <w:rPr>
          <w:rFonts w:ascii="宋体" w:eastAsia="宋体" w:hAnsi="宋体" w:cs="宋体"/>
          <w:kern w:val="0"/>
          <w:sz w:val="24"/>
          <w:szCs w:val="24"/>
        </w:rPr>
        <w:t>特</w:t>
      </w:r>
      <w:proofErr w:type="gramEnd"/>
      <w:r w:rsidRPr="003C73C3">
        <w:rPr>
          <w:rFonts w:ascii="宋体" w:eastAsia="宋体" w:hAnsi="宋体" w:cs="宋体"/>
          <w:kern w:val="0"/>
          <w:sz w:val="24"/>
          <w:szCs w:val="24"/>
        </w:rPr>
        <w:t>智能上位机中的帮助</w:t>
      </w:r>
      <w:bookmarkStart w:id="0" w:name="_GoBack"/>
      <w:bookmarkEnd w:id="0"/>
      <w:r w:rsidRPr="003C73C3">
        <w:rPr>
          <w:rFonts w:ascii="宋体" w:eastAsia="宋体" w:hAnsi="宋体" w:cs="宋体"/>
          <w:kern w:val="0"/>
          <w:sz w:val="24"/>
          <w:szCs w:val="24"/>
        </w:rPr>
        <w:t>工具，点击固件升级,升级TTL-CAN_N32_10010_1_5.bin文件</w:t>
      </w:r>
    </w:p>
    <w:p w:rsidR="003C73C3" w:rsidRPr="003C73C3" w:rsidRDefault="003C73C3" w:rsidP="003C73C3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73C3" w:rsidRPr="003C73C3" w:rsidRDefault="003C73C3" w:rsidP="003C73C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问题2：电机参数表刷新失败</w:t>
      </w:r>
    </w:p>
    <w:p w:rsidR="003C73C3" w:rsidRPr="003C73C3" w:rsidRDefault="003C73C3" w:rsidP="003C73C3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3C3">
        <w:rPr>
          <w:rFonts w:ascii="宋体" w:eastAsia="宋体" w:hAnsi="宋体" w:cs="宋体"/>
          <w:kern w:val="0"/>
          <w:sz w:val="24"/>
          <w:szCs w:val="24"/>
        </w:rPr>
        <w:t>解决办法：更新最新版本固件</w:t>
      </w:r>
    </w:p>
    <w:p w:rsidR="00824655" w:rsidRPr="003C73C3" w:rsidRDefault="00824655"/>
    <w:sectPr w:rsidR="00824655" w:rsidRPr="003C7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1F"/>
    <w:rsid w:val="00207D1F"/>
    <w:rsid w:val="003C73C3"/>
    <w:rsid w:val="00824655"/>
    <w:rsid w:val="00C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9B1C"/>
  <w15:chartTrackingRefBased/>
  <w15:docId w15:val="{F66CC37B-22C4-46C3-9CDD-E3D22C9D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2023-11-07T02:07:00Z</dcterms:created>
  <dcterms:modified xsi:type="dcterms:W3CDTF">2023-11-07T02:10:00Z</dcterms:modified>
</cp:coreProperties>
</file>