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167E" w14:textId="77777777" w:rsidR="0021267F" w:rsidRDefault="00BA419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rector de proyecto</w:t>
      </w:r>
    </w:p>
    <w:p w14:paraId="16309C18" w14:textId="77777777" w:rsidR="0021267F" w:rsidRDefault="0021267F">
      <w:pPr>
        <w:spacing w:line="360" w:lineRule="auto"/>
        <w:jc w:val="center"/>
        <w:rPr>
          <w:sz w:val="24"/>
          <w:szCs w:val="24"/>
        </w:rPr>
      </w:pPr>
    </w:p>
    <w:p w14:paraId="61E100A9" w14:textId="77777777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Equipo:</w:t>
      </w:r>
    </w:p>
    <w:p w14:paraId="0FE3393A" w14:textId="77777777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Miembros del equipo y roles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1267F" w14:paraId="491A1E37" w14:textId="77777777">
        <w:tc>
          <w:tcPr>
            <w:tcW w:w="4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13C7" w14:textId="77777777" w:rsidR="0021267F" w:rsidRDefault="00BA4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B7D" w14:textId="77777777" w:rsidR="0021267F" w:rsidRDefault="00BA4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</w:tr>
      <w:tr w:rsidR="0021267F" w14:paraId="0AE74BD2" w14:textId="77777777">
        <w:tc>
          <w:tcPr>
            <w:tcW w:w="4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FBBA" w14:textId="3A5C09C1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shd w:val="clear" w:color="auto" w:fill="D9D9D9"/>
              </w:rPr>
            </w:pPr>
            <w:r>
              <w:rPr>
                <w:sz w:val="24"/>
                <w:szCs w:val="24"/>
                <w:shd w:val="clear" w:color="auto" w:fill="D9D9D9"/>
              </w:rPr>
              <w:t>Manuel David Morales</w:t>
            </w:r>
          </w:p>
        </w:tc>
        <w:tc>
          <w:tcPr>
            <w:tcW w:w="4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B696" w14:textId="77777777" w:rsidR="0021267F" w:rsidRDefault="00BA4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</w:t>
            </w:r>
          </w:p>
        </w:tc>
      </w:tr>
      <w:tr w:rsidR="0021267F" w14:paraId="76DAD70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7B06" w14:textId="5B6251EF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 Rodríguez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76CF" w14:textId="7602F40E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</w:tr>
      <w:tr w:rsidR="0021267F" w14:paraId="4BD4530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6D6E" w14:textId="482B0B49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María Rivas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E3DC" w14:textId="4430DD33" w:rsidR="0021267F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21267F" w14:paraId="0ABAEB3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00CC" w14:textId="530932F7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Arturo Rivas Ureña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5000" w14:textId="2288C879" w:rsidR="0021267F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21267F" w14:paraId="1E16687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6C73" w14:textId="370BE3A0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Guillermo Alcaraz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53B7" w14:textId="22E9F404" w:rsidR="0021267F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Science</w:t>
            </w:r>
            <w:proofErr w:type="spellEnd"/>
          </w:p>
        </w:tc>
      </w:tr>
      <w:tr w:rsidR="0021267F" w14:paraId="0E3B110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DCDE" w14:textId="203E7CCB" w:rsidR="0021267F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Perla Tovar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095D" w14:textId="10F841A3" w:rsidR="0021267F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32205A" w14:paraId="74BF01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53F5" w14:textId="468134EB" w:rsidR="0032205A" w:rsidRDefault="0032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Xavier Esparza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AB1A" w14:textId="32B6B46D" w:rsidR="0032205A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Manager </w:t>
            </w:r>
            <w:proofErr w:type="spellStart"/>
            <w:r>
              <w:rPr>
                <w:sz w:val="24"/>
                <w:szCs w:val="24"/>
              </w:rPr>
              <w:t>Backup</w:t>
            </w:r>
            <w:proofErr w:type="spellEnd"/>
          </w:p>
        </w:tc>
      </w:tr>
      <w:tr w:rsidR="00F829D5" w14:paraId="5375831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7EB9" w14:textId="69114E79" w:rsidR="00F829D5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4FC2" w14:textId="4FF34060" w:rsidR="00F829D5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spellStart"/>
            <w:r>
              <w:rPr>
                <w:sz w:val="24"/>
                <w:szCs w:val="24"/>
              </w:rPr>
              <w:t>Science</w:t>
            </w:r>
            <w:proofErr w:type="spellEnd"/>
          </w:p>
        </w:tc>
      </w:tr>
      <w:tr w:rsidR="00F829D5" w14:paraId="1BC4FA1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916" w14:textId="5F72C14F" w:rsidR="00F829D5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Roberto </w:t>
            </w:r>
            <w:proofErr w:type="spellStart"/>
            <w:r>
              <w:rPr>
                <w:sz w:val="24"/>
                <w:szCs w:val="24"/>
              </w:rPr>
              <w:t>Arosamena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4056" w14:textId="001C8D47" w:rsidR="00F829D5" w:rsidRDefault="00F82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</w:tbl>
    <w:p w14:paraId="0B08DDA9" w14:textId="77777777" w:rsidR="0021267F" w:rsidRDefault="0021267F">
      <w:pPr>
        <w:spacing w:line="360" w:lineRule="auto"/>
        <w:jc w:val="both"/>
        <w:rPr>
          <w:b/>
          <w:sz w:val="24"/>
          <w:szCs w:val="24"/>
        </w:rPr>
      </w:pPr>
    </w:p>
    <w:p w14:paraId="6E2C64FF" w14:textId="73FFBA29" w:rsidR="0021267F" w:rsidRPr="0032205A" w:rsidRDefault="00BA419D">
      <w:pPr>
        <w:numPr>
          <w:ilvl w:val="0"/>
          <w:numId w:val="1"/>
        </w:numPr>
        <w:spacing w:line="360" w:lineRule="auto"/>
        <w:jc w:val="both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>Nombre detallado del proyecto</w:t>
      </w:r>
      <w:r w:rsidR="0032205A">
        <w:rPr>
          <w:b/>
          <w:sz w:val="24"/>
          <w:szCs w:val="24"/>
        </w:rPr>
        <w:t xml:space="preserve">: </w:t>
      </w:r>
      <w:r w:rsidR="0032205A" w:rsidRPr="0032205A">
        <w:rPr>
          <w:b/>
          <w:i/>
          <w:iCs/>
          <w:sz w:val="24"/>
          <w:szCs w:val="24"/>
        </w:rPr>
        <w:t>Detección de Tipos de Aprendizaje</w:t>
      </w:r>
      <w:r w:rsidRPr="0032205A">
        <w:rPr>
          <w:b/>
          <w:i/>
          <w:iCs/>
          <w:sz w:val="24"/>
          <w:szCs w:val="24"/>
        </w:rPr>
        <w:t xml:space="preserve"> </w:t>
      </w:r>
      <w:r w:rsidR="0032205A" w:rsidRPr="0032205A">
        <w:rPr>
          <w:b/>
          <w:i/>
          <w:iCs/>
          <w:sz w:val="24"/>
          <w:szCs w:val="24"/>
        </w:rPr>
        <w:t xml:space="preserve">en alumnos de </w:t>
      </w:r>
      <w:r w:rsidR="0032205A">
        <w:rPr>
          <w:b/>
          <w:i/>
          <w:iCs/>
          <w:sz w:val="24"/>
          <w:szCs w:val="24"/>
        </w:rPr>
        <w:t>educación básica en México.</w:t>
      </w:r>
    </w:p>
    <w:p w14:paraId="382B8B37" w14:textId="7BDCB230" w:rsidR="0021267F" w:rsidRDefault="00BA419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Nombre comercial del proyecto</w:t>
      </w:r>
      <w:r w:rsidR="003220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(</w:t>
      </w:r>
      <w:r>
        <w:rPr>
          <w:sz w:val="24"/>
          <w:szCs w:val="24"/>
        </w:rPr>
        <w:t xml:space="preserve">Debe ser muy corto, fácil </w:t>
      </w:r>
      <w:r w:rsidR="006769D4">
        <w:rPr>
          <w:sz w:val="24"/>
          <w:szCs w:val="24"/>
        </w:rPr>
        <w:t>de identificar</w:t>
      </w:r>
      <w:r>
        <w:rPr>
          <w:sz w:val="24"/>
          <w:szCs w:val="24"/>
        </w:rPr>
        <w:t xml:space="preserve"> y relacionado con el producto/servicio final que se desarrollará)</w:t>
      </w:r>
      <w:r>
        <w:rPr>
          <w:b/>
          <w:sz w:val="24"/>
          <w:szCs w:val="24"/>
        </w:rPr>
        <w:t xml:space="preserve"> </w:t>
      </w:r>
    </w:p>
    <w:p w14:paraId="79888B21" w14:textId="732C4CC9" w:rsidR="0021267F" w:rsidRPr="006769D4" w:rsidRDefault="00BA419D">
      <w:pPr>
        <w:numPr>
          <w:ilvl w:val="0"/>
          <w:numId w:val="1"/>
        </w:numPr>
        <w:spacing w:line="360" w:lineRule="auto"/>
        <w:jc w:val="both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>Impacto social principal</w:t>
      </w:r>
      <w:r w:rsidR="0032205A">
        <w:rPr>
          <w:b/>
          <w:sz w:val="24"/>
          <w:szCs w:val="24"/>
        </w:rPr>
        <w:t>:</w:t>
      </w:r>
      <w:r w:rsidR="006769D4">
        <w:rPr>
          <w:b/>
          <w:sz w:val="24"/>
          <w:szCs w:val="24"/>
        </w:rPr>
        <w:t xml:space="preserve"> </w:t>
      </w:r>
      <w:r w:rsidR="006769D4" w:rsidRPr="006769D4">
        <w:rPr>
          <w:bCs/>
          <w:i/>
          <w:iCs/>
          <w:sz w:val="24"/>
          <w:szCs w:val="24"/>
        </w:rPr>
        <w:t xml:space="preserve">Detección temprana de los tipos de aprendizaje </w:t>
      </w:r>
      <w:r w:rsidR="005E689A">
        <w:rPr>
          <w:bCs/>
          <w:i/>
          <w:iCs/>
          <w:sz w:val="24"/>
          <w:szCs w:val="24"/>
        </w:rPr>
        <w:t>(</w:t>
      </w:r>
      <w:r w:rsidR="005E689A" w:rsidRPr="005E689A">
        <w:rPr>
          <w:color w:val="202124"/>
          <w:sz w:val="21"/>
          <w:szCs w:val="21"/>
          <w:highlight w:val="yellow"/>
          <w:shd w:val="clear" w:color="auto" w:fill="FFFFFF"/>
        </w:rPr>
        <w:t>Visual. Auditivo. Kinestésico. Multimoda</w:t>
      </w:r>
      <w:r w:rsidR="005E689A">
        <w:rPr>
          <w:color w:val="202124"/>
          <w:sz w:val="21"/>
          <w:szCs w:val="21"/>
          <w:shd w:val="clear" w:color="auto" w:fill="FFFFFF"/>
        </w:rPr>
        <w:t>l</w:t>
      </w:r>
      <w:r w:rsidR="005E689A">
        <w:rPr>
          <w:bCs/>
          <w:i/>
          <w:iCs/>
          <w:sz w:val="24"/>
          <w:szCs w:val="24"/>
        </w:rPr>
        <w:t xml:space="preserve">) </w:t>
      </w:r>
      <w:r w:rsidR="006769D4" w:rsidRPr="006769D4">
        <w:rPr>
          <w:bCs/>
          <w:i/>
          <w:iCs/>
          <w:sz w:val="24"/>
          <w:szCs w:val="24"/>
        </w:rPr>
        <w:t>para</w:t>
      </w:r>
      <w:r w:rsidR="006769D4">
        <w:rPr>
          <w:bCs/>
          <w:i/>
          <w:iCs/>
          <w:sz w:val="24"/>
          <w:szCs w:val="24"/>
        </w:rPr>
        <w:t xml:space="preserve"> mejorar el potencial de cada individuo y mejor aprovechamiento de sus habilidades.</w:t>
      </w:r>
    </w:p>
    <w:p w14:paraId="064E5C24" w14:textId="6D6FBE38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Impacto hacia los Objetivos de Desarrollo Sostenible</w:t>
      </w:r>
      <w:r w:rsidR="006769D4">
        <w:rPr>
          <w:b/>
          <w:sz w:val="24"/>
          <w:szCs w:val="24"/>
        </w:rPr>
        <w:t xml:space="preserve">: </w:t>
      </w:r>
      <w:r w:rsidR="006769D4">
        <w:rPr>
          <w:bCs/>
          <w:i/>
          <w:iCs/>
          <w:sz w:val="24"/>
          <w:szCs w:val="24"/>
        </w:rPr>
        <w:t>Educación de Calidad.</w:t>
      </w:r>
      <w:r>
        <w:rPr>
          <w:b/>
          <w:sz w:val="24"/>
          <w:szCs w:val="24"/>
        </w:rPr>
        <w:t xml:space="preserve"> (Seleccionar </w:t>
      </w:r>
      <w:r>
        <w:rPr>
          <w:b/>
          <w:sz w:val="24"/>
          <w:szCs w:val="24"/>
          <w:highlight w:val="yellow"/>
        </w:rPr>
        <w:t>https://www.un.org/sustainabledevelopment/es/objetivos-d</w:t>
      </w:r>
      <w:r>
        <w:rPr>
          <w:b/>
          <w:sz w:val="24"/>
          <w:szCs w:val="24"/>
          <w:highlight w:val="yellow"/>
        </w:rPr>
        <w:t>e-desarrollo-sostenible/</w:t>
      </w:r>
      <w:r>
        <w:rPr>
          <w:b/>
          <w:sz w:val="24"/>
          <w:szCs w:val="24"/>
        </w:rPr>
        <w:t>)</w:t>
      </w:r>
    </w:p>
    <w:p w14:paraId="07317AF8" w14:textId="6F5D211B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Descripción del problema específico</w:t>
      </w:r>
      <w:r w:rsidR="006769D4">
        <w:rPr>
          <w:b/>
          <w:sz w:val="24"/>
          <w:szCs w:val="24"/>
        </w:rPr>
        <w:t xml:space="preserve">: </w:t>
      </w:r>
      <w:r w:rsidR="006769D4">
        <w:rPr>
          <w:bCs/>
          <w:i/>
          <w:iCs/>
          <w:sz w:val="24"/>
          <w:szCs w:val="24"/>
        </w:rPr>
        <w:t>No hay uso de alguna herramienta para identificar los tipos de aprendizaje de los estudiantes.</w:t>
      </w:r>
      <w:r>
        <w:rPr>
          <w:b/>
          <w:sz w:val="24"/>
          <w:szCs w:val="24"/>
        </w:rPr>
        <w:t xml:space="preserve"> </w:t>
      </w:r>
    </w:p>
    <w:p w14:paraId="10471DD1" w14:textId="26944DE4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Idea central del proyecto</w:t>
      </w:r>
      <w:r w:rsidR="006769D4">
        <w:rPr>
          <w:b/>
          <w:sz w:val="24"/>
          <w:szCs w:val="24"/>
        </w:rPr>
        <w:t xml:space="preserve">: </w:t>
      </w:r>
      <w:r w:rsidR="006769D4">
        <w:rPr>
          <w:bCs/>
          <w:i/>
          <w:iCs/>
          <w:sz w:val="24"/>
          <w:szCs w:val="24"/>
        </w:rPr>
        <w:t>Desarrollar un</w:t>
      </w:r>
      <w:r w:rsidR="005E689A">
        <w:rPr>
          <w:bCs/>
          <w:i/>
          <w:iCs/>
          <w:sz w:val="24"/>
          <w:szCs w:val="24"/>
        </w:rPr>
        <w:t>a</w:t>
      </w:r>
      <w:r w:rsidR="006769D4">
        <w:rPr>
          <w:bCs/>
          <w:i/>
          <w:iCs/>
          <w:sz w:val="24"/>
          <w:szCs w:val="24"/>
        </w:rPr>
        <w:t xml:space="preserve"> herramienta que recurra a algoritmos de ML para detectar los tipos de aprendizaje de los alumnos</w:t>
      </w:r>
      <w:r w:rsidR="005E689A">
        <w:rPr>
          <w:bCs/>
          <w:i/>
          <w:iCs/>
          <w:sz w:val="24"/>
          <w:szCs w:val="24"/>
        </w:rPr>
        <w:t xml:space="preserve"> con el fin de detectar las mejores opciones para el pleno desarrollo profesional del individuo</w:t>
      </w:r>
      <w:r w:rsidR="006769D4">
        <w:rPr>
          <w:bCs/>
          <w:i/>
          <w:iCs/>
          <w:sz w:val="24"/>
          <w:szCs w:val="24"/>
        </w:rPr>
        <w:t xml:space="preserve">. </w:t>
      </w:r>
    </w:p>
    <w:p w14:paraId="134F845D" w14:textId="7AF924D3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  <w:r w:rsidR="005E689A">
        <w:rPr>
          <w:b/>
          <w:sz w:val="24"/>
          <w:szCs w:val="24"/>
        </w:rPr>
        <w:t xml:space="preserve">: </w:t>
      </w:r>
      <w:r w:rsidR="005E689A">
        <w:rPr>
          <w:bCs/>
          <w:i/>
          <w:iCs/>
          <w:sz w:val="24"/>
          <w:szCs w:val="24"/>
        </w:rPr>
        <w:t>Desarrollar una herramienta que recurra a algoritmos de ML para detectar los tipos de aprendizaje de los alumnos</w:t>
      </w:r>
      <w:r w:rsidR="005E689A">
        <w:rPr>
          <w:bCs/>
          <w:i/>
          <w:iCs/>
          <w:sz w:val="24"/>
          <w:szCs w:val="24"/>
        </w:rPr>
        <w:t xml:space="preserve"> de enseñanza básica en </w:t>
      </w:r>
      <w:r w:rsidR="00F829D5">
        <w:rPr>
          <w:sz w:val="24"/>
          <w:szCs w:val="24"/>
        </w:rPr>
        <w:t>ZMG</w:t>
      </w:r>
      <w:r w:rsidR="005E689A">
        <w:rPr>
          <w:bCs/>
          <w:i/>
          <w:iCs/>
          <w:sz w:val="24"/>
          <w:szCs w:val="24"/>
        </w:rPr>
        <w:t>.</w:t>
      </w:r>
    </w:p>
    <w:p w14:paraId="6C95A86B" w14:textId="34D9B438" w:rsidR="0021267F" w:rsidRPr="005E689A" w:rsidRDefault="00BA419D">
      <w:pPr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Justificación</w:t>
      </w:r>
      <w:r w:rsidR="005E689A">
        <w:rPr>
          <w:b/>
          <w:sz w:val="24"/>
          <w:szCs w:val="24"/>
        </w:rPr>
        <w:t xml:space="preserve">: </w:t>
      </w:r>
      <w:r w:rsidR="005E689A" w:rsidRPr="005E689A">
        <w:rPr>
          <w:bCs/>
          <w:i/>
          <w:iCs/>
          <w:sz w:val="24"/>
          <w:szCs w:val="24"/>
        </w:rPr>
        <w:t>No existe actualmente una herramienta</w:t>
      </w:r>
      <w:r w:rsidR="005E689A">
        <w:rPr>
          <w:bCs/>
          <w:i/>
          <w:iCs/>
          <w:sz w:val="24"/>
          <w:szCs w:val="24"/>
        </w:rPr>
        <w:t xml:space="preserve"> que permita orientar a los alumnos de acuerdo con su tipo de aprendizaje y el problema se evidenció durante la pandemia al atender clases virtuales y evidenciar que no todas las personas pueden aprender de la misma manera y hay casos donde los estudiantes sufrieron situaciones estresantes que llevaron a no aprender.</w:t>
      </w:r>
      <w:r w:rsidR="005E689A" w:rsidRPr="005E689A">
        <w:rPr>
          <w:bCs/>
          <w:i/>
          <w:iCs/>
          <w:sz w:val="24"/>
          <w:szCs w:val="24"/>
        </w:rPr>
        <w:t xml:space="preserve"> </w:t>
      </w:r>
      <w:r w:rsidRPr="005E689A">
        <w:rPr>
          <w:bCs/>
          <w:sz w:val="24"/>
          <w:szCs w:val="24"/>
        </w:rPr>
        <w:t xml:space="preserve"> </w:t>
      </w:r>
    </w:p>
    <w:p w14:paraId="446AF965" w14:textId="15612C1A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Alcance: </w:t>
      </w:r>
      <w:r>
        <w:rPr>
          <w:bCs/>
          <w:i/>
          <w:iCs/>
          <w:sz w:val="24"/>
          <w:szCs w:val="24"/>
        </w:rPr>
        <w:t>Clientes: SEP e Instituciones privadas de educación. Usuarios: Maestros.</w:t>
      </w:r>
    </w:p>
    <w:p w14:paraId="56EE8084" w14:textId="77777777" w:rsidR="0021267F" w:rsidRDefault="00BA419D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Hipótesis</w:t>
      </w:r>
    </w:p>
    <w:p w14:paraId="16C52637" w14:textId="22187F8D" w:rsidR="0021267F" w:rsidRDefault="00BA419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Población específica a la que se dirige el proyecto</w:t>
      </w:r>
      <w:r w:rsidR="00F829D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F829D5">
        <w:rPr>
          <w:sz w:val="24"/>
          <w:szCs w:val="24"/>
        </w:rPr>
        <w:t>Instituciones públicas y privadas de enseñanza nivel básico en ZMG.</w:t>
      </w:r>
    </w:p>
    <w:p w14:paraId="2457D2CA" w14:textId="43C5D672" w:rsidR="0021267F" w:rsidRDefault="00BA419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Descripción de las fuentes de información (</w:t>
      </w:r>
      <w:r>
        <w:rPr>
          <w:sz w:val="24"/>
          <w:szCs w:val="24"/>
          <w:highlight w:val="white"/>
        </w:rPr>
        <w:t xml:space="preserve">Acotar y describir los sets de datos que </w:t>
      </w:r>
      <w:r w:rsidR="0032205A">
        <w:rPr>
          <w:sz w:val="24"/>
          <w:szCs w:val="24"/>
          <w:highlight w:val="white"/>
        </w:rPr>
        <w:t xml:space="preserve">se </w:t>
      </w:r>
      <w:r w:rsidR="0032205A">
        <w:rPr>
          <w:sz w:val="24"/>
          <w:szCs w:val="24"/>
        </w:rPr>
        <w:t>utilizarán</w:t>
      </w:r>
      <w:r>
        <w:rPr>
          <w:sz w:val="24"/>
          <w:szCs w:val="24"/>
          <w:highlight w:val="white"/>
        </w:rPr>
        <w:t xml:space="preserve"> para desarrollar su prototipo. Detallar si son datos </w:t>
      </w:r>
      <w:r w:rsidR="0032205A">
        <w:rPr>
          <w:sz w:val="24"/>
          <w:szCs w:val="24"/>
          <w:highlight w:val="white"/>
        </w:rPr>
        <w:t xml:space="preserve">abiertos, </w:t>
      </w:r>
      <w:r w:rsidR="0032205A">
        <w:rPr>
          <w:sz w:val="24"/>
          <w:szCs w:val="24"/>
        </w:rPr>
        <w:t>generados</w:t>
      </w:r>
      <w:r>
        <w:rPr>
          <w:sz w:val="24"/>
          <w:szCs w:val="24"/>
          <w:highlight w:val="white"/>
        </w:rPr>
        <w:t xml:space="preserve">, extraídos; explicar. En el caso de que sean datos </w:t>
      </w:r>
      <w:proofErr w:type="spellStart"/>
      <w:r>
        <w:rPr>
          <w:sz w:val="24"/>
          <w:szCs w:val="24"/>
          <w:highlight w:val="white"/>
        </w:rPr>
        <w:t>dummy</w:t>
      </w:r>
      <w:proofErr w:type="spellEnd"/>
      <w:r>
        <w:rPr>
          <w:sz w:val="24"/>
          <w:szCs w:val="24"/>
          <w:highlight w:val="white"/>
        </w:rPr>
        <w:t xml:space="preserve"> </w:t>
      </w:r>
      <w:r w:rsidR="0032205A">
        <w:rPr>
          <w:sz w:val="24"/>
          <w:szCs w:val="24"/>
          <w:highlight w:val="white"/>
        </w:rPr>
        <w:t xml:space="preserve">o </w:t>
      </w:r>
      <w:r w:rsidR="0032205A">
        <w:rPr>
          <w:sz w:val="24"/>
          <w:szCs w:val="24"/>
        </w:rPr>
        <w:t>poco</w:t>
      </w:r>
      <w:r>
        <w:rPr>
          <w:sz w:val="24"/>
          <w:szCs w:val="24"/>
          <w:highlight w:val="white"/>
        </w:rPr>
        <w:t xml:space="preserve"> representativ</w:t>
      </w:r>
      <w:r>
        <w:rPr>
          <w:sz w:val="24"/>
          <w:szCs w:val="24"/>
          <w:highlight w:val="white"/>
        </w:rPr>
        <w:t xml:space="preserve">os, escribir los supuestos pertinentes para dejar </w:t>
      </w:r>
      <w:r w:rsidR="001035B0">
        <w:rPr>
          <w:sz w:val="24"/>
          <w:szCs w:val="24"/>
          <w:highlight w:val="white"/>
        </w:rPr>
        <w:t xml:space="preserve">claro </w:t>
      </w:r>
      <w:r w:rsidR="001035B0">
        <w:rPr>
          <w:sz w:val="24"/>
          <w:szCs w:val="24"/>
        </w:rPr>
        <w:t>que</w:t>
      </w:r>
      <w:r>
        <w:rPr>
          <w:sz w:val="24"/>
          <w:szCs w:val="24"/>
          <w:highlight w:val="white"/>
        </w:rPr>
        <w:t xml:space="preserve"> se está desarrollando en versión beta y que en fases posteriores </w:t>
      </w:r>
      <w:r w:rsidR="001035B0">
        <w:rPr>
          <w:sz w:val="24"/>
          <w:szCs w:val="24"/>
          <w:highlight w:val="white"/>
        </w:rPr>
        <w:t xml:space="preserve">se </w:t>
      </w:r>
      <w:r w:rsidR="001035B0">
        <w:rPr>
          <w:sz w:val="24"/>
          <w:szCs w:val="24"/>
        </w:rPr>
        <w:t>podrá</w:t>
      </w:r>
      <w:r>
        <w:rPr>
          <w:sz w:val="24"/>
          <w:szCs w:val="24"/>
          <w:highlight w:val="white"/>
        </w:rPr>
        <w:t xml:space="preserve"> utilizar el modelo, con datos más robustos o adecuados)</w:t>
      </w:r>
    </w:p>
    <w:p w14:paraId="583E5BCF" w14:textId="68E24211" w:rsidR="0021267F" w:rsidRDefault="00BA419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Descripción de la solución (</w:t>
      </w:r>
      <w:r>
        <w:rPr>
          <w:sz w:val="24"/>
          <w:szCs w:val="24"/>
        </w:rPr>
        <w:t>Cómo funciona técnicamente, cómo resuelve el problema y cómo va a ser utilizada por los usuarios</w:t>
      </w:r>
      <w:r>
        <w:rPr>
          <w:b/>
          <w:sz w:val="24"/>
          <w:szCs w:val="24"/>
        </w:rPr>
        <w:t xml:space="preserve">; </w:t>
      </w:r>
      <w:r>
        <w:rPr>
          <w:sz w:val="24"/>
          <w:szCs w:val="24"/>
          <w:highlight w:val="white"/>
        </w:rPr>
        <w:t xml:space="preserve">Describir si su producto/servicio final será </w:t>
      </w:r>
      <w:r w:rsidR="0032205A">
        <w:rPr>
          <w:sz w:val="24"/>
          <w:szCs w:val="24"/>
          <w:highlight w:val="white"/>
        </w:rPr>
        <w:t xml:space="preserve">una </w:t>
      </w:r>
      <w:proofErr w:type="gramStart"/>
      <w:r w:rsidR="0032205A">
        <w:rPr>
          <w:sz w:val="24"/>
          <w:szCs w:val="24"/>
        </w:rPr>
        <w:t>app</w:t>
      </w:r>
      <w:proofErr w:type="gramEnd"/>
      <w:r>
        <w:rPr>
          <w:sz w:val="24"/>
          <w:szCs w:val="24"/>
          <w:highlight w:val="white"/>
        </w:rPr>
        <w:t xml:space="preserve">, una plataforma web, un </w:t>
      </w:r>
      <w:proofErr w:type="spellStart"/>
      <w:r>
        <w:rPr>
          <w:sz w:val="24"/>
          <w:szCs w:val="24"/>
          <w:highlight w:val="white"/>
        </w:rPr>
        <w:t>dashboard</w:t>
      </w:r>
      <w:proofErr w:type="spellEnd"/>
      <w:r>
        <w:rPr>
          <w:sz w:val="24"/>
          <w:szCs w:val="24"/>
          <w:highlight w:val="white"/>
        </w:rPr>
        <w:t xml:space="preserve"> de visualización, un </w:t>
      </w:r>
      <w:r w:rsidR="0032205A">
        <w:rPr>
          <w:sz w:val="24"/>
          <w:szCs w:val="24"/>
          <w:highlight w:val="white"/>
        </w:rPr>
        <w:t xml:space="preserve">visor </w:t>
      </w:r>
      <w:r w:rsidR="0032205A">
        <w:rPr>
          <w:sz w:val="24"/>
          <w:szCs w:val="24"/>
        </w:rPr>
        <w:t>ciudadano</w:t>
      </w:r>
      <w:r>
        <w:rPr>
          <w:sz w:val="24"/>
          <w:szCs w:val="24"/>
          <w:highlight w:val="white"/>
        </w:rPr>
        <w:t xml:space="preserve">, alguna herramienta de consulta </w:t>
      </w:r>
      <w:r>
        <w:rPr>
          <w:sz w:val="24"/>
          <w:szCs w:val="24"/>
          <w:highlight w:val="white"/>
        </w:rPr>
        <w:t xml:space="preserve">o un modelo que </w:t>
      </w:r>
      <w:r w:rsidR="001035B0">
        <w:rPr>
          <w:sz w:val="24"/>
          <w:szCs w:val="24"/>
          <w:highlight w:val="white"/>
        </w:rPr>
        <w:t xml:space="preserve">podrá </w:t>
      </w:r>
      <w:r w:rsidR="001035B0">
        <w:rPr>
          <w:sz w:val="24"/>
          <w:szCs w:val="24"/>
        </w:rPr>
        <w:t>ofrecerse</w:t>
      </w:r>
      <w:r>
        <w:rPr>
          <w:sz w:val="24"/>
          <w:szCs w:val="24"/>
          <w:highlight w:val="white"/>
        </w:rPr>
        <w:t xml:space="preserve"> para uso particular de algún tipo de organización o empresa </w:t>
      </w:r>
      <w:r w:rsidR="001035B0">
        <w:rPr>
          <w:sz w:val="24"/>
          <w:szCs w:val="24"/>
          <w:highlight w:val="white"/>
        </w:rPr>
        <w:t xml:space="preserve">o </w:t>
      </w:r>
      <w:r w:rsidR="001035B0">
        <w:rPr>
          <w:sz w:val="24"/>
          <w:szCs w:val="24"/>
        </w:rPr>
        <w:t>para</w:t>
      </w:r>
      <w:r>
        <w:rPr>
          <w:sz w:val="24"/>
          <w:szCs w:val="24"/>
          <w:highlight w:val="white"/>
        </w:rPr>
        <w:t xml:space="preserve"> el diseño de alguna política pública; explicar. Pueden </w:t>
      </w:r>
      <w:r w:rsidR="0032205A">
        <w:rPr>
          <w:sz w:val="24"/>
          <w:szCs w:val="24"/>
          <w:highlight w:val="white"/>
        </w:rPr>
        <w:t xml:space="preserve">utilizar </w:t>
      </w:r>
      <w:r w:rsidR="0032205A">
        <w:rPr>
          <w:sz w:val="24"/>
          <w:szCs w:val="24"/>
        </w:rPr>
        <w:t>flujogramas</w:t>
      </w:r>
      <w:r>
        <w:rPr>
          <w:sz w:val="24"/>
          <w:szCs w:val="24"/>
          <w:highlight w:val="white"/>
        </w:rPr>
        <w:t xml:space="preserve"> o mapeos si lo consideran necesario</w:t>
      </w:r>
      <w:r>
        <w:rPr>
          <w:b/>
          <w:sz w:val="24"/>
          <w:szCs w:val="24"/>
        </w:rPr>
        <w:t>)</w:t>
      </w:r>
    </w:p>
    <w:p w14:paraId="6B54F887" w14:textId="77777777" w:rsidR="0021267F" w:rsidRDefault="0021267F">
      <w:pPr>
        <w:spacing w:line="360" w:lineRule="auto"/>
        <w:ind w:left="720"/>
        <w:jc w:val="both"/>
        <w:rPr>
          <w:sz w:val="24"/>
          <w:szCs w:val="24"/>
          <w:shd w:val="clear" w:color="auto" w:fill="FFE599"/>
        </w:rPr>
      </w:pPr>
    </w:p>
    <w:sectPr w:rsidR="0021267F">
      <w:headerReference w:type="default" r:id="rId8"/>
      <w:pgSz w:w="12240" w:h="15840"/>
      <w:pgMar w:top="1440" w:right="1440" w:bottom="1440" w:left="1440" w:header="9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E393" w14:textId="77777777" w:rsidR="00000000" w:rsidRDefault="00BA419D">
      <w:pPr>
        <w:spacing w:line="240" w:lineRule="auto"/>
      </w:pPr>
      <w:r>
        <w:separator/>
      </w:r>
    </w:p>
  </w:endnote>
  <w:endnote w:type="continuationSeparator" w:id="0">
    <w:p w14:paraId="19BBE147" w14:textId="77777777" w:rsidR="00000000" w:rsidRDefault="00BA4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3533" w14:textId="77777777" w:rsidR="00000000" w:rsidRDefault="00BA419D">
      <w:pPr>
        <w:spacing w:line="240" w:lineRule="auto"/>
      </w:pPr>
      <w:r>
        <w:separator/>
      </w:r>
    </w:p>
  </w:footnote>
  <w:footnote w:type="continuationSeparator" w:id="0">
    <w:p w14:paraId="40CD4DED" w14:textId="77777777" w:rsidR="00000000" w:rsidRDefault="00BA4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ABF7" w14:textId="77777777" w:rsidR="0021267F" w:rsidRDefault="00BA419D">
    <w:pPr>
      <w:jc w:val="center"/>
    </w:pPr>
    <w:r>
      <w:rPr>
        <w:noProof/>
      </w:rPr>
      <w:drawing>
        <wp:inline distT="114300" distB="114300" distL="114300" distR="114300" wp14:anchorId="2D82F653" wp14:editId="143093EA">
          <wp:extent cx="847725" cy="94297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9047" t="8130" r="20407" b="11382"/>
                  <a:stretch>
                    <a:fillRect/>
                  </a:stretch>
                </pic:blipFill>
                <pic:spPr>
                  <a:xfrm>
                    <a:off x="0" y="0"/>
                    <a:ext cx="84772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2AE365" w14:textId="77777777" w:rsidR="0021267F" w:rsidRDefault="0021267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5486"/>
    <w:multiLevelType w:val="multilevel"/>
    <w:tmpl w:val="A594C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7F"/>
    <w:rsid w:val="001035B0"/>
    <w:rsid w:val="0021267F"/>
    <w:rsid w:val="0032205A"/>
    <w:rsid w:val="003959AE"/>
    <w:rsid w:val="005E689A"/>
    <w:rsid w:val="006769D4"/>
    <w:rsid w:val="00BA419D"/>
    <w:rsid w:val="00F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1E9A"/>
  <w15:docId w15:val="{6F37E6B0-0321-4FA7-BDEB-FD6BE540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q3seM2uzQRwWgjWlA2mnfklww==">AMUW2mXEdXLHj7V2dnXTVnczFKGYc39m4C0cmq2KAdIWiGhwEZ2weahSoTMSY4hQ93D54SyS8a+Ldtc7wZXlvSSN/n5TLT2XBNOcp5NfFjBV4mfcLum6Dos=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</dc:creator>
  <cp:lastModifiedBy>Rodriguez, Rafael</cp:lastModifiedBy>
  <cp:revision>2</cp:revision>
  <dcterms:created xsi:type="dcterms:W3CDTF">2022-10-22T16:37:00Z</dcterms:created>
  <dcterms:modified xsi:type="dcterms:W3CDTF">2022-10-22T16:37:00Z</dcterms:modified>
</cp:coreProperties>
</file>