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FC1" w:rsidRDefault="00890FC1">
      <w:pPr>
        <w:rPr>
          <w:rFonts w:hint="eastAsia"/>
        </w:rPr>
      </w:pPr>
      <w:r>
        <w:rPr>
          <w:rFonts w:hint="eastAsia"/>
        </w:rPr>
        <w:t>人工智能实验室</w:t>
      </w:r>
      <w:r>
        <w:br/>
      </w:r>
    </w:p>
    <w:p w:rsidR="00890FC1" w:rsidRDefault="00890FC1">
      <w:r>
        <w:rPr>
          <w:rFonts w:hint="eastAsia"/>
        </w:rPr>
        <w:t>实验楼</w:t>
      </w:r>
      <w:r>
        <w:t>A</w:t>
      </w:r>
      <w:r>
        <w:rPr>
          <w:rFonts w:hint="eastAsia"/>
        </w:rPr>
        <w:t>座一层大厅</w:t>
      </w:r>
      <w:r>
        <w:rPr>
          <w:rFonts w:hint="eastAsia"/>
        </w:rPr>
        <w:t>1</w:t>
      </w:r>
      <w:r>
        <w:t xml:space="preserve">03      </w:t>
      </w:r>
    </w:p>
    <w:p w:rsidR="00890FC1" w:rsidRDefault="00890FC1">
      <w:r>
        <w:t>2010</w:t>
      </w:r>
      <w:r>
        <w:rPr>
          <w:rFonts w:hint="eastAsia"/>
        </w:rPr>
        <w:t>年建成</w:t>
      </w:r>
      <w:r>
        <w:rPr>
          <w:rFonts w:hint="eastAsia"/>
        </w:rPr>
        <w:t xml:space="preserve"> </w:t>
      </w:r>
      <w:r>
        <w:t xml:space="preserve">      </w:t>
      </w:r>
    </w:p>
    <w:p w:rsidR="00890FC1" w:rsidRDefault="00890FC1">
      <w:r>
        <w:t>356</w:t>
      </w:r>
      <w:r>
        <w:rPr>
          <w:rFonts w:hint="eastAsia"/>
        </w:rPr>
        <w:t>平方米</w:t>
      </w:r>
    </w:p>
    <w:p w:rsidR="00890FC1" w:rsidRDefault="00890FC1"/>
    <w:p w:rsidR="00890FC1" w:rsidRDefault="00890FC1" w:rsidP="00890FC1">
      <w:r w:rsidRPr="00890FC1">
        <w:rPr>
          <w:rFonts w:hint="eastAsia"/>
        </w:rPr>
        <w:t>学生在人工智能实验室通过人工智能课程的学习，将具备一定的应用人工智能知识处理实际问题、参与公共事务的能力，并通过图形化编程实现算法思维</w:t>
      </w:r>
      <w:r w:rsidRPr="00890FC1">
        <w:t>。</w:t>
      </w:r>
    </w:p>
    <w:p w:rsidR="00890FC1" w:rsidRDefault="00890FC1" w:rsidP="00890FC1"/>
    <w:p w:rsidR="00890FC1" w:rsidRDefault="00890FC1" w:rsidP="00890FC1">
      <w:r>
        <w:rPr>
          <w:rFonts w:hint="eastAsia"/>
        </w:rPr>
        <w:t>负责人</w:t>
      </w:r>
    </w:p>
    <w:p w:rsidR="00890FC1" w:rsidRDefault="00890FC1" w:rsidP="00890FC1">
      <w:r>
        <w:rPr>
          <w:rFonts w:hint="eastAsia"/>
        </w:rPr>
        <w:t>李老师</w:t>
      </w:r>
    </w:p>
    <w:p w:rsidR="00890FC1" w:rsidRPr="00890FC1" w:rsidRDefault="00890FC1" w:rsidP="00890FC1">
      <w:pPr>
        <w:rPr>
          <w:rFonts w:hint="eastAsia"/>
        </w:rPr>
      </w:pPr>
      <w:r>
        <w:t>15211015430</w:t>
      </w:r>
    </w:p>
    <w:p w:rsidR="00890FC1" w:rsidRDefault="00890FC1">
      <w:pPr>
        <w:rPr>
          <w:rFonts w:hint="eastAsia"/>
        </w:rPr>
      </w:pPr>
      <w:bookmarkStart w:id="0" w:name="_GoBack"/>
      <w:bookmarkEnd w:id="0"/>
    </w:p>
    <w:sectPr w:rsidR="00890FC1" w:rsidSect="002D4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C1"/>
    <w:rsid w:val="002D41EE"/>
    <w:rsid w:val="0089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50406"/>
  <w15:chartTrackingRefBased/>
  <w15:docId w15:val="{74EF4E35-EDEF-9341-A968-4B759C31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闻佳</dc:creator>
  <cp:keywords/>
  <dc:description/>
  <cp:lastModifiedBy>王 闻佳</cp:lastModifiedBy>
  <cp:revision>1</cp:revision>
  <dcterms:created xsi:type="dcterms:W3CDTF">2020-11-20T08:34:00Z</dcterms:created>
  <dcterms:modified xsi:type="dcterms:W3CDTF">2020-11-20T08:36:00Z</dcterms:modified>
</cp:coreProperties>
</file>