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20B" w:rsidRPr="0044534D" w:rsidRDefault="00EB4702" w:rsidP="006A026E">
      <w:pPr>
        <w:jc w:val="center"/>
        <w:rPr>
          <w:rFonts w:ascii="Times New Roman" w:hAnsi="Times New Roman" w:cs="Times New Roman"/>
          <w:b/>
          <w:bCs/>
          <w:sz w:val="24"/>
          <w:szCs w:val="24"/>
        </w:rPr>
      </w:pPr>
      <w:r w:rsidRPr="0044534D">
        <w:rPr>
          <w:rFonts w:ascii="Times New Roman" w:hAnsi="Times New Roman" w:cs="Times New Roman"/>
          <w:b/>
          <w:bCs/>
          <w:sz w:val="24"/>
          <w:szCs w:val="24"/>
        </w:rPr>
        <w:t>Bachelor of Engineering (Computer Science &amp; Engineering)</w:t>
      </w:r>
    </w:p>
    <w:p w:rsidR="006A026E" w:rsidRPr="0044534D" w:rsidRDefault="006A026E" w:rsidP="006A026E">
      <w:pPr>
        <w:rPr>
          <w:rFonts w:ascii="Times New Roman" w:hAnsi="Times New Roman" w:cs="Times New Roman"/>
          <w:sz w:val="24"/>
          <w:szCs w:val="24"/>
        </w:rPr>
      </w:pPr>
    </w:p>
    <w:p w:rsidR="006A026E" w:rsidRPr="0044534D" w:rsidRDefault="006A026E" w:rsidP="006A026E">
      <w:pPr>
        <w:rPr>
          <w:rFonts w:ascii="Times New Roman" w:hAnsi="Times New Roman" w:cs="Times New Roman"/>
          <w:color w:val="000000" w:themeColor="text1"/>
          <w:sz w:val="24"/>
          <w:szCs w:val="24"/>
        </w:rPr>
      </w:pPr>
      <w:r w:rsidRPr="0044534D">
        <w:rPr>
          <w:rFonts w:ascii="Times New Roman" w:hAnsi="Times New Roman" w:cs="Times New Roman"/>
          <w:b/>
          <w:sz w:val="24"/>
          <w:szCs w:val="24"/>
        </w:rPr>
        <w:t>Course Code:</w:t>
      </w:r>
      <w:r w:rsidR="0044534D" w:rsidRPr="0044534D">
        <w:rPr>
          <w:rFonts w:ascii="Times New Roman" w:hAnsi="Times New Roman" w:cs="Times New Roman"/>
          <w:b/>
          <w:sz w:val="24"/>
          <w:szCs w:val="24"/>
        </w:rPr>
        <w:t xml:space="preserve"> </w:t>
      </w:r>
      <w:r w:rsidR="00631AD6" w:rsidRPr="0044534D">
        <w:rPr>
          <w:rFonts w:ascii="Times New Roman" w:hAnsi="Times New Roman" w:cs="Times New Roman"/>
          <w:color w:val="000000" w:themeColor="text1"/>
          <w:sz w:val="24"/>
          <w:szCs w:val="24"/>
        </w:rPr>
        <w:t>CST101</w:t>
      </w:r>
      <w:r w:rsidR="0044534D" w:rsidRPr="0044534D">
        <w:rPr>
          <w:rFonts w:ascii="Times New Roman" w:hAnsi="Times New Roman" w:cs="Times New Roman"/>
          <w:color w:val="C00000"/>
          <w:sz w:val="24"/>
          <w:szCs w:val="24"/>
        </w:rPr>
        <w:t xml:space="preserve">                                </w:t>
      </w:r>
      <w:r w:rsidRPr="0044534D">
        <w:rPr>
          <w:rFonts w:ascii="Times New Roman" w:hAnsi="Times New Roman" w:cs="Times New Roman"/>
          <w:b/>
          <w:sz w:val="24"/>
          <w:szCs w:val="24"/>
        </w:rPr>
        <w:t>Course Name:</w:t>
      </w:r>
      <w:r w:rsidR="0044534D" w:rsidRPr="0044534D">
        <w:rPr>
          <w:rFonts w:ascii="Times New Roman" w:hAnsi="Times New Roman" w:cs="Times New Roman"/>
          <w:b/>
          <w:sz w:val="24"/>
          <w:szCs w:val="24"/>
        </w:rPr>
        <w:t xml:space="preserve"> </w:t>
      </w:r>
      <w:r w:rsidR="00507A5A" w:rsidRPr="0044534D">
        <w:rPr>
          <w:rFonts w:ascii="Times New Roman" w:eastAsia="Times New Roman" w:hAnsi="Times New Roman" w:cs="Times New Roman"/>
          <w:bCs/>
          <w:color w:val="000000" w:themeColor="text1"/>
          <w:sz w:val="24"/>
          <w:szCs w:val="24"/>
        </w:rPr>
        <w:t>Database Management Concepts</w:t>
      </w:r>
    </w:p>
    <w:p w:rsidR="006A026E" w:rsidRPr="0044534D" w:rsidRDefault="006A026E" w:rsidP="006A026E">
      <w:pPr>
        <w:rPr>
          <w:rFonts w:ascii="Times New Roman" w:hAnsi="Times New Roman" w:cs="Times New Roman"/>
          <w:sz w:val="24"/>
          <w:szCs w:val="24"/>
        </w:rPr>
      </w:pPr>
      <w:r w:rsidRPr="0044534D">
        <w:rPr>
          <w:rFonts w:ascii="Times New Roman" w:hAnsi="Times New Roman" w:cs="Times New Roman"/>
          <w:b/>
          <w:sz w:val="24"/>
          <w:szCs w:val="24"/>
        </w:rPr>
        <w:t>Credits:</w:t>
      </w:r>
      <w:r w:rsidR="0044534D" w:rsidRPr="0044534D">
        <w:rPr>
          <w:rFonts w:ascii="Times New Roman" w:hAnsi="Times New Roman" w:cs="Times New Roman"/>
          <w:b/>
          <w:sz w:val="24"/>
          <w:szCs w:val="24"/>
        </w:rPr>
        <w:t xml:space="preserve"> </w:t>
      </w:r>
      <w:r w:rsidR="007712EE" w:rsidRPr="0044534D">
        <w:rPr>
          <w:rFonts w:ascii="Times New Roman" w:hAnsi="Times New Roman" w:cs="Times New Roman"/>
          <w:sz w:val="24"/>
          <w:szCs w:val="24"/>
        </w:rPr>
        <w:t>0</w:t>
      </w:r>
      <w:r w:rsidR="00FA77FF">
        <w:rPr>
          <w:rFonts w:ascii="Times New Roman" w:hAnsi="Times New Roman" w:cs="Times New Roman"/>
          <w:sz w:val="24"/>
          <w:szCs w:val="24"/>
        </w:rPr>
        <w:t>3</w:t>
      </w:r>
      <w:r w:rsidR="00EB4702" w:rsidRPr="0044534D">
        <w:rPr>
          <w:rFonts w:ascii="Times New Roman" w:hAnsi="Times New Roman" w:cs="Times New Roman"/>
          <w:sz w:val="24"/>
          <w:szCs w:val="24"/>
        </w:rPr>
        <w:tab/>
      </w:r>
      <w:r w:rsidRPr="0044534D">
        <w:rPr>
          <w:rFonts w:ascii="Times New Roman" w:hAnsi="Times New Roman" w:cs="Times New Roman"/>
          <w:sz w:val="24"/>
          <w:szCs w:val="24"/>
        </w:rPr>
        <w:tab/>
      </w:r>
      <w:r w:rsidRPr="0044534D">
        <w:rPr>
          <w:rFonts w:ascii="Times New Roman" w:hAnsi="Times New Roman" w:cs="Times New Roman"/>
          <w:sz w:val="24"/>
          <w:szCs w:val="24"/>
        </w:rPr>
        <w:tab/>
      </w:r>
      <w:r w:rsidRPr="0044534D">
        <w:rPr>
          <w:rFonts w:ascii="Times New Roman" w:hAnsi="Times New Roman" w:cs="Times New Roman"/>
          <w:sz w:val="24"/>
          <w:szCs w:val="24"/>
        </w:rPr>
        <w:tab/>
      </w:r>
      <w:r w:rsidR="0044043A">
        <w:rPr>
          <w:rFonts w:ascii="Times New Roman" w:hAnsi="Times New Roman" w:cs="Times New Roman"/>
          <w:sz w:val="24"/>
          <w:szCs w:val="24"/>
        </w:rPr>
        <w:t xml:space="preserve">          </w:t>
      </w:r>
      <w:r w:rsidR="00D06910" w:rsidRPr="0044534D">
        <w:rPr>
          <w:rFonts w:ascii="Times New Roman" w:hAnsi="Times New Roman" w:cs="Times New Roman"/>
          <w:b/>
          <w:sz w:val="24"/>
          <w:szCs w:val="24"/>
        </w:rPr>
        <w:t>L-T-P</w:t>
      </w:r>
      <w:r w:rsidRPr="0044534D">
        <w:rPr>
          <w:rFonts w:ascii="Times New Roman" w:hAnsi="Times New Roman" w:cs="Times New Roman"/>
          <w:b/>
          <w:sz w:val="24"/>
          <w:szCs w:val="24"/>
        </w:rPr>
        <w:t>:</w:t>
      </w:r>
      <w:r w:rsidR="0044534D" w:rsidRPr="0044534D">
        <w:rPr>
          <w:rFonts w:ascii="Times New Roman" w:hAnsi="Times New Roman" w:cs="Times New Roman"/>
          <w:b/>
          <w:sz w:val="24"/>
          <w:szCs w:val="24"/>
        </w:rPr>
        <w:t xml:space="preserve"> </w:t>
      </w:r>
      <w:r w:rsidR="00B23BE9" w:rsidRPr="0044534D">
        <w:rPr>
          <w:rFonts w:ascii="Times New Roman" w:hAnsi="Times New Roman" w:cs="Times New Roman"/>
          <w:sz w:val="24"/>
          <w:szCs w:val="24"/>
        </w:rPr>
        <w:t>3</w:t>
      </w:r>
      <w:r w:rsidR="00BE007F" w:rsidRPr="0044534D">
        <w:rPr>
          <w:rFonts w:ascii="Times New Roman" w:hAnsi="Times New Roman" w:cs="Times New Roman"/>
          <w:sz w:val="24"/>
          <w:szCs w:val="24"/>
        </w:rPr>
        <w:t>-0-</w:t>
      </w:r>
      <w:r w:rsidR="00DE64EF" w:rsidRPr="0044534D">
        <w:rPr>
          <w:rFonts w:ascii="Times New Roman" w:hAnsi="Times New Roman" w:cs="Times New Roman"/>
          <w:sz w:val="24"/>
          <w:szCs w:val="24"/>
        </w:rPr>
        <w:t>0</w:t>
      </w:r>
    </w:p>
    <w:p w:rsidR="00D804EA" w:rsidRPr="0044534D" w:rsidRDefault="00D804EA" w:rsidP="006A026E">
      <w:pPr>
        <w:rPr>
          <w:rFonts w:ascii="Times New Roman" w:hAnsi="Times New Roman" w:cs="Times New Roman"/>
          <w:sz w:val="24"/>
          <w:szCs w:val="24"/>
        </w:rPr>
      </w:pPr>
      <w:r w:rsidRPr="0044534D">
        <w:rPr>
          <w:rFonts w:ascii="Times New Roman" w:hAnsi="Times New Roman" w:cs="Times New Roman"/>
          <w:b/>
          <w:sz w:val="24"/>
          <w:szCs w:val="24"/>
        </w:rPr>
        <w:t>Total Contact Hours:</w:t>
      </w:r>
      <w:r w:rsidR="0044534D" w:rsidRPr="0044534D">
        <w:rPr>
          <w:rFonts w:ascii="Times New Roman" w:hAnsi="Times New Roman" w:cs="Times New Roman"/>
          <w:b/>
          <w:sz w:val="24"/>
          <w:szCs w:val="24"/>
        </w:rPr>
        <w:t xml:space="preserve"> </w:t>
      </w:r>
      <w:r w:rsidR="0051490E" w:rsidRPr="0044534D">
        <w:rPr>
          <w:rFonts w:ascii="Times New Roman" w:hAnsi="Times New Roman" w:cs="Times New Roman"/>
          <w:sz w:val="24"/>
          <w:szCs w:val="24"/>
        </w:rPr>
        <w:t>6</w:t>
      </w:r>
      <w:r w:rsidR="007559AA" w:rsidRPr="0044534D">
        <w:rPr>
          <w:rFonts w:ascii="Times New Roman" w:hAnsi="Times New Roman" w:cs="Times New Roman"/>
          <w:sz w:val="24"/>
          <w:szCs w:val="24"/>
        </w:rPr>
        <w:t>0</w:t>
      </w:r>
      <w:r w:rsidRPr="0044534D">
        <w:rPr>
          <w:rFonts w:ascii="Times New Roman" w:hAnsi="Times New Roman" w:cs="Times New Roman"/>
          <w:sz w:val="24"/>
          <w:szCs w:val="24"/>
        </w:rPr>
        <w:t xml:space="preserve"> Hrs.</w:t>
      </w:r>
    </w:p>
    <w:p w:rsidR="006A026E" w:rsidRPr="0044534D" w:rsidRDefault="006A026E" w:rsidP="006A026E">
      <w:pPr>
        <w:rPr>
          <w:rFonts w:ascii="Times New Roman" w:hAnsi="Times New Roman" w:cs="Times New Roman"/>
          <w:sz w:val="24"/>
          <w:szCs w:val="24"/>
        </w:rPr>
      </w:pPr>
    </w:p>
    <w:p w:rsidR="00E77E6D" w:rsidRPr="0044534D" w:rsidRDefault="00E77E6D" w:rsidP="00E77E6D">
      <w:pPr>
        <w:spacing w:line="360" w:lineRule="auto"/>
        <w:rPr>
          <w:rFonts w:ascii="Times New Roman" w:eastAsia="Times New Roman" w:hAnsi="Times New Roman" w:cs="Times New Roman"/>
          <w:b/>
          <w:bCs/>
          <w:sz w:val="24"/>
          <w:szCs w:val="24"/>
        </w:rPr>
      </w:pPr>
      <w:r w:rsidRPr="0044534D">
        <w:rPr>
          <w:rFonts w:ascii="Times New Roman" w:eastAsia="Times New Roman" w:hAnsi="Times New Roman" w:cs="Times New Roman"/>
          <w:b/>
          <w:bCs/>
          <w:sz w:val="24"/>
          <w:szCs w:val="24"/>
        </w:rPr>
        <w:t xml:space="preserve">Pre-requisite (if any): </w:t>
      </w:r>
      <w:r w:rsidR="0044043A" w:rsidRPr="0044043A">
        <w:rPr>
          <w:rFonts w:ascii="Times New Roman" w:eastAsia="Times New Roman" w:hAnsi="Times New Roman" w:cs="Times New Roman"/>
          <w:bCs/>
          <w:sz w:val="24"/>
          <w:szCs w:val="24"/>
        </w:rPr>
        <w:t>NA</w:t>
      </w:r>
    </w:p>
    <w:p w:rsidR="0092535E" w:rsidRPr="0044534D" w:rsidRDefault="0092535E" w:rsidP="00E77E6D">
      <w:pPr>
        <w:spacing w:line="360" w:lineRule="auto"/>
        <w:rPr>
          <w:rFonts w:ascii="Times New Roman" w:eastAsia="Times New Roman" w:hAnsi="Times New Roman" w:cs="Times New Roman"/>
          <w:b/>
          <w:bCs/>
          <w:sz w:val="24"/>
          <w:szCs w:val="24"/>
        </w:rPr>
      </w:pPr>
      <w:r w:rsidRPr="0044534D">
        <w:rPr>
          <w:rFonts w:ascii="Times New Roman" w:eastAsia="Times New Roman" w:hAnsi="Times New Roman" w:cs="Times New Roman"/>
          <w:b/>
          <w:bCs/>
          <w:sz w:val="24"/>
          <w:szCs w:val="24"/>
        </w:rPr>
        <w:t xml:space="preserve">Course Coordinator: </w:t>
      </w:r>
      <w:r w:rsidR="0044534D" w:rsidRPr="0044534D">
        <w:rPr>
          <w:rFonts w:ascii="Times New Roman" w:eastAsia="Times New Roman" w:hAnsi="Times New Roman" w:cs="Times New Roman"/>
          <w:bCs/>
          <w:sz w:val="24"/>
          <w:szCs w:val="24"/>
        </w:rPr>
        <w:t>Er. Parul Datta</w:t>
      </w:r>
    </w:p>
    <w:p w:rsidR="00E77E6D" w:rsidRPr="0044534D" w:rsidRDefault="00E77E6D" w:rsidP="00E77E6D">
      <w:pPr>
        <w:spacing w:line="360" w:lineRule="auto"/>
        <w:rPr>
          <w:rFonts w:ascii="Times New Roman" w:eastAsia="Times New Roman" w:hAnsi="Times New Roman" w:cs="Times New Roman"/>
          <w:b/>
          <w:bCs/>
          <w:sz w:val="24"/>
          <w:szCs w:val="24"/>
        </w:rPr>
      </w:pPr>
      <w:r w:rsidRPr="0044534D">
        <w:rPr>
          <w:rFonts w:ascii="Times New Roman" w:eastAsia="Times New Roman" w:hAnsi="Times New Roman" w:cs="Times New Roman"/>
          <w:b/>
          <w:bCs/>
          <w:sz w:val="24"/>
          <w:szCs w:val="24"/>
        </w:rPr>
        <w:t xml:space="preserve">Course Facilitator (s): </w:t>
      </w:r>
      <w:r w:rsidR="0092535E" w:rsidRPr="0044534D">
        <w:rPr>
          <w:rFonts w:ascii="Times New Roman" w:eastAsia="Times New Roman" w:hAnsi="Times New Roman" w:cs="Times New Roman"/>
          <w:bCs/>
          <w:sz w:val="24"/>
          <w:szCs w:val="24"/>
        </w:rPr>
        <w:t xml:space="preserve">Dr. Hakam Singh, </w:t>
      </w:r>
      <w:r w:rsidR="003935DA" w:rsidRPr="0044534D">
        <w:rPr>
          <w:rFonts w:ascii="Times New Roman" w:eastAsia="Times New Roman" w:hAnsi="Times New Roman" w:cs="Times New Roman"/>
          <w:bCs/>
          <w:sz w:val="24"/>
          <w:szCs w:val="24"/>
        </w:rPr>
        <w:t>Dr. Ashutosh Kumar Dubey</w:t>
      </w:r>
      <w:r w:rsidR="0044534D" w:rsidRPr="0044534D">
        <w:rPr>
          <w:rFonts w:ascii="Times New Roman" w:eastAsia="Times New Roman" w:hAnsi="Times New Roman" w:cs="Times New Roman"/>
          <w:bCs/>
          <w:sz w:val="24"/>
          <w:szCs w:val="24"/>
        </w:rPr>
        <w:t>, Ms.</w:t>
      </w:r>
      <w:r w:rsidR="00211A6C" w:rsidRPr="0044534D">
        <w:rPr>
          <w:rFonts w:ascii="Times New Roman" w:eastAsia="Times New Roman" w:hAnsi="Times New Roman" w:cs="Times New Roman"/>
          <w:bCs/>
          <w:sz w:val="24"/>
          <w:szCs w:val="24"/>
        </w:rPr>
        <w:t xml:space="preserve"> Ravita</w:t>
      </w:r>
      <w:r w:rsidR="0044043A">
        <w:rPr>
          <w:rFonts w:ascii="Times New Roman" w:eastAsia="Times New Roman" w:hAnsi="Times New Roman" w:cs="Times New Roman"/>
          <w:bCs/>
          <w:sz w:val="24"/>
          <w:szCs w:val="24"/>
        </w:rPr>
        <w:t xml:space="preserve"> </w:t>
      </w:r>
      <w:r w:rsidR="00211A6C" w:rsidRPr="0044534D">
        <w:rPr>
          <w:rFonts w:ascii="Times New Roman" w:eastAsia="Times New Roman" w:hAnsi="Times New Roman" w:cs="Times New Roman"/>
          <w:bCs/>
          <w:sz w:val="24"/>
          <w:szCs w:val="24"/>
        </w:rPr>
        <w:t xml:space="preserve">Chahar, Dr. </w:t>
      </w:r>
      <w:r w:rsidR="0044534D" w:rsidRPr="0044534D">
        <w:rPr>
          <w:rFonts w:ascii="Times New Roman" w:eastAsia="Times New Roman" w:hAnsi="Times New Roman" w:cs="Times New Roman"/>
          <w:bCs/>
          <w:sz w:val="24"/>
          <w:szCs w:val="24"/>
        </w:rPr>
        <w:t>Vijay Kumar Sinha</w:t>
      </w:r>
    </w:p>
    <w:p w:rsidR="00E77E6D" w:rsidRPr="0044534D" w:rsidRDefault="00E77E6D" w:rsidP="006A026E">
      <w:pPr>
        <w:rPr>
          <w:rFonts w:ascii="Times New Roman" w:eastAsia="Times New Roman" w:hAnsi="Times New Roman" w:cs="Times New Roman"/>
          <w:b/>
          <w:bCs/>
          <w:sz w:val="24"/>
          <w:szCs w:val="24"/>
        </w:rPr>
      </w:pPr>
    </w:p>
    <w:p w:rsidR="00EB4702" w:rsidRPr="0044534D" w:rsidRDefault="00EB4702" w:rsidP="000D55CC">
      <w:pPr>
        <w:pBdr>
          <w:top w:val="nil"/>
          <w:left w:val="nil"/>
          <w:bottom w:val="nil"/>
          <w:right w:val="nil"/>
          <w:between w:val="nil"/>
        </w:pBdr>
        <w:spacing w:line="360" w:lineRule="auto"/>
        <w:rPr>
          <w:rFonts w:ascii="Times New Roman" w:eastAsia="Times New Roman" w:hAnsi="Times New Roman" w:cs="Times New Roman"/>
          <w:b/>
          <w:sz w:val="24"/>
          <w:szCs w:val="24"/>
        </w:rPr>
      </w:pPr>
      <w:r w:rsidRPr="0044534D">
        <w:rPr>
          <w:rFonts w:ascii="Times New Roman" w:eastAsia="Times New Roman" w:hAnsi="Times New Roman" w:cs="Times New Roman"/>
          <w:b/>
          <w:sz w:val="24"/>
          <w:szCs w:val="24"/>
        </w:rPr>
        <w:t>Assessment Components</w:t>
      </w:r>
      <w:r w:rsidR="0044043A">
        <w:rPr>
          <w:rFonts w:ascii="Times New Roman" w:eastAsia="Times New Roman" w:hAnsi="Times New Roman" w:cs="Times New Roman"/>
          <w:b/>
          <w:sz w:val="24"/>
          <w:szCs w:val="24"/>
        </w:rPr>
        <w:t>:</w:t>
      </w:r>
    </w:p>
    <w:tbl>
      <w:tblPr>
        <w:tblStyle w:val="TableGrid"/>
        <w:tblW w:w="9101" w:type="dxa"/>
        <w:tblInd w:w="250" w:type="dxa"/>
        <w:tblLayout w:type="fixed"/>
        <w:tblLook w:val="04A0" w:firstRow="1" w:lastRow="0" w:firstColumn="1" w:lastColumn="0" w:noHBand="0" w:noVBand="1"/>
      </w:tblPr>
      <w:tblGrid>
        <w:gridCol w:w="1872"/>
        <w:gridCol w:w="2268"/>
        <w:gridCol w:w="1984"/>
        <w:gridCol w:w="2977"/>
      </w:tblGrid>
      <w:tr w:rsidR="001C7ED9" w:rsidRPr="0044534D" w:rsidTr="008760F8">
        <w:trPr>
          <w:trHeight w:val="688"/>
        </w:trPr>
        <w:tc>
          <w:tcPr>
            <w:tcW w:w="1872" w:type="dxa"/>
            <w:hideMark/>
          </w:tcPr>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Evaluation  </w:t>
            </w:r>
          </w:p>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Component</w:t>
            </w:r>
          </w:p>
        </w:tc>
        <w:tc>
          <w:tcPr>
            <w:tcW w:w="2268" w:type="dxa"/>
            <w:hideMark/>
          </w:tcPr>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Description </w:t>
            </w:r>
          </w:p>
        </w:tc>
        <w:tc>
          <w:tcPr>
            <w:tcW w:w="1984" w:type="dxa"/>
            <w:hideMark/>
          </w:tcPr>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Syllabus  </w:t>
            </w:r>
          </w:p>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Covered  </w:t>
            </w:r>
          </w:p>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w:t>
            </w:r>
          </w:p>
        </w:tc>
        <w:tc>
          <w:tcPr>
            <w:tcW w:w="2977" w:type="dxa"/>
            <w:hideMark/>
          </w:tcPr>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Timeline of  </w:t>
            </w:r>
          </w:p>
          <w:p w:rsidR="001C7ED9" w:rsidRPr="0044534D" w:rsidRDefault="001C7ED9"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Examination</w:t>
            </w:r>
          </w:p>
        </w:tc>
      </w:tr>
      <w:tr w:rsidR="002F0572" w:rsidRPr="0044534D" w:rsidTr="008760F8">
        <w:trPr>
          <w:trHeight w:val="436"/>
        </w:trPr>
        <w:tc>
          <w:tcPr>
            <w:tcW w:w="1872" w:type="dxa"/>
            <w:vAlign w:val="center"/>
            <w:hideMark/>
          </w:tcPr>
          <w:p w:rsidR="002F0572" w:rsidRDefault="002F0572" w:rsidP="00B23BE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Component 01</w:t>
            </w:r>
            <w:r w:rsidR="009F2352">
              <w:rPr>
                <w:rFonts w:ascii="Times New Roman" w:eastAsia="Times New Roman" w:hAnsi="Times New Roman" w:cs="Times New Roman"/>
                <w:color w:val="000000"/>
                <w:sz w:val="24"/>
                <w:szCs w:val="24"/>
                <w:lang w:val="en-IN" w:eastAsia="en-IN"/>
              </w:rPr>
              <w:t>#</w:t>
            </w:r>
          </w:p>
        </w:tc>
        <w:tc>
          <w:tcPr>
            <w:tcW w:w="2268" w:type="dxa"/>
          </w:tcPr>
          <w:p w:rsidR="002F0572" w:rsidRPr="0044534D" w:rsidRDefault="002F0572" w:rsidP="00B23BE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Formative Assessment</w:t>
            </w:r>
            <w:r w:rsidR="005C5C14">
              <w:rPr>
                <w:rFonts w:ascii="Times New Roman" w:eastAsia="Times New Roman" w:hAnsi="Times New Roman" w:cs="Times New Roman"/>
                <w:color w:val="000000"/>
                <w:sz w:val="24"/>
                <w:szCs w:val="24"/>
                <w:lang w:val="en-IN" w:eastAsia="en-IN"/>
              </w:rPr>
              <w:t>(s)</w:t>
            </w:r>
          </w:p>
        </w:tc>
        <w:tc>
          <w:tcPr>
            <w:tcW w:w="1984" w:type="dxa"/>
          </w:tcPr>
          <w:p w:rsidR="002F0572" w:rsidRDefault="002F0572" w:rsidP="009F2352">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Will be notified</w:t>
            </w:r>
          </w:p>
        </w:tc>
        <w:tc>
          <w:tcPr>
            <w:tcW w:w="2977" w:type="dxa"/>
          </w:tcPr>
          <w:p w:rsidR="002F0572" w:rsidRDefault="002F0572" w:rsidP="005A4C41">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Will be notified</w:t>
            </w:r>
          </w:p>
        </w:tc>
      </w:tr>
      <w:tr w:rsidR="001E2AA4" w:rsidRPr="0044534D" w:rsidTr="008760F8">
        <w:trPr>
          <w:trHeight w:val="436"/>
        </w:trPr>
        <w:tc>
          <w:tcPr>
            <w:tcW w:w="1872" w:type="dxa"/>
            <w:vMerge w:val="restart"/>
            <w:vAlign w:val="center"/>
            <w:hideMark/>
          </w:tcPr>
          <w:p w:rsidR="001E2AA4" w:rsidRPr="0044534D" w:rsidRDefault="002F0572" w:rsidP="00B23BE9">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Component 02</w:t>
            </w:r>
            <w:r w:rsidR="001E2AA4" w:rsidRPr="0044534D">
              <w:rPr>
                <w:rFonts w:ascii="Times New Roman" w:eastAsia="Times New Roman" w:hAnsi="Times New Roman" w:cs="Times New Roman"/>
                <w:color w:val="000000"/>
                <w:sz w:val="24"/>
                <w:szCs w:val="24"/>
                <w:lang w:val="en-IN" w:eastAsia="en-IN"/>
              </w:rPr>
              <w:t>*</w:t>
            </w:r>
          </w:p>
        </w:tc>
        <w:tc>
          <w:tcPr>
            <w:tcW w:w="2268" w:type="dxa"/>
          </w:tcPr>
          <w:p w:rsidR="001E2AA4" w:rsidRPr="0044534D" w:rsidRDefault="001E2AA4"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Sessional Test 01 </w:t>
            </w:r>
          </w:p>
        </w:tc>
        <w:tc>
          <w:tcPr>
            <w:tcW w:w="1984" w:type="dxa"/>
          </w:tcPr>
          <w:p w:rsidR="001E2AA4" w:rsidRPr="00B67E64" w:rsidRDefault="001E2AA4" w:rsidP="009F2352">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0-40%</w:t>
            </w:r>
          </w:p>
        </w:tc>
        <w:tc>
          <w:tcPr>
            <w:tcW w:w="2977" w:type="dxa"/>
          </w:tcPr>
          <w:p w:rsidR="001E2AA4" w:rsidRPr="0044534D" w:rsidRDefault="00FA77FF" w:rsidP="001E2AA4">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22-26 August 2022</w:t>
            </w:r>
          </w:p>
        </w:tc>
      </w:tr>
      <w:tr w:rsidR="001E2AA4" w:rsidRPr="0044534D" w:rsidTr="008760F8">
        <w:trPr>
          <w:trHeight w:val="542"/>
        </w:trPr>
        <w:tc>
          <w:tcPr>
            <w:tcW w:w="1872" w:type="dxa"/>
            <w:vMerge/>
            <w:vAlign w:val="center"/>
            <w:hideMark/>
          </w:tcPr>
          <w:p w:rsidR="001E2AA4" w:rsidRPr="0044534D" w:rsidRDefault="001E2AA4" w:rsidP="00B23BE9">
            <w:pPr>
              <w:widowControl/>
              <w:autoSpaceDE/>
              <w:autoSpaceDN/>
              <w:jc w:val="center"/>
              <w:rPr>
                <w:rFonts w:ascii="Times New Roman" w:eastAsia="Times New Roman" w:hAnsi="Times New Roman" w:cs="Times New Roman"/>
                <w:sz w:val="24"/>
                <w:szCs w:val="24"/>
                <w:lang w:val="en-IN" w:eastAsia="en-IN"/>
              </w:rPr>
            </w:pPr>
          </w:p>
        </w:tc>
        <w:tc>
          <w:tcPr>
            <w:tcW w:w="2268" w:type="dxa"/>
          </w:tcPr>
          <w:p w:rsidR="001E2AA4" w:rsidRPr="0044534D" w:rsidRDefault="001E2AA4"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Sessional Test 02 </w:t>
            </w:r>
          </w:p>
        </w:tc>
        <w:tc>
          <w:tcPr>
            <w:tcW w:w="1984" w:type="dxa"/>
          </w:tcPr>
          <w:p w:rsidR="001E2AA4" w:rsidRPr="00B67E64" w:rsidRDefault="001E2AA4" w:rsidP="009F2352">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40-80%</w:t>
            </w:r>
          </w:p>
        </w:tc>
        <w:tc>
          <w:tcPr>
            <w:tcW w:w="2977" w:type="dxa"/>
          </w:tcPr>
          <w:p w:rsidR="001E2AA4" w:rsidRPr="0044534D" w:rsidRDefault="00FA77FF" w:rsidP="00B23B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17-21 October 2022</w:t>
            </w:r>
          </w:p>
        </w:tc>
      </w:tr>
      <w:tr w:rsidR="001E2AA4" w:rsidRPr="0044534D" w:rsidTr="008760F8">
        <w:trPr>
          <w:trHeight w:val="692"/>
        </w:trPr>
        <w:tc>
          <w:tcPr>
            <w:tcW w:w="1872" w:type="dxa"/>
            <w:vMerge/>
            <w:vAlign w:val="center"/>
          </w:tcPr>
          <w:p w:rsidR="001E2AA4" w:rsidRPr="0044534D" w:rsidRDefault="001E2AA4" w:rsidP="00B23BE9">
            <w:pPr>
              <w:widowControl/>
              <w:autoSpaceDE/>
              <w:autoSpaceDN/>
              <w:jc w:val="center"/>
              <w:rPr>
                <w:rFonts w:ascii="Times New Roman" w:eastAsia="Times New Roman" w:hAnsi="Times New Roman" w:cs="Times New Roman"/>
                <w:sz w:val="24"/>
                <w:szCs w:val="24"/>
                <w:lang w:val="en-IN" w:eastAsia="en-IN"/>
              </w:rPr>
            </w:pPr>
          </w:p>
        </w:tc>
        <w:tc>
          <w:tcPr>
            <w:tcW w:w="2268" w:type="dxa"/>
          </w:tcPr>
          <w:p w:rsidR="001E2AA4" w:rsidRPr="0044534D" w:rsidRDefault="001E2AA4"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Sessional Test 03 </w:t>
            </w:r>
          </w:p>
        </w:tc>
        <w:tc>
          <w:tcPr>
            <w:tcW w:w="1984" w:type="dxa"/>
          </w:tcPr>
          <w:p w:rsidR="001E2AA4" w:rsidRPr="00B67E64" w:rsidRDefault="001E2AA4" w:rsidP="009F2352">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100%</w:t>
            </w:r>
          </w:p>
        </w:tc>
        <w:tc>
          <w:tcPr>
            <w:tcW w:w="2977" w:type="dxa"/>
          </w:tcPr>
          <w:p w:rsidR="001E2AA4" w:rsidRPr="0044534D" w:rsidRDefault="00FA77FF" w:rsidP="00B23BE9">
            <w:pPr>
              <w:widowControl/>
              <w:autoSpaceDE/>
              <w:autoSpaceDN/>
              <w:spacing w:before="1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14-18 November 2022</w:t>
            </w:r>
          </w:p>
        </w:tc>
      </w:tr>
      <w:tr w:rsidR="001E2AA4" w:rsidRPr="0044534D" w:rsidTr="008760F8">
        <w:trPr>
          <w:trHeight w:val="692"/>
        </w:trPr>
        <w:tc>
          <w:tcPr>
            <w:tcW w:w="1872" w:type="dxa"/>
            <w:vAlign w:val="center"/>
          </w:tcPr>
          <w:p w:rsidR="001E2AA4" w:rsidRPr="0044534D" w:rsidRDefault="001E2AA4" w:rsidP="00B23BE9">
            <w:pPr>
              <w:widowControl/>
              <w:autoSpaceDE/>
              <w:autoSpaceDN/>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themeColor="text1"/>
                <w:sz w:val="24"/>
                <w:szCs w:val="24"/>
                <w:lang w:eastAsia="en-IN"/>
              </w:rPr>
              <w:t>Component 0</w:t>
            </w:r>
            <w:r w:rsidR="002F0572">
              <w:rPr>
                <w:rFonts w:ascii="Times New Roman" w:eastAsia="Times New Roman" w:hAnsi="Times New Roman" w:cs="Times New Roman"/>
                <w:color w:val="000000" w:themeColor="text1"/>
                <w:sz w:val="24"/>
                <w:szCs w:val="24"/>
                <w:lang w:eastAsia="en-IN"/>
              </w:rPr>
              <w:t>3</w:t>
            </w:r>
            <w:r>
              <w:rPr>
                <w:rFonts w:ascii="Times New Roman" w:eastAsia="Times New Roman" w:hAnsi="Times New Roman" w:cs="Times New Roman"/>
                <w:color w:val="000000" w:themeColor="text1"/>
                <w:sz w:val="24"/>
                <w:szCs w:val="24"/>
                <w:lang w:eastAsia="en-IN"/>
              </w:rPr>
              <w:t>**</w:t>
            </w:r>
          </w:p>
        </w:tc>
        <w:tc>
          <w:tcPr>
            <w:tcW w:w="2268" w:type="dxa"/>
          </w:tcPr>
          <w:p w:rsidR="001E2AA4" w:rsidRPr="0044534D" w:rsidRDefault="001E2AA4" w:rsidP="00B23BE9">
            <w:pPr>
              <w:widowControl/>
              <w:autoSpaceDE/>
              <w:autoSpaceDN/>
              <w:ind w:right="629"/>
              <w:jc w:val="right"/>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End Term  </w:t>
            </w:r>
          </w:p>
          <w:p w:rsidR="001E2AA4" w:rsidRPr="0044534D" w:rsidRDefault="001E2AA4" w:rsidP="00B23BE9">
            <w:pPr>
              <w:widowControl/>
              <w:autoSpaceDE/>
              <w:autoSpaceDN/>
              <w:ind w:right="629"/>
              <w:jc w:val="right"/>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Examination</w:t>
            </w:r>
          </w:p>
        </w:tc>
        <w:tc>
          <w:tcPr>
            <w:tcW w:w="1984" w:type="dxa"/>
          </w:tcPr>
          <w:p w:rsidR="001E2AA4" w:rsidRPr="00B67E64" w:rsidRDefault="001E2AA4" w:rsidP="009F2352">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100%</w:t>
            </w:r>
          </w:p>
        </w:tc>
        <w:tc>
          <w:tcPr>
            <w:tcW w:w="2977" w:type="dxa"/>
          </w:tcPr>
          <w:p w:rsidR="001E2AA4" w:rsidRPr="0044534D" w:rsidRDefault="001E2AA4" w:rsidP="00B23BE9">
            <w:pPr>
              <w:widowControl/>
              <w:autoSpaceDE/>
              <w:autoSpaceDN/>
              <w:spacing w:before="11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As per the academic calendar</w:t>
            </w:r>
          </w:p>
        </w:tc>
      </w:tr>
      <w:tr w:rsidR="001E2AA4" w:rsidRPr="0044534D" w:rsidTr="00DC6B6D">
        <w:trPr>
          <w:trHeight w:val="337"/>
        </w:trPr>
        <w:tc>
          <w:tcPr>
            <w:tcW w:w="9101" w:type="dxa"/>
            <w:gridSpan w:val="4"/>
          </w:tcPr>
          <w:p w:rsidR="001E2AA4" w:rsidRPr="0044534D" w:rsidRDefault="001E2AA4" w:rsidP="00B23BE9">
            <w:pPr>
              <w:widowControl/>
              <w:autoSpaceDE/>
              <w:autoSpaceDN/>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Note: For Assessment Pattern please refer to Annexure I.</w:t>
            </w:r>
          </w:p>
        </w:tc>
      </w:tr>
    </w:tbl>
    <w:p w:rsidR="00E6001A" w:rsidRDefault="00E6001A" w:rsidP="001927A9">
      <w:pPr>
        <w:ind w:left="27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#Mandatory </w:t>
      </w:r>
      <w:r w:rsidR="008C3C39">
        <w:rPr>
          <w:rFonts w:ascii="Times New Roman" w:hAnsi="Times New Roman" w:cs="Times New Roman"/>
          <w:color w:val="000000"/>
          <w:sz w:val="24"/>
          <w:szCs w:val="24"/>
        </w:rPr>
        <w:t>component</w:t>
      </w:r>
      <w:r>
        <w:rPr>
          <w:rFonts w:ascii="Times New Roman" w:hAnsi="Times New Roman" w:cs="Times New Roman"/>
          <w:color w:val="000000"/>
          <w:sz w:val="24"/>
          <w:szCs w:val="24"/>
        </w:rPr>
        <w:t>.</w:t>
      </w:r>
    </w:p>
    <w:p w:rsidR="000D55CC" w:rsidRDefault="00F237B4" w:rsidP="001927A9">
      <w:pPr>
        <w:ind w:left="270"/>
        <w:jc w:val="both"/>
        <w:rPr>
          <w:rFonts w:ascii="Times New Roman" w:hAnsi="Times New Roman" w:cs="Times New Roman"/>
          <w:color w:val="000000"/>
          <w:sz w:val="24"/>
          <w:szCs w:val="24"/>
        </w:rPr>
      </w:pPr>
      <w:r w:rsidRPr="0044534D">
        <w:rPr>
          <w:rFonts w:ascii="Times New Roman" w:hAnsi="Times New Roman" w:cs="Times New Roman"/>
          <w:color w:val="000000"/>
          <w:sz w:val="24"/>
          <w:szCs w:val="24"/>
        </w:rPr>
        <w:t xml:space="preserve">*Out of 03 STs, the ERP system automatically picks the best 02 STs </w:t>
      </w:r>
      <w:r w:rsidR="004546E5" w:rsidRPr="0044534D">
        <w:rPr>
          <w:rFonts w:ascii="Times New Roman" w:hAnsi="Times New Roman" w:cs="Times New Roman"/>
          <w:color w:val="000000"/>
          <w:sz w:val="24"/>
          <w:szCs w:val="24"/>
        </w:rPr>
        <w:t>Marks</w:t>
      </w:r>
      <w:r w:rsidRPr="0044534D">
        <w:rPr>
          <w:rFonts w:ascii="Times New Roman" w:hAnsi="Times New Roman" w:cs="Times New Roman"/>
          <w:color w:val="000000"/>
          <w:sz w:val="24"/>
          <w:szCs w:val="24"/>
        </w:rPr>
        <w:t xml:space="preserve"> for evaluation of the STs as final marks. </w:t>
      </w:r>
    </w:p>
    <w:p w:rsidR="00430DDB" w:rsidRDefault="00DC6B6D" w:rsidP="00430DDB">
      <w:pPr>
        <w:ind w:left="270"/>
        <w:jc w:val="both"/>
        <w:rPr>
          <w:rFonts w:ascii="Times New Roman" w:hAnsi="Times New Roman" w:cs="Times New Roman"/>
          <w:sz w:val="24"/>
          <w:szCs w:val="24"/>
        </w:rPr>
      </w:pPr>
      <w:r>
        <w:rPr>
          <w:rFonts w:ascii="Times New Roman" w:hAnsi="Times New Roman" w:cs="Times New Roman"/>
          <w:color w:val="000000"/>
          <w:sz w:val="24"/>
          <w:szCs w:val="24"/>
        </w:rPr>
        <w:t>**75% attendance is mandatory to appear in E</w:t>
      </w:r>
      <w:r w:rsidR="00471707">
        <w:rPr>
          <w:rFonts w:ascii="Times New Roman" w:hAnsi="Times New Roman" w:cs="Times New Roman"/>
          <w:color w:val="000000"/>
          <w:sz w:val="24"/>
          <w:szCs w:val="24"/>
        </w:rPr>
        <w:t>nd Term Examination</w:t>
      </w:r>
      <w:r>
        <w:rPr>
          <w:rFonts w:ascii="Times New Roman" w:hAnsi="Times New Roman" w:cs="Times New Roman"/>
          <w:color w:val="000000"/>
          <w:sz w:val="24"/>
          <w:szCs w:val="24"/>
        </w:rPr>
        <w:t>.</w:t>
      </w:r>
    </w:p>
    <w:p w:rsidR="00430DDB" w:rsidRDefault="00430DDB" w:rsidP="00430DDB">
      <w:pPr>
        <w:ind w:left="270"/>
        <w:jc w:val="both"/>
        <w:rPr>
          <w:rFonts w:ascii="Times New Roman" w:hAnsi="Times New Roman" w:cs="Times New Roman"/>
          <w:sz w:val="24"/>
          <w:szCs w:val="24"/>
        </w:rPr>
      </w:pPr>
    </w:p>
    <w:p w:rsidR="000D55CC" w:rsidRPr="00430DDB" w:rsidRDefault="000D55CC" w:rsidP="00430DDB">
      <w:pPr>
        <w:ind w:left="270"/>
        <w:jc w:val="both"/>
        <w:rPr>
          <w:rFonts w:ascii="Times New Roman" w:hAnsi="Times New Roman" w:cs="Times New Roman"/>
          <w:sz w:val="24"/>
          <w:szCs w:val="24"/>
        </w:rPr>
      </w:pPr>
      <w:r w:rsidRPr="0044534D">
        <w:rPr>
          <w:rFonts w:ascii="Times New Roman" w:eastAsia="Times New Roman" w:hAnsi="Times New Roman" w:cs="Times New Roman"/>
          <w:b/>
          <w:sz w:val="24"/>
          <w:szCs w:val="24"/>
        </w:rPr>
        <w:t>Programme Outcomes (POs) and Programme Specific Outcomes (PSOs)</w:t>
      </w:r>
      <w:r w:rsidR="0044043A">
        <w:rPr>
          <w:rFonts w:ascii="Times New Roman" w:eastAsia="Times New Roman" w:hAnsi="Times New Roman" w:cs="Times New Roman"/>
          <w:b/>
          <w:sz w:val="24"/>
          <w:szCs w:val="24"/>
        </w:rPr>
        <w:t>:</w:t>
      </w:r>
    </w:p>
    <w:p w:rsidR="000D55CC" w:rsidRPr="0044534D" w:rsidRDefault="000D55CC" w:rsidP="000D55CC">
      <w:pPr>
        <w:rPr>
          <w:rFonts w:ascii="Times New Roman" w:eastAsia="Times New Roman" w:hAnsi="Times New Roman" w:cs="Times New Roman"/>
          <w:b/>
          <w:sz w:val="24"/>
          <w:szCs w:val="24"/>
        </w:rPr>
      </w:pPr>
    </w:p>
    <w:tbl>
      <w:tblPr>
        <w:tblW w:w="89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7938"/>
      </w:tblGrid>
      <w:tr w:rsidR="000D55CC" w:rsidRPr="0044534D" w:rsidTr="00BC1B6D">
        <w:trPr>
          <w:trHeight w:val="431"/>
        </w:trPr>
        <w:tc>
          <w:tcPr>
            <w:tcW w:w="8930" w:type="dxa"/>
            <w:gridSpan w:val="2"/>
          </w:tcPr>
          <w:p w:rsidR="000D55CC" w:rsidRPr="0044534D" w:rsidRDefault="000D55CC" w:rsidP="00984A04">
            <w:pPr>
              <w:spacing w:after="120" w:line="276" w:lineRule="auto"/>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At the end of the programme, students will be able to</w:t>
            </w:r>
            <w:r w:rsidR="0044043A">
              <w:rPr>
                <w:rFonts w:ascii="Times New Roman" w:eastAsia="Times New Roman" w:hAnsi="Times New Roman" w:cs="Times New Roman"/>
                <w:sz w:val="24"/>
                <w:szCs w:val="24"/>
              </w:rPr>
              <w:t>:</w:t>
            </w:r>
          </w:p>
        </w:tc>
      </w:tr>
      <w:tr w:rsidR="000D55CC" w:rsidRPr="0044534D" w:rsidTr="007E382A">
        <w:trPr>
          <w:trHeight w:val="578"/>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1</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Engineering knowledge</w:t>
            </w:r>
            <w:r w:rsidRPr="0044534D">
              <w:rPr>
                <w:rFonts w:ascii="Times New Roman" w:hAnsi="Times New Roman" w:cs="Times New Roman"/>
                <w:sz w:val="24"/>
                <w:szCs w:val="24"/>
              </w:rPr>
              <w:t xml:space="preserve">: Apply the knowledge of mathematics, science, engineering fundamentals, and an engineering specialization to the solution of complex engineering problems. </w:t>
            </w:r>
          </w:p>
        </w:tc>
      </w:tr>
      <w:tr w:rsidR="000D55CC" w:rsidRPr="0044534D" w:rsidTr="007E382A">
        <w:trPr>
          <w:trHeight w:val="588"/>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2</w:t>
            </w:r>
          </w:p>
        </w:tc>
        <w:tc>
          <w:tcPr>
            <w:tcW w:w="7938" w:type="dxa"/>
            <w:vAlign w:val="center"/>
          </w:tcPr>
          <w:p w:rsidR="000D55CC" w:rsidRPr="0044534D" w:rsidRDefault="000D55CC" w:rsidP="00984A04">
            <w:pPr>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Problem analysis</w:t>
            </w:r>
            <w:r w:rsidRPr="0044534D">
              <w:rPr>
                <w:rFonts w:ascii="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0D55CC" w:rsidRPr="0044534D" w:rsidTr="007E382A">
        <w:trPr>
          <w:trHeight w:val="588"/>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3</w:t>
            </w:r>
          </w:p>
        </w:tc>
        <w:tc>
          <w:tcPr>
            <w:tcW w:w="7938" w:type="dxa"/>
            <w:vAlign w:val="center"/>
          </w:tcPr>
          <w:p w:rsidR="000D55CC" w:rsidRPr="0044534D" w:rsidRDefault="000D55CC" w:rsidP="00984A04">
            <w:pPr>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Design/development of solutions</w:t>
            </w:r>
            <w:r w:rsidRPr="0044534D">
              <w:rPr>
                <w:rFonts w:ascii="Times New Roman" w:hAnsi="Times New Roman" w:cs="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0D55CC" w:rsidRPr="0044534D" w:rsidTr="007E382A">
        <w:trPr>
          <w:trHeight w:val="619"/>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lastRenderedPageBreak/>
              <w:t>PO 4</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Conduct investigations of complex problems</w:t>
            </w:r>
            <w:r w:rsidRPr="0044534D">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tc>
      </w:tr>
      <w:tr w:rsidR="000D55CC" w:rsidRPr="0044534D" w:rsidTr="007E382A">
        <w:trPr>
          <w:trHeight w:val="557"/>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5</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Modern tool usage</w:t>
            </w:r>
            <w:r w:rsidRPr="0044534D">
              <w:rPr>
                <w:rFonts w:ascii="Times New Roman" w:hAnsi="Times New Roman" w:cs="Times New Roman"/>
                <w:sz w:val="24"/>
                <w:szCs w:val="24"/>
              </w:rPr>
              <w:t>: Create, select, and apply appropriate techniques, resources, and modern engineering and IT tools including prediction and modeling to complex engineering activities with an understanding of the limitations.</w:t>
            </w:r>
          </w:p>
        </w:tc>
      </w:tr>
      <w:tr w:rsidR="000D55CC" w:rsidRPr="0044534D" w:rsidTr="007E382A">
        <w:trPr>
          <w:trHeight w:val="565"/>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6</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The engineer and society</w:t>
            </w:r>
            <w:r w:rsidRPr="0044534D">
              <w:rPr>
                <w:rFonts w:ascii="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 </w:t>
            </w:r>
          </w:p>
        </w:tc>
      </w:tr>
      <w:tr w:rsidR="000D55CC" w:rsidRPr="0044534D" w:rsidTr="007E382A">
        <w:trPr>
          <w:trHeight w:val="545"/>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7</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Environment and sustainability</w:t>
            </w:r>
            <w:r w:rsidRPr="0044534D">
              <w:rPr>
                <w:rFonts w:ascii="Times New Roman" w:hAnsi="Times New Roman" w:cs="Times New Roman"/>
                <w:sz w:val="24"/>
                <w:szCs w:val="24"/>
              </w:rPr>
              <w:t>: Understand the impact of the professional engineering solutions in societal and environmental contexts, and demonstrate the knowledge of, and need for sustainable development.</w:t>
            </w:r>
          </w:p>
        </w:tc>
      </w:tr>
      <w:tr w:rsidR="000D55CC" w:rsidRPr="0044534D" w:rsidTr="007E382A">
        <w:trPr>
          <w:trHeight w:val="567"/>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8</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Ethics</w:t>
            </w:r>
            <w:r w:rsidRPr="0044534D">
              <w:rPr>
                <w:rFonts w:ascii="Times New Roman" w:hAnsi="Times New Roman" w:cs="Times New Roman"/>
                <w:sz w:val="24"/>
                <w:szCs w:val="24"/>
              </w:rPr>
              <w:t xml:space="preserve">: Apply ethical principles and commit to professional ethics and responsibilities and norms of the engineering practice. </w:t>
            </w:r>
          </w:p>
        </w:tc>
      </w:tr>
      <w:tr w:rsidR="000D55CC" w:rsidRPr="0044534D" w:rsidTr="007E382A">
        <w:trPr>
          <w:trHeight w:val="451"/>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 9</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Individual and teamwork</w:t>
            </w:r>
            <w:r w:rsidRPr="0044534D">
              <w:rPr>
                <w:rFonts w:ascii="Times New Roman" w:hAnsi="Times New Roman" w:cs="Times New Roman"/>
                <w:sz w:val="24"/>
                <w:szCs w:val="24"/>
              </w:rPr>
              <w:t xml:space="preserve">: Function effectively as an individual, and as a member or leader in diverse teams, and in multidisciplinary settings. </w:t>
            </w:r>
          </w:p>
        </w:tc>
      </w:tr>
      <w:tr w:rsidR="000D55CC" w:rsidRPr="0044534D" w:rsidTr="007E382A">
        <w:trPr>
          <w:trHeight w:val="451"/>
        </w:trPr>
        <w:tc>
          <w:tcPr>
            <w:tcW w:w="992" w:type="dxa"/>
          </w:tcPr>
          <w:p w:rsidR="000D55CC" w:rsidRPr="0044534D" w:rsidRDefault="00BC1B6D" w:rsidP="00C87B4A">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PO10</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Communication</w:t>
            </w:r>
            <w:r w:rsidRPr="0044534D">
              <w:rPr>
                <w:rFonts w:ascii="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0D55CC" w:rsidRPr="0044534D" w:rsidTr="007E382A">
        <w:trPr>
          <w:trHeight w:val="451"/>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PO11</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Project management and finance</w:t>
            </w:r>
            <w:r w:rsidRPr="0044534D">
              <w:rPr>
                <w:rFonts w:ascii="Times New Roman" w:hAnsi="Times New Roman" w:cs="Times New Roman"/>
                <w:sz w:val="24"/>
                <w:szCs w:val="24"/>
              </w:rPr>
              <w:t>: Demonstrate knowledge and understanding of the engineering and management principles and apply these to one’s own work, as a member and leader in a team, to manage projects and in multidisciplinary environments.</w:t>
            </w:r>
          </w:p>
        </w:tc>
      </w:tr>
      <w:tr w:rsidR="000D55CC" w:rsidRPr="0044534D" w:rsidTr="007E382A">
        <w:trPr>
          <w:trHeight w:val="451"/>
        </w:trPr>
        <w:tc>
          <w:tcPr>
            <w:tcW w:w="992" w:type="dxa"/>
          </w:tcPr>
          <w:p w:rsidR="000D55CC" w:rsidRPr="0044534D" w:rsidRDefault="000D55CC" w:rsidP="00984A04">
            <w:pPr>
              <w:spacing w:after="120" w:line="276" w:lineRule="auto"/>
              <w:jc w:val="center"/>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PO12</w:t>
            </w:r>
          </w:p>
        </w:tc>
        <w:tc>
          <w:tcPr>
            <w:tcW w:w="7938" w:type="dxa"/>
            <w:vAlign w:val="center"/>
          </w:tcPr>
          <w:p w:rsidR="000D55CC" w:rsidRPr="0044534D" w:rsidRDefault="000D55CC" w:rsidP="00984A04">
            <w:pPr>
              <w:overflowPunct w:val="0"/>
              <w:adjustRightInd w:val="0"/>
              <w:spacing w:line="276" w:lineRule="auto"/>
              <w:jc w:val="both"/>
              <w:rPr>
                <w:rFonts w:ascii="Times New Roman" w:hAnsi="Times New Roman" w:cs="Times New Roman"/>
                <w:b/>
                <w:bCs/>
                <w:sz w:val="24"/>
                <w:szCs w:val="24"/>
              </w:rPr>
            </w:pPr>
            <w:r w:rsidRPr="0044534D">
              <w:rPr>
                <w:rFonts w:ascii="Times New Roman" w:hAnsi="Times New Roman" w:cs="Times New Roman"/>
                <w:b/>
                <w:bCs/>
                <w:sz w:val="24"/>
                <w:szCs w:val="24"/>
              </w:rPr>
              <w:t>Life-long learning</w:t>
            </w:r>
            <w:r w:rsidRPr="0044534D">
              <w:rPr>
                <w:rFonts w:ascii="Times New Roman" w:hAnsi="Times New Roman" w:cs="Times New Roman"/>
                <w:sz w:val="24"/>
                <w:szCs w:val="24"/>
              </w:rPr>
              <w:t>: Recognize the need for and have the preparation and ability to engage in independent and life-long learning in the broadest context of technological change.</w:t>
            </w:r>
          </w:p>
        </w:tc>
      </w:tr>
    </w:tbl>
    <w:p w:rsidR="000D55CC" w:rsidRPr="0044534D" w:rsidRDefault="000D55CC" w:rsidP="000D55CC">
      <w:pPr>
        <w:rPr>
          <w:rFonts w:ascii="Times New Roman" w:eastAsia="Times New Roman" w:hAnsi="Times New Roman" w:cs="Times New Roman"/>
          <w:b/>
          <w:sz w:val="24"/>
          <w:szCs w:val="24"/>
        </w:rPr>
      </w:pPr>
    </w:p>
    <w:p w:rsidR="00232E95" w:rsidRDefault="00232E95" w:rsidP="00C87B4A">
      <w:pPr>
        <w:rPr>
          <w:rFonts w:ascii="Times New Roman" w:hAnsi="Times New Roman" w:cs="Times New Roman"/>
          <w:b/>
          <w:bCs/>
          <w:sz w:val="24"/>
          <w:szCs w:val="24"/>
        </w:rPr>
      </w:pPr>
    </w:p>
    <w:p w:rsidR="00C87B4A" w:rsidRPr="0044534D" w:rsidRDefault="006B6D49" w:rsidP="00C87B4A">
      <w:pPr>
        <w:rPr>
          <w:rFonts w:ascii="Times New Roman" w:hAnsi="Times New Roman" w:cs="Times New Roman"/>
          <w:b/>
          <w:bCs/>
          <w:sz w:val="24"/>
          <w:szCs w:val="24"/>
        </w:rPr>
      </w:pPr>
      <w:r w:rsidRPr="0044534D">
        <w:rPr>
          <w:rFonts w:ascii="Times New Roman" w:hAnsi="Times New Roman" w:cs="Times New Roman"/>
          <w:b/>
          <w:bCs/>
          <w:sz w:val="24"/>
          <w:szCs w:val="24"/>
        </w:rPr>
        <w:t>Program Specific Outco</w:t>
      </w:r>
      <w:r w:rsidR="00C87B4A" w:rsidRPr="0044534D">
        <w:rPr>
          <w:rFonts w:ascii="Times New Roman" w:hAnsi="Times New Roman" w:cs="Times New Roman"/>
          <w:b/>
          <w:bCs/>
          <w:sz w:val="24"/>
          <w:szCs w:val="24"/>
        </w:rPr>
        <w:t>mes</w:t>
      </w:r>
      <w:r w:rsidR="00471707">
        <w:rPr>
          <w:rFonts w:ascii="Times New Roman" w:hAnsi="Times New Roman" w:cs="Times New Roman"/>
          <w:b/>
          <w:bCs/>
          <w:sz w:val="24"/>
          <w:szCs w:val="24"/>
        </w:rPr>
        <w:t xml:space="preserve"> </w:t>
      </w:r>
      <w:r w:rsidR="00C87B4A" w:rsidRPr="0044534D">
        <w:rPr>
          <w:rFonts w:ascii="Times New Roman" w:hAnsi="Times New Roman" w:cs="Times New Roman"/>
          <w:b/>
          <w:bCs/>
          <w:sz w:val="24"/>
          <w:szCs w:val="24"/>
        </w:rPr>
        <w:t>(PSO</w:t>
      </w:r>
      <w:r w:rsidRPr="0044534D">
        <w:rPr>
          <w:rFonts w:ascii="Times New Roman" w:hAnsi="Times New Roman" w:cs="Times New Roman"/>
          <w:b/>
          <w:bCs/>
          <w:sz w:val="24"/>
          <w:szCs w:val="24"/>
        </w:rPr>
        <w:t>s</w:t>
      </w:r>
      <w:r w:rsidR="00C87B4A" w:rsidRPr="0044534D">
        <w:rPr>
          <w:rFonts w:ascii="Times New Roman" w:hAnsi="Times New Roman" w:cs="Times New Roman"/>
          <w:b/>
          <w:bCs/>
          <w:sz w:val="24"/>
          <w:szCs w:val="24"/>
        </w:rPr>
        <w:t>)</w:t>
      </w:r>
      <w:r w:rsidR="0044043A">
        <w:rPr>
          <w:rFonts w:ascii="Times New Roman" w:hAnsi="Times New Roman" w:cs="Times New Roman"/>
          <w:b/>
          <w:bCs/>
          <w:sz w:val="24"/>
          <w:szCs w:val="24"/>
        </w:rPr>
        <w:t>:</w:t>
      </w:r>
    </w:p>
    <w:p w:rsidR="00C87B4A" w:rsidRPr="0044534D" w:rsidRDefault="00C87B4A" w:rsidP="008D6EC9">
      <w:pPr>
        <w:widowControl/>
        <w:autoSpaceDE/>
        <w:autoSpaceDN/>
        <w:rPr>
          <w:rFonts w:ascii="Times New Roman" w:eastAsia="Times New Roman" w:hAnsi="Times New Roman" w:cs="Times New Roman"/>
          <w:b/>
          <w:color w:val="000000"/>
          <w:sz w:val="24"/>
          <w:szCs w:val="24"/>
          <w:lang w:val="en-IN" w:eastAsia="en-IN"/>
        </w:rPr>
      </w:pPr>
    </w:p>
    <w:tbl>
      <w:tblPr>
        <w:tblW w:w="89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
        <w:gridCol w:w="7938"/>
      </w:tblGrid>
      <w:tr w:rsidR="00C87B4A" w:rsidRPr="0044534D" w:rsidTr="009068F2">
        <w:trPr>
          <w:trHeight w:val="427"/>
        </w:trPr>
        <w:tc>
          <w:tcPr>
            <w:tcW w:w="992" w:type="dxa"/>
          </w:tcPr>
          <w:p w:rsidR="00C87B4A" w:rsidRPr="0044534D" w:rsidRDefault="00C87B4A" w:rsidP="009068F2">
            <w:pPr>
              <w:spacing w:after="120" w:line="276" w:lineRule="auto"/>
              <w:jc w:val="center"/>
              <w:rPr>
                <w:rFonts w:ascii="Times New Roman" w:hAnsi="Times New Roman" w:cs="Times New Roman"/>
                <w:sz w:val="24"/>
                <w:szCs w:val="24"/>
              </w:rPr>
            </w:pPr>
            <w:r w:rsidRPr="0044534D">
              <w:rPr>
                <w:rFonts w:ascii="Times New Roman" w:hAnsi="Times New Roman" w:cs="Times New Roman"/>
                <w:sz w:val="24"/>
                <w:szCs w:val="24"/>
              </w:rPr>
              <w:t>PSO 01</w:t>
            </w:r>
          </w:p>
        </w:tc>
        <w:tc>
          <w:tcPr>
            <w:tcW w:w="7938" w:type="dxa"/>
          </w:tcPr>
          <w:p w:rsidR="00C87B4A" w:rsidRPr="0044534D" w:rsidRDefault="00C87B4A" w:rsidP="009068F2">
            <w:pPr>
              <w:spacing w:line="276" w:lineRule="auto"/>
              <w:jc w:val="both"/>
              <w:rPr>
                <w:rFonts w:ascii="Times New Roman" w:hAnsi="Times New Roman" w:cs="Times New Roman"/>
                <w:sz w:val="24"/>
                <w:szCs w:val="24"/>
              </w:rPr>
            </w:pPr>
            <w:r w:rsidRPr="0044534D">
              <w:rPr>
                <w:rFonts w:ascii="Times New Roman" w:hAnsi="Times New Roman" w:cs="Times New Roman"/>
                <w:sz w:val="24"/>
                <w:szCs w:val="24"/>
              </w:rPr>
              <w:t>Our students will have the ability to apply the programming skills for solving the problems.</w:t>
            </w:r>
          </w:p>
        </w:tc>
      </w:tr>
      <w:tr w:rsidR="00C87B4A" w:rsidRPr="0044534D" w:rsidTr="009068F2">
        <w:trPr>
          <w:trHeight w:val="419"/>
        </w:trPr>
        <w:tc>
          <w:tcPr>
            <w:tcW w:w="992" w:type="dxa"/>
          </w:tcPr>
          <w:p w:rsidR="00C87B4A" w:rsidRPr="0044534D" w:rsidRDefault="00C87B4A" w:rsidP="009068F2">
            <w:pPr>
              <w:spacing w:after="120" w:line="276" w:lineRule="auto"/>
              <w:jc w:val="center"/>
              <w:rPr>
                <w:rFonts w:ascii="Times New Roman" w:hAnsi="Times New Roman" w:cs="Times New Roman"/>
                <w:sz w:val="24"/>
                <w:szCs w:val="24"/>
              </w:rPr>
            </w:pPr>
            <w:r w:rsidRPr="0044534D">
              <w:rPr>
                <w:rFonts w:ascii="Times New Roman" w:hAnsi="Times New Roman" w:cs="Times New Roman"/>
                <w:sz w:val="24"/>
                <w:szCs w:val="24"/>
              </w:rPr>
              <w:t>PSO 02</w:t>
            </w:r>
          </w:p>
        </w:tc>
        <w:tc>
          <w:tcPr>
            <w:tcW w:w="7938" w:type="dxa"/>
          </w:tcPr>
          <w:p w:rsidR="00C87B4A" w:rsidRPr="0044534D" w:rsidRDefault="00C87B4A" w:rsidP="009068F2">
            <w:pPr>
              <w:spacing w:after="120" w:line="276" w:lineRule="auto"/>
              <w:ind w:left="57" w:right="57"/>
              <w:jc w:val="both"/>
              <w:rPr>
                <w:rFonts w:ascii="Times New Roman" w:hAnsi="Times New Roman" w:cs="Times New Roman"/>
                <w:sz w:val="24"/>
                <w:szCs w:val="24"/>
              </w:rPr>
            </w:pPr>
            <w:r w:rsidRPr="0044534D">
              <w:rPr>
                <w:rFonts w:ascii="Times New Roman" w:hAnsi="Times New Roman" w:cs="Times New Roman"/>
                <w:sz w:val="24"/>
                <w:szCs w:val="24"/>
              </w:rPr>
              <w:t>Our students will have the ability to develop software solutions for inter-disciplinary engineering problems.</w:t>
            </w:r>
          </w:p>
        </w:tc>
      </w:tr>
      <w:tr w:rsidR="00C87B4A" w:rsidRPr="0044534D" w:rsidTr="009068F2">
        <w:trPr>
          <w:trHeight w:val="419"/>
        </w:trPr>
        <w:tc>
          <w:tcPr>
            <w:tcW w:w="992" w:type="dxa"/>
          </w:tcPr>
          <w:p w:rsidR="00C87B4A" w:rsidRPr="0044534D" w:rsidRDefault="00C87B4A" w:rsidP="009068F2">
            <w:pPr>
              <w:spacing w:after="120" w:line="276" w:lineRule="auto"/>
              <w:jc w:val="center"/>
              <w:rPr>
                <w:rFonts w:ascii="Times New Roman" w:hAnsi="Times New Roman" w:cs="Times New Roman"/>
                <w:sz w:val="24"/>
                <w:szCs w:val="24"/>
              </w:rPr>
            </w:pPr>
            <w:r w:rsidRPr="0044534D">
              <w:rPr>
                <w:rFonts w:ascii="Times New Roman" w:hAnsi="Times New Roman" w:cs="Times New Roman"/>
                <w:sz w:val="24"/>
                <w:szCs w:val="24"/>
              </w:rPr>
              <w:t>PSO 03</w:t>
            </w:r>
          </w:p>
        </w:tc>
        <w:tc>
          <w:tcPr>
            <w:tcW w:w="7938" w:type="dxa"/>
          </w:tcPr>
          <w:p w:rsidR="00C87B4A" w:rsidRPr="0044534D" w:rsidRDefault="00C87B4A" w:rsidP="009068F2">
            <w:pPr>
              <w:spacing w:after="120" w:line="276" w:lineRule="auto"/>
              <w:ind w:left="57" w:right="57"/>
              <w:jc w:val="both"/>
              <w:rPr>
                <w:rFonts w:ascii="Times New Roman" w:hAnsi="Times New Roman" w:cs="Times New Roman"/>
                <w:sz w:val="24"/>
                <w:szCs w:val="24"/>
              </w:rPr>
            </w:pPr>
            <w:r w:rsidRPr="0044534D">
              <w:rPr>
                <w:rFonts w:ascii="Times New Roman" w:hAnsi="Times New Roman" w:cs="Times New Roman"/>
                <w:sz w:val="24"/>
                <w:szCs w:val="24"/>
              </w:rPr>
              <w:t>Our students will have the ability to integrate software &amp; hardware components for advancement of technology.</w:t>
            </w:r>
          </w:p>
        </w:tc>
      </w:tr>
    </w:tbl>
    <w:p w:rsidR="007F4CD9" w:rsidRPr="0044534D" w:rsidRDefault="007F4CD9" w:rsidP="008D6EC9">
      <w:pPr>
        <w:widowControl/>
        <w:autoSpaceDE/>
        <w:autoSpaceDN/>
        <w:rPr>
          <w:rFonts w:ascii="Times New Roman" w:eastAsia="Times New Roman" w:hAnsi="Times New Roman" w:cs="Times New Roman"/>
          <w:b/>
          <w:color w:val="000000"/>
          <w:sz w:val="24"/>
          <w:szCs w:val="24"/>
          <w:lang w:val="en-IN" w:eastAsia="en-IN"/>
        </w:rPr>
      </w:pPr>
    </w:p>
    <w:p w:rsidR="008D6EC9" w:rsidRPr="0044534D" w:rsidRDefault="008D6EC9" w:rsidP="008D6EC9">
      <w:pPr>
        <w:widowControl/>
        <w:autoSpaceDE/>
        <w:autoSpaceDN/>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Course Objectives:</w:t>
      </w:r>
    </w:p>
    <w:p w:rsidR="00E17160" w:rsidRPr="0044534D" w:rsidRDefault="00E17160" w:rsidP="00646D3D">
      <w:pPr>
        <w:pStyle w:val="ListParagraph"/>
        <w:numPr>
          <w:ilvl w:val="0"/>
          <w:numId w:val="5"/>
        </w:numPr>
        <w:jc w:val="both"/>
        <w:textAlignment w:val="baseline"/>
        <w:rPr>
          <w:rFonts w:ascii="Times New Roman" w:eastAsia="Times New Roman" w:hAnsi="Times New Roman"/>
          <w:color w:val="000000"/>
          <w:sz w:val="24"/>
          <w:szCs w:val="24"/>
          <w:lang w:val="en-IN" w:eastAsia="en-IN"/>
        </w:rPr>
      </w:pPr>
      <w:r w:rsidRPr="0044534D">
        <w:rPr>
          <w:rFonts w:ascii="Times New Roman" w:eastAsia="Times New Roman" w:hAnsi="Times New Roman"/>
          <w:color w:val="000000"/>
          <w:sz w:val="24"/>
          <w:szCs w:val="24"/>
          <w:lang w:val="en-IN" w:eastAsia="en-IN"/>
        </w:rPr>
        <w:t xml:space="preserve">To justify the importance and need of unambiguous representation of organizational data by providing a comprehensive overview of various concepts and issues in </w:t>
      </w:r>
      <w:r w:rsidRPr="0044534D">
        <w:rPr>
          <w:rFonts w:ascii="Times New Roman" w:eastAsia="Times New Roman" w:hAnsi="Times New Roman"/>
          <w:color w:val="000000"/>
          <w:sz w:val="24"/>
          <w:szCs w:val="24"/>
          <w:lang w:val="en-IN" w:eastAsia="en-IN"/>
        </w:rPr>
        <w:lastRenderedPageBreak/>
        <w:t>database</w:t>
      </w:r>
      <w:r w:rsidRPr="0044534D">
        <w:rPr>
          <w:rFonts w:ascii="Times New Roman" w:eastAsia="Times New Roman" w:hAnsi="Times New Roman"/>
          <w:color w:val="000000"/>
          <w:sz w:val="24"/>
          <w:szCs w:val="24"/>
          <w:lang w:val="en-IN" w:eastAsia="en-IN"/>
        </w:rPr>
        <w:br/>
        <w:t>management</w:t>
      </w:r>
      <w:r w:rsidR="00B2697C" w:rsidRPr="0044534D">
        <w:rPr>
          <w:rFonts w:ascii="Times New Roman" w:eastAsia="Times New Roman" w:hAnsi="Times New Roman"/>
          <w:color w:val="000000"/>
          <w:sz w:val="24"/>
          <w:szCs w:val="24"/>
          <w:lang w:val="en-IN" w:eastAsia="en-IN"/>
        </w:rPr>
        <w:t>.</w:t>
      </w:r>
    </w:p>
    <w:p w:rsidR="00B55BD1" w:rsidRPr="0044534D" w:rsidRDefault="00B55BD1" w:rsidP="00646D3D">
      <w:pPr>
        <w:pStyle w:val="ListParagraph"/>
        <w:numPr>
          <w:ilvl w:val="0"/>
          <w:numId w:val="5"/>
        </w:numPr>
        <w:jc w:val="both"/>
        <w:textAlignment w:val="baseline"/>
        <w:rPr>
          <w:rFonts w:ascii="Times New Roman" w:eastAsia="Times New Roman" w:hAnsi="Times New Roman"/>
          <w:color w:val="000000"/>
          <w:sz w:val="24"/>
          <w:szCs w:val="24"/>
          <w:lang w:val="en-IN" w:eastAsia="en-IN"/>
        </w:rPr>
      </w:pPr>
      <w:r w:rsidRPr="0044534D">
        <w:rPr>
          <w:rFonts w:ascii="Times New Roman" w:eastAsia="Times New Roman" w:hAnsi="Times New Roman"/>
          <w:color w:val="000000"/>
          <w:sz w:val="24"/>
          <w:szCs w:val="24"/>
          <w:lang w:val="en-IN" w:eastAsia="en-IN"/>
        </w:rPr>
        <w:t xml:space="preserve">To </w:t>
      </w:r>
      <w:r w:rsidR="00913618" w:rsidRPr="0044534D">
        <w:rPr>
          <w:rFonts w:ascii="Times New Roman" w:eastAsia="Times New Roman" w:hAnsi="Times New Roman"/>
          <w:color w:val="000000"/>
          <w:sz w:val="24"/>
          <w:szCs w:val="24"/>
          <w:lang w:val="en-IN" w:eastAsia="en-IN"/>
        </w:rPr>
        <w:t>furnish the concepts of different data modelling techniques and their justification with respect to the application software development</w:t>
      </w:r>
      <w:r w:rsidR="00B2697C" w:rsidRPr="0044534D">
        <w:rPr>
          <w:rFonts w:ascii="Times New Roman" w:eastAsia="Times New Roman" w:hAnsi="Times New Roman"/>
          <w:color w:val="000000"/>
          <w:sz w:val="24"/>
          <w:szCs w:val="24"/>
          <w:lang w:val="en-IN" w:eastAsia="en-IN"/>
        </w:rPr>
        <w:t>.</w:t>
      </w:r>
    </w:p>
    <w:p w:rsidR="00D12DBE" w:rsidRPr="0044043A" w:rsidRDefault="00913618" w:rsidP="0044043A">
      <w:pPr>
        <w:pStyle w:val="ListParagraph"/>
        <w:numPr>
          <w:ilvl w:val="0"/>
          <w:numId w:val="5"/>
        </w:numPr>
        <w:jc w:val="both"/>
        <w:textAlignment w:val="baseline"/>
        <w:rPr>
          <w:rFonts w:ascii="Times New Roman" w:eastAsia="Times New Roman" w:hAnsi="Times New Roman"/>
          <w:color w:val="000000"/>
          <w:sz w:val="24"/>
          <w:szCs w:val="24"/>
          <w:lang w:val="en-IN" w:eastAsia="en-IN"/>
        </w:rPr>
      </w:pPr>
      <w:r w:rsidRPr="0044534D">
        <w:rPr>
          <w:rFonts w:ascii="Times New Roman" w:eastAsia="Times New Roman" w:hAnsi="Times New Roman"/>
          <w:color w:val="000000"/>
          <w:sz w:val="24"/>
          <w:szCs w:val="24"/>
          <w:lang w:val="en-IN" w:eastAsia="en-IN"/>
        </w:rPr>
        <w:t>To endow a comprehensive knowledge about the design and development of relational database management system along with administrative strategies regarding concurrency and distributed databases</w:t>
      </w:r>
      <w:r w:rsidR="00B2697C" w:rsidRPr="0044534D">
        <w:rPr>
          <w:rFonts w:ascii="Times New Roman" w:eastAsia="Times New Roman" w:hAnsi="Times New Roman"/>
          <w:color w:val="000000"/>
          <w:sz w:val="24"/>
          <w:szCs w:val="24"/>
          <w:lang w:val="en-IN" w:eastAsia="en-IN"/>
        </w:rPr>
        <w:t>.</w:t>
      </w:r>
    </w:p>
    <w:p w:rsidR="008D6EC9" w:rsidRPr="0044534D" w:rsidRDefault="008D6EC9" w:rsidP="008D6EC9">
      <w:pPr>
        <w:widowControl/>
        <w:autoSpaceDE/>
        <w:autoSpaceDN/>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 xml:space="preserve">Course </w:t>
      </w:r>
      <w:r w:rsidR="002B4E41" w:rsidRPr="0044534D">
        <w:rPr>
          <w:rFonts w:ascii="Times New Roman" w:eastAsia="Times New Roman" w:hAnsi="Times New Roman" w:cs="Times New Roman"/>
          <w:b/>
          <w:color w:val="000000"/>
          <w:sz w:val="24"/>
          <w:szCs w:val="24"/>
          <w:lang w:val="en-IN" w:eastAsia="en-IN"/>
        </w:rPr>
        <w:t xml:space="preserve">Learning </w:t>
      </w:r>
      <w:r w:rsidRPr="0044534D">
        <w:rPr>
          <w:rFonts w:ascii="Times New Roman" w:eastAsia="Times New Roman" w:hAnsi="Times New Roman" w:cs="Times New Roman"/>
          <w:b/>
          <w:color w:val="000000"/>
          <w:sz w:val="24"/>
          <w:szCs w:val="24"/>
          <w:lang w:val="en-IN" w:eastAsia="en-IN"/>
        </w:rPr>
        <w:t>Outcomes</w:t>
      </w:r>
      <w:r w:rsidR="00471707">
        <w:rPr>
          <w:rFonts w:ascii="Times New Roman" w:eastAsia="Times New Roman" w:hAnsi="Times New Roman" w:cs="Times New Roman"/>
          <w:b/>
          <w:color w:val="000000"/>
          <w:sz w:val="24"/>
          <w:szCs w:val="24"/>
          <w:lang w:val="en-IN" w:eastAsia="en-IN"/>
        </w:rPr>
        <w:t xml:space="preserve"> (CLO)</w:t>
      </w:r>
      <w:r w:rsidRPr="0044534D">
        <w:rPr>
          <w:rFonts w:ascii="Times New Roman" w:eastAsia="Times New Roman" w:hAnsi="Times New Roman" w:cs="Times New Roman"/>
          <w:b/>
          <w:color w:val="000000"/>
          <w:sz w:val="24"/>
          <w:szCs w:val="24"/>
          <w:lang w:val="en-IN" w:eastAsia="en-IN"/>
        </w:rPr>
        <w:t>:</w:t>
      </w:r>
    </w:p>
    <w:p w:rsidR="008D6EC9" w:rsidRPr="0044534D" w:rsidRDefault="008D6EC9" w:rsidP="008D6EC9">
      <w:pPr>
        <w:widowControl/>
        <w:autoSpaceDE/>
        <w:autoSpaceDN/>
        <w:rPr>
          <w:rFonts w:ascii="Times New Roman" w:eastAsia="Times New Roman" w:hAnsi="Times New Roman" w:cs="Times New Roman"/>
          <w:b/>
          <w:sz w:val="24"/>
          <w:szCs w:val="24"/>
          <w:lang w:val="en-IN" w:eastAsia="en-IN"/>
        </w:rPr>
      </w:pPr>
    </w:p>
    <w:p w:rsidR="00246E64" w:rsidRPr="0044043A" w:rsidRDefault="008D6EC9" w:rsidP="0044043A">
      <w:pPr>
        <w:widowControl/>
        <w:autoSpaceDE/>
        <w:autoSpaceDN/>
        <w:rPr>
          <w:rFonts w:ascii="Times New Roman" w:eastAsia="Times New Roman" w:hAnsi="Times New Roman" w:cs="Times New Roman"/>
          <w:iCs/>
          <w:color w:val="000000"/>
          <w:sz w:val="24"/>
          <w:szCs w:val="24"/>
          <w:lang w:val="en-IN" w:eastAsia="en-IN"/>
        </w:rPr>
      </w:pPr>
      <w:r w:rsidRPr="0044534D">
        <w:rPr>
          <w:rFonts w:ascii="Times New Roman" w:eastAsia="Times New Roman" w:hAnsi="Times New Roman" w:cs="Times New Roman"/>
          <w:iCs/>
          <w:color w:val="000000"/>
          <w:sz w:val="24"/>
          <w:szCs w:val="24"/>
          <w:lang w:val="en-IN" w:eastAsia="en-IN"/>
        </w:rPr>
        <w:t>At the end of the course, students will be able to</w:t>
      </w:r>
      <w:r w:rsidR="0044043A">
        <w:rPr>
          <w:rFonts w:ascii="Times New Roman" w:eastAsia="Times New Roman" w:hAnsi="Times New Roman" w:cs="Times New Roman"/>
          <w:iCs/>
          <w:color w:val="000000"/>
          <w:sz w:val="24"/>
          <w:szCs w:val="24"/>
          <w:lang w:val="en-IN" w:eastAsia="en-IN"/>
        </w:rPr>
        <w:t>:</w:t>
      </w:r>
    </w:p>
    <w:p w:rsidR="001945D5" w:rsidRPr="0044534D" w:rsidRDefault="001945D5" w:rsidP="00D12DBE">
      <w:pPr>
        <w:widowControl/>
        <w:autoSpaceDE/>
        <w:autoSpaceDN/>
        <w:spacing w:line="276" w:lineRule="auto"/>
        <w:jc w:val="both"/>
        <w:textAlignment w:val="baseline"/>
        <w:rPr>
          <w:rFonts w:ascii="Times New Roman" w:eastAsia="Times New Roman" w:hAnsi="Times New Roman" w:cs="Times New Roman"/>
          <w:color w:val="000000"/>
          <w:sz w:val="24"/>
          <w:szCs w:val="24"/>
          <w:lang w:val="en-IN" w:eastAsia="en-IN"/>
        </w:rPr>
      </w:pPr>
    </w:p>
    <w:tbl>
      <w:tblPr>
        <w:tblStyle w:val="TableGrid"/>
        <w:tblW w:w="8995" w:type="dxa"/>
        <w:tblLook w:val="04A0" w:firstRow="1" w:lastRow="0" w:firstColumn="1" w:lastColumn="0" w:noHBand="0" w:noVBand="1"/>
      </w:tblPr>
      <w:tblGrid>
        <w:gridCol w:w="1165"/>
        <w:gridCol w:w="7830"/>
      </w:tblGrid>
      <w:tr w:rsidR="00866CBF" w:rsidRPr="0044534D" w:rsidTr="00866CBF">
        <w:tc>
          <w:tcPr>
            <w:tcW w:w="1165" w:type="dxa"/>
            <w:vAlign w:val="center"/>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w:t>
            </w:r>
            <w:r w:rsidR="002B4E41" w:rsidRPr="0044534D">
              <w:rPr>
                <w:rFonts w:ascii="Times New Roman" w:eastAsia="Times New Roman" w:hAnsi="Times New Roman" w:cs="Times New Roman"/>
                <w:color w:val="000000"/>
                <w:sz w:val="24"/>
                <w:szCs w:val="24"/>
                <w:lang w:val="en-IN" w:eastAsia="en-IN"/>
              </w:rPr>
              <w:t>L</w:t>
            </w:r>
            <w:r w:rsidRPr="0044534D">
              <w:rPr>
                <w:rFonts w:ascii="Times New Roman" w:eastAsia="Times New Roman" w:hAnsi="Times New Roman" w:cs="Times New Roman"/>
                <w:color w:val="000000"/>
                <w:sz w:val="24"/>
                <w:szCs w:val="24"/>
                <w:lang w:val="en-IN" w:eastAsia="en-IN"/>
              </w:rPr>
              <w:t>O1</w:t>
            </w:r>
          </w:p>
        </w:tc>
        <w:tc>
          <w:tcPr>
            <w:tcW w:w="7830" w:type="dxa"/>
          </w:tcPr>
          <w:p w:rsidR="00866CBF" w:rsidRPr="0044534D" w:rsidRDefault="00913618" w:rsidP="009F0DAE">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To realize the necessity of an integrated database development and its related concepts with regard to the development of application software</w:t>
            </w:r>
            <w:r w:rsidR="009F0DAE" w:rsidRPr="0044534D">
              <w:rPr>
                <w:rFonts w:ascii="Times New Roman" w:eastAsia="Times New Roman" w:hAnsi="Times New Roman" w:cs="Times New Roman"/>
                <w:color w:val="000000"/>
                <w:sz w:val="24"/>
                <w:szCs w:val="24"/>
                <w:lang w:val="en-IN" w:eastAsia="en-IN"/>
              </w:rPr>
              <w:t>.</w:t>
            </w:r>
          </w:p>
        </w:tc>
      </w:tr>
      <w:tr w:rsidR="00866CBF" w:rsidRPr="0044534D" w:rsidTr="00866CBF">
        <w:tc>
          <w:tcPr>
            <w:tcW w:w="1165" w:type="dxa"/>
            <w:vAlign w:val="center"/>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w:t>
            </w:r>
            <w:r w:rsidR="002B4E41" w:rsidRPr="0044534D">
              <w:rPr>
                <w:rFonts w:ascii="Times New Roman" w:eastAsia="Times New Roman" w:hAnsi="Times New Roman" w:cs="Times New Roman"/>
                <w:color w:val="000000"/>
                <w:sz w:val="24"/>
                <w:szCs w:val="24"/>
                <w:lang w:val="en-IN" w:eastAsia="en-IN"/>
              </w:rPr>
              <w:t>L</w:t>
            </w:r>
            <w:r w:rsidRPr="0044534D">
              <w:rPr>
                <w:rFonts w:ascii="Times New Roman" w:eastAsia="Times New Roman" w:hAnsi="Times New Roman" w:cs="Times New Roman"/>
                <w:color w:val="000000"/>
                <w:sz w:val="24"/>
                <w:szCs w:val="24"/>
                <w:lang w:val="en-IN" w:eastAsia="en-IN"/>
              </w:rPr>
              <w:t>O2</w:t>
            </w:r>
          </w:p>
        </w:tc>
        <w:tc>
          <w:tcPr>
            <w:tcW w:w="7830" w:type="dxa"/>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To understand the </w:t>
            </w:r>
            <w:r w:rsidR="00913618" w:rsidRPr="0044534D">
              <w:rPr>
                <w:rFonts w:ascii="Times New Roman" w:eastAsia="Times New Roman" w:hAnsi="Times New Roman" w:cs="Times New Roman"/>
                <w:color w:val="000000"/>
                <w:sz w:val="24"/>
                <w:szCs w:val="24"/>
                <w:lang w:val="en-IN" w:eastAsia="en-IN"/>
              </w:rPr>
              <w:t xml:space="preserve">various data modelling techniques </w:t>
            </w:r>
            <w:r w:rsidR="00F20EFA" w:rsidRPr="0044534D">
              <w:rPr>
                <w:rFonts w:ascii="Times New Roman" w:eastAsia="Times New Roman" w:hAnsi="Times New Roman" w:cs="Times New Roman"/>
                <w:color w:val="000000"/>
                <w:sz w:val="24"/>
                <w:szCs w:val="24"/>
                <w:lang w:val="en-IN" w:eastAsia="en-IN"/>
              </w:rPr>
              <w:t>and their pros and cons during the incidence of database operations</w:t>
            </w:r>
            <w:r w:rsidR="009F0DAE" w:rsidRPr="0044534D">
              <w:rPr>
                <w:rFonts w:ascii="Times New Roman" w:eastAsia="Times New Roman" w:hAnsi="Times New Roman" w:cs="Times New Roman"/>
                <w:color w:val="000000"/>
                <w:sz w:val="24"/>
                <w:szCs w:val="24"/>
                <w:lang w:val="en-IN" w:eastAsia="en-IN"/>
              </w:rPr>
              <w:t>.</w:t>
            </w:r>
          </w:p>
        </w:tc>
      </w:tr>
      <w:tr w:rsidR="00866CBF" w:rsidRPr="0044534D" w:rsidTr="00866CBF">
        <w:tc>
          <w:tcPr>
            <w:tcW w:w="1165" w:type="dxa"/>
            <w:vAlign w:val="center"/>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w:t>
            </w:r>
            <w:r w:rsidR="002B4E41" w:rsidRPr="0044534D">
              <w:rPr>
                <w:rFonts w:ascii="Times New Roman" w:eastAsia="Times New Roman" w:hAnsi="Times New Roman" w:cs="Times New Roman"/>
                <w:color w:val="000000"/>
                <w:sz w:val="24"/>
                <w:szCs w:val="24"/>
                <w:lang w:val="en-IN" w:eastAsia="en-IN"/>
              </w:rPr>
              <w:t>L</w:t>
            </w:r>
            <w:r w:rsidRPr="0044534D">
              <w:rPr>
                <w:rFonts w:ascii="Times New Roman" w:eastAsia="Times New Roman" w:hAnsi="Times New Roman" w:cs="Times New Roman"/>
                <w:color w:val="000000"/>
                <w:sz w:val="24"/>
                <w:szCs w:val="24"/>
                <w:lang w:val="en-IN" w:eastAsia="en-IN"/>
              </w:rPr>
              <w:t>O3</w:t>
            </w:r>
          </w:p>
        </w:tc>
        <w:tc>
          <w:tcPr>
            <w:tcW w:w="7830" w:type="dxa"/>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To elicit </w:t>
            </w:r>
            <w:r w:rsidR="00CF3F2F" w:rsidRPr="0044534D">
              <w:rPr>
                <w:rFonts w:ascii="Times New Roman" w:eastAsia="Times New Roman" w:hAnsi="Times New Roman" w:cs="Times New Roman"/>
                <w:color w:val="000000"/>
                <w:sz w:val="24"/>
                <w:szCs w:val="24"/>
                <w:lang w:val="en-IN" w:eastAsia="en-IN"/>
              </w:rPr>
              <w:t>the process of formalization of data using different normalization forms</w:t>
            </w:r>
            <w:r w:rsidR="009F0DAE" w:rsidRPr="0044534D">
              <w:rPr>
                <w:rFonts w:ascii="Times New Roman" w:eastAsia="Times New Roman" w:hAnsi="Times New Roman" w:cs="Times New Roman"/>
                <w:color w:val="000000"/>
                <w:sz w:val="24"/>
                <w:szCs w:val="24"/>
                <w:lang w:val="en-IN" w:eastAsia="en-IN"/>
              </w:rPr>
              <w:t>.</w:t>
            </w:r>
          </w:p>
        </w:tc>
      </w:tr>
      <w:tr w:rsidR="00866CBF" w:rsidRPr="0044534D" w:rsidTr="00866CBF">
        <w:tc>
          <w:tcPr>
            <w:tcW w:w="1165" w:type="dxa"/>
            <w:vAlign w:val="center"/>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w:t>
            </w:r>
            <w:r w:rsidR="002B4E41" w:rsidRPr="0044534D">
              <w:rPr>
                <w:rFonts w:ascii="Times New Roman" w:eastAsia="Times New Roman" w:hAnsi="Times New Roman" w:cs="Times New Roman"/>
                <w:color w:val="000000"/>
                <w:sz w:val="24"/>
                <w:szCs w:val="24"/>
                <w:lang w:val="en-IN" w:eastAsia="en-IN"/>
              </w:rPr>
              <w:t>L</w:t>
            </w:r>
            <w:r w:rsidRPr="0044534D">
              <w:rPr>
                <w:rFonts w:ascii="Times New Roman" w:eastAsia="Times New Roman" w:hAnsi="Times New Roman" w:cs="Times New Roman"/>
                <w:color w:val="000000"/>
                <w:sz w:val="24"/>
                <w:szCs w:val="24"/>
                <w:lang w:val="en-IN" w:eastAsia="en-IN"/>
              </w:rPr>
              <w:t>O4</w:t>
            </w:r>
          </w:p>
        </w:tc>
        <w:tc>
          <w:tcPr>
            <w:tcW w:w="7830" w:type="dxa"/>
          </w:tcPr>
          <w:p w:rsidR="00866CBF" w:rsidRPr="0044534D" w:rsidRDefault="00CF3F2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To become proficient at performing data definition, data manipulation, transaction control operations</w:t>
            </w:r>
            <w:r w:rsidR="009F0DAE" w:rsidRPr="0044534D">
              <w:rPr>
                <w:rFonts w:ascii="Times New Roman" w:eastAsia="Times New Roman" w:hAnsi="Times New Roman" w:cs="Times New Roman"/>
                <w:color w:val="000000"/>
                <w:sz w:val="24"/>
                <w:szCs w:val="24"/>
                <w:lang w:val="en-IN" w:eastAsia="en-IN"/>
              </w:rPr>
              <w:t>.</w:t>
            </w:r>
          </w:p>
        </w:tc>
      </w:tr>
      <w:tr w:rsidR="00866CBF" w:rsidRPr="0044534D" w:rsidTr="00866CBF">
        <w:tc>
          <w:tcPr>
            <w:tcW w:w="1165" w:type="dxa"/>
            <w:vAlign w:val="center"/>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w:t>
            </w:r>
            <w:r w:rsidR="002B4E41" w:rsidRPr="0044534D">
              <w:rPr>
                <w:rFonts w:ascii="Times New Roman" w:eastAsia="Times New Roman" w:hAnsi="Times New Roman" w:cs="Times New Roman"/>
                <w:color w:val="000000"/>
                <w:sz w:val="24"/>
                <w:szCs w:val="24"/>
                <w:lang w:val="en-IN" w:eastAsia="en-IN"/>
              </w:rPr>
              <w:t>L</w:t>
            </w:r>
            <w:r w:rsidRPr="0044534D">
              <w:rPr>
                <w:rFonts w:ascii="Times New Roman" w:eastAsia="Times New Roman" w:hAnsi="Times New Roman" w:cs="Times New Roman"/>
                <w:color w:val="000000"/>
                <w:sz w:val="24"/>
                <w:szCs w:val="24"/>
                <w:lang w:val="en-IN" w:eastAsia="en-IN"/>
              </w:rPr>
              <w:t>O5</w:t>
            </w:r>
          </w:p>
        </w:tc>
        <w:tc>
          <w:tcPr>
            <w:tcW w:w="7830" w:type="dxa"/>
          </w:tcPr>
          <w:p w:rsidR="00866CBF" w:rsidRPr="0044534D" w:rsidRDefault="00CF3F2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To understand and achieve data security with the application of integrity </w:t>
            </w:r>
            <w:r w:rsidR="009F0DAE" w:rsidRPr="0044534D">
              <w:rPr>
                <w:rFonts w:ascii="Times New Roman" w:eastAsia="Times New Roman" w:hAnsi="Times New Roman" w:cs="Times New Roman"/>
                <w:color w:val="000000"/>
                <w:sz w:val="24"/>
                <w:szCs w:val="24"/>
                <w:lang w:val="en-IN" w:eastAsia="en-IN"/>
              </w:rPr>
              <w:t>constraints and</w:t>
            </w:r>
            <w:r w:rsidRPr="0044534D">
              <w:rPr>
                <w:rFonts w:ascii="Times New Roman" w:eastAsia="Times New Roman" w:hAnsi="Times New Roman" w:cs="Times New Roman"/>
                <w:color w:val="000000"/>
                <w:sz w:val="24"/>
                <w:szCs w:val="24"/>
                <w:lang w:val="en-IN" w:eastAsia="en-IN"/>
              </w:rPr>
              <w:t xml:space="preserve"> various other techniques for performing secure database transactions</w:t>
            </w:r>
            <w:r w:rsidR="009F0DAE" w:rsidRPr="0044534D">
              <w:rPr>
                <w:rFonts w:ascii="Times New Roman" w:eastAsia="Times New Roman" w:hAnsi="Times New Roman" w:cs="Times New Roman"/>
                <w:color w:val="000000"/>
                <w:sz w:val="24"/>
                <w:szCs w:val="24"/>
                <w:lang w:val="en-IN" w:eastAsia="en-IN"/>
              </w:rPr>
              <w:t>.</w:t>
            </w:r>
          </w:p>
        </w:tc>
      </w:tr>
      <w:tr w:rsidR="00866CBF" w:rsidRPr="0044534D" w:rsidTr="00866CBF">
        <w:tc>
          <w:tcPr>
            <w:tcW w:w="1165" w:type="dxa"/>
            <w:vAlign w:val="center"/>
          </w:tcPr>
          <w:p w:rsidR="00866CBF" w:rsidRPr="0044534D" w:rsidRDefault="00866CB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w:t>
            </w:r>
            <w:r w:rsidR="002B4E41" w:rsidRPr="0044534D">
              <w:rPr>
                <w:rFonts w:ascii="Times New Roman" w:eastAsia="Times New Roman" w:hAnsi="Times New Roman" w:cs="Times New Roman"/>
                <w:color w:val="000000"/>
                <w:sz w:val="24"/>
                <w:szCs w:val="24"/>
                <w:lang w:val="en-IN" w:eastAsia="en-IN"/>
              </w:rPr>
              <w:t>L</w:t>
            </w:r>
            <w:r w:rsidRPr="0044534D">
              <w:rPr>
                <w:rFonts w:ascii="Times New Roman" w:eastAsia="Times New Roman" w:hAnsi="Times New Roman" w:cs="Times New Roman"/>
                <w:color w:val="000000"/>
                <w:sz w:val="24"/>
                <w:szCs w:val="24"/>
                <w:lang w:val="en-IN" w:eastAsia="en-IN"/>
              </w:rPr>
              <w:t>O6</w:t>
            </w:r>
          </w:p>
        </w:tc>
        <w:tc>
          <w:tcPr>
            <w:tcW w:w="7830" w:type="dxa"/>
          </w:tcPr>
          <w:p w:rsidR="00866CBF" w:rsidRPr="0044534D" w:rsidRDefault="00CF3F2F" w:rsidP="00CF3F2F">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To get to the grips of distributed databases by learning and assessing its need along with implementation details</w:t>
            </w:r>
            <w:r w:rsidR="009F0DAE" w:rsidRPr="0044534D">
              <w:rPr>
                <w:rFonts w:ascii="Times New Roman" w:eastAsia="Times New Roman" w:hAnsi="Times New Roman" w:cs="Times New Roman"/>
                <w:color w:val="000000"/>
                <w:sz w:val="24"/>
                <w:szCs w:val="24"/>
                <w:lang w:val="en-IN" w:eastAsia="en-IN"/>
              </w:rPr>
              <w:t>.</w:t>
            </w:r>
          </w:p>
        </w:tc>
      </w:tr>
    </w:tbl>
    <w:p w:rsidR="00232E95" w:rsidRPr="0044534D" w:rsidRDefault="00232E95" w:rsidP="00C933B3">
      <w:pPr>
        <w:widowControl/>
        <w:autoSpaceDE/>
        <w:autoSpaceDN/>
        <w:textAlignment w:val="baseline"/>
        <w:rPr>
          <w:rFonts w:ascii="Times New Roman" w:eastAsia="Times New Roman" w:hAnsi="Times New Roman" w:cs="Times New Roman"/>
          <w:color w:val="000000"/>
          <w:sz w:val="24"/>
          <w:szCs w:val="24"/>
          <w:lang w:val="en-IN" w:eastAsia="en-IN"/>
        </w:rPr>
      </w:pPr>
    </w:p>
    <w:p w:rsidR="007E426D" w:rsidRPr="0044534D" w:rsidRDefault="007E426D" w:rsidP="007E426D">
      <w:pPr>
        <w:widowControl/>
        <w:autoSpaceDE/>
        <w:autoSpaceDN/>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C</w:t>
      </w:r>
      <w:r w:rsidR="0044043A">
        <w:rPr>
          <w:rFonts w:ascii="Times New Roman" w:eastAsia="Times New Roman" w:hAnsi="Times New Roman" w:cs="Times New Roman"/>
          <w:b/>
          <w:bCs/>
          <w:color w:val="000000"/>
          <w:sz w:val="24"/>
          <w:szCs w:val="24"/>
          <w:lang w:val="en-IN" w:eastAsia="en-IN"/>
        </w:rPr>
        <w:t>L</w:t>
      </w:r>
      <w:r w:rsidRPr="0044534D">
        <w:rPr>
          <w:rFonts w:ascii="Times New Roman" w:eastAsia="Times New Roman" w:hAnsi="Times New Roman" w:cs="Times New Roman"/>
          <w:b/>
          <w:bCs/>
          <w:color w:val="000000"/>
          <w:sz w:val="24"/>
          <w:szCs w:val="24"/>
          <w:lang w:val="en-IN" w:eastAsia="en-IN"/>
        </w:rPr>
        <w:t>O-PO/PSO Mapping:</w:t>
      </w:r>
    </w:p>
    <w:p w:rsidR="007E426D" w:rsidRPr="0044534D" w:rsidRDefault="007E426D" w:rsidP="007E426D">
      <w:pPr>
        <w:widowControl/>
        <w:autoSpaceDE/>
        <w:autoSpaceDN/>
        <w:rPr>
          <w:rFonts w:ascii="Times New Roman" w:eastAsia="Times New Roman" w:hAnsi="Times New Roman" w:cs="Times New Roman"/>
          <w:b/>
          <w:bCs/>
          <w:color w:val="000000"/>
          <w:sz w:val="24"/>
          <w:szCs w:val="24"/>
          <w:lang w:val="en-IN" w:eastAsia="en-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456"/>
        <w:gridCol w:w="636"/>
        <w:gridCol w:w="636"/>
        <w:gridCol w:w="636"/>
        <w:gridCol w:w="636"/>
        <w:gridCol w:w="636"/>
        <w:gridCol w:w="397"/>
        <w:gridCol w:w="397"/>
        <w:gridCol w:w="397"/>
        <w:gridCol w:w="468"/>
        <w:gridCol w:w="468"/>
        <w:gridCol w:w="468"/>
        <w:gridCol w:w="636"/>
        <w:gridCol w:w="513"/>
        <w:gridCol w:w="502"/>
      </w:tblGrid>
      <w:tr w:rsidR="007E426D" w:rsidRPr="0044534D" w:rsidTr="007F4CD9">
        <w:tc>
          <w:tcPr>
            <w:tcW w:w="1308" w:type="dxa"/>
            <w:vMerge w:val="restart"/>
          </w:tcPr>
          <w:p w:rsidR="007E426D" w:rsidRPr="0044534D" w:rsidRDefault="007E426D" w:rsidP="002B4E41">
            <w:pPr>
              <w:spacing w:line="276" w:lineRule="auto"/>
              <w:jc w:val="both"/>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Course Outcomes</w:t>
            </w:r>
          </w:p>
        </w:tc>
        <w:tc>
          <w:tcPr>
            <w:tcW w:w="6079" w:type="dxa"/>
            <w:gridSpan w:val="12"/>
          </w:tcPr>
          <w:p w:rsidR="007E426D" w:rsidRPr="0044534D" w:rsidRDefault="007E426D" w:rsidP="002B4E41">
            <w:pPr>
              <w:spacing w:line="276" w:lineRule="auto"/>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Program Outcomes</w:t>
            </w:r>
          </w:p>
        </w:tc>
        <w:tc>
          <w:tcPr>
            <w:tcW w:w="1634" w:type="dxa"/>
            <w:gridSpan w:val="3"/>
          </w:tcPr>
          <w:p w:rsidR="007E426D" w:rsidRPr="0044534D" w:rsidRDefault="007E426D" w:rsidP="002B4E41">
            <w:pPr>
              <w:spacing w:line="276" w:lineRule="auto"/>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PSOs</w:t>
            </w:r>
          </w:p>
        </w:tc>
      </w:tr>
      <w:tr w:rsidR="007E426D" w:rsidRPr="0044534D" w:rsidTr="007F4CD9">
        <w:tc>
          <w:tcPr>
            <w:tcW w:w="1308" w:type="dxa"/>
            <w:vMerge/>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p>
        </w:tc>
        <w:tc>
          <w:tcPr>
            <w:tcW w:w="454"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4</w:t>
            </w:r>
          </w:p>
        </w:tc>
        <w:tc>
          <w:tcPr>
            <w:tcW w:w="606"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5</w:t>
            </w:r>
          </w:p>
        </w:tc>
        <w:tc>
          <w:tcPr>
            <w:tcW w:w="606"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6</w:t>
            </w:r>
          </w:p>
        </w:tc>
        <w:tc>
          <w:tcPr>
            <w:tcW w:w="397"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7</w:t>
            </w:r>
          </w:p>
        </w:tc>
        <w:tc>
          <w:tcPr>
            <w:tcW w:w="397"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8</w:t>
            </w:r>
          </w:p>
        </w:tc>
        <w:tc>
          <w:tcPr>
            <w:tcW w:w="397"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9</w:t>
            </w:r>
          </w:p>
        </w:tc>
        <w:tc>
          <w:tcPr>
            <w:tcW w:w="46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10</w:t>
            </w:r>
          </w:p>
        </w:tc>
        <w:tc>
          <w:tcPr>
            <w:tcW w:w="46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11</w:t>
            </w:r>
          </w:p>
        </w:tc>
        <w:tc>
          <w:tcPr>
            <w:tcW w:w="46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12</w:t>
            </w:r>
          </w:p>
        </w:tc>
        <w:tc>
          <w:tcPr>
            <w:tcW w:w="619"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13"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502"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4</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5</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6</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Total</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11</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10</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8</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10</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7</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8</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6</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6</w:t>
            </w:r>
          </w:p>
        </w:tc>
      </w:tr>
      <w:tr w:rsidR="007E426D" w:rsidRPr="0044534D" w:rsidTr="007F4CD9">
        <w:tc>
          <w:tcPr>
            <w:tcW w:w="1308" w:type="dxa"/>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Average</w:t>
            </w:r>
          </w:p>
        </w:tc>
        <w:tc>
          <w:tcPr>
            <w:tcW w:w="454"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1.83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1.66</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1.33</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1.66</w:t>
            </w:r>
          </w:p>
        </w:tc>
        <w:tc>
          <w:tcPr>
            <w:tcW w:w="606"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1.16</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397"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468"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619"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1.33</w:t>
            </w:r>
          </w:p>
        </w:tc>
        <w:tc>
          <w:tcPr>
            <w:tcW w:w="513"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502" w:type="dxa"/>
            <w:vAlign w:val="center"/>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r>
    </w:tbl>
    <w:p w:rsidR="007E426D" w:rsidRPr="0044534D" w:rsidRDefault="007E426D" w:rsidP="007E426D">
      <w:pPr>
        <w:spacing w:line="276" w:lineRule="auto"/>
        <w:jc w:val="both"/>
        <w:rPr>
          <w:rFonts w:ascii="Times New Roman" w:eastAsia="Times New Roman" w:hAnsi="Times New Roman" w:cs="Times New Roman"/>
          <w:color w:val="000000"/>
          <w:sz w:val="24"/>
          <w:szCs w:val="24"/>
          <w:lang w:val="en-IN" w:eastAsia="en-IN"/>
        </w:rPr>
      </w:pPr>
    </w:p>
    <w:tbl>
      <w:tblPr>
        <w:tblStyle w:val="TableGrid"/>
        <w:tblW w:w="0" w:type="auto"/>
        <w:tblLook w:val="04A0" w:firstRow="1" w:lastRow="0" w:firstColumn="1" w:lastColumn="0" w:noHBand="0" w:noVBand="1"/>
      </w:tblPr>
      <w:tblGrid>
        <w:gridCol w:w="1803"/>
        <w:gridCol w:w="1803"/>
        <w:gridCol w:w="1803"/>
        <w:gridCol w:w="1803"/>
        <w:gridCol w:w="1804"/>
      </w:tblGrid>
      <w:tr w:rsidR="007E426D" w:rsidRPr="0044534D" w:rsidTr="002B4E41">
        <w:tc>
          <w:tcPr>
            <w:tcW w:w="1803" w:type="dxa"/>
            <w:vMerge w:val="restart"/>
          </w:tcPr>
          <w:p w:rsidR="007E426D" w:rsidRPr="0044534D" w:rsidRDefault="007E426D" w:rsidP="002B4E41">
            <w:pPr>
              <w:spacing w:line="276" w:lineRule="auto"/>
              <w:jc w:val="both"/>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Mapping Correlation</w:t>
            </w:r>
          </w:p>
        </w:tc>
        <w:tc>
          <w:tcPr>
            <w:tcW w:w="1803" w:type="dxa"/>
          </w:tcPr>
          <w:p w:rsidR="007E426D" w:rsidRPr="0044534D" w:rsidRDefault="007E426D" w:rsidP="002B4E41">
            <w:pPr>
              <w:spacing w:line="276" w:lineRule="auto"/>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Low</w:t>
            </w:r>
          </w:p>
        </w:tc>
        <w:tc>
          <w:tcPr>
            <w:tcW w:w="1803" w:type="dxa"/>
          </w:tcPr>
          <w:p w:rsidR="007E426D" w:rsidRPr="0044534D" w:rsidRDefault="007E426D" w:rsidP="002B4E41">
            <w:pPr>
              <w:spacing w:line="276" w:lineRule="auto"/>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Medium</w:t>
            </w:r>
          </w:p>
        </w:tc>
        <w:tc>
          <w:tcPr>
            <w:tcW w:w="1803" w:type="dxa"/>
          </w:tcPr>
          <w:p w:rsidR="007E426D" w:rsidRPr="0044534D" w:rsidRDefault="007E426D" w:rsidP="002B4E41">
            <w:pPr>
              <w:spacing w:line="276" w:lineRule="auto"/>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High</w:t>
            </w:r>
          </w:p>
        </w:tc>
        <w:tc>
          <w:tcPr>
            <w:tcW w:w="1804" w:type="dxa"/>
          </w:tcPr>
          <w:p w:rsidR="007E426D" w:rsidRPr="0044534D" w:rsidRDefault="007E426D" w:rsidP="002B4E41">
            <w:pPr>
              <w:spacing w:line="276" w:lineRule="auto"/>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No</w:t>
            </w:r>
          </w:p>
        </w:tc>
      </w:tr>
      <w:tr w:rsidR="007E426D" w:rsidRPr="0044534D" w:rsidTr="002B4E41">
        <w:tc>
          <w:tcPr>
            <w:tcW w:w="1803" w:type="dxa"/>
            <w:vMerge/>
          </w:tcPr>
          <w:p w:rsidR="007E426D" w:rsidRPr="0044534D" w:rsidRDefault="007E426D" w:rsidP="002B4E41">
            <w:pPr>
              <w:spacing w:line="276" w:lineRule="auto"/>
              <w:jc w:val="both"/>
              <w:rPr>
                <w:rFonts w:ascii="Times New Roman" w:eastAsia="Times New Roman" w:hAnsi="Times New Roman" w:cs="Times New Roman"/>
                <w:color w:val="000000"/>
                <w:sz w:val="24"/>
                <w:szCs w:val="24"/>
                <w:lang w:val="en-IN" w:eastAsia="en-IN"/>
              </w:rPr>
            </w:pPr>
          </w:p>
        </w:tc>
        <w:tc>
          <w:tcPr>
            <w:tcW w:w="1803" w:type="dxa"/>
          </w:tcPr>
          <w:p w:rsidR="007E426D" w:rsidRPr="0044534D" w:rsidRDefault="007E426D" w:rsidP="002B4E41">
            <w:pPr>
              <w:spacing w:line="276" w:lineRule="auto"/>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1803" w:type="dxa"/>
          </w:tcPr>
          <w:p w:rsidR="007E426D" w:rsidRPr="0044534D" w:rsidRDefault="007E426D" w:rsidP="002B4E41">
            <w:pPr>
              <w:spacing w:line="276" w:lineRule="auto"/>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2</w:t>
            </w:r>
          </w:p>
        </w:tc>
        <w:tc>
          <w:tcPr>
            <w:tcW w:w="1803" w:type="dxa"/>
          </w:tcPr>
          <w:p w:rsidR="007E426D" w:rsidRPr="0044534D" w:rsidRDefault="007E426D" w:rsidP="002B4E41">
            <w:pPr>
              <w:spacing w:line="276" w:lineRule="auto"/>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3</w:t>
            </w:r>
          </w:p>
        </w:tc>
        <w:tc>
          <w:tcPr>
            <w:tcW w:w="1804" w:type="dxa"/>
          </w:tcPr>
          <w:p w:rsidR="007E426D" w:rsidRPr="0044534D" w:rsidRDefault="007E426D" w:rsidP="002B4E41">
            <w:pPr>
              <w:spacing w:line="276" w:lineRule="auto"/>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w:t>
            </w:r>
          </w:p>
        </w:tc>
      </w:tr>
    </w:tbl>
    <w:p w:rsidR="00D12DBE" w:rsidRPr="0044534D" w:rsidRDefault="00D12DBE" w:rsidP="00CF3F2F">
      <w:pPr>
        <w:spacing w:line="276" w:lineRule="auto"/>
        <w:jc w:val="both"/>
        <w:rPr>
          <w:rFonts w:ascii="Times New Roman" w:eastAsia="Times New Roman" w:hAnsi="Times New Roman" w:cs="Times New Roman"/>
          <w:color w:val="000000"/>
          <w:sz w:val="24"/>
          <w:szCs w:val="24"/>
          <w:lang w:val="en-IN" w:eastAsia="en-IN"/>
        </w:rPr>
      </w:pPr>
    </w:p>
    <w:p w:rsidR="008D6EC9" w:rsidRDefault="008D6EC9" w:rsidP="00CF3F2F">
      <w:pPr>
        <w:spacing w:line="276" w:lineRule="auto"/>
        <w:jc w:val="both"/>
        <w:rPr>
          <w:rFonts w:ascii="Times New Roman" w:eastAsia="Times New Roman" w:hAnsi="Times New Roman" w:cs="Times New Roman"/>
          <w:color w:val="000000"/>
          <w:sz w:val="24"/>
          <w:szCs w:val="24"/>
          <w:lang w:val="en-IN" w:eastAsia="en-IN"/>
        </w:rPr>
      </w:pPr>
    </w:p>
    <w:p w:rsidR="00430DDB" w:rsidRPr="0044534D" w:rsidRDefault="00430DDB" w:rsidP="00CF3F2F">
      <w:pPr>
        <w:spacing w:line="276" w:lineRule="auto"/>
        <w:jc w:val="both"/>
        <w:rPr>
          <w:rFonts w:ascii="Times New Roman" w:eastAsia="Times New Roman" w:hAnsi="Times New Roman" w:cs="Times New Roman"/>
          <w:color w:val="000000"/>
          <w:sz w:val="24"/>
          <w:szCs w:val="24"/>
          <w:lang w:val="en-IN" w:eastAsia="en-IN"/>
        </w:rPr>
      </w:pPr>
    </w:p>
    <w:p w:rsidR="008D6EC9" w:rsidRPr="0044534D" w:rsidRDefault="008D6EC9" w:rsidP="008D6EC9">
      <w:pPr>
        <w:widowControl/>
        <w:autoSpaceDE/>
        <w:autoSpaceDN/>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lastRenderedPageBreak/>
        <w:t>Session-Wise Plan</w:t>
      </w:r>
      <w:r w:rsidR="00DE6B73" w:rsidRPr="0044534D">
        <w:rPr>
          <w:rFonts w:ascii="Times New Roman" w:eastAsia="Times New Roman" w:hAnsi="Times New Roman" w:cs="Times New Roman"/>
          <w:b/>
          <w:bCs/>
          <w:color w:val="000000"/>
          <w:sz w:val="24"/>
          <w:szCs w:val="24"/>
          <w:lang w:val="en-IN" w:eastAsia="en-IN"/>
        </w:rPr>
        <w:t>:</w:t>
      </w:r>
    </w:p>
    <w:p w:rsidR="007F4CD9" w:rsidRPr="0044534D" w:rsidRDefault="007F4CD9" w:rsidP="008D6EC9">
      <w:pPr>
        <w:widowControl/>
        <w:autoSpaceDE/>
        <w:autoSpaceDN/>
        <w:rPr>
          <w:rFonts w:ascii="Times New Roman" w:eastAsia="Times New Roman" w:hAnsi="Times New Roman" w:cs="Times New Roman"/>
          <w:sz w:val="24"/>
          <w:szCs w:val="24"/>
          <w:lang w:val="en-IN" w:eastAsia="en-IN"/>
        </w:rPr>
      </w:pPr>
    </w:p>
    <w:tbl>
      <w:tblPr>
        <w:tblW w:w="1006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567"/>
        <w:gridCol w:w="1842"/>
        <w:gridCol w:w="2127"/>
        <w:gridCol w:w="1275"/>
        <w:gridCol w:w="709"/>
        <w:gridCol w:w="1134"/>
        <w:gridCol w:w="1847"/>
      </w:tblGrid>
      <w:tr w:rsidR="00013836" w:rsidRPr="0044534D" w:rsidTr="005E39CB">
        <w:trPr>
          <w:trHeight w:val="174"/>
        </w:trPr>
        <w:tc>
          <w:tcPr>
            <w:tcW w:w="568" w:type="dxa"/>
            <w:shd w:val="clear" w:color="auto" w:fill="auto"/>
            <w:noWrap/>
            <w:hideMark/>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Module</w:t>
            </w:r>
          </w:p>
        </w:tc>
        <w:tc>
          <w:tcPr>
            <w:tcW w:w="567" w:type="dxa"/>
            <w:shd w:val="clear" w:color="auto" w:fill="auto"/>
            <w:noWrap/>
            <w:hideMark/>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Session</w:t>
            </w:r>
          </w:p>
        </w:tc>
        <w:tc>
          <w:tcPr>
            <w:tcW w:w="1842" w:type="dxa"/>
            <w:shd w:val="clear" w:color="auto" w:fill="auto"/>
            <w:noWrap/>
            <w:hideMark/>
          </w:tcPr>
          <w:p w:rsidR="00013836" w:rsidRPr="0044534D" w:rsidRDefault="00D26CF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Topic</w:t>
            </w:r>
          </w:p>
        </w:tc>
        <w:tc>
          <w:tcPr>
            <w:tcW w:w="2127" w:type="dxa"/>
            <w:shd w:val="clear" w:color="auto" w:fill="auto"/>
            <w:noWrap/>
            <w:hideMark/>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Readings and References</w:t>
            </w:r>
          </w:p>
        </w:tc>
        <w:tc>
          <w:tcPr>
            <w:tcW w:w="1275" w:type="dxa"/>
            <w:shd w:val="clear" w:color="auto" w:fill="auto"/>
            <w:noWrap/>
            <w:hideMark/>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Pedagogy/ Activity Planned</w:t>
            </w:r>
          </w:p>
        </w:tc>
        <w:tc>
          <w:tcPr>
            <w:tcW w:w="709" w:type="dxa"/>
            <w:shd w:val="clear" w:color="auto" w:fill="auto"/>
            <w:noWrap/>
            <w:hideMark/>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CO</w:t>
            </w:r>
          </w:p>
        </w:tc>
        <w:tc>
          <w:tcPr>
            <w:tcW w:w="1134" w:type="dxa"/>
            <w:shd w:val="clear" w:color="auto" w:fill="auto"/>
            <w:noWrap/>
            <w:hideMark/>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Mode of Delivery</w:t>
            </w:r>
          </w:p>
        </w:tc>
        <w:tc>
          <w:tcPr>
            <w:tcW w:w="1847" w:type="dxa"/>
          </w:tcPr>
          <w:p w:rsidR="00013836" w:rsidRPr="0044534D" w:rsidRDefault="00013836" w:rsidP="008346BC">
            <w:pPr>
              <w:widowControl/>
              <w:autoSpaceDE/>
              <w:autoSpaceDN/>
              <w:jc w:val="center"/>
              <w:rPr>
                <w:rFonts w:ascii="Times New Roman" w:eastAsia="Times New Roman" w:hAnsi="Times New Roman" w:cs="Times New Roman"/>
                <w:b/>
                <w:color w:val="000000"/>
                <w:sz w:val="24"/>
                <w:szCs w:val="24"/>
                <w:lang w:val="en-IN" w:eastAsia="en-IN"/>
              </w:rPr>
            </w:pPr>
            <w:r w:rsidRPr="0044534D">
              <w:rPr>
                <w:rFonts w:ascii="Times New Roman" w:eastAsia="Times New Roman" w:hAnsi="Times New Roman" w:cs="Times New Roman"/>
                <w:b/>
                <w:color w:val="000000"/>
                <w:sz w:val="24"/>
                <w:szCs w:val="24"/>
                <w:lang w:val="en-IN" w:eastAsia="en-IN"/>
              </w:rPr>
              <w:t>Link for Online resource</w:t>
            </w:r>
          </w:p>
        </w:tc>
      </w:tr>
      <w:tr w:rsidR="00F3596D" w:rsidRPr="0044534D" w:rsidTr="005E39CB">
        <w:trPr>
          <w:trHeight w:val="174"/>
        </w:trPr>
        <w:tc>
          <w:tcPr>
            <w:tcW w:w="568" w:type="dxa"/>
            <w:shd w:val="clear" w:color="auto" w:fill="auto"/>
            <w:noWrap/>
          </w:tcPr>
          <w:p w:rsidR="00F3596D" w:rsidRPr="0044534D" w:rsidRDefault="00F3596D" w:rsidP="00F3596D">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F3596D" w:rsidRPr="0044534D" w:rsidRDefault="00661368" w:rsidP="00F3596D">
            <w:pPr>
              <w:rPr>
                <w:rFonts w:ascii="Times New Roman" w:hAnsi="Times New Roman" w:cs="Times New Roman"/>
                <w:color w:val="000000"/>
                <w:sz w:val="24"/>
                <w:szCs w:val="24"/>
              </w:rPr>
            </w:pPr>
            <w:r w:rsidRPr="0044534D">
              <w:rPr>
                <w:rFonts w:ascii="Times New Roman" w:hAnsi="Times New Roman" w:cs="Times New Roman"/>
                <w:color w:val="000000"/>
                <w:sz w:val="24"/>
                <w:szCs w:val="24"/>
              </w:rPr>
              <w:t>1</w:t>
            </w:r>
          </w:p>
        </w:tc>
        <w:tc>
          <w:tcPr>
            <w:tcW w:w="1842" w:type="dxa"/>
            <w:shd w:val="clear" w:color="auto" w:fill="auto"/>
            <w:noWrap/>
            <w:vAlign w:val="center"/>
          </w:tcPr>
          <w:p w:rsidR="00661368" w:rsidRPr="0044043A" w:rsidRDefault="00F3596D" w:rsidP="00661368">
            <w:pPr>
              <w:spacing w:line="222" w:lineRule="exact"/>
              <w:ind w:right="56"/>
              <w:jc w:val="both"/>
              <w:rPr>
                <w:rFonts w:ascii="Times New Roman" w:hAnsi="Times New Roman" w:cs="Times New Roman"/>
                <w:b/>
                <w:bCs/>
                <w:sz w:val="24"/>
                <w:szCs w:val="24"/>
              </w:rPr>
            </w:pPr>
            <w:r w:rsidRPr="0044043A">
              <w:rPr>
                <w:rFonts w:ascii="Times New Roman" w:eastAsia="Times New Roman" w:hAnsi="Times New Roman" w:cs="Times New Roman"/>
                <w:spacing w:val="1"/>
                <w:sz w:val="24"/>
                <w:szCs w:val="24"/>
              </w:rPr>
              <w:t>I</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tr</w:t>
            </w:r>
            <w:r w:rsidRPr="0044043A">
              <w:rPr>
                <w:rFonts w:ascii="Times New Roman" w:eastAsia="Times New Roman" w:hAnsi="Times New Roman" w:cs="Times New Roman"/>
                <w:spacing w:val="1"/>
                <w:sz w:val="24"/>
                <w:szCs w:val="24"/>
              </w:rPr>
              <w:t>od</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z w:val="24"/>
                <w:szCs w:val="24"/>
              </w:rPr>
              <w:t>cti</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z w:val="24"/>
                <w:szCs w:val="24"/>
              </w:rPr>
              <w:t xml:space="preserve">n to </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ata</w:t>
            </w:r>
            <w:r w:rsidRPr="0044043A">
              <w:rPr>
                <w:rFonts w:ascii="Times New Roman" w:eastAsia="Times New Roman" w:hAnsi="Times New Roman" w:cs="Times New Roman"/>
                <w:spacing w:val="2"/>
                <w:sz w:val="24"/>
                <w:szCs w:val="24"/>
              </w:rPr>
              <w:t>b</w:t>
            </w:r>
            <w:r w:rsidRPr="0044043A">
              <w:rPr>
                <w:rFonts w:ascii="Times New Roman" w:eastAsia="Times New Roman" w:hAnsi="Times New Roman" w:cs="Times New Roman"/>
                <w:sz w:val="24"/>
                <w:szCs w:val="24"/>
              </w:rPr>
              <w:t xml:space="preserve">ase </w:t>
            </w:r>
          </w:p>
          <w:p w:rsidR="00F3596D" w:rsidRPr="0044043A" w:rsidRDefault="00F3596D" w:rsidP="00F3596D">
            <w:pPr>
              <w:jc w:val="both"/>
              <w:rPr>
                <w:rFonts w:ascii="Times New Roman" w:hAnsi="Times New Roman" w:cs="Times New Roman"/>
                <w:b/>
                <w:bCs/>
                <w:sz w:val="24"/>
                <w:szCs w:val="24"/>
              </w:rPr>
            </w:pPr>
          </w:p>
        </w:tc>
        <w:tc>
          <w:tcPr>
            <w:tcW w:w="2127" w:type="dxa"/>
            <w:shd w:val="clear" w:color="auto" w:fill="auto"/>
            <w:noWrap/>
          </w:tcPr>
          <w:p w:rsidR="00C93DB6" w:rsidRPr="0044534D" w:rsidRDefault="00C93DB6" w:rsidP="00C93DB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F3596D" w:rsidRPr="0044534D" w:rsidRDefault="00C93DB6" w:rsidP="00C93DB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F3596D" w:rsidRPr="0044534D" w:rsidRDefault="00F3596D" w:rsidP="00F3596D">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F3596D" w:rsidRPr="0044534D" w:rsidRDefault="00F3596D" w:rsidP="00F3596D">
            <w:pPr>
              <w:spacing w:before="100"/>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B566CE" w:rsidRPr="0044534D" w:rsidRDefault="00B566CE" w:rsidP="00B566CE">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p w:rsidR="00F3596D" w:rsidRPr="0044534D" w:rsidRDefault="00B566CE" w:rsidP="00B566CE">
            <w:pPr>
              <w:spacing w:before="100"/>
              <w:ind w:right="34"/>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F3596D" w:rsidRPr="0044534D" w:rsidRDefault="00E913D9" w:rsidP="00F3596D">
            <w:pPr>
              <w:widowControl/>
              <w:autoSpaceDE/>
              <w:autoSpaceDN/>
              <w:rPr>
                <w:rFonts w:ascii="Times New Roman" w:eastAsia="Times New Roman" w:hAnsi="Times New Roman" w:cs="Times New Roman"/>
                <w:color w:val="000000"/>
                <w:sz w:val="24"/>
                <w:szCs w:val="24"/>
                <w:lang w:val="en-IN" w:eastAsia="en-IN"/>
              </w:rPr>
            </w:pPr>
            <w:hyperlink r:id="rId9" w:history="1">
              <w:r w:rsidR="000E5316" w:rsidRPr="0044534D">
                <w:rPr>
                  <w:rStyle w:val="Hyperlink"/>
                  <w:rFonts w:ascii="Times New Roman" w:eastAsia="Times New Roman" w:hAnsi="Times New Roman" w:cs="Times New Roman"/>
                  <w:sz w:val="24"/>
                  <w:szCs w:val="24"/>
                  <w:lang w:val="en-IN" w:eastAsia="en-IN"/>
                </w:rPr>
                <w:t>https://www.javatpoint.com/dbms-tutorial</w:t>
              </w:r>
            </w:hyperlink>
          </w:p>
        </w:tc>
      </w:tr>
      <w:tr w:rsidR="008058E9" w:rsidRPr="0044534D" w:rsidTr="005E39CB">
        <w:trPr>
          <w:trHeight w:val="174"/>
        </w:trPr>
        <w:tc>
          <w:tcPr>
            <w:tcW w:w="568" w:type="dxa"/>
            <w:shd w:val="clear" w:color="auto" w:fill="auto"/>
            <w:noWrap/>
          </w:tcPr>
          <w:p w:rsidR="008058E9" w:rsidRPr="0044534D" w:rsidRDefault="008058E9" w:rsidP="008058E9">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058E9" w:rsidRPr="0044534D" w:rsidRDefault="008058E9" w:rsidP="008058E9">
            <w:pPr>
              <w:rPr>
                <w:rFonts w:ascii="Times New Roman" w:hAnsi="Times New Roman" w:cs="Times New Roman"/>
                <w:color w:val="000000"/>
                <w:sz w:val="24"/>
                <w:szCs w:val="24"/>
              </w:rPr>
            </w:pPr>
            <w:r w:rsidRPr="0044534D">
              <w:rPr>
                <w:rFonts w:ascii="Times New Roman" w:hAnsi="Times New Roman" w:cs="Times New Roman"/>
                <w:color w:val="000000"/>
                <w:sz w:val="24"/>
                <w:szCs w:val="24"/>
              </w:rPr>
              <w:t>2</w:t>
            </w:r>
          </w:p>
        </w:tc>
        <w:tc>
          <w:tcPr>
            <w:tcW w:w="1842" w:type="dxa"/>
            <w:shd w:val="clear" w:color="auto" w:fill="auto"/>
            <w:noWrap/>
            <w:vAlign w:val="center"/>
          </w:tcPr>
          <w:p w:rsidR="008058E9" w:rsidRPr="0044043A" w:rsidRDefault="008058E9" w:rsidP="008058E9">
            <w:pPr>
              <w:spacing w:line="222" w:lineRule="exact"/>
              <w:ind w:right="56"/>
              <w:jc w:val="both"/>
              <w:rPr>
                <w:rFonts w:ascii="Times New Roman" w:eastAsia="Times New Roman" w:hAnsi="Times New Roman" w:cs="Times New Roman"/>
                <w:spacing w:val="1"/>
                <w:sz w:val="24"/>
                <w:szCs w:val="24"/>
              </w:rPr>
            </w:pPr>
            <w:r w:rsidRPr="0044043A">
              <w:rPr>
                <w:rFonts w:ascii="Times New Roman" w:eastAsia="Times New Roman" w:hAnsi="Times New Roman" w:cs="Times New Roman"/>
                <w:spacing w:val="-1"/>
                <w:sz w:val="24"/>
                <w:szCs w:val="24"/>
              </w:rPr>
              <w:t>Ch</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1"/>
                <w:sz w:val="24"/>
                <w:szCs w:val="24"/>
              </w:rPr>
              <w:t>r</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4"/>
                <w:sz w:val="24"/>
                <w:szCs w:val="24"/>
              </w:rPr>
              <w:t>c</w:t>
            </w:r>
            <w:r w:rsidRPr="0044043A">
              <w:rPr>
                <w:rFonts w:ascii="Times New Roman" w:eastAsia="Times New Roman" w:hAnsi="Times New Roman" w:cs="Times New Roman"/>
                <w:sz w:val="24"/>
                <w:szCs w:val="24"/>
              </w:rPr>
              <w:t>te</w:t>
            </w:r>
            <w:r w:rsidRPr="0044043A">
              <w:rPr>
                <w:rFonts w:ascii="Times New Roman" w:eastAsia="Times New Roman" w:hAnsi="Times New Roman" w:cs="Times New Roman"/>
                <w:spacing w:val="1"/>
                <w:sz w:val="24"/>
                <w:szCs w:val="24"/>
              </w:rPr>
              <w:t>r</w:t>
            </w:r>
            <w:r w:rsidRPr="0044043A">
              <w:rPr>
                <w:rFonts w:ascii="Times New Roman" w:eastAsia="Times New Roman" w:hAnsi="Times New Roman" w:cs="Times New Roman"/>
                <w:sz w:val="24"/>
                <w:szCs w:val="24"/>
              </w:rPr>
              <w:t>i</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z w:val="24"/>
                <w:szCs w:val="24"/>
              </w:rPr>
              <w:t xml:space="preserve">tics </w:t>
            </w:r>
            <w:r w:rsidRPr="0044043A">
              <w:rPr>
                <w:rFonts w:ascii="Times New Roman" w:eastAsia="Times New Roman" w:hAnsi="Times New Roman" w:cs="Times New Roman"/>
                <w:spacing w:val="3"/>
                <w:sz w:val="24"/>
                <w:szCs w:val="24"/>
              </w:rPr>
              <w:t>o</w:t>
            </w:r>
            <w:r w:rsidRPr="0044043A">
              <w:rPr>
                <w:rFonts w:ascii="Times New Roman" w:eastAsia="Times New Roman" w:hAnsi="Times New Roman" w:cs="Times New Roman"/>
                <w:sz w:val="24"/>
                <w:szCs w:val="24"/>
              </w:rPr>
              <w:t xml:space="preserve">f </w:t>
            </w:r>
            <w:r w:rsidR="00B8621F" w:rsidRPr="0044043A">
              <w:rPr>
                <w:rFonts w:ascii="Times New Roman" w:eastAsia="Times New Roman" w:hAnsi="Times New Roman" w:cs="Times New Roman"/>
                <w:spacing w:val="1"/>
                <w:sz w:val="24"/>
                <w:szCs w:val="24"/>
              </w:rPr>
              <w:t>d</w:t>
            </w:r>
            <w:r w:rsidR="00B8621F" w:rsidRPr="0044043A">
              <w:rPr>
                <w:rFonts w:ascii="Times New Roman" w:eastAsia="Times New Roman" w:hAnsi="Times New Roman" w:cs="Times New Roman"/>
                <w:sz w:val="24"/>
                <w:szCs w:val="24"/>
              </w:rPr>
              <w:t>ata</w:t>
            </w:r>
            <w:r w:rsidR="00B8621F" w:rsidRPr="0044043A">
              <w:rPr>
                <w:rFonts w:ascii="Times New Roman" w:eastAsia="Times New Roman" w:hAnsi="Times New Roman" w:cs="Times New Roman"/>
                <w:spacing w:val="2"/>
                <w:sz w:val="24"/>
                <w:szCs w:val="24"/>
              </w:rPr>
              <w:t>b</w:t>
            </w:r>
            <w:r w:rsidR="00B8621F" w:rsidRPr="0044043A">
              <w:rPr>
                <w:rFonts w:ascii="Times New Roman" w:eastAsia="Times New Roman" w:hAnsi="Times New Roman" w:cs="Times New Roman"/>
                <w:sz w:val="24"/>
                <w:szCs w:val="24"/>
              </w:rPr>
              <w:t xml:space="preserve">ase </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1"/>
                <w:sz w:val="24"/>
                <w:szCs w:val="24"/>
              </w:rPr>
              <w:t>ppro</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1"/>
                <w:sz w:val="24"/>
                <w:szCs w:val="24"/>
              </w:rPr>
              <w:t>c</w:t>
            </w:r>
            <w:r w:rsidRPr="0044043A">
              <w:rPr>
                <w:rFonts w:ascii="Times New Roman" w:eastAsia="Times New Roman" w:hAnsi="Times New Roman" w:cs="Times New Roman"/>
                <w:spacing w:val="-1"/>
                <w:sz w:val="24"/>
                <w:szCs w:val="24"/>
              </w:rPr>
              <w:t>h</w:t>
            </w:r>
          </w:p>
        </w:tc>
        <w:tc>
          <w:tcPr>
            <w:tcW w:w="2127" w:type="dxa"/>
            <w:shd w:val="clear" w:color="auto" w:fill="auto"/>
            <w:noWrap/>
          </w:tcPr>
          <w:p w:rsidR="008058E9" w:rsidRPr="0044534D" w:rsidRDefault="008058E9" w:rsidP="008058E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058E9" w:rsidRPr="0044534D" w:rsidRDefault="008058E9" w:rsidP="008058E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058E9" w:rsidRPr="0044534D" w:rsidRDefault="008058E9" w:rsidP="008058E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8058E9" w:rsidRPr="0044534D" w:rsidRDefault="008058E9" w:rsidP="008058E9">
            <w:pPr>
              <w:spacing w:before="100"/>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8058E9" w:rsidRPr="0044534D" w:rsidRDefault="008058E9" w:rsidP="008058E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p w:rsidR="008058E9" w:rsidRPr="0044534D" w:rsidRDefault="008058E9" w:rsidP="008058E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8058E9" w:rsidRPr="0044534D" w:rsidRDefault="00E913D9" w:rsidP="008058E9">
            <w:pPr>
              <w:widowControl/>
              <w:autoSpaceDE/>
              <w:autoSpaceDN/>
              <w:rPr>
                <w:rFonts w:ascii="Times New Roman" w:hAnsi="Times New Roman" w:cs="Times New Roman"/>
                <w:sz w:val="24"/>
                <w:szCs w:val="24"/>
              </w:rPr>
            </w:pPr>
            <w:hyperlink r:id="rId10" w:history="1">
              <w:r w:rsidR="008058E9" w:rsidRPr="0044534D">
                <w:rPr>
                  <w:rStyle w:val="Hyperlink"/>
                  <w:rFonts w:ascii="Times New Roman" w:eastAsia="Times New Roman" w:hAnsi="Times New Roman" w:cs="Times New Roman"/>
                  <w:sz w:val="24"/>
                  <w:szCs w:val="24"/>
                  <w:lang w:val="en-IN" w:eastAsia="en-IN"/>
                </w:rPr>
                <w:t>https://www.javatpoint.com/dbms-tutorial</w:t>
              </w:r>
            </w:hyperlink>
          </w:p>
        </w:tc>
      </w:tr>
      <w:tr w:rsidR="008058E9" w:rsidRPr="0044534D" w:rsidTr="005E39CB">
        <w:trPr>
          <w:trHeight w:val="174"/>
        </w:trPr>
        <w:tc>
          <w:tcPr>
            <w:tcW w:w="568" w:type="dxa"/>
            <w:shd w:val="clear" w:color="auto" w:fill="auto"/>
            <w:noWrap/>
          </w:tcPr>
          <w:p w:rsidR="008058E9" w:rsidRPr="0044534D" w:rsidRDefault="008058E9" w:rsidP="008058E9">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058E9" w:rsidRPr="0044534D" w:rsidRDefault="005C6E20" w:rsidP="008058E9">
            <w:pPr>
              <w:rPr>
                <w:rFonts w:ascii="Times New Roman" w:hAnsi="Times New Roman" w:cs="Times New Roman"/>
                <w:color w:val="000000"/>
                <w:sz w:val="24"/>
                <w:szCs w:val="24"/>
              </w:rPr>
            </w:pPr>
            <w:r w:rsidRPr="0044534D">
              <w:rPr>
                <w:rFonts w:ascii="Times New Roman" w:hAnsi="Times New Roman" w:cs="Times New Roman"/>
                <w:color w:val="000000"/>
                <w:sz w:val="24"/>
                <w:szCs w:val="24"/>
              </w:rPr>
              <w:t>3</w:t>
            </w:r>
          </w:p>
        </w:tc>
        <w:tc>
          <w:tcPr>
            <w:tcW w:w="1842" w:type="dxa"/>
            <w:shd w:val="clear" w:color="auto" w:fill="auto"/>
            <w:noWrap/>
            <w:vAlign w:val="center"/>
          </w:tcPr>
          <w:p w:rsidR="008058E9" w:rsidRPr="0044043A" w:rsidRDefault="008058E9" w:rsidP="008058E9">
            <w:pPr>
              <w:spacing w:line="222" w:lineRule="exact"/>
              <w:ind w:right="56"/>
              <w:jc w:val="both"/>
              <w:rPr>
                <w:rFonts w:ascii="Times New Roman" w:eastAsia="Times New Roman" w:hAnsi="Times New Roman" w:cs="Times New Roman"/>
                <w:sz w:val="24"/>
                <w:szCs w:val="24"/>
              </w:rPr>
            </w:pPr>
            <w:r w:rsidRPr="0044043A">
              <w:rPr>
                <w:rFonts w:ascii="Times New Roman" w:eastAsia="Times New Roman" w:hAnsi="Times New Roman" w:cs="Times New Roman"/>
                <w:spacing w:val="-2"/>
                <w:sz w:val="24"/>
                <w:szCs w:val="24"/>
              </w:rPr>
              <w:t>A</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pacing w:val="-1"/>
                <w:sz w:val="24"/>
                <w:szCs w:val="24"/>
              </w:rPr>
              <w:t>v</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w:t>
            </w:r>
            <w:r w:rsidRPr="0044043A">
              <w:rPr>
                <w:rFonts w:ascii="Times New Roman" w:eastAsia="Times New Roman" w:hAnsi="Times New Roman" w:cs="Times New Roman"/>
                <w:spacing w:val="2"/>
                <w:sz w:val="24"/>
                <w:szCs w:val="24"/>
              </w:rPr>
              <w:t>a</w:t>
            </w:r>
            <w:r w:rsidRPr="0044043A">
              <w:rPr>
                <w:rFonts w:ascii="Times New Roman" w:eastAsia="Times New Roman" w:hAnsi="Times New Roman" w:cs="Times New Roman"/>
                <w:spacing w:val="-1"/>
                <w:sz w:val="24"/>
                <w:szCs w:val="24"/>
              </w:rPr>
              <w:t>g</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z w:val="24"/>
                <w:szCs w:val="24"/>
              </w:rPr>
              <w:t>s</w:t>
            </w:r>
          </w:p>
          <w:p w:rsidR="008058E9" w:rsidRPr="0044043A" w:rsidRDefault="008058E9" w:rsidP="008058E9">
            <w:pPr>
              <w:spacing w:line="222" w:lineRule="exact"/>
              <w:ind w:right="56"/>
              <w:jc w:val="both"/>
              <w:rPr>
                <w:rFonts w:ascii="Times New Roman" w:eastAsia="Times New Roman" w:hAnsi="Times New Roman" w:cs="Times New Roman"/>
                <w:spacing w:val="1"/>
                <w:sz w:val="24"/>
                <w:szCs w:val="24"/>
              </w:rPr>
            </w:pPr>
            <w:r w:rsidRPr="0044043A">
              <w:rPr>
                <w:rFonts w:ascii="Times New Roman" w:eastAsia="Times New Roman" w:hAnsi="Times New Roman" w:cs="Times New Roman"/>
                <w:spacing w:val="-1"/>
                <w:sz w:val="24"/>
                <w:szCs w:val="24"/>
              </w:rPr>
              <w:t>an</w:t>
            </w:r>
            <w:r w:rsidRPr="0044043A">
              <w:rPr>
                <w:rFonts w:ascii="Times New Roman" w:eastAsia="Times New Roman" w:hAnsi="Times New Roman" w:cs="Times New Roman"/>
                <w:sz w:val="24"/>
                <w:szCs w:val="24"/>
              </w:rPr>
              <w:t>d Di</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pacing w:val="-1"/>
                <w:sz w:val="24"/>
                <w:szCs w:val="24"/>
              </w:rPr>
              <w:t>v</w:t>
            </w:r>
            <w:r w:rsidRPr="0044043A">
              <w:rPr>
                <w:rFonts w:ascii="Times New Roman" w:eastAsia="Times New Roman" w:hAnsi="Times New Roman" w:cs="Times New Roman"/>
                <w:spacing w:val="3"/>
                <w:sz w:val="24"/>
                <w:szCs w:val="24"/>
              </w:rPr>
              <w:t>a</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w:t>
            </w:r>
            <w:r w:rsidRPr="0044043A">
              <w:rPr>
                <w:rFonts w:ascii="Times New Roman" w:eastAsia="Times New Roman" w:hAnsi="Times New Roman" w:cs="Times New Roman"/>
                <w:spacing w:val="2"/>
                <w:sz w:val="24"/>
                <w:szCs w:val="24"/>
              </w:rPr>
              <w:t>a</w:t>
            </w:r>
            <w:r w:rsidRPr="0044043A">
              <w:rPr>
                <w:rFonts w:ascii="Times New Roman" w:eastAsia="Times New Roman" w:hAnsi="Times New Roman" w:cs="Times New Roman"/>
                <w:spacing w:val="-1"/>
                <w:sz w:val="24"/>
                <w:szCs w:val="24"/>
              </w:rPr>
              <w:t>g</w:t>
            </w:r>
            <w:r w:rsidRPr="0044043A">
              <w:rPr>
                <w:rFonts w:ascii="Times New Roman" w:eastAsia="Times New Roman" w:hAnsi="Times New Roman" w:cs="Times New Roman"/>
                <w:sz w:val="24"/>
                <w:szCs w:val="24"/>
              </w:rPr>
              <w:t xml:space="preserve">es </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z w:val="24"/>
                <w:szCs w:val="24"/>
              </w:rPr>
              <w:t>f D</w:t>
            </w:r>
            <w:r w:rsidRPr="0044043A">
              <w:rPr>
                <w:rFonts w:ascii="Times New Roman" w:eastAsia="Times New Roman" w:hAnsi="Times New Roman" w:cs="Times New Roman"/>
                <w:spacing w:val="2"/>
                <w:sz w:val="24"/>
                <w:szCs w:val="24"/>
              </w:rPr>
              <w:t>B</w:t>
            </w:r>
            <w:r w:rsidRPr="0044043A">
              <w:rPr>
                <w:rFonts w:ascii="Times New Roman" w:eastAsia="Times New Roman" w:hAnsi="Times New Roman" w:cs="Times New Roman"/>
                <w:sz w:val="24"/>
                <w:szCs w:val="24"/>
              </w:rPr>
              <w:t>MS a</w:t>
            </w:r>
            <w:r w:rsidRPr="0044043A">
              <w:rPr>
                <w:rFonts w:ascii="Times New Roman" w:eastAsia="Times New Roman" w:hAnsi="Times New Roman" w:cs="Times New Roman"/>
                <w:spacing w:val="1"/>
                <w:sz w:val="24"/>
                <w:szCs w:val="24"/>
              </w:rPr>
              <w:t>ppro</w:t>
            </w:r>
            <w:r w:rsidRPr="0044043A">
              <w:rPr>
                <w:rFonts w:ascii="Times New Roman" w:eastAsia="Times New Roman" w:hAnsi="Times New Roman" w:cs="Times New Roman"/>
                <w:sz w:val="24"/>
                <w:szCs w:val="24"/>
              </w:rPr>
              <w:t>a</w:t>
            </w:r>
            <w:r w:rsidRPr="0044043A">
              <w:rPr>
                <w:rFonts w:ascii="Times New Roman" w:eastAsia="Times New Roman" w:hAnsi="Times New Roman" w:cs="Times New Roman"/>
                <w:spacing w:val="1"/>
                <w:sz w:val="24"/>
                <w:szCs w:val="24"/>
              </w:rPr>
              <w:t>c</w:t>
            </w:r>
            <w:r w:rsidRPr="0044043A">
              <w:rPr>
                <w:rFonts w:ascii="Times New Roman" w:eastAsia="Times New Roman" w:hAnsi="Times New Roman" w:cs="Times New Roman"/>
                <w:spacing w:val="-1"/>
                <w:sz w:val="24"/>
                <w:szCs w:val="24"/>
              </w:rPr>
              <w:t>h</w:t>
            </w:r>
          </w:p>
        </w:tc>
        <w:tc>
          <w:tcPr>
            <w:tcW w:w="2127" w:type="dxa"/>
            <w:shd w:val="clear" w:color="auto" w:fill="auto"/>
            <w:noWrap/>
          </w:tcPr>
          <w:p w:rsidR="008058E9" w:rsidRPr="0044534D" w:rsidRDefault="008058E9" w:rsidP="008058E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058E9" w:rsidRPr="0044534D" w:rsidRDefault="008058E9" w:rsidP="008058E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058E9" w:rsidRPr="0044534D" w:rsidRDefault="008058E9" w:rsidP="008058E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8058E9" w:rsidRPr="0044534D" w:rsidRDefault="008058E9" w:rsidP="008058E9">
            <w:pPr>
              <w:spacing w:before="100"/>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8058E9" w:rsidRPr="0044534D" w:rsidRDefault="008058E9" w:rsidP="008058E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p w:rsidR="008058E9" w:rsidRPr="0044534D" w:rsidRDefault="008058E9" w:rsidP="008058E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8058E9" w:rsidRPr="0044534D" w:rsidRDefault="00E913D9" w:rsidP="008058E9">
            <w:pPr>
              <w:widowControl/>
              <w:autoSpaceDE/>
              <w:autoSpaceDN/>
              <w:rPr>
                <w:rFonts w:ascii="Times New Roman" w:eastAsia="Times New Roman" w:hAnsi="Times New Roman" w:cs="Times New Roman"/>
                <w:color w:val="000000"/>
                <w:sz w:val="24"/>
                <w:szCs w:val="24"/>
                <w:lang w:val="en-IN" w:eastAsia="en-IN"/>
              </w:rPr>
            </w:pPr>
            <w:hyperlink r:id="rId11" w:history="1">
              <w:r w:rsidR="008058E9" w:rsidRPr="0044534D">
                <w:rPr>
                  <w:rStyle w:val="Hyperlink"/>
                  <w:rFonts w:ascii="Times New Roman" w:eastAsia="Times New Roman" w:hAnsi="Times New Roman" w:cs="Times New Roman"/>
                  <w:sz w:val="24"/>
                  <w:szCs w:val="24"/>
                  <w:lang w:val="en-IN" w:eastAsia="en-IN"/>
                </w:rPr>
                <w:t>https://www.javatpoint.com/dbms-tutorial</w:t>
              </w:r>
            </w:hyperlink>
          </w:p>
        </w:tc>
      </w:tr>
      <w:tr w:rsidR="008A16E7" w:rsidRPr="0044534D" w:rsidTr="005E39CB">
        <w:trPr>
          <w:trHeight w:val="174"/>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5C6E20" w:rsidP="008A16E7">
            <w:pPr>
              <w:rPr>
                <w:rFonts w:ascii="Times New Roman" w:hAnsi="Times New Roman" w:cs="Times New Roman"/>
                <w:color w:val="000000"/>
                <w:sz w:val="24"/>
                <w:szCs w:val="24"/>
              </w:rPr>
            </w:pPr>
            <w:r w:rsidRPr="0044534D">
              <w:rPr>
                <w:rFonts w:ascii="Times New Roman" w:hAnsi="Times New Roman" w:cs="Times New Roman"/>
                <w:color w:val="000000"/>
                <w:sz w:val="24"/>
                <w:szCs w:val="24"/>
              </w:rPr>
              <w:t>4</w:t>
            </w:r>
          </w:p>
        </w:tc>
        <w:tc>
          <w:tcPr>
            <w:tcW w:w="1842" w:type="dxa"/>
            <w:shd w:val="clear" w:color="auto" w:fill="auto"/>
            <w:noWrap/>
            <w:vAlign w:val="center"/>
          </w:tcPr>
          <w:p w:rsidR="008A16E7" w:rsidRPr="0044043A" w:rsidRDefault="008A16E7" w:rsidP="008A16E7">
            <w:pPr>
              <w:spacing w:line="222" w:lineRule="exact"/>
              <w:ind w:right="56"/>
              <w:jc w:val="both"/>
              <w:rPr>
                <w:rFonts w:ascii="Times New Roman" w:eastAsia="Times New Roman" w:hAnsi="Times New Roman" w:cs="Times New Roman"/>
                <w:spacing w:val="-2"/>
                <w:sz w:val="24"/>
                <w:szCs w:val="24"/>
              </w:rPr>
            </w:pPr>
            <w:r w:rsidRPr="0044043A">
              <w:rPr>
                <w:rFonts w:ascii="Times New Roman" w:eastAsia="Times New Roman" w:hAnsi="Times New Roman" w:cs="Times New Roman"/>
                <w:spacing w:val="-2"/>
                <w:sz w:val="24"/>
                <w:szCs w:val="24"/>
              </w:rPr>
              <w:t>Comparison between traditional and DBMS approach</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8A16E7" w:rsidRPr="0044534D" w:rsidRDefault="008A16E7" w:rsidP="008A16E7">
            <w:pPr>
              <w:spacing w:before="100"/>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8A16E7" w:rsidRPr="0044534D" w:rsidRDefault="008A16E7" w:rsidP="008A16E7">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p w:rsidR="008A16E7" w:rsidRPr="0044534D" w:rsidRDefault="008A16E7" w:rsidP="008A16E7">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8A16E7" w:rsidRPr="0044534D" w:rsidRDefault="00E913D9" w:rsidP="008A16E7">
            <w:pPr>
              <w:widowControl/>
              <w:autoSpaceDE/>
              <w:autoSpaceDN/>
              <w:rPr>
                <w:rFonts w:ascii="Times New Roman" w:hAnsi="Times New Roman" w:cs="Times New Roman"/>
                <w:sz w:val="24"/>
                <w:szCs w:val="24"/>
              </w:rPr>
            </w:pPr>
            <w:hyperlink r:id="rId12" w:history="1">
              <w:r w:rsidR="008A16E7" w:rsidRPr="0044534D">
                <w:rPr>
                  <w:rStyle w:val="Hyperlink"/>
                  <w:rFonts w:ascii="Times New Roman" w:eastAsia="Times New Roman" w:hAnsi="Times New Roman" w:cs="Times New Roman"/>
                  <w:sz w:val="24"/>
                  <w:szCs w:val="24"/>
                  <w:lang w:val="en-IN" w:eastAsia="en-IN"/>
                </w:rPr>
                <w:t>https://www.javatpoint.com/dbms-tutorial</w:t>
              </w:r>
            </w:hyperlink>
          </w:p>
        </w:tc>
      </w:tr>
      <w:tr w:rsidR="008A16E7" w:rsidRPr="0044534D" w:rsidTr="005E39CB">
        <w:trPr>
          <w:trHeight w:val="174"/>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5C6E20" w:rsidP="008A16E7">
            <w:pPr>
              <w:rPr>
                <w:rFonts w:ascii="Times New Roman" w:hAnsi="Times New Roman" w:cs="Times New Roman"/>
                <w:sz w:val="24"/>
                <w:szCs w:val="24"/>
              </w:rPr>
            </w:pPr>
            <w:r w:rsidRPr="0044534D">
              <w:rPr>
                <w:rFonts w:ascii="Times New Roman" w:hAnsi="Times New Roman" w:cs="Times New Roman"/>
                <w:sz w:val="24"/>
                <w:szCs w:val="24"/>
              </w:rPr>
              <w:t>5</w:t>
            </w:r>
          </w:p>
        </w:tc>
        <w:tc>
          <w:tcPr>
            <w:tcW w:w="1842" w:type="dxa"/>
            <w:shd w:val="clear" w:color="auto" w:fill="auto"/>
            <w:noWrap/>
          </w:tcPr>
          <w:p w:rsidR="008A16E7" w:rsidRPr="0044043A" w:rsidRDefault="008A16E7" w:rsidP="00935737">
            <w:pPr>
              <w:widowControl/>
              <w:autoSpaceDE/>
              <w:autoSpaceDN/>
              <w:rPr>
                <w:rFonts w:ascii="Times New Roman" w:eastAsia="Times New Roman" w:hAnsi="Times New Roman" w:cs="Times New Roman"/>
                <w:color w:val="000000"/>
                <w:sz w:val="24"/>
                <w:szCs w:val="24"/>
                <w:lang w:val="en-IN" w:eastAsia="en-IN"/>
              </w:rPr>
            </w:pPr>
            <w:r w:rsidRPr="0044043A">
              <w:rPr>
                <w:rFonts w:ascii="Times New Roman" w:eastAsia="Times New Roman" w:hAnsi="Times New Roman" w:cs="Times New Roman"/>
                <w:spacing w:val="1"/>
                <w:sz w:val="24"/>
                <w:szCs w:val="24"/>
              </w:rPr>
              <w:t>I</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tr</w:t>
            </w:r>
            <w:r w:rsidRPr="0044043A">
              <w:rPr>
                <w:rFonts w:ascii="Times New Roman" w:eastAsia="Times New Roman" w:hAnsi="Times New Roman" w:cs="Times New Roman"/>
                <w:spacing w:val="1"/>
                <w:sz w:val="24"/>
                <w:szCs w:val="24"/>
              </w:rPr>
              <w:t>od</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z w:val="24"/>
                <w:szCs w:val="24"/>
              </w:rPr>
              <w:t>cti</w:t>
            </w:r>
            <w:r w:rsidRPr="0044043A">
              <w:rPr>
                <w:rFonts w:ascii="Times New Roman" w:eastAsia="Times New Roman" w:hAnsi="Times New Roman" w:cs="Times New Roman"/>
                <w:spacing w:val="1"/>
                <w:sz w:val="24"/>
                <w:szCs w:val="24"/>
              </w:rPr>
              <w:t>o</w:t>
            </w:r>
            <w:r w:rsidR="00935737" w:rsidRPr="0044043A">
              <w:rPr>
                <w:rFonts w:ascii="Times New Roman" w:eastAsia="Times New Roman" w:hAnsi="Times New Roman" w:cs="Times New Roman"/>
                <w:sz w:val="24"/>
                <w:szCs w:val="24"/>
              </w:rPr>
              <w:t>n to d</w:t>
            </w:r>
            <w:r w:rsidRPr="0044043A">
              <w:rPr>
                <w:rFonts w:ascii="Times New Roman" w:eastAsia="Times New Roman" w:hAnsi="Times New Roman" w:cs="Times New Roman"/>
                <w:sz w:val="24"/>
                <w:szCs w:val="24"/>
              </w:rPr>
              <w:t xml:space="preserve">ata </w:t>
            </w:r>
            <w:r w:rsidR="00935737" w:rsidRPr="0044043A">
              <w:rPr>
                <w:rFonts w:ascii="Times New Roman" w:eastAsia="Times New Roman" w:hAnsi="Times New Roman" w:cs="Times New Roman"/>
                <w:sz w:val="24"/>
                <w:szCs w:val="24"/>
              </w:rPr>
              <w:t>m</w:t>
            </w:r>
            <w:r w:rsidRPr="0044043A">
              <w:rPr>
                <w:rFonts w:ascii="Times New Roman" w:eastAsia="Times New Roman" w:hAnsi="Times New Roman" w:cs="Times New Roman"/>
                <w:spacing w:val="2"/>
                <w:sz w:val="24"/>
                <w:szCs w:val="24"/>
              </w:rPr>
              <w:t>o</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els</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Visual Learning</w:t>
            </w:r>
          </w:p>
        </w:tc>
        <w:tc>
          <w:tcPr>
            <w:tcW w:w="709"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8A16E7" w:rsidRPr="0044534D" w:rsidRDefault="008A16E7" w:rsidP="008A16E7">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8A16E7" w:rsidRPr="0044534D" w:rsidRDefault="004069A0"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https://www.tutorialspoint.com/dbms/dbms_data_models.htm</w:t>
            </w:r>
          </w:p>
        </w:tc>
      </w:tr>
      <w:tr w:rsidR="008A16E7" w:rsidRPr="0044534D" w:rsidTr="005E39CB">
        <w:trPr>
          <w:trHeight w:val="174"/>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5C6E20" w:rsidP="008A16E7">
            <w:pPr>
              <w:rPr>
                <w:rFonts w:ascii="Times New Roman" w:hAnsi="Times New Roman" w:cs="Times New Roman"/>
                <w:sz w:val="24"/>
                <w:szCs w:val="24"/>
              </w:rPr>
            </w:pPr>
            <w:r w:rsidRPr="0044534D">
              <w:rPr>
                <w:rFonts w:ascii="Times New Roman" w:hAnsi="Times New Roman" w:cs="Times New Roman"/>
                <w:sz w:val="24"/>
                <w:szCs w:val="24"/>
              </w:rPr>
              <w:t>6</w:t>
            </w:r>
          </w:p>
        </w:tc>
        <w:tc>
          <w:tcPr>
            <w:tcW w:w="1842" w:type="dxa"/>
            <w:shd w:val="clear" w:color="auto" w:fill="auto"/>
            <w:noWrap/>
          </w:tcPr>
          <w:p w:rsidR="008A16E7" w:rsidRPr="0044043A" w:rsidRDefault="008A16E7" w:rsidP="008A16E7">
            <w:pPr>
              <w:widowControl/>
              <w:autoSpaceDE/>
              <w:autoSpaceDN/>
              <w:rPr>
                <w:rFonts w:ascii="Times New Roman" w:eastAsia="Times New Roman" w:hAnsi="Times New Roman" w:cs="Times New Roman"/>
                <w:spacing w:val="1"/>
                <w:sz w:val="24"/>
                <w:szCs w:val="24"/>
              </w:rPr>
            </w:pPr>
            <w:r w:rsidRPr="0044043A">
              <w:rPr>
                <w:rFonts w:ascii="Times New Roman" w:eastAsia="Times New Roman" w:hAnsi="Times New Roman" w:cs="Times New Roman"/>
                <w:spacing w:val="1"/>
                <w:sz w:val="24"/>
                <w:szCs w:val="24"/>
              </w:rPr>
              <w:t>I</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tr</w:t>
            </w:r>
            <w:r w:rsidRPr="0044043A">
              <w:rPr>
                <w:rFonts w:ascii="Times New Roman" w:eastAsia="Times New Roman" w:hAnsi="Times New Roman" w:cs="Times New Roman"/>
                <w:spacing w:val="1"/>
                <w:sz w:val="24"/>
                <w:szCs w:val="24"/>
              </w:rPr>
              <w:t>od</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z w:val="24"/>
                <w:szCs w:val="24"/>
              </w:rPr>
              <w:t>cti</w:t>
            </w:r>
            <w:r w:rsidRPr="0044043A">
              <w:rPr>
                <w:rFonts w:ascii="Times New Roman" w:eastAsia="Times New Roman" w:hAnsi="Times New Roman" w:cs="Times New Roman"/>
                <w:spacing w:val="1"/>
                <w:sz w:val="24"/>
                <w:szCs w:val="24"/>
              </w:rPr>
              <w:t>o</w:t>
            </w:r>
            <w:r w:rsidR="00935737" w:rsidRPr="0044043A">
              <w:rPr>
                <w:rFonts w:ascii="Times New Roman" w:eastAsia="Times New Roman" w:hAnsi="Times New Roman" w:cs="Times New Roman"/>
                <w:sz w:val="24"/>
                <w:szCs w:val="24"/>
              </w:rPr>
              <w:t>n to ER m</w:t>
            </w:r>
            <w:r w:rsidRPr="0044043A">
              <w:rPr>
                <w:rFonts w:ascii="Times New Roman" w:eastAsia="Times New Roman" w:hAnsi="Times New Roman" w:cs="Times New Roman"/>
                <w:spacing w:val="2"/>
                <w:sz w:val="24"/>
                <w:szCs w:val="24"/>
              </w:rPr>
              <w:t>o</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el</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Visual Learning</w:t>
            </w:r>
          </w:p>
        </w:tc>
        <w:tc>
          <w:tcPr>
            <w:tcW w:w="709"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8A16E7" w:rsidRPr="0044534D" w:rsidRDefault="008A16E7" w:rsidP="008A16E7">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https://www.geeksforgeeks.org/introduction-of-er-model/</w:t>
            </w:r>
          </w:p>
        </w:tc>
      </w:tr>
      <w:tr w:rsidR="008A16E7" w:rsidRPr="0044534D" w:rsidTr="005E39CB">
        <w:trPr>
          <w:trHeight w:val="174"/>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5C6E20" w:rsidP="008A16E7">
            <w:pPr>
              <w:rPr>
                <w:rFonts w:ascii="Times New Roman" w:hAnsi="Times New Roman" w:cs="Times New Roman"/>
                <w:sz w:val="24"/>
                <w:szCs w:val="24"/>
              </w:rPr>
            </w:pPr>
            <w:r w:rsidRPr="0044534D">
              <w:rPr>
                <w:rFonts w:ascii="Times New Roman" w:hAnsi="Times New Roman" w:cs="Times New Roman"/>
                <w:sz w:val="24"/>
                <w:szCs w:val="24"/>
              </w:rPr>
              <w:t>7</w:t>
            </w:r>
          </w:p>
        </w:tc>
        <w:tc>
          <w:tcPr>
            <w:tcW w:w="1842" w:type="dxa"/>
            <w:shd w:val="clear" w:color="auto" w:fill="auto"/>
            <w:noWrap/>
          </w:tcPr>
          <w:p w:rsidR="008A16E7" w:rsidRPr="0044043A" w:rsidRDefault="008A16E7" w:rsidP="00295B60">
            <w:pPr>
              <w:widowControl/>
              <w:autoSpaceDE/>
              <w:autoSpaceDN/>
              <w:rPr>
                <w:rFonts w:ascii="Times New Roman" w:eastAsia="Times New Roman" w:hAnsi="Times New Roman" w:cs="Times New Roman"/>
                <w:spacing w:val="1"/>
                <w:sz w:val="24"/>
                <w:szCs w:val="24"/>
              </w:rPr>
            </w:pPr>
            <w:r w:rsidRPr="0044043A">
              <w:rPr>
                <w:rFonts w:ascii="Times New Roman" w:eastAsia="Times New Roman" w:hAnsi="Times New Roman" w:cs="Times New Roman"/>
                <w:spacing w:val="1"/>
                <w:sz w:val="24"/>
                <w:szCs w:val="24"/>
              </w:rPr>
              <w:t>I</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tr</w:t>
            </w:r>
            <w:r w:rsidRPr="0044043A">
              <w:rPr>
                <w:rFonts w:ascii="Times New Roman" w:eastAsia="Times New Roman" w:hAnsi="Times New Roman" w:cs="Times New Roman"/>
                <w:spacing w:val="1"/>
                <w:sz w:val="24"/>
                <w:szCs w:val="24"/>
              </w:rPr>
              <w:t>od</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z w:val="24"/>
                <w:szCs w:val="24"/>
              </w:rPr>
              <w:t>cti</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z w:val="24"/>
                <w:szCs w:val="24"/>
              </w:rPr>
              <w:t xml:space="preserve">n to </w:t>
            </w:r>
            <w:r w:rsidRPr="0044043A">
              <w:rPr>
                <w:rFonts w:ascii="Times New Roman" w:eastAsia="Times New Roman" w:hAnsi="Times New Roman" w:cs="Times New Roman"/>
                <w:spacing w:val="-1"/>
                <w:sz w:val="24"/>
                <w:szCs w:val="24"/>
              </w:rPr>
              <w:t>R</w:t>
            </w:r>
            <w:r w:rsidRPr="0044043A">
              <w:rPr>
                <w:rFonts w:ascii="Times New Roman" w:eastAsia="Times New Roman" w:hAnsi="Times New Roman" w:cs="Times New Roman"/>
                <w:sz w:val="24"/>
                <w:szCs w:val="24"/>
              </w:rPr>
              <w:t>elati</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al M</w:t>
            </w:r>
            <w:r w:rsidRPr="0044043A">
              <w:rPr>
                <w:rFonts w:ascii="Times New Roman" w:eastAsia="Times New Roman" w:hAnsi="Times New Roman" w:cs="Times New Roman"/>
                <w:spacing w:val="2"/>
                <w:sz w:val="24"/>
                <w:szCs w:val="24"/>
              </w:rPr>
              <w:t>o</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el</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Visual Learning</w:t>
            </w:r>
          </w:p>
        </w:tc>
        <w:tc>
          <w:tcPr>
            <w:tcW w:w="709"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8A16E7" w:rsidRPr="0044534D" w:rsidRDefault="008A16E7" w:rsidP="008A16E7">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8A16E7" w:rsidRPr="0044534D" w:rsidRDefault="004069A0"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https://www.javatpoint.com/dbms-relational-model-concept</w:t>
            </w:r>
          </w:p>
        </w:tc>
      </w:tr>
      <w:tr w:rsidR="008A16E7" w:rsidRPr="0044534D" w:rsidTr="005E39CB">
        <w:trPr>
          <w:trHeight w:val="185"/>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5C6E20" w:rsidP="008A16E7">
            <w:pPr>
              <w:rPr>
                <w:rFonts w:ascii="Times New Roman" w:hAnsi="Times New Roman" w:cs="Times New Roman"/>
                <w:sz w:val="24"/>
                <w:szCs w:val="24"/>
              </w:rPr>
            </w:pPr>
            <w:r w:rsidRPr="0044534D">
              <w:rPr>
                <w:rFonts w:ascii="Times New Roman" w:hAnsi="Times New Roman" w:cs="Times New Roman"/>
                <w:sz w:val="24"/>
                <w:szCs w:val="24"/>
              </w:rPr>
              <w:t>8</w:t>
            </w:r>
          </w:p>
        </w:tc>
        <w:tc>
          <w:tcPr>
            <w:tcW w:w="1842" w:type="dxa"/>
            <w:shd w:val="clear" w:color="auto" w:fill="auto"/>
            <w:noWrap/>
            <w:vAlign w:val="center"/>
          </w:tcPr>
          <w:p w:rsidR="008A16E7" w:rsidRPr="0044043A" w:rsidRDefault="008A16E7" w:rsidP="008A16E7">
            <w:pPr>
              <w:jc w:val="both"/>
              <w:rPr>
                <w:rFonts w:ascii="Times New Roman" w:hAnsi="Times New Roman" w:cs="Times New Roman"/>
                <w:b/>
                <w:bCs/>
                <w:sz w:val="24"/>
                <w:szCs w:val="24"/>
              </w:rPr>
            </w:pPr>
            <w:r w:rsidRPr="0044043A">
              <w:rPr>
                <w:rFonts w:ascii="Times New Roman" w:eastAsia="Times New Roman" w:hAnsi="Times New Roman" w:cs="Times New Roman"/>
                <w:sz w:val="24"/>
                <w:szCs w:val="24"/>
              </w:rPr>
              <w:t>Sc</w:t>
            </w:r>
            <w:r w:rsidRPr="0044043A">
              <w:rPr>
                <w:rFonts w:ascii="Times New Roman" w:eastAsia="Times New Roman" w:hAnsi="Times New Roman" w:cs="Times New Roman"/>
                <w:spacing w:val="-1"/>
                <w:sz w:val="24"/>
                <w:szCs w:val="24"/>
              </w:rPr>
              <w:t>h</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pacing w:val="-1"/>
                <w:sz w:val="24"/>
                <w:szCs w:val="24"/>
              </w:rPr>
              <w:t>m</w:t>
            </w:r>
            <w:r w:rsidRPr="0044043A">
              <w:rPr>
                <w:rFonts w:ascii="Times New Roman" w:eastAsia="Times New Roman" w:hAnsi="Times New Roman" w:cs="Times New Roman"/>
                <w:sz w:val="24"/>
                <w:szCs w:val="24"/>
              </w:rPr>
              <w:t xml:space="preserve">as, </w:t>
            </w:r>
            <w:r w:rsidRPr="0044043A">
              <w:rPr>
                <w:rFonts w:ascii="Times New Roman" w:eastAsia="Times New Roman" w:hAnsi="Times New Roman" w:cs="Times New Roman"/>
                <w:spacing w:val="1"/>
                <w:sz w:val="24"/>
                <w:szCs w:val="24"/>
              </w:rPr>
              <w:t>In</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z w:val="24"/>
                <w:szCs w:val="24"/>
              </w:rPr>
              <w:t>t</w:t>
            </w:r>
            <w:r w:rsidRPr="0044043A">
              <w:rPr>
                <w:rFonts w:ascii="Times New Roman" w:eastAsia="Times New Roman" w:hAnsi="Times New Roman" w:cs="Times New Roman"/>
                <w:spacing w:val="2"/>
                <w:sz w:val="24"/>
                <w:szCs w:val="24"/>
              </w:rPr>
              <w:t>a</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c</w:t>
            </w:r>
            <w:r w:rsidRPr="0044043A">
              <w:rPr>
                <w:rFonts w:ascii="Times New Roman" w:eastAsia="Times New Roman" w:hAnsi="Times New Roman" w:cs="Times New Roman"/>
                <w:spacing w:val="1"/>
                <w:sz w:val="24"/>
                <w:szCs w:val="24"/>
              </w:rPr>
              <w:t>e</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z w:val="24"/>
                <w:szCs w:val="24"/>
              </w:rPr>
              <w:t xml:space="preserve">, </w:t>
            </w:r>
            <w:r w:rsidRPr="0044043A">
              <w:rPr>
                <w:rFonts w:ascii="Times New Roman" w:eastAsia="Times New Roman" w:hAnsi="Times New Roman" w:cs="Times New Roman"/>
                <w:sz w:val="24"/>
                <w:szCs w:val="24"/>
              </w:rPr>
              <w:lastRenderedPageBreak/>
              <w:t>S</w:t>
            </w:r>
            <w:r w:rsidRPr="0044043A">
              <w:rPr>
                <w:rFonts w:ascii="Times New Roman" w:eastAsia="Times New Roman" w:hAnsi="Times New Roman" w:cs="Times New Roman"/>
                <w:spacing w:val="2"/>
                <w:sz w:val="24"/>
                <w:szCs w:val="24"/>
              </w:rPr>
              <w:t>c</w:t>
            </w:r>
            <w:r w:rsidRPr="0044043A">
              <w:rPr>
                <w:rFonts w:ascii="Times New Roman" w:eastAsia="Times New Roman" w:hAnsi="Times New Roman" w:cs="Times New Roman"/>
                <w:spacing w:val="-1"/>
                <w:sz w:val="24"/>
                <w:szCs w:val="24"/>
              </w:rPr>
              <w:t>h</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pacing w:val="-4"/>
                <w:sz w:val="24"/>
                <w:szCs w:val="24"/>
              </w:rPr>
              <w:t>m</w:t>
            </w:r>
            <w:r w:rsidRPr="0044043A">
              <w:rPr>
                <w:rFonts w:ascii="Times New Roman" w:eastAsia="Times New Roman" w:hAnsi="Times New Roman" w:cs="Times New Roman"/>
                <w:sz w:val="24"/>
                <w:szCs w:val="24"/>
              </w:rPr>
              <w:t xml:space="preserve">a </w:t>
            </w:r>
            <w:r w:rsidRPr="0044043A">
              <w:rPr>
                <w:rFonts w:ascii="Times New Roman" w:eastAsia="Times New Roman" w:hAnsi="Times New Roman" w:cs="Times New Roman"/>
                <w:spacing w:val="3"/>
                <w:sz w:val="24"/>
                <w:szCs w:val="24"/>
              </w:rPr>
              <w:t>a</w:t>
            </w:r>
            <w:r w:rsidRPr="0044043A">
              <w:rPr>
                <w:rFonts w:ascii="Times New Roman" w:eastAsia="Times New Roman" w:hAnsi="Times New Roman" w:cs="Times New Roman"/>
                <w:spacing w:val="1"/>
                <w:sz w:val="24"/>
                <w:szCs w:val="24"/>
              </w:rPr>
              <w:t>r</w:t>
            </w:r>
            <w:r w:rsidRPr="0044043A">
              <w:rPr>
                <w:rFonts w:ascii="Times New Roman" w:eastAsia="Times New Roman" w:hAnsi="Times New Roman" w:cs="Times New Roman"/>
                <w:sz w:val="24"/>
                <w:szCs w:val="24"/>
              </w:rPr>
              <w:t>c</w:t>
            </w:r>
            <w:r w:rsidRPr="0044043A">
              <w:rPr>
                <w:rFonts w:ascii="Times New Roman" w:eastAsia="Times New Roman" w:hAnsi="Times New Roman" w:cs="Times New Roman"/>
                <w:spacing w:val="-1"/>
                <w:sz w:val="24"/>
                <w:szCs w:val="24"/>
              </w:rPr>
              <w:t>h</w:t>
            </w:r>
            <w:r w:rsidRPr="0044043A">
              <w:rPr>
                <w:rFonts w:ascii="Times New Roman" w:eastAsia="Times New Roman" w:hAnsi="Times New Roman" w:cs="Times New Roman"/>
                <w:sz w:val="24"/>
                <w:szCs w:val="24"/>
              </w:rPr>
              <w:t>itec</w:t>
            </w:r>
            <w:r w:rsidRPr="0044043A">
              <w:rPr>
                <w:rFonts w:ascii="Times New Roman" w:eastAsia="Times New Roman" w:hAnsi="Times New Roman" w:cs="Times New Roman"/>
                <w:spacing w:val="2"/>
                <w:sz w:val="24"/>
                <w:szCs w:val="24"/>
              </w:rPr>
              <w:t>t</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pacing w:val="1"/>
                <w:sz w:val="24"/>
                <w:szCs w:val="24"/>
              </w:rPr>
              <w:t>r</w:t>
            </w:r>
            <w:r w:rsidRPr="0044043A">
              <w:rPr>
                <w:rFonts w:ascii="Times New Roman" w:eastAsia="Times New Roman" w:hAnsi="Times New Roman" w:cs="Times New Roman"/>
                <w:sz w:val="24"/>
                <w:szCs w:val="24"/>
              </w:rPr>
              <w:t xml:space="preserve">e </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lastRenderedPageBreak/>
              <w:t xml:space="preserve">Fundamentals of Database Systems </w:t>
            </w:r>
            <w:r w:rsidRPr="0044534D">
              <w:rPr>
                <w:rFonts w:ascii="Times New Roman" w:eastAsia="Times New Roman" w:hAnsi="Times New Roman" w:cs="Times New Roman"/>
                <w:color w:val="000000"/>
                <w:sz w:val="24"/>
                <w:szCs w:val="24"/>
                <w:lang w:val="en-IN" w:eastAsia="en-IN"/>
              </w:rPr>
              <w:lastRenderedPageBreak/>
              <w:t>7th Edition</w:t>
            </w:r>
          </w:p>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lastRenderedPageBreak/>
              <w:t>Pictionary</w:t>
            </w:r>
          </w:p>
        </w:tc>
        <w:tc>
          <w:tcPr>
            <w:tcW w:w="709"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 xml:space="preserve">CO1, </w:t>
            </w:r>
            <w:r w:rsidRPr="0044534D">
              <w:rPr>
                <w:rFonts w:ascii="Times New Roman" w:eastAsia="Times New Roman" w:hAnsi="Times New Roman" w:cs="Times New Roman"/>
                <w:color w:val="000000"/>
                <w:sz w:val="24"/>
                <w:szCs w:val="24"/>
                <w:lang w:val="en-IN" w:eastAsia="en-IN"/>
              </w:rPr>
              <w:lastRenderedPageBreak/>
              <w:t>CO2</w:t>
            </w:r>
          </w:p>
        </w:tc>
        <w:tc>
          <w:tcPr>
            <w:tcW w:w="1134" w:type="dxa"/>
            <w:shd w:val="clear" w:color="auto" w:fill="auto"/>
            <w:noWrap/>
          </w:tcPr>
          <w:p w:rsidR="008A16E7" w:rsidRPr="0044534D" w:rsidRDefault="008A16E7" w:rsidP="008A16E7">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lastRenderedPageBreak/>
              <w:t>PPT and Discussi</w:t>
            </w:r>
            <w:r w:rsidRPr="0044534D">
              <w:rPr>
                <w:rFonts w:ascii="Times New Roman" w:eastAsia="Times New Roman" w:hAnsi="Times New Roman" w:cs="Times New Roman"/>
                <w:color w:val="000000"/>
                <w:sz w:val="24"/>
                <w:szCs w:val="24"/>
                <w:lang w:val="en-IN" w:eastAsia="en-IN"/>
              </w:rPr>
              <w:lastRenderedPageBreak/>
              <w:t>on</w:t>
            </w:r>
          </w:p>
        </w:tc>
        <w:tc>
          <w:tcPr>
            <w:tcW w:w="1847" w:type="dxa"/>
          </w:tcPr>
          <w:p w:rsidR="008A16E7" w:rsidRPr="0044534D" w:rsidRDefault="004069A0"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lastRenderedPageBreak/>
              <w:t>https://www.javatpoint.com/db</w:t>
            </w:r>
            <w:r w:rsidRPr="0044534D">
              <w:rPr>
                <w:rFonts w:ascii="Times New Roman" w:eastAsia="Times New Roman" w:hAnsi="Times New Roman" w:cs="Times New Roman"/>
                <w:color w:val="000000"/>
                <w:sz w:val="24"/>
                <w:szCs w:val="24"/>
                <w:lang w:val="en-IN" w:eastAsia="en-IN"/>
              </w:rPr>
              <w:lastRenderedPageBreak/>
              <w:t>ms-data-model-schema-and-instance</w:t>
            </w:r>
          </w:p>
        </w:tc>
      </w:tr>
      <w:tr w:rsidR="008A16E7" w:rsidRPr="0044534D" w:rsidTr="005E39CB">
        <w:trPr>
          <w:trHeight w:val="185"/>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3416A4" w:rsidP="008A16E7">
            <w:pPr>
              <w:rPr>
                <w:rFonts w:ascii="Times New Roman" w:hAnsi="Times New Roman" w:cs="Times New Roman"/>
                <w:sz w:val="24"/>
                <w:szCs w:val="24"/>
              </w:rPr>
            </w:pPr>
            <w:r w:rsidRPr="0044534D">
              <w:rPr>
                <w:rFonts w:ascii="Times New Roman" w:hAnsi="Times New Roman" w:cs="Times New Roman"/>
                <w:sz w:val="24"/>
                <w:szCs w:val="24"/>
              </w:rPr>
              <w:t>9</w:t>
            </w:r>
          </w:p>
        </w:tc>
        <w:tc>
          <w:tcPr>
            <w:tcW w:w="1842" w:type="dxa"/>
            <w:shd w:val="clear" w:color="auto" w:fill="auto"/>
            <w:noWrap/>
            <w:vAlign w:val="center"/>
          </w:tcPr>
          <w:p w:rsidR="008A16E7" w:rsidRPr="0044043A" w:rsidRDefault="008A16E7" w:rsidP="008A16E7">
            <w:pPr>
              <w:jc w:val="both"/>
              <w:rPr>
                <w:rFonts w:ascii="Times New Roman" w:eastAsia="Times New Roman" w:hAnsi="Times New Roman" w:cs="Times New Roman"/>
                <w:sz w:val="24"/>
                <w:szCs w:val="24"/>
              </w:rPr>
            </w:pPr>
            <w:r w:rsidRPr="0044043A">
              <w:rPr>
                <w:rFonts w:ascii="Times New Roman" w:eastAsia="Times New Roman" w:hAnsi="Times New Roman" w:cs="Times New Roman"/>
                <w:sz w:val="24"/>
                <w:szCs w:val="24"/>
              </w:rPr>
              <w:t xml:space="preserve">Data </w:t>
            </w:r>
            <w:r w:rsidRPr="0044043A">
              <w:rPr>
                <w:rFonts w:ascii="Times New Roman" w:eastAsia="Times New Roman" w:hAnsi="Times New Roman" w:cs="Times New Roman"/>
                <w:spacing w:val="1"/>
                <w:sz w:val="24"/>
                <w:szCs w:val="24"/>
              </w:rPr>
              <w:t>I</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e</w:t>
            </w:r>
            <w:r w:rsidRPr="0044043A">
              <w:rPr>
                <w:rFonts w:ascii="Times New Roman" w:eastAsia="Times New Roman" w:hAnsi="Times New Roman" w:cs="Times New Roman"/>
                <w:spacing w:val="1"/>
                <w:sz w:val="24"/>
                <w:szCs w:val="24"/>
              </w:rPr>
              <w:t>p</w:t>
            </w:r>
            <w:r w:rsidRPr="0044043A">
              <w:rPr>
                <w:rFonts w:ascii="Times New Roman" w:eastAsia="Times New Roman" w:hAnsi="Times New Roman" w:cs="Times New Roman"/>
                <w:sz w:val="24"/>
                <w:szCs w:val="24"/>
              </w:rPr>
              <w:t>e</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pacing w:val="3"/>
                <w:sz w:val="24"/>
                <w:szCs w:val="24"/>
              </w:rPr>
              <w:t>d</w:t>
            </w:r>
            <w:r w:rsidRPr="0044043A">
              <w:rPr>
                <w:rFonts w:ascii="Times New Roman" w:eastAsia="Times New Roman" w:hAnsi="Times New Roman" w:cs="Times New Roman"/>
                <w:sz w:val="24"/>
                <w:szCs w:val="24"/>
              </w:rPr>
              <w:t>e</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ce</w:t>
            </w:r>
            <w:r w:rsidR="00466ED3" w:rsidRPr="0044043A">
              <w:rPr>
                <w:rFonts w:ascii="Times New Roman" w:eastAsia="Times New Roman" w:hAnsi="Times New Roman" w:cs="Times New Roman"/>
                <w:sz w:val="24"/>
                <w:szCs w:val="24"/>
              </w:rPr>
              <w:t xml:space="preserve"> and its types</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Pictionary</w:t>
            </w:r>
          </w:p>
        </w:tc>
        <w:tc>
          <w:tcPr>
            <w:tcW w:w="709"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8A16E7" w:rsidRPr="0044534D" w:rsidRDefault="008A16E7" w:rsidP="008A16E7">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8A16E7" w:rsidRPr="0044534D" w:rsidRDefault="004069A0"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https://www.guru99.com/dbms-data-independence.html</w:t>
            </w:r>
          </w:p>
        </w:tc>
      </w:tr>
      <w:tr w:rsidR="008A16E7" w:rsidRPr="0044534D" w:rsidTr="005E39CB">
        <w:trPr>
          <w:trHeight w:val="174"/>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466ED3" w:rsidP="008A16E7">
            <w:pPr>
              <w:rPr>
                <w:rFonts w:ascii="Times New Roman" w:hAnsi="Times New Roman" w:cs="Times New Roman"/>
                <w:color w:val="000000"/>
                <w:sz w:val="24"/>
                <w:szCs w:val="24"/>
              </w:rPr>
            </w:pPr>
            <w:r w:rsidRPr="0044534D">
              <w:rPr>
                <w:rFonts w:ascii="Times New Roman" w:hAnsi="Times New Roman" w:cs="Times New Roman"/>
                <w:color w:val="000000"/>
                <w:sz w:val="24"/>
                <w:szCs w:val="24"/>
              </w:rPr>
              <w:t>10</w:t>
            </w:r>
          </w:p>
        </w:tc>
        <w:tc>
          <w:tcPr>
            <w:tcW w:w="1842" w:type="dxa"/>
            <w:shd w:val="clear" w:color="auto" w:fill="auto"/>
            <w:noWrap/>
            <w:vAlign w:val="center"/>
          </w:tcPr>
          <w:p w:rsidR="008A16E7" w:rsidRPr="0044043A" w:rsidRDefault="008A16E7" w:rsidP="008A16E7">
            <w:pPr>
              <w:jc w:val="both"/>
              <w:rPr>
                <w:rFonts w:ascii="Times New Roman" w:hAnsi="Times New Roman" w:cs="Times New Roman"/>
                <w:b/>
                <w:bCs/>
                <w:sz w:val="24"/>
                <w:szCs w:val="24"/>
              </w:rPr>
            </w:pPr>
            <w:r w:rsidRPr="0044043A">
              <w:rPr>
                <w:rFonts w:ascii="Times New Roman" w:eastAsia="Times New Roman" w:hAnsi="Times New Roman" w:cs="Times New Roman"/>
                <w:spacing w:val="-2"/>
                <w:sz w:val="24"/>
                <w:szCs w:val="24"/>
              </w:rPr>
              <w:t>Architecturef</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z w:val="24"/>
                <w:szCs w:val="24"/>
              </w:rPr>
              <w:t>r D</w:t>
            </w:r>
            <w:r w:rsidRPr="0044043A">
              <w:rPr>
                <w:rFonts w:ascii="Times New Roman" w:eastAsia="Times New Roman" w:hAnsi="Times New Roman" w:cs="Times New Roman"/>
                <w:spacing w:val="2"/>
                <w:sz w:val="24"/>
                <w:szCs w:val="24"/>
              </w:rPr>
              <w:t>B</w:t>
            </w:r>
            <w:r w:rsidRPr="0044043A">
              <w:rPr>
                <w:rFonts w:ascii="Times New Roman" w:eastAsia="Times New Roman" w:hAnsi="Times New Roman" w:cs="Times New Roman"/>
                <w:sz w:val="24"/>
                <w:szCs w:val="24"/>
              </w:rPr>
              <w:t xml:space="preserve">MS- One Tier, Two-Tier, </w:t>
            </w:r>
            <w:r w:rsidRPr="0044043A">
              <w:rPr>
                <w:rFonts w:ascii="Times New Roman" w:eastAsia="Times New Roman" w:hAnsi="Times New Roman" w:cs="Times New Roman"/>
                <w:spacing w:val="3"/>
                <w:sz w:val="24"/>
                <w:szCs w:val="24"/>
              </w:rPr>
              <w:t>Three Tier Architecture</w:t>
            </w:r>
          </w:p>
        </w:tc>
        <w:tc>
          <w:tcPr>
            <w:tcW w:w="2127" w:type="dxa"/>
            <w:shd w:val="clear" w:color="auto" w:fill="auto"/>
            <w:noWrap/>
          </w:tcPr>
          <w:p w:rsidR="008A16E7" w:rsidRPr="0044534D" w:rsidRDefault="008A16E7" w:rsidP="008A16E7">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Blended Learning</w:t>
            </w:r>
          </w:p>
        </w:tc>
        <w:tc>
          <w:tcPr>
            <w:tcW w:w="709"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8A16E7" w:rsidRPr="0044534D" w:rsidRDefault="008A16E7" w:rsidP="008A16E7">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8A16E7" w:rsidRPr="0044534D" w:rsidRDefault="004069A0" w:rsidP="008A16E7">
            <w:pPr>
              <w:rPr>
                <w:rFonts w:ascii="Times New Roman" w:hAnsi="Times New Roman" w:cs="Times New Roman"/>
                <w:sz w:val="24"/>
                <w:szCs w:val="24"/>
              </w:rPr>
            </w:pPr>
            <w:r w:rsidRPr="0044534D">
              <w:rPr>
                <w:rFonts w:ascii="Times New Roman" w:hAnsi="Times New Roman" w:cs="Times New Roman"/>
                <w:sz w:val="24"/>
                <w:szCs w:val="24"/>
              </w:rPr>
              <w:t>https://medium.com/oceanize-geeks/concepts-of-database-architecture-dfdc558a93e4</w:t>
            </w:r>
          </w:p>
        </w:tc>
      </w:tr>
      <w:tr w:rsidR="008A16E7" w:rsidRPr="0044534D" w:rsidTr="005E39CB">
        <w:trPr>
          <w:trHeight w:val="174"/>
        </w:trPr>
        <w:tc>
          <w:tcPr>
            <w:tcW w:w="568"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8A16E7" w:rsidRPr="0044534D" w:rsidRDefault="00EB2BCB" w:rsidP="008A16E7">
            <w:pPr>
              <w:rPr>
                <w:rFonts w:ascii="Times New Roman" w:hAnsi="Times New Roman" w:cs="Times New Roman"/>
                <w:sz w:val="24"/>
                <w:szCs w:val="24"/>
              </w:rPr>
            </w:pPr>
            <w:r w:rsidRPr="0044534D">
              <w:rPr>
                <w:rFonts w:ascii="Times New Roman" w:hAnsi="Times New Roman" w:cs="Times New Roman"/>
                <w:sz w:val="24"/>
                <w:szCs w:val="24"/>
              </w:rPr>
              <w:t>11</w:t>
            </w:r>
          </w:p>
        </w:tc>
        <w:tc>
          <w:tcPr>
            <w:tcW w:w="1842" w:type="dxa"/>
            <w:shd w:val="clear" w:color="auto" w:fill="auto"/>
            <w:noWrap/>
            <w:vAlign w:val="center"/>
          </w:tcPr>
          <w:p w:rsidR="008A16E7" w:rsidRPr="0044043A" w:rsidRDefault="008A16E7" w:rsidP="00B8621F">
            <w:pPr>
              <w:spacing w:line="222" w:lineRule="exact"/>
              <w:ind w:right="56"/>
              <w:jc w:val="both"/>
              <w:rPr>
                <w:rFonts w:ascii="Times New Roman" w:hAnsi="Times New Roman" w:cs="Times New Roman"/>
                <w:b/>
                <w:bCs/>
                <w:sz w:val="24"/>
                <w:szCs w:val="24"/>
              </w:rPr>
            </w:pPr>
            <w:r w:rsidRPr="0044043A">
              <w:rPr>
                <w:rFonts w:ascii="Times New Roman" w:eastAsia="Times New Roman" w:hAnsi="Times New Roman" w:cs="Times New Roman"/>
                <w:sz w:val="24"/>
                <w:szCs w:val="24"/>
              </w:rPr>
              <w:t>ER M</w:t>
            </w:r>
            <w:r w:rsidRPr="0044043A">
              <w:rPr>
                <w:rFonts w:ascii="Times New Roman" w:eastAsia="Times New Roman" w:hAnsi="Times New Roman" w:cs="Times New Roman"/>
                <w:spacing w:val="2"/>
                <w:sz w:val="24"/>
                <w:szCs w:val="24"/>
              </w:rPr>
              <w:t>o</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el: Data</w:t>
            </w:r>
            <w:r w:rsidRPr="0044043A">
              <w:rPr>
                <w:rFonts w:ascii="Times New Roman" w:eastAsia="Times New Roman" w:hAnsi="Times New Roman" w:cs="Times New Roman"/>
                <w:spacing w:val="1"/>
                <w:sz w:val="24"/>
                <w:szCs w:val="24"/>
              </w:rPr>
              <w:t>b</w:t>
            </w:r>
            <w:r w:rsidRPr="0044043A">
              <w:rPr>
                <w:rFonts w:ascii="Times New Roman" w:eastAsia="Times New Roman" w:hAnsi="Times New Roman" w:cs="Times New Roman"/>
                <w:sz w:val="24"/>
                <w:szCs w:val="24"/>
              </w:rPr>
              <w:t xml:space="preserve">ase </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esi</w:t>
            </w:r>
            <w:r w:rsidRPr="0044043A">
              <w:rPr>
                <w:rFonts w:ascii="Times New Roman" w:eastAsia="Times New Roman" w:hAnsi="Times New Roman" w:cs="Times New Roman"/>
                <w:spacing w:val="-2"/>
                <w:sz w:val="24"/>
                <w:szCs w:val="24"/>
              </w:rPr>
              <w:t>g</w:t>
            </w:r>
            <w:r w:rsidRPr="0044043A">
              <w:rPr>
                <w:rFonts w:ascii="Times New Roman" w:eastAsia="Times New Roman" w:hAnsi="Times New Roman" w:cs="Times New Roman"/>
                <w:sz w:val="24"/>
                <w:szCs w:val="24"/>
              </w:rPr>
              <w:t xml:space="preserve">n </w:t>
            </w:r>
            <w:r w:rsidRPr="0044043A">
              <w:rPr>
                <w:rFonts w:ascii="Times New Roman" w:eastAsia="Times New Roman" w:hAnsi="Times New Roman" w:cs="Times New Roman"/>
                <w:spacing w:val="1"/>
                <w:sz w:val="24"/>
                <w:szCs w:val="24"/>
              </w:rPr>
              <w:t>pro</w:t>
            </w:r>
            <w:r w:rsidRPr="0044043A">
              <w:rPr>
                <w:rFonts w:ascii="Times New Roman" w:eastAsia="Times New Roman" w:hAnsi="Times New Roman" w:cs="Times New Roman"/>
                <w:sz w:val="24"/>
                <w:szCs w:val="24"/>
              </w:rPr>
              <w:t>c</w:t>
            </w:r>
            <w:r w:rsidRPr="0044043A">
              <w:rPr>
                <w:rFonts w:ascii="Times New Roman" w:eastAsia="Times New Roman" w:hAnsi="Times New Roman" w:cs="Times New Roman"/>
                <w:spacing w:val="1"/>
                <w:sz w:val="24"/>
                <w:szCs w:val="24"/>
              </w:rPr>
              <w:t>e</w:t>
            </w:r>
            <w:r w:rsidRPr="0044043A">
              <w:rPr>
                <w:rFonts w:ascii="Times New Roman" w:eastAsia="Times New Roman" w:hAnsi="Times New Roman" w:cs="Times New Roman"/>
                <w:spacing w:val="-1"/>
                <w:sz w:val="24"/>
                <w:szCs w:val="24"/>
              </w:rPr>
              <w:t>ss</w:t>
            </w:r>
            <w:r w:rsidRPr="0044043A">
              <w:rPr>
                <w:rFonts w:ascii="Times New Roman" w:eastAsia="Times New Roman" w:hAnsi="Times New Roman" w:cs="Times New Roman"/>
                <w:sz w:val="24"/>
                <w:szCs w:val="24"/>
              </w:rPr>
              <w:t>, E</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ti</w:t>
            </w:r>
            <w:r w:rsidRPr="0044043A">
              <w:rPr>
                <w:rFonts w:ascii="Times New Roman" w:eastAsia="Times New Roman" w:hAnsi="Times New Roman" w:cs="Times New Roman"/>
                <w:spacing w:val="2"/>
                <w:sz w:val="24"/>
                <w:szCs w:val="24"/>
              </w:rPr>
              <w:t>t</w:t>
            </w:r>
            <w:r w:rsidRPr="0044043A">
              <w:rPr>
                <w:rFonts w:ascii="Times New Roman" w:eastAsia="Times New Roman" w:hAnsi="Times New Roman" w:cs="Times New Roman"/>
                <w:sz w:val="24"/>
                <w:szCs w:val="24"/>
              </w:rPr>
              <w:t xml:space="preserve">y </w:t>
            </w:r>
            <w:r w:rsidRPr="0044043A">
              <w:rPr>
                <w:rFonts w:ascii="Times New Roman" w:eastAsia="Times New Roman" w:hAnsi="Times New Roman" w:cs="Times New Roman"/>
                <w:spacing w:val="3"/>
                <w:sz w:val="24"/>
                <w:szCs w:val="24"/>
              </w:rPr>
              <w:t>T</w:t>
            </w:r>
            <w:r w:rsidRPr="0044043A">
              <w:rPr>
                <w:rFonts w:ascii="Times New Roman" w:eastAsia="Times New Roman" w:hAnsi="Times New Roman" w:cs="Times New Roman"/>
                <w:spacing w:val="-4"/>
                <w:sz w:val="24"/>
                <w:szCs w:val="24"/>
              </w:rPr>
              <w:t>y</w:t>
            </w:r>
            <w:r w:rsidRPr="0044043A">
              <w:rPr>
                <w:rFonts w:ascii="Times New Roman" w:eastAsia="Times New Roman" w:hAnsi="Times New Roman" w:cs="Times New Roman"/>
                <w:spacing w:val="1"/>
                <w:sz w:val="24"/>
                <w:szCs w:val="24"/>
              </w:rPr>
              <w:t>p</w:t>
            </w:r>
            <w:r w:rsidRPr="0044043A">
              <w:rPr>
                <w:rFonts w:ascii="Times New Roman" w:eastAsia="Times New Roman" w:hAnsi="Times New Roman" w:cs="Times New Roman"/>
                <w:sz w:val="24"/>
                <w:szCs w:val="24"/>
              </w:rPr>
              <w:t xml:space="preserve">es, </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ti</w:t>
            </w:r>
            <w:r w:rsidRPr="0044043A">
              <w:rPr>
                <w:rFonts w:ascii="Times New Roman" w:eastAsia="Times New Roman" w:hAnsi="Times New Roman" w:cs="Times New Roman"/>
                <w:spacing w:val="2"/>
                <w:sz w:val="24"/>
                <w:szCs w:val="24"/>
              </w:rPr>
              <w:t>t</w:t>
            </w:r>
            <w:r w:rsidRPr="0044043A">
              <w:rPr>
                <w:rFonts w:ascii="Times New Roman" w:eastAsia="Times New Roman" w:hAnsi="Times New Roman" w:cs="Times New Roman"/>
                <w:sz w:val="24"/>
                <w:szCs w:val="24"/>
              </w:rPr>
              <w:t xml:space="preserve">y </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z w:val="24"/>
                <w:szCs w:val="24"/>
              </w:rPr>
              <w:t xml:space="preserve">ets, </w:t>
            </w:r>
            <w:r w:rsidRPr="0044043A">
              <w:rPr>
                <w:rFonts w:ascii="Times New Roman" w:eastAsia="Times New Roman" w:hAnsi="Times New Roman" w:cs="Times New Roman"/>
                <w:spacing w:val="-2"/>
                <w:sz w:val="24"/>
                <w:szCs w:val="24"/>
              </w:rPr>
              <w:t>A</w:t>
            </w:r>
            <w:r w:rsidRPr="0044043A">
              <w:rPr>
                <w:rFonts w:ascii="Times New Roman" w:eastAsia="Times New Roman" w:hAnsi="Times New Roman" w:cs="Times New Roman"/>
                <w:sz w:val="24"/>
                <w:szCs w:val="24"/>
              </w:rPr>
              <w:t>ttri</w:t>
            </w:r>
            <w:r w:rsidRPr="0044043A">
              <w:rPr>
                <w:rFonts w:ascii="Times New Roman" w:eastAsia="Times New Roman" w:hAnsi="Times New Roman" w:cs="Times New Roman"/>
                <w:spacing w:val="1"/>
                <w:sz w:val="24"/>
                <w:szCs w:val="24"/>
              </w:rPr>
              <w:t>b</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z w:val="24"/>
                <w:szCs w:val="24"/>
              </w:rPr>
              <w:t>t</w:t>
            </w:r>
            <w:r w:rsidRPr="0044043A">
              <w:rPr>
                <w:rFonts w:ascii="Times New Roman" w:eastAsia="Times New Roman" w:hAnsi="Times New Roman" w:cs="Times New Roman"/>
                <w:spacing w:val="2"/>
                <w:sz w:val="24"/>
                <w:szCs w:val="24"/>
              </w:rPr>
              <w:t>e</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z w:val="24"/>
                <w:szCs w:val="24"/>
              </w:rPr>
              <w:t xml:space="preserve">, </w:t>
            </w:r>
            <w:r w:rsidR="005C7676" w:rsidRPr="0044043A">
              <w:rPr>
                <w:rFonts w:ascii="Times New Roman" w:eastAsia="Times New Roman" w:hAnsi="Times New Roman" w:cs="Times New Roman"/>
                <w:sz w:val="24"/>
                <w:szCs w:val="24"/>
              </w:rPr>
              <w:t xml:space="preserve">Strong and </w:t>
            </w:r>
            <w:r w:rsidRPr="0044043A">
              <w:rPr>
                <w:rFonts w:ascii="Times New Roman" w:eastAsia="Times New Roman" w:hAnsi="Times New Roman" w:cs="Times New Roman"/>
                <w:spacing w:val="1"/>
                <w:sz w:val="24"/>
                <w:szCs w:val="24"/>
              </w:rPr>
              <w:t>W</w:t>
            </w:r>
            <w:r w:rsidRPr="0044043A">
              <w:rPr>
                <w:rFonts w:ascii="Times New Roman" w:eastAsia="Times New Roman" w:hAnsi="Times New Roman" w:cs="Times New Roman"/>
                <w:sz w:val="24"/>
                <w:szCs w:val="24"/>
              </w:rPr>
              <w:t>e</w:t>
            </w:r>
            <w:r w:rsidRPr="0044043A">
              <w:rPr>
                <w:rFonts w:ascii="Times New Roman" w:eastAsia="Times New Roman" w:hAnsi="Times New Roman" w:cs="Times New Roman"/>
                <w:spacing w:val="3"/>
                <w:sz w:val="24"/>
                <w:szCs w:val="24"/>
              </w:rPr>
              <w:t>a</w:t>
            </w:r>
            <w:r w:rsidRPr="0044043A">
              <w:rPr>
                <w:rFonts w:ascii="Times New Roman" w:eastAsia="Times New Roman" w:hAnsi="Times New Roman" w:cs="Times New Roman"/>
                <w:sz w:val="24"/>
                <w:szCs w:val="24"/>
              </w:rPr>
              <w:t xml:space="preserve">k </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ti</w:t>
            </w:r>
            <w:r w:rsidRPr="0044043A">
              <w:rPr>
                <w:rFonts w:ascii="Times New Roman" w:eastAsia="Times New Roman" w:hAnsi="Times New Roman" w:cs="Times New Roman"/>
                <w:spacing w:val="2"/>
                <w:sz w:val="24"/>
                <w:szCs w:val="24"/>
              </w:rPr>
              <w:t>t</w:t>
            </w:r>
            <w:r w:rsidR="005C7676" w:rsidRPr="0044043A">
              <w:rPr>
                <w:rFonts w:ascii="Times New Roman" w:eastAsia="Times New Roman" w:hAnsi="Times New Roman" w:cs="Times New Roman"/>
                <w:sz w:val="24"/>
                <w:szCs w:val="24"/>
              </w:rPr>
              <w:t>y.</w:t>
            </w:r>
          </w:p>
        </w:tc>
        <w:tc>
          <w:tcPr>
            <w:tcW w:w="2127"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8A16E7" w:rsidRPr="0044534D" w:rsidRDefault="008A16E7"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8A16E7" w:rsidRPr="0044534D" w:rsidRDefault="008A16E7" w:rsidP="008A16E7">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8A16E7" w:rsidRPr="0044534D" w:rsidRDefault="008A16E7" w:rsidP="008A16E7">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8A16E7" w:rsidRPr="0044534D" w:rsidRDefault="004069A0" w:rsidP="008A16E7">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eastAsia="en-GB"/>
              </w:rPr>
              <w:t>https://www.javatpoint.com/dbms-er-model-concept</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hAnsi="Times New Roman" w:cs="Times New Roman"/>
                <w:sz w:val="24"/>
                <w:szCs w:val="24"/>
              </w:rPr>
              <w:t>12</w:t>
            </w:r>
          </w:p>
        </w:tc>
        <w:tc>
          <w:tcPr>
            <w:tcW w:w="1842" w:type="dxa"/>
            <w:shd w:val="clear" w:color="auto" w:fill="auto"/>
            <w:noWrap/>
            <w:vAlign w:val="center"/>
          </w:tcPr>
          <w:p w:rsidR="005C7676" w:rsidRPr="0044043A" w:rsidRDefault="005C7676" w:rsidP="005C7676">
            <w:pPr>
              <w:spacing w:line="222" w:lineRule="exact"/>
              <w:ind w:right="56"/>
              <w:jc w:val="both"/>
              <w:rPr>
                <w:rFonts w:ascii="Times New Roman" w:eastAsia="Times New Roman" w:hAnsi="Times New Roman" w:cs="Times New Roman"/>
                <w:sz w:val="24"/>
                <w:szCs w:val="24"/>
              </w:rPr>
            </w:pPr>
            <w:r w:rsidRPr="0044043A">
              <w:rPr>
                <w:rFonts w:ascii="Times New Roman" w:eastAsia="Times New Roman" w:hAnsi="Times New Roman" w:cs="Times New Roman"/>
                <w:spacing w:val="-1"/>
                <w:sz w:val="24"/>
                <w:szCs w:val="24"/>
              </w:rPr>
              <w:t>K</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pacing w:val="1"/>
                <w:sz w:val="24"/>
                <w:szCs w:val="24"/>
              </w:rPr>
              <w:t>y</w:t>
            </w:r>
            <w:r w:rsidRPr="0044043A">
              <w:rPr>
                <w:rFonts w:ascii="Times New Roman" w:eastAsia="Times New Roman" w:hAnsi="Times New Roman" w:cs="Times New Roman"/>
                <w:sz w:val="24"/>
                <w:szCs w:val="24"/>
              </w:rPr>
              <w:t>s</w:t>
            </w:r>
          </w:p>
          <w:p w:rsidR="005C7676" w:rsidRPr="0044043A" w:rsidRDefault="00B8621F" w:rsidP="005C7676">
            <w:pPr>
              <w:spacing w:line="222" w:lineRule="exact"/>
              <w:ind w:right="56"/>
              <w:jc w:val="both"/>
              <w:rPr>
                <w:rFonts w:ascii="Times New Roman" w:eastAsia="Times New Roman" w:hAnsi="Times New Roman" w:cs="Times New Roman"/>
                <w:sz w:val="24"/>
                <w:szCs w:val="24"/>
              </w:rPr>
            </w:pPr>
            <w:r w:rsidRPr="0044043A">
              <w:rPr>
                <w:rFonts w:ascii="Times New Roman" w:eastAsia="Times New Roman" w:hAnsi="Times New Roman" w:cs="Times New Roman"/>
                <w:sz w:val="24"/>
                <w:szCs w:val="24"/>
              </w:rPr>
              <w:t>a</w:t>
            </w:r>
            <w:r w:rsidR="005C7676" w:rsidRPr="0044043A">
              <w:rPr>
                <w:rFonts w:ascii="Times New Roman" w:eastAsia="Times New Roman" w:hAnsi="Times New Roman" w:cs="Times New Roman"/>
                <w:spacing w:val="-1"/>
                <w:sz w:val="24"/>
                <w:szCs w:val="24"/>
              </w:rPr>
              <w:t>n</w:t>
            </w:r>
            <w:r w:rsidR="005C7676" w:rsidRPr="0044043A">
              <w:rPr>
                <w:rFonts w:ascii="Times New Roman" w:eastAsia="Times New Roman" w:hAnsi="Times New Roman" w:cs="Times New Roman"/>
                <w:sz w:val="24"/>
                <w:szCs w:val="24"/>
              </w:rPr>
              <w:t>d t</w:t>
            </w:r>
            <w:r w:rsidR="005C7676" w:rsidRPr="0044043A">
              <w:rPr>
                <w:rFonts w:ascii="Times New Roman" w:eastAsia="Times New Roman" w:hAnsi="Times New Roman" w:cs="Times New Roman"/>
                <w:spacing w:val="-1"/>
                <w:sz w:val="24"/>
                <w:szCs w:val="24"/>
              </w:rPr>
              <w:t>h</w:t>
            </w:r>
            <w:r w:rsidR="005C7676" w:rsidRPr="0044043A">
              <w:rPr>
                <w:rFonts w:ascii="Times New Roman" w:eastAsia="Times New Roman" w:hAnsi="Times New Roman" w:cs="Times New Roman"/>
                <w:sz w:val="24"/>
                <w:szCs w:val="24"/>
              </w:rPr>
              <w:t xml:space="preserve">eir </w:t>
            </w:r>
            <w:r w:rsidR="005C7676" w:rsidRPr="0044043A">
              <w:rPr>
                <w:rFonts w:ascii="Times New Roman" w:eastAsia="Times New Roman" w:hAnsi="Times New Roman" w:cs="Times New Roman"/>
                <w:spacing w:val="2"/>
                <w:sz w:val="24"/>
                <w:szCs w:val="24"/>
              </w:rPr>
              <w:t>t</w:t>
            </w:r>
            <w:r w:rsidR="005C7676" w:rsidRPr="0044043A">
              <w:rPr>
                <w:rFonts w:ascii="Times New Roman" w:eastAsia="Times New Roman" w:hAnsi="Times New Roman" w:cs="Times New Roman"/>
                <w:spacing w:val="-4"/>
                <w:sz w:val="24"/>
                <w:szCs w:val="24"/>
              </w:rPr>
              <w:t>y</w:t>
            </w:r>
            <w:r w:rsidR="005C7676" w:rsidRPr="0044043A">
              <w:rPr>
                <w:rFonts w:ascii="Times New Roman" w:eastAsia="Times New Roman" w:hAnsi="Times New Roman" w:cs="Times New Roman"/>
                <w:spacing w:val="1"/>
                <w:sz w:val="24"/>
                <w:szCs w:val="24"/>
              </w:rPr>
              <w:t>p</w:t>
            </w:r>
            <w:r w:rsidR="005C7676" w:rsidRPr="0044043A">
              <w:rPr>
                <w:rFonts w:ascii="Times New Roman" w:eastAsia="Times New Roman" w:hAnsi="Times New Roman" w:cs="Times New Roman"/>
                <w:sz w:val="24"/>
                <w:szCs w:val="24"/>
              </w:rPr>
              <w:t>es</w:t>
            </w:r>
            <w:r w:rsidR="00066BF8" w:rsidRPr="0044043A">
              <w:rPr>
                <w:rFonts w:ascii="Times New Roman" w:eastAsia="Times New Roman" w:hAnsi="Times New Roman" w:cs="Times New Roman"/>
                <w:sz w:val="24"/>
                <w:szCs w:val="24"/>
              </w:rPr>
              <w:t>, Integrity Constraints</w:t>
            </w:r>
          </w:p>
        </w:tc>
        <w:tc>
          <w:tcPr>
            <w:tcW w:w="2127"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5C7676" w:rsidRPr="0044534D" w:rsidRDefault="005C7676"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5C7676" w:rsidRPr="0044534D" w:rsidRDefault="005C7676"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https://www.javatpoint.com/dbms-keys</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val="en-IN" w:eastAsia="en-IN"/>
              </w:rPr>
            </w:pPr>
          </w:p>
        </w:tc>
        <w:tc>
          <w:tcPr>
            <w:tcW w:w="567" w:type="dxa"/>
            <w:shd w:val="clear" w:color="auto" w:fill="auto"/>
            <w:noWrap/>
          </w:tcPr>
          <w:p w:rsidR="005C7676" w:rsidRPr="0044534D" w:rsidRDefault="007F3698" w:rsidP="005C7676">
            <w:pPr>
              <w:pStyle w:val="BodyText2"/>
              <w:rPr>
                <w:bCs/>
              </w:rPr>
            </w:pPr>
            <w:r w:rsidRPr="0044534D">
              <w:rPr>
                <w:bCs/>
              </w:rPr>
              <w:t>13</w:t>
            </w:r>
          </w:p>
        </w:tc>
        <w:tc>
          <w:tcPr>
            <w:tcW w:w="1842" w:type="dxa"/>
            <w:shd w:val="clear" w:color="auto" w:fill="auto"/>
            <w:noWrap/>
            <w:vAlign w:val="center"/>
          </w:tcPr>
          <w:p w:rsidR="005C7676" w:rsidRPr="0044043A" w:rsidRDefault="005C7676" w:rsidP="005C7676">
            <w:pPr>
              <w:jc w:val="both"/>
              <w:rPr>
                <w:rFonts w:ascii="Times New Roman" w:hAnsi="Times New Roman" w:cs="Times New Roman"/>
                <w:b/>
                <w:bCs/>
                <w:sz w:val="24"/>
                <w:szCs w:val="24"/>
              </w:rPr>
            </w:pPr>
            <w:r w:rsidRPr="0044043A">
              <w:rPr>
                <w:rFonts w:ascii="Times New Roman" w:eastAsia="Times New Roman" w:hAnsi="Times New Roman" w:cs="Times New Roman"/>
                <w:sz w:val="24"/>
                <w:szCs w:val="24"/>
              </w:rPr>
              <w:t xml:space="preserve">ER </w:t>
            </w:r>
            <w:r w:rsidRPr="0044043A">
              <w:rPr>
                <w:rFonts w:ascii="Times New Roman" w:eastAsia="Times New Roman" w:hAnsi="Times New Roman" w:cs="Times New Roman"/>
                <w:spacing w:val="1"/>
                <w:sz w:val="24"/>
                <w:szCs w:val="24"/>
              </w:rPr>
              <w:t>d</w:t>
            </w:r>
            <w:r w:rsidRPr="0044043A">
              <w:rPr>
                <w:rFonts w:ascii="Times New Roman" w:eastAsia="Times New Roman" w:hAnsi="Times New Roman" w:cs="Times New Roman"/>
                <w:sz w:val="24"/>
                <w:szCs w:val="24"/>
              </w:rPr>
              <w:t>i</w:t>
            </w:r>
            <w:r w:rsidRPr="0044043A">
              <w:rPr>
                <w:rFonts w:ascii="Times New Roman" w:eastAsia="Times New Roman" w:hAnsi="Times New Roman" w:cs="Times New Roman"/>
                <w:spacing w:val="2"/>
                <w:sz w:val="24"/>
                <w:szCs w:val="24"/>
              </w:rPr>
              <w:t>a</w:t>
            </w:r>
            <w:r w:rsidRPr="0044043A">
              <w:rPr>
                <w:rFonts w:ascii="Times New Roman" w:eastAsia="Times New Roman" w:hAnsi="Times New Roman" w:cs="Times New Roman"/>
                <w:spacing w:val="-1"/>
                <w:sz w:val="24"/>
                <w:szCs w:val="24"/>
              </w:rPr>
              <w:t>g</w:t>
            </w:r>
            <w:r w:rsidRPr="0044043A">
              <w:rPr>
                <w:rFonts w:ascii="Times New Roman" w:eastAsia="Times New Roman" w:hAnsi="Times New Roman" w:cs="Times New Roman"/>
                <w:spacing w:val="1"/>
                <w:sz w:val="24"/>
                <w:szCs w:val="24"/>
              </w:rPr>
              <w:t>r</w:t>
            </w:r>
            <w:r w:rsidRPr="0044043A">
              <w:rPr>
                <w:rFonts w:ascii="Times New Roman" w:eastAsia="Times New Roman" w:hAnsi="Times New Roman" w:cs="Times New Roman"/>
                <w:spacing w:val="3"/>
                <w:sz w:val="24"/>
                <w:szCs w:val="24"/>
              </w:rPr>
              <w:t>a</w:t>
            </w:r>
            <w:r w:rsidRPr="0044043A">
              <w:rPr>
                <w:rFonts w:ascii="Times New Roman" w:eastAsia="Times New Roman" w:hAnsi="Times New Roman" w:cs="Times New Roman"/>
                <w:spacing w:val="-1"/>
                <w:sz w:val="24"/>
                <w:szCs w:val="24"/>
              </w:rPr>
              <w:t>ms</w:t>
            </w:r>
            <w:r w:rsidRPr="0044043A">
              <w:rPr>
                <w:rFonts w:ascii="Times New Roman" w:eastAsia="Times New Roman" w:hAnsi="Times New Roman" w:cs="Times New Roman"/>
                <w:sz w:val="24"/>
                <w:szCs w:val="24"/>
              </w:rPr>
              <w:t xml:space="preserve">, </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pacing w:val="3"/>
                <w:sz w:val="24"/>
                <w:szCs w:val="24"/>
              </w:rPr>
              <w:t>a</w:t>
            </w:r>
            <w:r w:rsidRPr="0044043A">
              <w:rPr>
                <w:rFonts w:ascii="Times New Roman" w:eastAsia="Times New Roman" w:hAnsi="Times New Roman" w:cs="Times New Roman"/>
                <w:spacing w:val="-1"/>
                <w:sz w:val="24"/>
                <w:szCs w:val="24"/>
              </w:rPr>
              <w:t>m</w:t>
            </w:r>
            <w:r w:rsidRPr="0044043A">
              <w:rPr>
                <w:rFonts w:ascii="Times New Roman" w:eastAsia="Times New Roman" w:hAnsi="Times New Roman" w:cs="Times New Roman"/>
                <w:sz w:val="24"/>
                <w:szCs w:val="24"/>
              </w:rPr>
              <w:t>i</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 xml:space="preserve">g </w:t>
            </w:r>
            <w:r w:rsidRPr="0044043A">
              <w:rPr>
                <w:rFonts w:ascii="Times New Roman" w:eastAsia="Times New Roman" w:hAnsi="Times New Roman" w:cs="Times New Roman"/>
                <w:spacing w:val="3"/>
                <w:sz w:val="24"/>
                <w:szCs w:val="24"/>
              </w:rPr>
              <w:t>c</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pacing w:val="-1"/>
                <w:sz w:val="24"/>
                <w:szCs w:val="24"/>
              </w:rPr>
              <w:t>nv</w:t>
            </w:r>
            <w:r w:rsidRPr="0044043A">
              <w:rPr>
                <w:rFonts w:ascii="Times New Roman" w:eastAsia="Times New Roman" w:hAnsi="Times New Roman" w:cs="Times New Roman"/>
                <w:spacing w:val="3"/>
                <w:sz w:val="24"/>
                <w:szCs w:val="24"/>
              </w:rPr>
              <w:t>e</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ti</w:t>
            </w:r>
            <w:r w:rsidRPr="0044043A">
              <w:rPr>
                <w:rFonts w:ascii="Times New Roman" w:eastAsia="Times New Roman" w:hAnsi="Times New Roman" w:cs="Times New Roman"/>
                <w:spacing w:val="1"/>
                <w:sz w:val="24"/>
                <w:szCs w:val="24"/>
              </w:rPr>
              <w:t>o</w:t>
            </w:r>
            <w:r w:rsidRPr="0044043A">
              <w:rPr>
                <w:rFonts w:ascii="Times New Roman" w:eastAsia="Times New Roman" w:hAnsi="Times New Roman" w:cs="Times New Roman"/>
                <w:sz w:val="24"/>
                <w:szCs w:val="24"/>
              </w:rPr>
              <w:t>n a</w:t>
            </w:r>
            <w:r w:rsidRPr="0044043A">
              <w:rPr>
                <w:rFonts w:ascii="Times New Roman" w:eastAsia="Times New Roman" w:hAnsi="Times New Roman" w:cs="Times New Roman"/>
                <w:spacing w:val="-1"/>
                <w:sz w:val="24"/>
                <w:szCs w:val="24"/>
              </w:rPr>
              <w:t>n</w:t>
            </w:r>
            <w:r w:rsidRPr="0044043A">
              <w:rPr>
                <w:rFonts w:ascii="Times New Roman" w:eastAsia="Times New Roman" w:hAnsi="Times New Roman" w:cs="Times New Roman"/>
                <w:sz w:val="24"/>
                <w:szCs w:val="24"/>
              </w:rPr>
              <w:t>d design i</w:t>
            </w:r>
            <w:r w:rsidRPr="0044043A">
              <w:rPr>
                <w:rFonts w:ascii="Times New Roman" w:eastAsia="Times New Roman" w:hAnsi="Times New Roman" w:cs="Times New Roman"/>
                <w:spacing w:val="-1"/>
                <w:sz w:val="24"/>
                <w:szCs w:val="24"/>
              </w:rPr>
              <w:t>s</w:t>
            </w:r>
            <w:r w:rsidRPr="0044043A">
              <w:rPr>
                <w:rFonts w:ascii="Times New Roman" w:eastAsia="Times New Roman" w:hAnsi="Times New Roman" w:cs="Times New Roman"/>
                <w:spacing w:val="2"/>
                <w:sz w:val="24"/>
                <w:szCs w:val="24"/>
              </w:rPr>
              <w:t>s</w:t>
            </w:r>
            <w:r w:rsidRPr="0044043A">
              <w:rPr>
                <w:rFonts w:ascii="Times New Roman" w:eastAsia="Times New Roman" w:hAnsi="Times New Roman" w:cs="Times New Roman"/>
                <w:spacing w:val="-1"/>
                <w:sz w:val="24"/>
                <w:szCs w:val="24"/>
              </w:rPr>
              <w:t>u</w:t>
            </w:r>
            <w:r w:rsidRPr="0044043A">
              <w:rPr>
                <w:rFonts w:ascii="Times New Roman" w:eastAsia="Times New Roman" w:hAnsi="Times New Roman" w:cs="Times New Roman"/>
                <w:sz w:val="24"/>
                <w:szCs w:val="24"/>
              </w:rPr>
              <w:t>es.</w:t>
            </w:r>
          </w:p>
        </w:tc>
        <w:tc>
          <w:tcPr>
            <w:tcW w:w="2127"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5C7676" w:rsidRPr="0044534D" w:rsidRDefault="005C7676" w:rsidP="005C7676">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eastAsia="en-GB"/>
              </w:rPr>
              <w:t>https://www.javatpoint.com/dbms-er-model-concept</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5C7676" w:rsidP="005C7676">
            <w:pPr>
              <w:pStyle w:val="BodyText2"/>
              <w:rPr>
                <w:bCs/>
              </w:rPr>
            </w:pPr>
            <w:r w:rsidRPr="0044534D">
              <w:rPr>
                <w:bCs/>
              </w:rPr>
              <w:t>1</w:t>
            </w:r>
            <w:r w:rsidR="007F3698" w:rsidRPr="0044534D">
              <w:rPr>
                <w:bCs/>
              </w:rPr>
              <w:t>4</w:t>
            </w:r>
          </w:p>
        </w:tc>
        <w:tc>
          <w:tcPr>
            <w:tcW w:w="1842" w:type="dxa"/>
            <w:shd w:val="clear" w:color="auto" w:fill="auto"/>
            <w:noWrap/>
            <w:vAlign w:val="center"/>
          </w:tcPr>
          <w:p w:rsidR="005C7676" w:rsidRPr="0044534D" w:rsidRDefault="0044043A" w:rsidP="005C7676">
            <w:pPr>
              <w:jc w:val="both"/>
              <w:rPr>
                <w:rFonts w:ascii="Times New Roman" w:hAnsi="Times New Roman" w:cs="Times New Roman"/>
                <w:sz w:val="24"/>
                <w:szCs w:val="24"/>
              </w:rPr>
            </w:pPr>
            <w:r>
              <w:rPr>
                <w:rFonts w:ascii="Times New Roman" w:eastAsia="Times New Roman" w:hAnsi="Times New Roman" w:cs="Times New Roman"/>
                <w:sz w:val="24"/>
                <w:szCs w:val="24"/>
              </w:rPr>
              <w:t>E.</w:t>
            </w:r>
            <w:r w:rsidR="005C7676" w:rsidRPr="0044534D">
              <w:rPr>
                <w:rFonts w:ascii="Times New Roman" w:eastAsia="Times New Roman" w:hAnsi="Times New Roman" w:cs="Times New Roman"/>
                <w:sz w:val="24"/>
                <w:szCs w:val="24"/>
              </w:rPr>
              <w:t xml:space="preserve">F Codd Rules, </w:t>
            </w:r>
            <w:r w:rsidR="005C7676" w:rsidRPr="0044534D">
              <w:rPr>
                <w:rFonts w:ascii="Times New Roman" w:eastAsia="Times New Roman" w:hAnsi="Times New Roman" w:cs="Times New Roman"/>
                <w:spacing w:val="-1"/>
                <w:sz w:val="24"/>
                <w:szCs w:val="24"/>
              </w:rPr>
              <w:t>R</w:t>
            </w:r>
            <w:r w:rsidR="005C7676" w:rsidRPr="0044534D">
              <w:rPr>
                <w:rFonts w:ascii="Times New Roman" w:eastAsia="Times New Roman" w:hAnsi="Times New Roman" w:cs="Times New Roman"/>
                <w:spacing w:val="3"/>
                <w:sz w:val="24"/>
                <w:szCs w:val="24"/>
              </w:rPr>
              <w:t>e</w:t>
            </w:r>
            <w:r w:rsidR="005C7676" w:rsidRPr="0044534D">
              <w:rPr>
                <w:rFonts w:ascii="Times New Roman" w:eastAsia="Times New Roman" w:hAnsi="Times New Roman" w:cs="Times New Roman"/>
                <w:sz w:val="24"/>
                <w:szCs w:val="24"/>
              </w:rPr>
              <w:t>lati</w:t>
            </w:r>
            <w:r w:rsidR="005C7676" w:rsidRPr="0044534D">
              <w:rPr>
                <w:rFonts w:ascii="Times New Roman" w:eastAsia="Times New Roman" w:hAnsi="Times New Roman" w:cs="Times New Roman"/>
                <w:spacing w:val="1"/>
                <w:sz w:val="24"/>
                <w:szCs w:val="24"/>
              </w:rPr>
              <w:t>o</w:t>
            </w:r>
            <w:r w:rsidR="005C7676" w:rsidRPr="0044534D">
              <w:rPr>
                <w:rFonts w:ascii="Times New Roman" w:eastAsia="Times New Roman" w:hAnsi="Times New Roman" w:cs="Times New Roman"/>
                <w:spacing w:val="-1"/>
                <w:sz w:val="24"/>
                <w:szCs w:val="24"/>
              </w:rPr>
              <w:t>n</w:t>
            </w:r>
            <w:r w:rsidR="005C7676" w:rsidRPr="0044534D">
              <w:rPr>
                <w:rFonts w:ascii="Times New Roman" w:eastAsia="Times New Roman" w:hAnsi="Times New Roman" w:cs="Times New Roman"/>
                <w:sz w:val="24"/>
                <w:szCs w:val="24"/>
              </w:rPr>
              <w:t xml:space="preserve">al </w:t>
            </w:r>
            <w:r w:rsidR="005C7676" w:rsidRPr="0044534D">
              <w:rPr>
                <w:rFonts w:ascii="Times New Roman" w:eastAsia="Times New Roman" w:hAnsi="Times New Roman" w:cs="Times New Roman"/>
                <w:spacing w:val="3"/>
                <w:sz w:val="24"/>
                <w:szCs w:val="24"/>
              </w:rPr>
              <w:t>M</w:t>
            </w:r>
            <w:r w:rsidR="005C7676" w:rsidRPr="0044534D">
              <w:rPr>
                <w:rFonts w:ascii="Times New Roman" w:eastAsia="Times New Roman" w:hAnsi="Times New Roman" w:cs="Times New Roman"/>
                <w:spacing w:val="1"/>
                <w:sz w:val="24"/>
                <w:szCs w:val="24"/>
              </w:rPr>
              <w:t>od</w:t>
            </w:r>
            <w:r w:rsidR="005C7676" w:rsidRPr="0044534D">
              <w:rPr>
                <w:rFonts w:ascii="Times New Roman" w:eastAsia="Times New Roman" w:hAnsi="Times New Roman" w:cs="Times New Roman"/>
                <w:sz w:val="24"/>
                <w:szCs w:val="24"/>
              </w:rPr>
              <w:t xml:space="preserve">el: </w:t>
            </w:r>
            <w:r w:rsidR="005C7676" w:rsidRPr="0044534D">
              <w:rPr>
                <w:rFonts w:ascii="Times New Roman" w:eastAsia="Times New Roman" w:hAnsi="Times New Roman" w:cs="Times New Roman"/>
                <w:spacing w:val="1"/>
                <w:sz w:val="24"/>
                <w:szCs w:val="24"/>
              </w:rPr>
              <w:t>B</w:t>
            </w:r>
            <w:r w:rsidR="005C7676" w:rsidRPr="0044534D">
              <w:rPr>
                <w:rFonts w:ascii="Times New Roman" w:eastAsia="Times New Roman" w:hAnsi="Times New Roman" w:cs="Times New Roman"/>
                <w:sz w:val="24"/>
                <w:szCs w:val="24"/>
              </w:rPr>
              <w:t xml:space="preserve">asic </w:t>
            </w:r>
            <w:r w:rsidR="005C7676" w:rsidRPr="0044534D">
              <w:rPr>
                <w:rFonts w:ascii="Times New Roman" w:eastAsia="Times New Roman" w:hAnsi="Times New Roman" w:cs="Times New Roman"/>
                <w:spacing w:val="1"/>
                <w:sz w:val="24"/>
                <w:szCs w:val="24"/>
              </w:rPr>
              <w:t>co</w:t>
            </w:r>
            <w:r w:rsidR="005C7676" w:rsidRPr="0044534D">
              <w:rPr>
                <w:rFonts w:ascii="Times New Roman" w:eastAsia="Times New Roman" w:hAnsi="Times New Roman" w:cs="Times New Roman"/>
                <w:spacing w:val="-1"/>
                <w:sz w:val="24"/>
                <w:szCs w:val="24"/>
              </w:rPr>
              <w:t>n</w:t>
            </w:r>
            <w:r w:rsidR="005C7676" w:rsidRPr="0044534D">
              <w:rPr>
                <w:rFonts w:ascii="Times New Roman" w:eastAsia="Times New Roman" w:hAnsi="Times New Roman" w:cs="Times New Roman"/>
                <w:sz w:val="24"/>
                <w:szCs w:val="24"/>
              </w:rPr>
              <w:t>c</w:t>
            </w:r>
            <w:r w:rsidR="005C7676" w:rsidRPr="0044534D">
              <w:rPr>
                <w:rFonts w:ascii="Times New Roman" w:eastAsia="Times New Roman" w:hAnsi="Times New Roman" w:cs="Times New Roman"/>
                <w:spacing w:val="1"/>
                <w:sz w:val="24"/>
                <w:szCs w:val="24"/>
              </w:rPr>
              <w:t>ep</w:t>
            </w:r>
            <w:r w:rsidR="005C7676" w:rsidRPr="0044534D">
              <w:rPr>
                <w:rFonts w:ascii="Times New Roman" w:eastAsia="Times New Roman" w:hAnsi="Times New Roman" w:cs="Times New Roman"/>
                <w:sz w:val="24"/>
                <w:szCs w:val="24"/>
              </w:rPr>
              <w:t xml:space="preserve">t, </w:t>
            </w:r>
            <w:r w:rsidR="005C7676" w:rsidRPr="0044534D">
              <w:rPr>
                <w:rFonts w:ascii="Times New Roman" w:eastAsia="Times New Roman" w:hAnsi="Times New Roman" w:cs="Times New Roman"/>
                <w:spacing w:val="-1"/>
                <w:sz w:val="24"/>
                <w:szCs w:val="24"/>
              </w:rPr>
              <w:t>Ch</w:t>
            </w:r>
            <w:r w:rsidR="005C7676" w:rsidRPr="0044534D">
              <w:rPr>
                <w:rFonts w:ascii="Times New Roman" w:eastAsia="Times New Roman" w:hAnsi="Times New Roman" w:cs="Times New Roman"/>
                <w:sz w:val="24"/>
                <w:szCs w:val="24"/>
              </w:rPr>
              <w:t>a</w:t>
            </w:r>
            <w:r w:rsidR="005C7676" w:rsidRPr="0044534D">
              <w:rPr>
                <w:rFonts w:ascii="Times New Roman" w:eastAsia="Times New Roman" w:hAnsi="Times New Roman" w:cs="Times New Roman"/>
                <w:spacing w:val="1"/>
                <w:sz w:val="24"/>
                <w:szCs w:val="24"/>
              </w:rPr>
              <w:t>r</w:t>
            </w:r>
            <w:r w:rsidR="005C7676" w:rsidRPr="0044534D">
              <w:rPr>
                <w:rFonts w:ascii="Times New Roman" w:eastAsia="Times New Roman" w:hAnsi="Times New Roman" w:cs="Times New Roman"/>
                <w:sz w:val="24"/>
                <w:szCs w:val="24"/>
              </w:rPr>
              <w:t>a</w:t>
            </w:r>
            <w:r w:rsidR="005C7676" w:rsidRPr="0044534D">
              <w:rPr>
                <w:rFonts w:ascii="Times New Roman" w:eastAsia="Times New Roman" w:hAnsi="Times New Roman" w:cs="Times New Roman"/>
                <w:spacing w:val="1"/>
                <w:sz w:val="24"/>
                <w:szCs w:val="24"/>
              </w:rPr>
              <w:t>c</w:t>
            </w:r>
            <w:r w:rsidR="005C7676" w:rsidRPr="0044534D">
              <w:rPr>
                <w:rFonts w:ascii="Times New Roman" w:eastAsia="Times New Roman" w:hAnsi="Times New Roman" w:cs="Times New Roman"/>
                <w:sz w:val="24"/>
                <w:szCs w:val="24"/>
              </w:rPr>
              <w:t>te</w:t>
            </w:r>
            <w:r w:rsidR="005C7676" w:rsidRPr="0044534D">
              <w:rPr>
                <w:rFonts w:ascii="Times New Roman" w:eastAsia="Times New Roman" w:hAnsi="Times New Roman" w:cs="Times New Roman"/>
                <w:spacing w:val="1"/>
                <w:sz w:val="24"/>
                <w:szCs w:val="24"/>
              </w:rPr>
              <w:t>r</w:t>
            </w:r>
            <w:r w:rsidR="005C7676" w:rsidRPr="0044534D">
              <w:rPr>
                <w:rFonts w:ascii="Times New Roman" w:eastAsia="Times New Roman" w:hAnsi="Times New Roman" w:cs="Times New Roman"/>
                <w:sz w:val="24"/>
                <w:szCs w:val="24"/>
              </w:rPr>
              <w:t>i</w:t>
            </w:r>
            <w:r w:rsidR="005C7676" w:rsidRPr="0044534D">
              <w:rPr>
                <w:rFonts w:ascii="Times New Roman" w:eastAsia="Times New Roman" w:hAnsi="Times New Roman" w:cs="Times New Roman"/>
                <w:spacing w:val="-1"/>
                <w:sz w:val="24"/>
                <w:szCs w:val="24"/>
              </w:rPr>
              <w:t>s</w:t>
            </w:r>
            <w:r w:rsidR="005C7676" w:rsidRPr="0044534D">
              <w:rPr>
                <w:rFonts w:ascii="Times New Roman" w:eastAsia="Times New Roman" w:hAnsi="Times New Roman" w:cs="Times New Roman"/>
                <w:sz w:val="24"/>
                <w:szCs w:val="24"/>
              </w:rPr>
              <w:t xml:space="preserve">tics </w:t>
            </w:r>
            <w:r w:rsidR="005C7676" w:rsidRPr="0044534D">
              <w:rPr>
                <w:rFonts w:ascii="Times New Roman" w:eastAsia="Times New Roman" w:hAnsi="Times New Roman" w:cs="Times New Roman"/>
                <w:spacing w:val="3"/>
                <w:sz w:val="24"/>
                <w:szCs w:val="24"/>
              </w:rPr>
              <w:t>o</w:t>
            </w:r>
            <w:r w:rsidR="005C7676" w:rsidRPr="0044534D">
              <w:rPr>
                <w:rFonts w:ascii="Times New Roman" w:eastAsia="Times New Roman" w:hAnsi="Times New Roman" w:cs="Times New Roman"/>
                <w:sz w:val="24"/>
                <w:szCs w:val="24"/>
              </w:rPr>
              <w:t xml:space="preserve">f </w:t>
            </w:r>
            <w:r w:rsidR="005C7676" w:rsidRPr="0044534D">
              <w:rPr>
                <w:rFonts w:ascii="Times New Roman" w:eastAsia="Times New Roman" w:hAnsi="Times New Roman" w:cs="Times New Roman"/>
                <w:spacing w:val="1"/>
                <w:sz w:val="24"/>
                <w:szCs w:val="24"/>
              </w:rPr>
              <w:t>r</w:t>
            </w:r>
            <w:r w:rsidR="005C7676" w:rsidRPr="0044534D">
              <w:rPr>
                <w:rFonts w:ascii="Times New Roman" w:eastAsia="Times New Roman" w:hAnsi="Times New Roman" w:cs="Times New Roman"/>
                <w:sz w:val="24"/>
                <w:szCs w:val="24"/>
              </w:rPr>
              <w:t>elati</w:t>
            </w:r>
            <w:r w:rsidR="005C7676" w:rsidRPr="0044534D">
              <w:rPr>
                <w:rFonts w:ascii="Times New Roman" w:eastAsia="Times New Roman" w:hAnsi="Times New Roman" w:cs="Times New Roman"/>
                <w:spacing w:val="1"/>
                <w:sz w:val="24"/>
                <w:szCs w:val="24"/>
              </w:rPr>
              <w:t>o</w:t>
            </w:r>
            <w:r w:rsidR="005C7676" w:rsidRPr="0044534D">
              <w:rPr>
                <w:rFonts w:ascii="Times New Roman" w:eastAsia="Times New Roman" w:hAnsi="Times New Roman" w:cs="Times New Roman"/>
                <w:spacing w:val="-1"/>
                <w:sz w:val="24"/>
                <w:szCs w:val="24"/>
              </w:rPr>
              <w:t>ns</w:t>
            </w:r>
          </w:p>
        </w:tc>
        <w:tc>
          <w:tcPr>
            <w:tcW w:w="2127" w:type="dxa"/>
            <w:shd w:val="clear" w:color="auto" w:fill="auto"/>
            <w:noWrap/>
          </w:tcPr>
          <w:p w:rsidR="005C7676" w:rsidRPr="0044534D" w:rsidRDefault="005C7676" w:rsidP="005C767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Think-pair-Share</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 CO2</w:t>
            </w:r>
          </w:p>
        </w:tc>
        <w:tc>
          <w:tcPr>
            <w:tcW w:w="1134"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hAnsi="Times New Roman" w:cs="Times New Roman"/>
                <w:sz w:val="24"/>
                <w:szCs w:val="24"/>
              </w:rPr>
              <w:t>https://www.tutorialspoint.com/e-f-codd-s-12-rules-for-rdbms</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F3698" w:rsidP="005C7676">
            <w:pPr>
              <w:pStyle w:val="BodyText2"/>
              <w:rPr>
                <w:bCs/>
              </w:rPr>
            </w:pPr>
            <w:r w:rsidRPr="0044534D">
              <w:rPr>
                <w:bCs/>
              </w:rPr>
              <w:t>15</w:t>
            </w:r>
          </w:p>
        </w:tc>
        <w:tc>
          <w:tcPr>
            <w:tcW w:w="1842" w:type="dxa"/>
            <w:shd w:val="clear" w:color="auto" w:fill="auto"/>
            <w:noWrap/>
            <w:vAlign w:val="center"/>
          </w:tcPr>
          <w:p w:rsidR="005C7676" w:rsidRPr="0044534D" w:rsidRDefault="005C7676" w:rsidP="005C7676">
            <w:pPr>
              <w:jc w:val="both"/>
              <w:rPr>
                <w:rFonts w:ascii="Times New Roman" w:hAnsi="Times New Roman" w:cs="Times New Roman"/>
                <w:sz w:val="24"/>
                <w:szCs w:val="24"/>
              </w:rPr>
            </w:pPr>
            <w:r w:rsidRPr="0044534D">
              <w:rPr>
                <w:rFonts w:ascii="Times New Roman" w:eastAsia="Times New Roman" w:hAnsi="Times New Roman" w:cs="Times New Roman"/>
                <w:spacing w:val="-1"/>
                <w:sz w:val="24"/>
                <w:szCs w:val="24"/>
              </w:rPr>
              <w:t>Introduction to R</w:t>
            </w:r>
            <w:r w:rsidRPr="0044534D">
              <w:rPr>
                <w:rFonts w:ascii="Times New Roman" w:eastAsia="Times New Roman" w:hAnsi="Times New Roman" w:cs="Times New Roman"/>
                <w:sz w:val="24"/>
                <w:szCs w:val="24"/>
              </w:rPr>
              <w:t>elati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 xml:space="preserve">l </w:t>
            </w:r>
            <w:r w:rsidRPr="0044534D">
              <w:rPr>
                <w:rFonts w:ascii="Times New Roman" w:eastAsia="Times New Roman" w:hAnsi="Times New Roman" w:cs="Times New Roman"/>
                <w:spacing w:val="-2"/>
                <w:sz w:val="24"/>
                <w:szCs w:val="24"/>
              </w:rPr>
              <w:t>A</w:t>
            </w:r>
            <w:r w:rsidRPr="0044534D">
              <w:rPr>
                <w:rFonts w:ascii="Times New Roman" w:eastAsia="Times New Roman" w:hAnsi="Times New Roman" w:cs="Times New Roman"/>
                <w:spacing w:val="2"/>
                <w:sz w:val="24"/>
                <w:szCs w:val="24"/>
              </w:rPr>
              <w:t>l</w:t>
            </w:r>
            <w:r w:rsidRPr="0044534D">
              <w:rPr>
                <w:rFonts w:ascii="Times New Roman" w:eastAsia="Times New Roman" w:hAnsi="Times New Roman" w:cs="Times New Roman"/>
                <w:spacing w:val="-1"/>
                <w:sz w:val="24"/>
                <w:szCs w:val="24"/>
              </w:rPr>
              <w:t>g</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br</w:t>
            </w:r>
            <w:r w:rsidRPr="0044534D">
              <w:rPr>
                <w:rFonts w:ascii="Times New Roman" w:eastAsia="Times New Roman" w:hAnsi="Times New Roman" w:cs="Times New Roman"/>
                <w:sz w:val="24"/>
                <w:szCs w:val="24"/>
              </w:rPr>
              <w:t>a: U</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a</w:t>
            </w:r>
            <w:r w:rsidRPr="0044534D">
              <w:rPr>
                <w:rFonts w:ascii="Times New Roman" w:eastAsia="Times New Roman" w:hAnsi="Times New Roman" w:cs="Times New Roman"/>
                <w:spacing w:val="3"/>
                <w:sz w:val="24"/>
                <w:szCs w:val="24"/>
              </w:rPr>
              <w:t>r</w:t>
            </w:r>
            <w:r w:rsidRPr="0044534D">
              <w:rPr>
                <w:rFonts w:ascii="Times New Roman" w:eastAsia="Times New Roman" w:hAnsi="Times New Roman" w:cs="Times New Roman"/>
                <w:sz w:val="24"/>
                <w:szCs w:val="24"/>
              </w:rPr>
              <w:t xml:space="preserve">y </w:t>
            </w:r>
            <w:r w:rsidRPr="0044534D">
              <w:rPr>
                <w:rFonts w:ascii="Times New Roman" w:eastAsia="Times New Roman" w:hAnsi="Times New Roman" w:cs="Times New Roman"/>
                <w:spacing w:val="1"/>
                <w:sz w:val="24"/>
                <w:szCs w:val="24"/>
              </w:rPr>
              <w:t>op</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ati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n</w:t>
            </w:r>
          </w:p>
        </w:tc>
        <w:tc>
          <w:tcPr>
            <w:tcW w:w="2127"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https://www.tutorialspoint.com/dbms/relational_algebra.htm</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F3698" w:rsidP="005C7676">
            <w:pPr>
              <w:pStyle w:val="BodyText2"/>
              <w:rPr>
                <w:bCs/>
              </w:rPr>
            </w:pPr>
            <w:r w:rsidRPr="0044534D">
              <w:rPr>
                <w:bCs/>
              </w:rPr>
              <w:t>16</w:t>
            </w:r>
          </w:p>
        </w:tc>
        <w:tc>
          <w:tcPr>
            <w:tcW w:w="1842" w:type="dxa"/>
            <w:shd w:val="clear" w:color="auto" w:fill="auto"/>
            <w:noWrap/>
            <w:vAlign w:val="center"/>
          </w:tcPr>
          <w:p w:rsidR="005C7676" w:rsidRPr="0044534D" w:rsidRDefault="005C7676" w:rsidP="005C7676">
            <w:pPr>
              <w:spacing w:line="223" w:lineRule="exact"/>
              <w:ind w:right="56"/>
              <w:jc w:val="both"/>
              <w:rPr>
                <w:rFonts w:ascii="Times New Roman" w:eastAsia="Times New Roman" w:hAnsi="Times New Roman" w:cs="Times New Roman"/>
                <w:sz w:val="24"/>
                <w:szCs w:val="24"/>
              </w:rPr>
            </w:pP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elati</w:t>
            </w:r>
            <w:r w:rsidRPr="0044534D">
              <w:rPr>
                <w:rFonts w:ascii="Times New Roman" w:eastAsia="Times New Roman" w:hAnsi="Times New Roman" w:cs="Times New Roman"/>
                <w:spacing w:val="4"/>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al Al</w:t>
            </w:r>
            <w:r w:rsidRPr="0044534D">
              <w:rPr>
                <w:rFonts w:ascii="Times New Roman" w:eastAsia="Times New Roman" w:hAnsi="Times New Roman" w:cs="Times New Roman"/>
                <w:spacing w:val="1"/>
                <w:sz w:val="24"/>
                <w:szCs w:val="24"/>
              </w:rPr>
              <w:t>g</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br</w:t>
            </w:r>
            <w:r w:rsidRPr="0044534D">
              <w:rPr>
                <w:rFonts w:ascii="Times New Roman" w:eastAsia="Times New Roman" w:hAnsi="Times New Roman" w:cs="Times New Roman"/>
                <w:sz w:val="24"/>
                <w:szCs w:val="24"/>
              </w:rPr>
              <w:t xml:space="preserve">a </w:t>
            </w:r>
            <w:r w:rsidRPr="0044534D">
              <w:rPr>
                <w:rFonts w:ascii="Times New Roman" w:eastAsia="Times New Roman" w:hAnsi="Times New Roman" w:cs="Times New Roman"/>
                <w:sz w:val="24"/>
                <w:szCs w:val="24"/>
              </w:rPr>
              <w:lastRenderedPageBreak/>
              <w:t>O</w:t>
            </w:r>
            <w:r w:rsidRPr="0044534D">
              <w:rPr>
                <w:rFonts w:ascii="Times New Roman" w:eastAsia="Times New Roman" w:hAnsi="Times New Roman" w:cs="Times New Roman"/>
                <w:spacing w:val="1"/>
                <w:sz w:val="24"/>
                <w:szCs w:val="24"/>
              </w:rPr>
              <w:t>p</w:t>
            </w:r>
            <w:r w:rsidRPr="0044534D">
              <w:rPr>
                <w:rFonts w:ascii="Times New Roman" w:eastAsia="Times New Roman" w:hAnsi="Times New Roman" w:cs="Times New Roman"/>
                <w:spacing w:val="-2"/>
                <w:sz w:val="24"/>
                <w:szCs w:val="24"/>
              </w:rPr>
              <w:t>e</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ati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s from</w:t>
            </w:r>
          </w:p>
          <w:p w:rsidR="005C7676" w:rsidRPr="0044534D" w:rsidRDefault="005C7676" w:rsidP="005C7676">
            <w:pPr>
              <w:jc w:val="both"/>
              <w:rPr>
                <w:rFonts w:ascii="Times New Roman" w:hAnsi="Times New Roman" w:cs="Times New Roman"/>
                <w:sz w:val="24"/>
                <w:szCs w:val="24"/>
              </w:rPr>
            </w:pPr>
            <w:r w:rsidRPr="0044534D">
              <w:rPr>
                <w:rFonts w:ascii="Times New Roman" w:eastAsia="Times New Roman" w:hAnsi="Times New Roman" w:cs="Times New Roman"/>
                <w:sz w:val="24"/>
                <w:szCs w:val="24"/>
              </w:rPr>
              <w:t xml:space="preserve">Set </w:t>
            </w:r>
            <w:r w:rsidRPr="0044534D">
              <w:rPr>
                <w:rFonts w:ascii="Times New Roman" w:eastAsia="Times New Roman" w:hAnsi="Times New Roman" w:cs="Times New Roman"/>
                <w:spacing w:val="3"/>
                <w:sz w:val="24"/>
                <w:szCs w:val="24"/>
              </w:rPr>
              <w:t>T</w:t>
            </w:r>
            <w:r w:rsidRPr="0044534D">
              <w:rPr>
                <w:rFonts w:ascii="Times New Roman" w:eastAsia="Times New Roman" w:hAnsi="Times New Roman" w:cs="Times New Roman"/>
                <w:spacing w:val="-1"/>
                <w:sz w:val="24"/>
                <w:szCs w:val="24"/>
              </w:rPr>
              <w:t>h</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or</w:t>
            </w:r>
            <w:r w:rsidRPr="0044534D">
              <w:rPr>
                <w:rFonts w:ascii="Times New Roman" w:eastAsia="Times New Roman" w:hAnsi="Times New Roman" w:cs="Times New Roman"/>
                <w:spacing w:val="-4"/>
                <w:sz w:val="24"/>
                <w:szCs w:val="24"/>
              </w:rPr>
              <w:t>y</w:t>
            </w:r>
          </w:p>
        </w:tc>
        <w:tc>
          <w:tcPr>
            <w:tcW w:w="2127"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lastRenderedPageBreak/>
              <w:t xml:space="preserve">Database System </w:t>
            </w:r>
            <w:r w:rsidRPr="0044534D">
              <w:rPr>
                <w:rFonts w:ascii="Times New Roman" w:eastAsia="Times New Roman" w:hAnsi="Times New Roman" w:cs="Times New Roman"/>
                <w:color w:val="000000"/>
                <w:sz w:val="24"/>
                <w:szCs w:val="24"/>
                <w:lang w:eastAsia="en-GB"/>
              </w:rPr>
              <w:lastRenderedPageBreak/>
              <w:t>Concepts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lastRenderedPageBreak/>
              <w:t xml:space="preserve">Visual </w:t>
            </w:r>
            <w:r w:rsidRPr="0044534D">
              <w:rPr>
                <w:rFonts w:ascii="Times New Roman" w:eastAsia="Times New Roman" w:hAnsi="Times New Roman" w:cs="Times New Roman"/>
                <w:color w:val="000000"/>
                <w:sz w:val="24"/>
                <w:szCs w:val="24"/>
                <w:lang w:eastAsia="en-GB"/>
              </w:rPr>
              <w:lastRenderedPageBreak/>
              <w:t>Learning and Implementation of Problems</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lastRenderedPageBreak/>
              <w:t>CO1</w:t>
            </w:r>
          </w:p>
        </w:tc>
        <w:tc>
          <w:tcPr>
            <w:tcW w:w="1134"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 xml:space="preserve">PPT and </w:t>
            </w:r>
            <w:r w:rsidRPr="0044534D">
              <w:rPr>
                <w:rFonts w:ascii="Times New Roman" w:eastAsia="Times New Roman" w:hAnsi="Times New Roman" w:cs="Times New Roman"/>
                <w:color w:val="000000"/>
                <w:sz w:val="24"/>
                <w:szCs w:val="24"/>
                <w:lang w:val="en-IN" w:eastAsia="en-IN"/>
              </w:rPr>
              <w:lastRenderedPageBreak/>
              <w:t>Discussion</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lastRenderedPageBreak/>
              <w:t>https://www.tuto</w:t>
            </w:r>
            <w:r w:rsidRPr="0044534D">
              <w:rPr>
                <w:rFonts w:ascii="Times New Roman" w:eastAsia="Times New Roman" w:hAnsi="Times New Roman" w:cs="Times New Roman"/>
                <w:color w:val="000000"/>
                <w:sz w:val="24"/>
                <w:szCs w:val="24"/>
                <w:lang w:eastAsia="en-GB"/>
              </w:rPr>
              <w:lastRenderedPageBreak/>
              <w:t>rialspoint.com/dbms/relational_algebra.htm</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F3698" w:rsidP="005C7676">
            <w:pPr>
              <w:pStyle w:val="BodyText2"/>
              <w:rPr>
                <w:bCs/>
              </w:rPr>
            </w:pPr>
            <w:r w:rsidRPr="0044534D">
              <w:rPr>
                <w:bCs/>
              </w:rPr>
              <w:t>17</w:t>
            </w:r>
          </w:p>
        </w:tc>
        <w:tc>
          <w:tcPr>
            <w:tcW w:w="1842" w:type="dxa"/>
            <w:shd w:val="clear" w:color="auto" w:fill="auto"/>
            <w:noWrap/>
            <w:vAlign w:val="center"/>
          </w:tcPr>
          <w:p w:rsidR="005C7676" w:rsidRPr="0044534D" w:rsidRDefault="005C7676" w:rsidP="005C7676">
            <w:pPr>
              <w:spacing w:line="222" w:lineRule="exact"/>
              <w:ind w:right="56"/>
              <w:jc w:val="both"/>
              <w:rPr>
                <w:rFonts w:ascii="Times New Roman" w:eastAsia="Times New Roman" w:hAnsi="Times New Roman" w:cs="Times New Roman"/>
                <w:sz w:val="24"/>
                <w:szCs w:val="24"/>
              </w:rPr>
            </w:pPr>
            <w:r w:rsidRPr="0044534D">
              <w:rPr>
                <w:rFonts w:ascii="Times New Roman" w:eastAsia="Times New Roman" w:hAnsi="Times New Roman" w:cs="Times New Roman"/>
                <w:spacing w:val="1"/>
                <w:sz w:val="24"/>
                <w:szCs w:val="24"/>
              </w:rPr>
              <w:t>B</w:t>
            </w:r>
            <w:r w:rsidRPr="0044534D">
              <w:rPr>
                <w:rFonts w:ascii="Times New Roman" w:eastAsia="Times New Roman" w:hAnsi="Times New Roman" w:cs="Times New Roman"/>
                <w:sz w:val="24"/>
                <w:szCs w:val="24"/>
              </w:rPr>
              <w:t>i</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a</w:t>
            </w:r>
            <w:r w:rsidRPr="0044534D">
              <w:rPr>
                <w:rFonts w:ascii="Times New Roman" w:eastAsia="Times New Roman" w:hAnsi="Times New Roman" w:cs="Times New Roman"/>
                <w:spacing w:val="3"/>
                <w:sz w:val="24"/>
                <w:szCs w:val="24"/>
              </w:rPr>
              <w:t>r</w:t>
            </w:r>
            <w:r w:rsidRPr="0044534D">
              <w:rPr>
                <w:rFonts w:ascii="Times New Roman" w:eastAsia="Times New Roman" w:hAnsi="Times New Roman" w:cs="Times New Roman"/>
                <w:sz w:val="24"/>
                <w:szCs w:val="24"/>
              </w:rPr>
              <w:t xml:space="preserve">y </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el</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al O</w:t>
            </w:r>
            <w:r w:rsidRPr="0044534D">
              <w:rPr>
                <w:rFonts w:ascii="Times New Roman" w:eastAsia="Times New Roman" w:hAnsi="Times New Roman" w:cs="Times New Roman"/>
                <w:spacing w:val="1"/>
                <w:sz w:val="24"/>
                <w:szCs w:val="24"/>
              </w:rPr>
              <w:t>p</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ati</w:t>
            </w:r>
            <w:r w:rsidRPr="0044534D">
              <w:rPr>
                <w:rFonts w:ascii="Times New Roman" w:eastAsia="Times New Roman" w:hAnsi="Times New Roman" w:cs="Times New Roman"/>
                <w:spacing w:val="1"/>
                <w:sz w:val="24"/>
                <w:szCs w:val="24"/>
              </w:rPr>
              <w:t>on</w:t>
            </w:r>
            <w:r w:rsidRPr="0044534D">
              <w:rPr>
                <w:rFonts w:ascii="Times New Roman" w:eastAsia="Times New Roman" w:hAnsi="Times New Roman" w:cs="Times New Roman"/>
                <w:sz w:val="24"/>
                <w:szCs w:val="24"/>
              </w:rPr>
              <w:t xml:space="preserve">s </w:t>
            </w:r>
            <w:r w:rsidRPr="0044534D">
              <w:rPr>
                <w:rFonts w:ascii="Times New Roman" w:eastAsia="Times New Roman" w:hAnsi="Times New Roman" w:cs="Times New Roman"/>
                <w:spacing w:val="3"/>
                <w:sz w:val="24"/>
                <w:szCs w:val="24"/>
              </w:rPr>
              <w:t>(</w:t>
            </w:r>
            <w:r w:rsidRPr="0044534D">
              <w:rPr>
                <w:rFonts w:ascii="Times New Roman" w:eastAsia="Times New Roman" w:hAnsi="Times New Roman" w:cs="Times New Roman"/>
                <w:spacing w:val="2"/>
                <w:sz w:val="24"/>
                <w:szCs w:val="24"/>
              </w:rPr>
              <w:t>J</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in</w:t>
            </w:r>
            <w:r w:rsidR="00B324EE" w:rsidRPr="0044534D">
              <w:rPr>
                <w:rFonts w:ascii="Times New Roman" w:eastAsia="Times New Roman" w:hAnsi="Times New Roman" w:cs="Times New Roman"/>
                <w:sz w:val="24"/>
                <w:szCs w:val="24"/>
              </w:rPr>
              <w:t>, Division</w:t>
            </w:r>
            <w:r w:rsidRPr="0044534D">
              <w:rPr>
                <w:rFonts w:ascii="Times New Roman" w:eastAsia="Times New Roman" w:hAnsi="Times New Roman" w:cs="Times New Roman"/>
                <w:spacing w:val="2"/>
                <w:sz w:val="24"/>
                <w:szCs w:val="24"/>
              </w:rPr>
              <w:t>)</w:t>
            </w:r>
          </w:p>
        </w:tc>
        <w:tc>
          <w:tcPr>
            <w:tcW w:w="2127"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4069A0"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https://www.tutorialspoint.com/dbms/relational_algebra.htm</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F3698" w:rsidP="005C7676">
            <w:pPr>
              <w:pStyle w:val="BodyText2"/>
              <w:rPr>
                <w:bCs/>
              </w:rPr>
            </w:pPr>
            <w:r w:rsidRPr="0044534D">
              <w:rPr>
                <w:bCs/>
              </w:rPr>
              <w:t>18</w:t>
            </w:r>
          </w:p>
        </w:tc>
        <w:tc>
          <w:tcPr>
            <w:tcW w:w="1842" w:type="dxa"/>
            <w:shd w:val="clear" w:color="auto" w:fill="auto"/>
            <w:noWrap/>
            <w:vAlign w:val="center"/>
          </w:tcPr>
          <w:p w:rsidR="005C7676" w:rsidRPr="0044534D" w:rsidRDefault="00ED3FBE" w:rsidP="00B324EE">
            <w:pPr>
              <w:spacing w:line="222" w:lineRule="exact"/>
              <w:ind w:right="56"/>
              <w:jc w:val="both"/>
              <w:rPr>
                <w:rFonts w:ascii="Times New Roman" w:eastAsia="Times New Roman" w:hAnsi="Times New Roman" w:cs="Times New Roman"/>
                <w:spacing w:val="3"/>
                <w:sz w:val="24"/>
                <w:szCs w:val="24"/>
              </w:rPr>
            </w:pPr>
            <w:r>
              <w:rPr>
                <w:rFonts w:ascii="Times New Roman" w:hAnsi="Times New Roman" w:cs="Times New Roman"/>
                <w:color w:val="000000"/>
                <w:sz w:val="24"/>
                <w:szCs w:val="24"/>
              </w:rPr>
              <w:t xml:space="preserve">The Tuple Relational </w:t>
            </w:r>
            <w:r w:rsidR="00B324EE" w:rsidRPr="0044534D">
              <w:rPr>
                <w:rFonts w:ascii="Times New Roman" w:hAnsi="Times New Roman" w:cs="Times New Roman"/>
                <w:color w:val="000000"/>
                <w:sz w:val="24"/>
                <w:szCs w:val="24"/>
              </w:rPr>
              <w:t>Calculus</w:t>
            </w:r>
            <w:r>
              <w:rPr>
                <w:rFonts w:ascii="Times New Roman" w:hAnsi="Times New Roman" w:cs="Times New Roman"/>
                <w:color w:val="000000"/>
                <w:sz w:val="24"/>
                <w:szCs w:val="24"/>
              </w:rPr>
              <w:t>, Domain Relational Calculus</w:t>
            </w:r>
            <w:r w:rsidR="00B324EE" w:rsidRPr="0044534D">
              <w:rPr>
                <w:rFonts w:ascii="Times New Roman" w:hAnsi="Times New Roman" w:cs="Times New Roman"/>
                <w:color w:val="000000"/>
                <w:sz w:val="24"/>
                <w:szCs w:val="24"/>
              </w:rPr>
              <w:t>. Query By Example</w:t>
            </w:r>
            <w:r w:rsidR="00C860D1" w:rsidRPr="0044534D">
              <w:rPr>
                <w:rFonts w:ascii="Times New Roman" w:hAnsi="Times New Roman" w:cs="Times New Roman"/>
                <w:color w:val="000000"/>
                <w:sz w:val="24"/>
                <w:szCs w:val="24"/>
              </w:rPr>
              <w:t xml:space="preserve"> (QBE)</w:t>
            </w:r>
            <w:r w:rsidR="00B324EE" w:rsidRPr="0044534D">
              <w:rPr>
                <w:rFonts w:ascii="Times New Roman" w:hAnsi="Times New Roman" w:cs="Times New Roman"/>
                <w:color w:val="000000"/>
                <w:sz w:val="24"/>
                <w:szCs w:val="24"/>
              </w:rPr>
              <w:t>.</w:t>
            </w:r>
          </w:p>
        </w:tc>
        <w:tc>
          <w:tcPr>
            <w:tcW w:w="2127"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w:t>
            </w:r>
          </w:p>
        </w:tc>
        <w:tc>
          <w:tcPr>
            <w:tcW w:w="1134" w:type="dxa"/>
            <w:shd w:val="clear" w:color="auto" w:fill="auto"/>
            <w:noWrap/>
          </w:tcPr>
          <w:p w:rsidR="005C7676" w:rsidRPr="0044534D" w:rsidRDefault="005C7676" w:rsidP="005C7676">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https://www.tutorialspoint.com/dbms/relational_algebra.htm</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F3698" w:rsidP="005C7676">
            <w:pPr>
              <w:pStyle w:val="BodyText2"/>
              <w:rPr>
                <w:bCs/>
              </w:rPr>
            </w:pPr>
            <w:r w:rsidRPr="0044534D">
              <w:rPr>
                <w:bCs/>
              </w:rPr>
              <w:t>19</w:t>
            </w:r>
          </w:p>
        </w:tc>
        <w:tc>
          <w:tcPr>
            <w:tcW w:w="1842" w:type="dxa"/>
            <w:shd w:val="clear" w:color="auto" w:fill="auto"/>
            <w:noWrap/>
            <w:vAlign w:val="center"/>
          </w:tcPr>
          <w:p w:rsidR="005C7676" w:rsidRPr="0044534D" w:rsidRDefault="005C7676" w:rsidP="00ED3FBE">
            <w:pPr>
              <w:spacing w:line="223" w:lineRule="exact"/>
              <w:ind w:right="56"/>
              <w:jc w:val="both"/>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tr</w:t>
            </w:r>
            <w:r w:rsidRPr="0044534D">
              <w:rPr>
                <w:rFonts w:ascii="Times New Roman" w:eastAsia="Times New Roman" w:hAnsi="Times New Roman" w:cs="Times New Roman"/>
                <w:spacing w:val="1"/>
                <w:sz w:val="24"/>
                <w:szCs w:val="24"/>
              </w:rPr>
              <w:t>od</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z w:val="24"/>
                <w:szCs w:val="24"/>
              </w:rPr>
              <w:t>cti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n to N</w:t>
            </w:r>
            <w:r w:rsidRPr="0044534D">
              <w:rPr>
                <w:rFonts w:ascii="Times New Roman" w:eastAsia="Times New Roman" w:hAnsi="Times New Roman" w:cs="Times New Roman"/>
                <w:spacing w:val="1"/>
                <w:sz w:val="24"/>
                <w:szCs w:val="24"/>
              </w:rPr>
              <w:t>or</w:t>
            </w:r>
            <w:r w:rsidRPr="0044534D">
              <w:rPr>
                <w:rFonts w:ascii="Times New Roman" w:eastAsia="Times New Roman" w:hAnsi="Times New Roman" w:cs="Times New Roman"/>
                <w:spacing w:val="-4"/>
                <w:sz w:val="24"/>
                <w:szCs w:val="24"/>
              </w:rPr>
              <w:t>m</w:t>
            </w:r>
            <w:r w:rsidRPr="0044534D">
              <w:rPr>
                <w:rFonts w:ascii="Times New Roman" w:eastAsia="Times New Roman" w:hAnsi="Times New Roman" w:cs="Times New Roman"/>
                <w:sz w:val="24"/>
                <w:szCs w:val="24"/>
              </w:rPr>
              <w:t>a</w:t>
            </w:r>
            <w:r w:rsidRPr="0044534D">
              <w:rPr>
                <w:rFonts w:ascii="Times New Roman" w:eastAsia="Times New Roman" w:hAnsi="Times New Roman" w:cs="Times New Roman"/>
                <w:spacing w:val="2"/>
                <w:sz w:val="24"/>
                <w:szCs w:val="24"/>
              </w:rPr>
              <w:t>l</w:t>
            </w:r>
            <w:r w:rsidRPr="0044534D">
              <w:rPr>
                <w:rFonts w:ascii="Times New Roman" w:eastAsia="Times New Roman" w:hAnsi="Times New Roman" w:cs="Times New Roman"/>
                <w:sz w:val="24"/>
                <w:szCs w:val="24"/>
              </w:rPr>
              <w:t>izati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p>
        </w:tc>
        <w:tc>
          <w:tcPr>
            <w:tcW w:w="2127" w:type="dxa"/>
            <w:shd w:val="clear" w:color="auto" w:fill="auto"/>
            <w:noWrap/>
          </w:tcPr>
          <w:p w:rsidR="005C7676" w:rsidRPr="0044534D" w:rsidRDefault="005C7676" w:rsidP="005C767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5C7676" w:rsidRPr="0044534D" w:rsidRDefault="005C7676"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4069A0" w:rsidP="005C7676">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F3698" w:rsidP="005C7676">
            <w:pPr>
              <w:pStyle w:val="BodyText2"/>
              <w:jc w:val="left"/>
              <w:rPr>
                <w:bCs/>
              </w:rPr>
            </w:pPr>
            <w:r w:rsidRPr="0044534D">
              <w:rPr>
                <w:bCs/>
              </w:rPr>
              <w:t>20</w:t>
            </w:r>
          </w:p>
        </w:tc>
        <w:tc>
          <w:tcPr>
            <w:tcW w:w="1842" w:type="dxa"/>
            <w:shd w:val="clear" w:color="auto" w:fill="auto"/>
            <w:noWrap/>
            <w:vAlign w:val="center"/>
          </w:tcPr>
          <w:p w:rsidR="005C7676" w:rsidRPr="0044534D" w:rsidRDefault="005C7676" w:rsidP="005C7676">
            <w:pPr>
              <w:spacing w:line="223" w:lineRule="exact"/>
              <w:ind w:right="56"/>
              <w:jc w:val="both"/>
              <w:rPr>
                <w:rFonts w:ascii="Times New Roman" w:eastAsia="Times New Roman" w:hAnsi="Times New Roman" w:cs="Times New Roman"/>
                <w:spacing w:val="1"/>
                <w:sz w:val="24"/>
                <w:szCs w:val="24"/>
              </w:rPr>
            </w:pPr>
            <w:r w:rsidRPr="0044534D">
              <w:rPr>
                <w:rFonts w:ascii="Times New Roman" w:eastAsia="Times New Roman" w:hAnsi="Times New Roman" w:cs="Times New Roman"/>
                <w:sz w:val="24"/>
                <w:szCs w:val="24"/>
              </w:rPr>
              <w:t>F</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l De</w:t>
            </w:r>
            <w:r w:rsidRPr="0044534D">
              <w:rPr>
                <w:rFonts w:ascii="Times New Roman" w:eastAsia="Times New Roman" w:hAnsi="Times New Roman" w:cs="Times New Roman"/>
                <w:spacing w:val="2"/>
                <w:sz w:val="24"/>
                <w:szCs w:val="24"/>
              </w:rPr>
              <w:t>p</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1"/>
                <w:sz w:val="24"/>
                <w:szCs w:val="24"/>
              </w:rPr>
              <w:t>d</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cies</w:t>
            </w:r>
            <w:r w:rsidR="00B82B21">
              <w:rPr>
                <w:rFonts w:ascii="Times New Roman" w:eastAsia="Times New Roman" w:hAnsi="Times New Roman" w:cs="Times New Roman"/>
                <w:sz w:val="24"/>
                <w:szCs w:val="24"/>
              </w:rPr>
              <w:t xml:space="preserve"> (Trivial and non trivial)</w:t>
            </w:r>
          </w:p>
        </w:tc>
        <w:tc>
          <w:tcPr>
            <w:tcW w:w="2127" w:type="dxa"/>
            <w:shd w:val="clear" w:color="auto" w:fill="auto"/>
            <w:noWrap/>
          </w:tcPr>
          <w:p w:rsidR="005C7676" w:rsidRPr="0044534D" w:rsidRDefault="005C7676" w:rsidP="005C767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5C7676" w:rsidRPr="0044534D" w:rsidRDefault="005C7676" w:rsidP="005C7676">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4069A0"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4069A0" w:rsidP="004069A0">
            <w:pPr>
              <w:pStyle w:val="BodyText2"/>
              <w:rPr>
                <w:color w:val="000000"/>
              </w:rPr>
            </w:pPr>
            <w:r w:rsidRPr="0044534D">
              <w:rPr>
                <w:color w:val="000000"/>
              </w:rPr>
              <w:t>21</w:t>
            </w:r>
          </w:p>
        </w:tc>
        <w:tc>
          <w:tcPr>
            <w:tcW w:w="1842" w:type="dxa"/>
            <w:shd w:val="clear" w:color="auto" w:fill="auto"/>
            <w:noWrap/>
            <w:vAlign w:val="center"/>
          </w:tcPr>
          <w:p w:rsidR="004069A0" w:rsidRPr="0044534D" w:rsidRDefault="004069A0" w:rsidP="004069A0">
            <w:pPr>
              <w:spacing w:line="222" w:lineRule="exact"/>
              <w:ind w:right="56"/>
              <w:rPr>
                <w:rFonts w:ascii="Times New Roman" w:eastAsia="Times New Roman" w:hAnsi="Times New Roman" w:cs="Times New Roman"/>
                <w:sz w:val="24"/>
                <w:szCs w:val="24"/>
              </w:rPr>
            </w:pPr>
            <w:r w:rsidRPr="0044534D">
              <w:rPr>
                <w:rFonts w:ascii="Times New Roman" w:eastAsia="Times New Roman" w:hAnsi="Times New Roman" w:cs="Times New Roman"/>
                <w:sz w:val="24"/>
                <w:szCs w:val="24"/>
              </w:rPr>
              <w:t>Types of F</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l De</w:t>
            </w:r>
            <w:r w:rsidRPr="0044534D">
              <w:rPr>
                <w:rFonts w:ascii="Times New Roman" w:eastAsia="Times New Roman" w:hAnsi="Times New Roman" w:cs="Times New Roman"/>
                <w:spacing w:val="2"/>
                <w:sz w:val="24"/>
                <w:szCs w:val="24"/>
              </w:rPr>
              <w:t>p</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1"/>
                <w:sz w:val="24"/>
                <w:szCs w:val="24"/>
              </w:rPr>
              <w:t>d</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cies</w:t>
            </w:r>
            <w:r w:rsidRPr="0044534D">
              <w:rPr>
                <w:rFonts w:ascii="Times New Roman" w:eastAsia="Times New Roman" w:hAnsi="Times New Roman" w:cs="Times New Roman"/>
                <w:spacing w:val="1"/>
                <w:sz w:val="24"/>
                <w:szCs w:val="24"/>
              </w:rPr>
              <w:t>(</w:t>
            </w:r>
            <w:r w:rsidRPr="0044534D">
              <w:rPr>
                <w:rFonts w:ascii="Times New Roman" w:eastAsia="Times New Roman" w:hAnsi="Times New Roman" w:cs="Times New Roman"/>
                <w:sz w:val="24"/>
                <w:szCs w:val="24"/>
              </w:rPr>
              <w:t>F</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z w:val="24"/>
                <w:szCs w:val="24"/>
              </w:rPr>
              <w:t>ll,</w:t>
            </w:r>
          </w:p>
          <w:p w:rsidR="004069A0" w:rsidRPr="0044534D" w:rsidRDefault="004069A0" w:rsidP="004069A0">
            <w:pPr>
              <w:spacing w:line="223" w:lineRule="exact"/>
              <w:ind w:right="56"/>
              <w:jc w:val="both"/>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2"/>
                <w:sz w:val="24"/>
                <w:szCs w:val="24"/>
              </w:rPr>
              <w:t>P</w:t>
            </w:r>
            <w:r w:rsidRPr="0044534D">
              <w:rPr>
                <w:rFonts w:ascii="Times New Roman" w:eastAsia="Times New Roman" w:hAnsi="Times New Roman" w:cs="Times New Roman"/>
                <w:sz w:val="24"/>
                <w:szCs w:val="24"/>
              </w:rPr>
              <w:t>a</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tial)</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4069A0" w:rsidP="004069A0">
            <w:pPr>
              <w:pStyle w:val="BodyText2"/>
              <w:rPr>
                <w:bCs/>
              </w:rPr>
            </w:pPr>
            <w:r w:rsidRPr="0044534D">
              <w:rPr>
                <w:bCs/>
              </w:rPr>
              <w:t>22</w:t>
            </w:r>
          </w:p>
        </w:tc>
        <w:tc>
          <w:tcPr>
            <w:tcW w:w="1842" w:type="dxa"/>
            <w:shd w:val="clear" w:color="auto" w:fill="auto"/>
            <w:noWrap/>
            <w:vAlign w:val="center"/>
          </w:tcPr>
          <w:p w:rsidR="004069A0" w:rsidRPr="0044534D" w:rsidRDefault="004069A0" w:rsidP="004069A0">
            <w:pPr>
              <w:spacing w:line="223" w:lineRule="exact"/>
              <w:ind w:right="56"/>
              <w:jc w:val="both"/>
              <w:rPr>
                <w:rFonts w:ascii="Times New Roman" w:eastAsia="Times New Roman" w:hAnsi="Times New Roman" w:cs="Times New Roman"/>
                <w:spacing w:val="1"/>
                <w:sz w:val="24"/>
                <w:szCs w:val="24"/>
              </w:rPr>
            </w:pPr>
            <w:r w:rsidRPr="0044534D">
              <w:rPr>
                <w:rFonts w:ascii="Times New Roman" w:eastAsia="Times New Roman" w:hAnsi="Times New Roman" w:cs="Times New Roman"/>
                <w:sz w:val="24"/>
                <w:szCs w:val="24"/>
              </w:rPr>
              <w:t>Types of F</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cti</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l De</w:t>
            </w:r>
            <w:r w:rsidRPr="0044534D">
              <w:rPr>
                <w:rFonts w:ascii="Times New Roman" w:eastAsia="Times New Roman" w:hAnsi="Times New Roman" w:cs="Times New Roman"/>
                <w:spacing w:val="2"/>
                <w:sz w:val="24"/>
                <w:szCs w:val="24"/>
              </w:rPr>
              <w:t>p</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1"/>
                <w:sz w:val="24"/>
                <w:szCs w:val="24"/>
              </w:rPr>
              <w:t>d</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cies (</w:t>
            </w:r>
            <w:r w:rsidRPr="0044534D">
              <w:rPr>
                <w:rFonts w:ascii="Times New Roman" w:eastAsia="Times New Roman" w:hAnsi="Times New Roman" w:cs="Times New Roman"/>
                <w:spacing w:val="3"/>
                <w:sz w:val="24"/>
                <w:szCs w:val="24"/>
              </w:rPr>
              <w:t>T</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a</w:t>
            </w:r>
            <w:r w:rsidRPr="0044534D">
              <w:rPr>
                <w:rFonts w:ascii="Times New Roman" w:eastAsia="Times New Roman" w:hAnsi="Times New Roman" w:cs="Times New Roman"/>
                <w:spacing w:val="-1"/>
                <w:sz w:val="24"/>
                <w:szCs w:val="24"/>
              </w:rPr>
              <w:t>ns</w:t>
            </w:r>
            <w:r w:rsidRPr="0044534D">
              <w:rPr>
                <w:rFonts w:ascii="Times New Roman" w:eastAsia="Times New Roman" w:hAnsi="Times New Roman" w:cs="Times New Roman"/>
                <w:sz w:val="24"/>
                <w:szCs w:val="24"/>
              </w:rPr>
              <w:t>iti</w:t>
            </w:r>
            <w:r w:rsidRPr="0044534D">
              <w:rPr>
                <w:rFonts w:ascii="Times New Roman" w:eastAsia="Times New Roman" w:hAnsi="Times New Roman" w:cs="Times New Roman"/>
                <w:spacing w:val="-2"/>
                <w:sz w:val="24"/>
                <w:szCs w:val="24"/>
              </w:rPr>
              <w:t>v</w:t>
            </w:r>
            <w:r w:rsidRPr="0044534D">
              <w:rPr>
                <w:rFonts w:ascii="Times New Roman" w:eastAsia="Times New Roman" w:hAnsi="Times New Roman" w:cs="Times New Roman"/>
                <w:sz w:val="24"/>
                <w:szCs w:val="24"/>
              </w:rPr>
              <w:t xml:space="preserve">e, </w:t>
            </w:r>
            <w:r w:rsidRPr="0044534D">
              <w:rPr>
                <w:rFonts w:ascii="Times New Roman" w:eastAsia="Times New Roman" w:hAnsi="Times New Roman" w:cs="Times New Roman"/>
                <w:spacing w:val="3"/>
                <w:sz w:val="24"/>
                <w:szCs w:val="24"/>
              </w:rPr>
              <w:t>M</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z w:val="24"/>
                <w:szCs w:val="24"/>
              </w:rPr>
              <w:t>lt</w:t>
            </w:r>
            <w:r w:rsidRPr="0044534D">
              <w:rPr>
                <w:rFonts w:ascii="Times New Roman" w:eastAsia="Times New Roman" w:hAnsi="Times New Roman" w:cs="Times New Roman"/>
                <w:spacing w:val="4"/>
                <w:sz w:val="24"/>
                <w:szCs w:val="24"/>
              </w:rPr>
              <w:t>i</w:t>
            </w:r>
            <w:r w:rsidRPr="0044534D">
              <w:rPr>
                <w:rFonts w:ascii="Times New Roman" w:eastAsia="Times New Roman" w:hAnsi="Times New Roman" w:cs="Times New Roman"/>
                <w:spacing w:val="-2"/>
                <w:sz w:val="24"/>
                <w:szCs w:val="24"/>
              </w:rPr>
              <w:t>-</w:t>
            </w:r>
            <w:r w:rsidRPr="0044534D">
              <w:rPr>
                <w:rFonts w:ascii="Times New Roman" w:eastAsia="Times New Roman" w:hAnsi="Times New Roman" w:cs="Times New Roman"/>
                <w:spacing w:val="-1"/>
                <w:sz w:val="24"/>
                <w:szCs w:val="24"/>
              </w:rPr>
              <w:t>v</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l</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z w:val="24"/>
                <w:szCs w:val="24"/>
              </w:rPr>
              <w:t>ed &amp;</w:t>
            </w:r>
            <w:r w:rsidR="00B34F52">
              <w:rPr>
                <w:rFonts w:ascii="Times New Roman" w:eastAsia="Times New Roman" w:hAnsi="Times New Roman" w:cs="Times New Roman"/>
                <w:sz w:val="24"/>
                <w:szCs w:val="24"/>
              </w:rPr>
              <w:t xml:space="preserve"> </w:t>
            </w:r>
            <w:r w:rsidRPr="0044534D">
              <w:rPr>
                <w:rFonts w:ascii="Times New Roman" w:eastAsia="Times New Roman" w:hAnsi="Times New Roman" w:cs="Times New Roman"/>
                <w:spacing w:val="2"/>
                <w:sz w:val="24"/>
                <w:szCs w:val="24"/>
              </w:rPr>
              <w:t>J</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in De</w:t>
            </w:r>
            <w:r w:rsidRPr="0044534D">
              <w:rPr>
                <w:rFonts w:ascii="Times New Roman" w:eastAsia="Times New Roman" w:hAnsi="Times New Roman" w:cs="Times New Roman"/>
                <w:spacing w:val="2"/>
                <w:sz w:val="24"/>
                <w:szCs w:val="24"/>
              </w:rPr>
              <w:t>p</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1"/>
                <w:sz w:val="24"/>
                <w:szCs w:val="24"/>
              </w:rPr>
              <w:t>d</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cies)</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4069A0" w:rsidP="004069A0">
            <w:pPr>
              <w:pStyle w:val="BodyText2"/>
              <w:rPr>
                <w:bCs/>
              </w:rPr>
            </w:pPr>
            <w:r w:rsidRPr="0044534D">
              <w:rPr>
                <w:bCs/>
              </w:rPr>
              <w:t>23</w:t>
            </w:r>
          </w:p>
        </w:tc>
        <w:tc>
          <w:tcPr>
            <w:tcW w:w="1842" w:type="dxa"/>
            <w:shd w:val="clear" w:color="auto" w:fill="auto"/>
            <w:noWrap/>
            <w:vAlign w:val="center"/>
          </w:tcPr>
          <w:p w:rsidR="004069A0" w:rsidRPr="0044534D" w:rsidRDefault="004069A0" w:rsidP="004069A0">
            <w:pPr>
              <w:spacing w:line="222" w:lineRule="exact"/>
              <w:ind w:right="56"/>
              <w:rPr>
                <w:rFonts w:ascii="Times New Roman" w:eastAsia="Times New Roman" w:hAnsi="Times New Roman" w:cs="Times New Roman"/>
                <w:sz w:val="24"/>
                <w:szCs w:val="24"/>
              </w:rPr>
            </w:pPr>
          </w:p>
          <w:p w:rsidR="004069A0" w:rsidRDefault="000A0EA9" w:rsidP="000A0EA9">
            <w:pPr>
              <w:spacing w:line="223" w:lineRule="exact"/>
              <w:ind w:right="56"/>
              <w:rPr>
                <w:rFonts w:ascii="Times New Roman" w:eastAsia="Times New Roman" w:hAnsi="Times New Roman" w:cs="Times New Roman"/>
                <w:spacing w:val="-4"/>
                <w:sz w:val="24"/>
                <w:szCs w:val="24"/>
              </w:rPr>
            </w:pPr>
            <w:r w:rsidRPr="0044534D">
              <w:rPr>
                <w:rFonts w:ascii="Times New Roman" w:eastAsia="Times New Roman" w:hAnsi="Times New Roman" w:cs="Times New Roman"/>
                <w:spacing w:val="1"/>
                <w:sz w:val="24"/>
                <w:szCs w:val="24"/>
              </w:rPr>
              <w:t>1</w:t>
            </w:r>
            <w:r w:rsidRPr="0044534D">
              <w:rPr>
                <w:rFonts w:ascii="Times New Roman" w:eastAsia="Times New Roman" w:hAnsi="Times New Roman" w:cs="Times New Roman"/>
                <w:spacing w:val="1"/>
                <w:sz w:val="24"/>
                <w:szCs w:val="24"/>
                <w:vertAlign w:val="superscript"/>
              </w:rPr>
              <w:t>st</w:t>
            </w:r>
            <w:r w:rsidR="004069A0" w:rsidRPr="0044534D">
              <w:rPr>
                <w:rFonts w:ascii="Times New Roman" w:eastAsia="Times New Roman" w:hAnsi="Times New Roman" w:cs="Times New Roman"/>
                <w:sz w:val="24"/>
                <w:szCs w:val="24"/>
              </w:rPr>
              <w:t>N</w:t>
            </w:r>
            <w:r w:rsidR="004069A0" w:rsidRPr="0044534D">
              <w:rPr>
                <w:rFonts w:ascii="Times New Roman" w:eastAsia="Times New Roman" w:hAnsi="Times New Roman" w:cs="Times New Roman"/>
                <w:spacing w:val="1"/>
                <w:sz w:val="24"/>
                <w:szCs w:val="24"/>
              </w:rPr>
              <w:t>or</w:t>
            </w:r>
            <w:r w:rsidR="004069A0" w:rsidRPr="0044534D">
              <w:rPr>
                <w:rFonts w:ascii="Times New Roman" w:eastAsia="Times New Roman" w:hAnsi="Times New Roman" w:cs="Times New Roman"/>
                <w:spacing w:val="-4"/>
                <w:sz w:val="24"/>
                <w:szCs w:val="24"/>
              </w:rPr>
              <w:t>m</w:t>
            </w:r>
            <w:r w:rsidR="004069A0" w:rsidRPr="0044534D">
              <w:rPr>
                <w:rFonts w:ascii="Times New Roman" w:eastAsia="Times New Roman" w:hAnsi="Times New Roman" w:cs="Times New Roman"/>
                <w:sz w:val="24"/>
                <w:szCs w:val="24"/>
              </w:rPr>
              <w:t>al F</w:t>
            </w:r>
            <w:r w:rsidR="004069A0" w:rsidRPr="0044534D">
              <w:rPr>
                <w:rFonts w:ascii="Times New Roman" w:eastAsia="Times New Roman" w:hAnsi="Times New Roman" w:cs="Times New Roman"/>
                <w:spacing w:val="1"/>
                <w:sz w:val="24"/>
                <w:szCs w:val="24"/>
              </w:rPr>
              <w:t>o</w:t>
            </w:r>
            <w:r w:rsidR="004069A0" w:rsidRPr="0044534D">
              <w:rPr>
                <w:rFonts w:ascii="Times New Roman" w:eastAsia="Times New Roman" w:hAnsi="Times New Roman" w:cs="Times New Roman"/>
                <w:spacing w:val="3"/>
                <w:sz w:val="24"/>
                <w:szCs w:val="24"/>
              </w:rPr>
              <w:t>r</w:t>
            </w:r>
            <w:r w:rsidR="004069A0" w:rsidRPr="0044534D">
              <w:rPr>
                <w:rFonts w:ascii="Times New Roman" w:eastAsia="Times New Roman" w:hAnsi="Times New Roman" w:cs="Times New Roman"/>
                <w:spacing w:val="-4"/>
                <w:sz w:val="24"/>
                <w:szCs w:val="24"/>
              </w:rPr>
              <w:t>m</w:t>
            </w:r>
            <w:r w:rsidR="00F96F02">
              <w:rPr>
                <w:rFonts w:ascii="Times New Roman" w:eastAsia="Times New Roman" w:hAnsi="Times New Roman" w:cs="Times New Roman"/>
                <w:spacing w:val="-4"/>
                <w:sz w:val="24"/>
                <w:szCs w:val="24"/>
              </w:rPr>
              <w:t xml:space="preserve"> and anomalies</w:t>
            </w:r>
          </w:p>
          <w:p w:rsidR="00632AED" w:rsidRPr="0044534D" w:rsidRDefault="00632AED" w:rsidP="00D753A5">
            <w:pPr>
              <w:spacing w:line="223" w:lineRule="exact"/>
              <w:ind w:right="56"/>
              <w:rPr>
                <w:rFonts w:ascii="Times New Roman" w:eastAsia="Times New Roman" w:hAnsi="Times New Roman" w:cs="Times New Roman"/>
                <w:spacing w:val="1"/>
                <w:sz w:val="24"/>
                <w:szCs w:val="24"/>
              </w:rPr>
            </w:pP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 xml:space="preserve">Visual Learning and Implementation of </w:t>
            </w:r>
            <w:r w:rsidRPr="0044534D">
              <w:rPr>
                <w:rFonts w:ascii="Times New Roman" w:eastAsia="Times New Roman" w:hAnsi="Times New Roman" w:cs="Times New Roman"/>
                <w:color w:val="000000"/>
                <w:sz w:val="24"/>
                <w:szCs w:val="24"/>
                <w:lang w:eastAsia="en-GB"/>
              </w:rPr>
              <w:lastRenderedPageBreak/>
              <w:t>Problems</w:t>
            </w:r>
          </w:p>
        </w:tc>
        <w:tc>
          <w:tcPr>
            <w:tcW w:w="709"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lastRenderedPageBreak/>
              <w:t>CO3</w:t>
            </w:r>
          </w:p>
        </w:tc>
        <w:tc>
          <w:tcPr>
            <w:tcW w:w="1134"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F0680B" w:rsidRPr="0044534D" w:rsidTr="005E39CB">
        <w:trPr>
          <w:trHeight w:val="174"/>
        </w:trPr>
        <w:tc>
          <w:tcPr>
            <w:tcW w:w="568" w:type="dxa"/>
            <w:shd w:val="clear" w:color="auto" w:fill="auto"/>
            <w:noWrap/>
          </w:tcPr>
          <w:p w:rsidR="00F0680B" w:rsidRPr="0044534D" w:rsidRDefault="00F0680B"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F0680B" w:rsidRPr="0044534D" w:rsidRDefault="00F0680B" w:rsidP="004069A0">
            <w:pPr>
              <w:pStyle w:val="BodyText2"/>
              <w:rPr>
                <w:bCs/>
              </w:rPr>
            </w:pPr>
            <w:r>
              <w:rPr>
                <w:bCs/>
              </w:rPr>
              <w:t>24</w:t>
            </w:r>
          </w:p>
        </w:tc>
        <w:tc>
          <w:tcPr>
            <w:tcW w:w="1842" w:type="dxa"/>
            <w:shd w:val="clear" w:color="auto" w:fill="auto"/>
            <w:noWrap/>
            <w:vAlign w:val="center"/>
          </w:tcPr>
          <w:p w:rsidR="00F0680B" w:rsidRPr="0044534D" w:rsidRDefault="00F0680B" w:rsidP="00ED3FBE">
            <w:pPr>
              <w:spacing w:line="222" w:lineRule="exact"/>
              <w:ind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632AED">
              <w:rPr>
                <w:rFonts w:ascii="Times New Roman" w:eastAsia="Times New Roman" w:hAnsi="Times New Roman" w:cs="Times New Roman"/>
                <w:sz w:val="24"/>
                <w:szCs w:val="24"/>
              </w:rPr>
              <w:t>nference rules and questions on</w:t>
            </w:r>
            <w:r>
              <w:rPr>
                <w:rFonts w:ascii="Times New Roman" w:eastAsia="Times New Roman" w:hAnsi="Times New Roman" w:cs="Times New Roman"/>
                <w:sz w:val="24"/>
                <w:szCs w:val="24"/>
              </w:rPr>
              <w:t xml:space="preserve"> proving them</w:t>
            </w:r>
          </w:p>
        </w:tc>
        <w:tc>
          <w:tcPr>
            <w:tcW w:w="2127" w:type="dxa"/>
            <w:shd w:val="clear" w:color="auto" w:fill="auto"/>
            <w:noWrap/>
          </w:tcPr>
          <w:p w:rsidR="00F0680B" w:rsidRPr="0044534D" w:rsidRDefault="00F0680B"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F0680B" w:rsidRPr="0044534D" w:rsidRDefault="00F0680B" w:rsidP="00950FB9">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F0680B" w:rsidRPr="0044534D" w:rsidTr="005E39CB">
        <w:trPr>
          <w:trHeight w:val="174"/>
        </w:trPr>
        <w:tc>
          <w:tcPr>
            <w:tcW w:w="568" w:type="dxa"/>
            <w:shd w:val="clear" w:color="auto" w:fill="auto"/>
            <w:noWrap/>
          </w:tcPr>
          <w:p w:rsidR="00F0680B" w:rsidRPr="0044534D" w:rsidRDefault="00F0680B"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F0680B" w:rsidRPr="0044534D" w:rsidRDefault="00F0680B" w:rsidP="004069A0">
            <w:pPr>
              <w:pStyle w:val="BodyText2"/>
              <w:rPr>
                <w:bCs/>
              </w:rPr>
            </w:pPr>
            <w:r>
              <w:rPr>
                <w:bCs/>
              </w:rPr>
              <w:t>25</w:t>
            </w:r>
          </w:p>
        </w:tc>
        <w:tc>
          <w:tcPr>
            <w:tcW w:w="1842" w:type="dxa"/>
            <w:shd w:val="clear" w:color="auto" w:fill="auto"/>
            <w:noWrap/>
            <w:vAlign w:val="center"/>
          </w:tcPr>
          <w:p w:rsidR="00F0680B" w:rsidRDefault="00F0680B" w:rsidP="00ED3FBE">
            <w:pPr>
              <w:spacing w:line="222" w:lineRule="exact"/>
              <w:ind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Closure of attribute set and closure of functional dependency set</w:t>
            </w:r>
          </w:p>
        </w:tc>
        <w:tc>
          <w:tcPr>
            <w:tcW w:w="2127" w:type="dxa"/>
            <w:shd w:val="clear" w:color="auto" w:fill="auto"/>
            <w:noWrap/>
          </w:tcPr>
          <w:p w:rsidR="00F0680B" w:rsidRPr="0044534D" w:rsidRDefault="00F0680B"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F0680B" w:rsidRPr="0044534D" w:rsidRDefault="00F0680B" w:rsidP="00950FB9">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F0680B" w:rsidRPr="0044534D" w:rsidTr="005E39CB">
        <w:trPr>
          <w:trHeight w:val="174"/>
        </w:trPr>
        <w:tc>
          <w:tcPr>
            <w:tcW w:w="568" w:type="dxa"/>
            <w:shd w:val="clear" w:color="auto" w:fill="auto"/>
            <w:noWrap/>
          </w:tcPr>
          <w:p w:rsidR="00F0680B" w:rsidRPr="0044534D" w:rsidRDefault="00F0680B"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F0680B" w:rsidRPr="0044534D" w:rsidRDefault="00F0680B" w:rsidP="004069A0">
            <w:pPr>
              <w:pStyle w:val="BodyText2"/>
              <w:rPr>
                <w:bCs/>
              </w:rPr>
            </w:pPr>
            <w:r>
              <w:rPr>
                <w:bCs/>
              </w:rPr>
              <w:t>26</w:t>
            </w:r>
          </w:p>
        </w:tc>
        <w:tc>
          <w:tcPr>
            <w:tcW w:w="1842" w:type="dxa"/>
            <w:shd w:val="clear" w:color="auto" w:fill="auto"/>
            <w:noWrap/>
            <w:vAlign w:val="center"/>
          </w:tcPr>
          <w:p w:rsidR="00F0680B" w:rsidRDefault="00F0680B" w:rsidP="00ED3FBE">
            <w:pPr>
              <w:spacing w:line="222" w:lineRule="exact"/>
              <w:ind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32AED">
              <w:rPr>
                <w:rFonts w:ascii="Times New Roman" w:eastAsia="Times New Roman" w:hAnsi="Times New Roman" w:cs="Times New Roman"/>
                <w:sz w:val="24"/>
                <w:szCs w:val="24"/>
              </w:rPr>
              <w:t>overs and equivalence, non redundant cover, canonical cover</w:t>
            </w:r>
          </w:p>
        </w:tc>
        <w:tc>
          <w:tcPr>
            <w:tcW w:w="2127" w:type="dxa"/>
            <w:shd w:val="clear" w:color="auto" w:fill="auto"/>
            <w:noWrap/>
          </w:tcPr>
          <w:p w:rsidR="00F0680B" w:rsidRPr="0044534D" w:rsidRDefault="00F0680B"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F0680B" w:rsidRPr="0044534D" w:rsidRDefault="00F0680B" w:rsidP="00950FB9">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F0680B" w:rsidRPr="0044534D" w:rsidTr="005E39CB">
        <w:trPr>
          <w:trHeight w:val="174"/>
        </w:trPr>
        <w:tc>
          <w:tcPr>
            <w:tcW w:w="568" w:type="dxa"/>
            <w:shd w:val="clear" w:color="auto" w:fill="auto"/>
            <w:noWrap/>
          </w:tcPr>
          <w:p w:rsidR="00F0680B" w:rsidRPr="0044534D" w:rsidRDefault="00F0680B"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F0680B" w:rsidRPr="0044534D" w:rsidRDefault="00F0680B" w:rsidP="004069A0">
            <w:pPr>
              <w:pStyle w:val="BodyText2"/>
              <w:rPr>
                <w:color w:val="000000"/>
              </w:rPr>
            </w:pPr>
            <w:r>
              <w:rPr>
                <w:color w:val="000000"/>
              </w:rPr>
              <w:t>27</w:t>
            </w:r>
          </w:p>
        </w:tc>
        <w:tc>
          <w:tcPr>
            <w:tcW w:w="1842" w:type="dxa"/>
            <w:shd w:val="clear" w:color="auto" w:fill="auto"/>
            <w:noWrap/>
            <w:vAlign w:val="center"/>
          </w:tcPr>
          <w:p w:rsidR="00F0680B" w:rsidRPr="0044534D" w:rsidRDefault="00F0680B" w:rsidP="00B34F52">
            <w:pPr>
              <w:spacing w:line="223" w:lineRule="exact"/>
              <w:ind w:right="56"/>
              <w:rPr>
                <w:rFonts w:ascii="Times New Roman" w:eastAsia="Times New Roman" w:hAnsi="Times New Roman" w:cs="Times New Roman"/>
                <w:spacing w:val="3"/>
                <w:sz w:val="24"/>
                <w:szCs w:val="24"/>
              </w:rPr>
            </w:pPr>
            <w:r>
              <w:rPr>
                <w:rFonts w:ascii="Times New Roman" w:eastAsia="Times New Roman" w:hAnsi="Times New Roman" w:cs="Times New Roman"/>
                <w:sz w:val="24"/>
                <w:szCs w:val="24"/>
              </w:rPr>
              <w:t>F</w:t>
            </w:r>
            <w:r w:rsidRPr="00632AED">
              <w:rPr>
                <w:rFonts w:ascii="Times New Roman" w:eastAsia="Times New Roman" w:hAnsi="Times New Roman" w:cs="Times New Roman"/>
                <w:sz w:val="24"/>
                <w:szCs w:val="24"/>
              </w:rPr>
              <w:t>ind candidate key, prime and non prime attributes</w:t>
            </w:r>
          </w:p>
        </w:tc>
        <w:tc>
          <w:tcPr>
            <w:tcW w:w="2127" w:type="dxa"/>
            <w:shd w:val="clear" w:color="auto" w:fill="auto"/>
            <w:noWrap/>
          </w:tcPr>
          <w:p w:rsidR="00F0680B" w:rsidRPr="0044534D" w:rsidRDefault="00F0680B"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F0680B" w:rsidRPr="0044534D" w:rsidRDefault="00F0680B" w:rsidP="00950FB9">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F0680B" w:rsidRPr="0044534D" w:rsidTr="005E39CB">
        <w:trPr>
          <w:trHeight w:val="174"/>
        </w:trPr>
        <w:tc>
          <w:tcPr>
            <w:tcW w:w="568" w:type="dxa"/>
            <w:shd w:val="clear" w:color="auto" w:fill="auto"/>
            <w:noWrap/>
          </w:tcPr>
          <w:p w:rsidR="00F0680B" w:rsidRPr="0044534D" w:rsidRDefault="00F0680B"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F0680B" w:rsidRPr="0044534D" w:rsidRDefault="00F0680B" w:rsidP="004069A0">
            <w:pPr>
              <w:pStyle w:val="BodyText2"/>
              <w:rPr>
                <w:color w:val="000000"/>
              </w:rPr>
            </w:pPr>
            <w:r>
              <w:rPr>
                <w:color w:val="000000"/>
              </w:rPr>
              <w:t>28</w:t>
            </w:r>
          </w:p>
        </w:tc>
        <w:tc>
          <w:tcPr>
            <w:tcW w:w="1842" w:type="dxa"/>
            <w:shd w:val="clear" w:color="auto" w:fill="auto"/>
            <w:noWrap/>
            <w:vAlign w:val="center"/>
          </w:tcPr>
          <w:p w:rsidR="00F0680B" w:rsidRDefault="00F0680B" w:rsidP="00ED3FBE">
            <w:pPr>
              <w:spacing w:line="223" w:lineRule="exact"/>
              <w:ind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632AED">
              <w:rPr>
                <w:rFonts w:ascii="Times New Roman" w:eastAsia="Times New Roman" w:hAnsi="Times New Roman" w:cs="Times New Roman"/>
                <w:sz w:val="24"/>
                <w:szCs w:val="24"/>
              </w:rPr>
              <w:t>ecomposition and its desirable properties</w:t>
            </w:r>
          </w:p>
        </w:tc>
        <w:tc>
          <w:tcPr>
            <w:tcW w:w="2127" w:type="dxa"/>
            <w:shd w:val="clear" w:color="auto" w:fill="auto"/>
            <w:noWrap/>
          </w:tcPr>
          <w:p w:rsidR="00F0680B" w:rsidRPr="0044534D" w:rsidRDefault="00F0680B"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F0680B" w:rsidRPr="0044534D" w:rsidRDefault="00F0680B" w:rsidP="00950FB9">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F0680B" w:rsidRPr="0044534D" w:rsidRDefault="00F0680B"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7840F7" w:rsidP="004069A0">
            <w:pPr>
              <w:pStyle w:val="BodyText2"/>
              <w:rPr>
                <w:bCs/>
              </w:rPr>
            </w:pPr>
            <w:r>
              <w:rPr>
                <w:color w:val="000000"/>
              </w:rPr>
              <w:t>29</w:t>
            </w:r>
          </w:p>
        </w:tc>
        <w:tc>
          <w:tcPr>
            <w:tcW w:w="1842" w:type="dxa"/>
            <w:shd w:val="clear" w:color="auto" w:fill="auto"/>
            <w:noWrap/>
            <w:vAlign w:val="center"/>
          </w:tcPr>
          <w:p w:rsidR="004069A0" w:rsidRPr="0044534D" w:rsidRDefault="000A0EA9" w:rsidP="00ED3FBE">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3"/>
                <w:sz w:val="24"/>
                <w:szCs w:val="24"/>
              </w:rPr>
              <w:t>2</w:t>
            </w:r>
            <w:r w:rsidRPr="0044534D">
              <w:rPr>
                <w:rFonts w:ascii="Times New Roman" w:eastAsia="Times New Roman" w:hAnsi="Times New Roman" w:cs="Times New Roman"/>
                <w:spacing w:val="3"/>
                <w:sz w:val="24"/>
                <w:szCs w:val="24"/>
                <w:vertAlign w:val="superscript"/>
              </w:rPr>
              <w:t>nd</w:t>
            </w:r>
            <w:r w:rsidR="004069A0" w:rsidRPr="0044534D">
              <w:rPr>
                <w:rFonts w:ascii="Times New Roman" w:eastAsia="Times New Roman" w:hAnsi="Times New Roman" w:cs="Times New Roman"/>
                <w:sz w:val="24"/>
                <w:szCs w:val="24"/>
              </w:rPr>
              <w:t>N</w:t>
            </w:r>
            <w:r w:rsidR="004069A0" w:rsidRPr="0044534D">
              <w:rPr>
                <w:rFonts w:ascii="Times New Roman" w:eastAsia="Times New Roman" w:hAnsi="Times New Roman" w:cs="Times New Roman"/>
                <w:spacing w:val="1"/>
                <w:sz w:val="24"/>
                <w:szCs w:val="24"/>
              </w:rPr>
              <w:t>o</w:t>
            </w:r>
            <w:r w:rsidR="004069A0" w:rsidRPr="0044534D">
              <w:rPr>
                <w:rFonts w:ascii="Times New Roman" w:eastAsia="Times New Roman" w:hAnsi="Times New Roman" w:cs="Times New Roman"/>
                <w:spacing w:val="3"/>
                <w:sz w:val="24"/>
                <w:szCs w:val="24"/>
              </w:rPr>
              <w:t>r</w:t>
            </w:r>
            <w:r w:rsidR="004069A0" w:rsidRPr="0044534D">
              <w:rPr>
                <w:rFonts w:ascii="Times New Roman" w:eastAsia="Times New Roman" w:hAnsi="Times New Roman" w:cs="Times New Roman"/>
                <w:spacing w:val="-4"/>
                <w:sz w:val="24"/>
                <w:szCs w:val="24"/>
              </w:rPr>
              <w:t>m</w:t>
            </w:r>
            <w:r w:rsidR="004069A0" w:rsidRPr="0044534D">
              <w:rPr>
                <w:rFonts w:ascii="Times New Roman" w:eastAsia="Times New Roman" w:hAnsi="Times New Roman" w:cs="Times New Roman"/>
                <w:sz w:val="24"/>
                <w:szCs w:val="24"/>
              </w:rPr>
              <w:t xml:space="preserve">al </w:t>
            </w:r>
            <w:r w:rsidR="004069A0" w:rsidRPr="0044534D">
              <w:rPr>
                <w:rFonts w:ascii="Times New Roman" w:eastAsia="Times New Roman" w:hAnsi="Times New Roman" w:cs="Times New Roman"/>
                <w:spacing w:val="2"/>
                <w:sz w:val="24"/>
                <w:szCs w:val="24"/>
              </w:rPr>
              <w:t>F</w:t>
            </w:r>
            <w:r w:rsidR="004069A0" w:rsidRPr="0044534D">
              <w:rPr>
                <w:rFonts w:ascii="Times New Roman" w:eastAsia="Times New Roman" w:hAnsi="Times New Roman" w:cs="Times New Roman"/>
                <w:spacing w:val="1"/>
                <w:sz w:val="24"/>
                <w:szCs w:val="24"/>
              </w:rPr>
              <w:t>or</w:t>
            </w:r>
            <w:r w:rsidR="004069A0" w:rsidRPr="0044534D">
              <w:rPr>
                <w:rFonts w:ascii="Times New Roman" w:eastAsia="Times New Roman" w:hAnsi="Times New Roman" w:cs="Times New Roman"/>
                <w:sz w:val="24"/>
                <w:szCs w:val="24"/>
              </w:rPr>
              <w:t>m</w:t>
            </w:r>
            <w:r w:rsidR="00784B16">
              <w:rPr>
                <w:rFonts w:ascii="Times New Roman" w:eastAsia="Times New Roman" w:hAnsi="Times New Roman" w:cs="Times New Roman"/>
                <w:sz w:val="24"/>
                <w:szCs w:val="24"/>
              </w:rPr>
              <w:t xml:space="preserve"> </w:t>
            </w:r>
            <w:r w:rsidR="00ED3FBE">
              <w:rPr>
                <w:rFonts w:ascii="Times New Roman" w:eastAsia="Times New Roman" w:hAnsi="Times New Roman" w:cs="Times New Roman"/>
                <w:sz w:val="24"/>
                <w:szCs w:val="24"/>
              </w:rPr>
              <w:t>and conversion</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7840F7" w:rsidP="004069A0">
            <w:pPr>
              <w:pStyle w:val="BodyText2"/>
              <w:rPr>
                <w:bCs/>
              </w:rPr>
            </w:pPr>
            <w:r>
              <w:rPr>
                <w:color w:val="000000"/>
              </w:rPr>
              <w:t>30</w:t>
            </w:r>
          </w:p>
        </w:tc>
        <w:tc>
          <w:tcPr>
            <w:tcW w:w="1842" w:type="dxa"/>
            <w:shd w:val="clear" w:color="auto" w:fill="auto"/>
            <w:noWrap/>
            <w:vAlign w:val="center"/>
          </w:tcPr>
          <w:p w:rsidR="004069A0" w:rsidRPr="0044534D" w:rsidRDefault="000A0EA9" w:rsidP="00ED3FBE">
            <w:pPr>
              <w:spacing w:before="240"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3</w:t>
            </w:r>
            <w:r w:rsidRPr="0044534D">
              <w:rPr>
                <w:rFonts w:ascii="Times New Roman" w:eastAsia="Times New Roman" w:hAnsi="Times New Roman" w:cs="Times New Roman"/>
                <w:spacing w:val="1"/>
                <w:sz w:val="24"/>
                <w:szCs w:val="24"/>
                <w:vertAlign w:val="superscript"/>
              </w:rPr>
              <w:t>rd</w:t>
            </w:r>
            <w:r w:rsidR="004069A0" w:rsidRPr="0044534D">
              <w:rPr>
                <w:rFonts w:ascii="Times New Roman" w:eastAsia="Times New Roman" w:hAnsi="Times New Roman" w:cs="Times New Roman"/>
                <w:sz w:val="24"/>
                <w:szCs w:val="24"/>
              </w:rPr>
              <w:t>N</w:t>
            </w:r>
            <w:r w:rsidR="004069A0" w:rsidRPr="0044534D">
              <w:rPr>
                <w:rFonts w:ascii="Times New Roman" w:eastAsia="Times New Roman" w:hAnsi="Times New Roman" w:cs="Times New Roman"/>
                <w:spacing w:val="1"/>
                <w:sz w:val="24"/>
                <w:szCs w:val="24"/>
              </w:rPr>
              <w:t>or</w:t>
            </w:r>
            <w:r w:rsidR="004069A0" w:rsidRPr="0044534D">
              <w:rPr>
                <w:rFonts w:ascii="Times New Roman" w:eastAsia="Times New Roman" w:hAnsi="Times New Roman" w:cs="Times New Roman"/>
                <w:spacing w:val="-4"/>
                <w:sz w:val="24"/>
                <w:szCs w:val="24"/>
              </w:rPr>
              <w:t>m</w:t>
            </w:r>
            <w:r w:rsidR="004069A0" w:rsidRPr="0044534D">
              <w:rPr>
                <w:rFonts w:ascii="Times New Roman" w:eastAsia="Times New Roman" w:hAnsi="Times New Roman" w:cs="Times New Roman"/>
                <w:sz w:val="24"/>
                <w:szCs w:val="24"/>
              </w:rPr>
              <w:t>al F</w:t>
            </w:r>
            <w:r w:rsidR="004069A0" w:rsidRPr="0044534D">
              <w:rPr>
                <w:rFonts w:ascii="Times New Roman" w:eastAsia="Times New Roman" w:hAnsi="Times New Roman" w:cs="Times New Roman"/>
                <w:spacing w:val="1"/>
                <w:sz w:val="24"/>
                <w:szCs w:val="24"/>
              </w:rPr>
              <w:t>o</w:t>
            </w:r>
            <w:r w:rsidR="004069A0" w:rsidRPr="0044534D">
              <w:rPr>
                <w:rFonts w:ascii="Times New Roman" w:eastAsia="Times New Roman" w:hAnsi="Times New Roman" w:cs="Times New Roman"/>
                <w:spacing w:val="3"/>
                <w:sz w:val="24"/>
                <w:szCs w:val="24"/>
              </w:rPr>
              <w:t>r</w:t>
            </w:r>
            <w:r w:rsidR="004069A0" w:rsidRPr="0044534D">
              <w:rPr>
                <w:rFonts w:ascii="Times New Roman" w:eastAsia="Times New Roman" w:hAnsi="Times New Roman" w:cs="Times New Roman"/>
                <w:spacing w:val="-4"/>
                <w:sz w:val="24"/>
                <w:szCs w:val="24"/>
              </w:rPr>
              <w:t>m</w:t>
            </w:r>
            <w:r w:rsidR="00ED3FBE">
              <w:rPr>
                <w:rFonts w:ascii="Times New Roman" w:eastAsia="Times New Roman" w:hAnsi="Times New Roman" w:cs="Times New Roman"/>
                <w:spacing w:val="-4"/>
                <w:sz w:val="24"/>
                <w:szCs w:val="24"/>
              </w:rPr>
              <w:t xml:space="preserve"> and conversion</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7840F7" w:rsidP="004069A0">
            <w:pPr>
              <w:pStyle w:val="BodyText2"/>
              <w:rPr>
                <w:color w:val="000000"/>
              </w:rPr>
            </w:pPr>
            <w:r>
              <w:rPr>
                <w:color w:val="000000"/>
              </w:rPr>
              <w:t>31</w:t>
            </w:r>
          </w:p>
        </w:tc>
        <w:tc>
          <w:tcPr>
            <w:tcW w:w="1842" w:type="dxa"/>
            <w:shd w:val="clear" w:color="auto" w:fill="auto"/>
            <w:noWrap/>
            <w:vAlign w:val="center"/>
          </w:tcPr>
          <w:p w:rsidR="004069A0" w:rsidRPr="0044534D" w:rsidRDefault="004069A0" w:rsidP="004069A0">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Bo</w:t>
            </w:r>
            <w:r w:rsidRPr="0044534D">
              <w:rPr>
                <w:rFonts w:ascii="Times New Roman" w:eastAsia="Times New Roman" w:hAnsi="Times New Roman" w:cs="Times New Roman"/>
                <w:spacing w:val="-4"/>
                <w:sz w:val="24"/>
                <w:szCs w:val="24"/>
              </w:rPr>
              <w:t>y</w:t>
            </w:r>
            <w:r w:rsidRPr="0044534D">
              <w:rPr>
                <w:rFonts w:ascii="Times New Roman" w:eastAsia="Times New Roman" w:hAnsi="Times New Roman" w:cs="Times New Roman"/>
                <w:sz w:val="24"/>
                <w:szCs w:val="24"/>
              </w:rPr>
              <w:t xml:space="preserve">ce </w:t>
            </w:r>
            <w:r w:rsidRPr="0044534D">
              <w:rPr>
                <w:rFonts w:ascii="Times New Roman" w:eastAsia="Times New Roman" w:hAnsi="Times New Roman" w:cs="Times New Roman"/>
                <w:spacing w:val="-1"/>
                <w:sz w:val="24"/>
                <w:szCs w:val="24"/>
              </w:rPr>
              <w:t>C</w:t>
            </w:r>
            <w:r w:rsidRPr="0044534D">
              <w:rPr>
                <w:rFonts w:ascii="Times New Roman" w:eastAsia="Times New Roman" w:hAnsi="Times New Roman" w:cs="Times New Roman"/>
                <w:spacing w:val="1"/>
                <w:sz w:val="24"/>
                <w:szCs w:val="24"/>
              </w:rPr>
              <w:t>od</w:t>
            </w:r>
            <w:r w:rsidRPr="0044534D">
              <w:rPr>
                <w:rFonts w:ascii="Times New Roman" w:eastAsia="Times New Roman" w:hAnsi="Times New Roman" w:cs="Times New Roman"/>
                <w:sz w:val="24"/>
                <w:szCs w:val="24"/>
              </w:rPr>
              <w:t>d N</w:t>
            </w:r>
            <w:r w:rsidRPr="0044534D">
              <w:rPr>
                <w:rFonts w:ascii="Times New Roman" w:eastAsia="Times New Roman" w:hAnsi="Times New Roman" w:cs="Times New Roman"/>
                <w:spacing w:val="1"/>
                <w:sz w:val="24"/>
                <w:szCs w:val="24"/>
              </w:rPr>
              <w:t>or</w:t>
            </w:r>
            <w:r w:rsidRPr="0044534D">
              <w:rPr>
                <w:rFonts w:ascii="Times New Roman" w:eastAsia="Times New Roman" w:hAnsi="Times New Roman" w:cs="Times New Roman"/>
                <w:spacing w:val="-4"/>
                <w:sz w:val="24"/>
                <w:szCs w:val="24"/>
              </w:rPr>
              <w:t>m</w:t>
            </w:r>
            <w:r w:rsidRPr="0044534D">
              <w:rPr>
                <w:rFonts w:ascii="Times New Roman" w:eastAsia="Times New Roman" w:hAnsi="Times New Roman" w:cs="Times New Roman"/>
                <w:spacing w:val="3"/>
                <w:sz w:val="24"/>
                <w:szCs w:val="24"/>
              </w:rPr>
              <w:t>a</w:t>
            </w:r>
            <w:r w:rsidRPr="0044534D">
              <w:rPr>
                <w:rFonts w:ascii="Times New Roman" w:eastAsia="Times New Roman" w:hAnsi="Times New Roman" w:cs="Times New Roman"/>
                <w:sz w:val="24"/>
                <w:szCs w:val="24"/>
              </w:rPr>
              <w:t>l F</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3"/>
                <w:sz w:val="24"/>
                <w:szCs w:val="24"/>
              </w:rPr>
              <w:t>r</w:t>
            </w:r>
            <w:r w:rsidRPr="0044534D">
              <w:rPr>
                <w:rFonts w:ascii="Times New Roman" w:eastAsia="Times New Roman" w:hAnsi="Times New Roman" w:cs="Times New Roman"/>
                <w:sz w:val="24"/>
                <w:szCs w:val="24"/>
              </w:rPr>
              <w:t>m</w:t>
            </w:r>
            <w:r w:rsidR="00ED3FBE">
              <w:rPr>
                <w:rFonts w:ascii="Times New Roman" w:eastAsia="Times New Roman" w:hAnsi="Times New Roman" w:cs="Times New Roman"/>
                <w:sz w:val="24"/>
                <w:szCs w:val="24"/>
              </w:rPr>
              <w:t xml:space="preserve"> and conversion</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7840F7" w:rsidP="004069A0">
            <w:pPr>
              <w:pStyle w:val="BodyText2"/>
              <w:rPr>
                <w:color w:val="000000"/>
              </w:rPr>
            </w:pPr>
            <w:r>
              <w:rPr>
                <w:color w:val="000000"/>
              </w:rPr>
              <w:t>32</w:t>
            </w:r>
          </w:p>
        </w:tc>
        <w:tc>
          <w:tcPr>
            <w:tcW w:w="1842" w:type="dxa"/>
            <w:shd w:val="clear" w:color="auto" w:fill="auto"/>
            <w:noWrap/>
            <w:vAlign w:val="center"/>
          </w:tcPr>
          <w:p w:rsidR="004069A0" w:rsidRPr="0044534D" w:rsidRDefault="000A0EA9" w:rsidP="00B34F52">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4</w:t>
            </w:r>
            <w:r w:rsidRPr="0044534D">
              <w:rPr>
                <w:rFonts w:ascii="Times New Roman" w:eastAsia="Times New Roman" w:hAnsi="Times New Roman" w:cs="Times New Roman"/>
                <w:spacing w:val="1"/>
                <w:sz w:val="24"/>
                <w:szCs w:val="24"/>
                <w:vertAlign w:val="superscript"/>
              </w:rPr>
              <w:t>th</w:t>
            </w:r>
            <w:r w:rsidR="004069A0" w:rsidRPr="0044534D">
              <w:rPr>
                <w:rFonts w:ascii="Times New Roman" w:eastAsia="Times New Roman" w:hAnsi="Times New Roman" w:cs="Times New Roman"/>
                <w:sz w:val="24"/>
                <w:szCs w:val="24"/>
              </w:rPr>
              <w:t>N</w:t>
            </w:r>
            <w:r w:rsidR="004069A0" w:rsidRPr="0044534D">
              <w:rPr>
                <w:rFonts w:ascii="Times New Roman" w:eastAsia="Times New Roman" w:hAnsi="Times New Roman" w:cs="Times New Roman"/>
                <w:spacing w:val="1"/>
                <w:sz w:val="24"/>
                <w:szCs w:val="24"/>
              </w:rPr>
              <w:t>or</w:t>
            </w:r>
            <w:r w:rsidR="004069A0" w:rsidRPr="0044534D">
              <w:rPr>
                <w:rFonts w:ascii="Times New Roman" w:eastAsia="Times New Roman" w:hAnsi="Times New Roman" w:cs="Times New Roman"/>
                <w:spacing w:val="-4"/>
                <w:sz w:val="24"/>
                <w:szCs w:val="24"/>
              </w:rPr>
              <w:t>m</w:t>
            </w:r>
            <w:r w:rsidR="004069A0" w:rsidRPr="0044534D">
              <w:rPr>
                <w:rFonts w:ascii="Times New Roman" w:eastAsia="Times New Roman" w:hAnsi="Times New Roman" w:cs="Times New Roman"/>
                <w:sz w:val="24"/>
                <w:szCs w:val="24"/>
              </w:rPr>
              <w:t>al F</w:t>
            </w:r>
            <w:r w:rsidR="004069A0" w:rsidRPr="0044534D">
              <w:rPr>
                <w:rFonts w:ascii="Times New Roman" w:eastAsia="Times New Roman" w:hAnsi="Times New Roman" w:cs="Times New Roman"/>
                <w:spacing w:val="1"/>
                <w:sz w:val="24"/>
                <w:szCs w:val="24"/>
              </w:rPr>
              <w:t>o</w:t>
            </w:r>
            <w:r w:rsidR="004069A0" w:rsidRPr="0044534D">
              <w:rPr>
                <w:rFonts w:ascii="Times New Roman" w:eastAsia="Times New Roman" w:hAnsi="Times New Roman" w:cs="Times New Roman"/>
                <w:spacing w:val="3"/>
                <w:sz w:val="24"/>
                <w:szCs w:val="24"/>
              </w:rPr>
              <w:t>r</w:t>
            </w:r>
            <w:r w:rsidR="004069A0" w:rsidRPr="0044534D">
              <w:rPr>
                <w:rFonts w:ascii="Times New Roman" w:eastAsia="Times New Roman" w:hAnsi="Times New Roman" w:cs="Times New Roman"/>
                <w:sz w:val="24"/>
                <w:szCs w:val="24"/>
              </w:rPr>
              <w:t>m</w:t>
            </w:r>
            <w:r w:rsidR="00632AED">
              <w:rPr>
                <w:rFonts w:ascii="Times New Roman" w:eastAsia="Times New Roman" w:hAnsi="Times New Roman" w:cs="Times New Roman"/>
                <w:sz w:val="24"/>
                <w:szCs w:val="24"/>
              </w:rPr>
              <w:t xml:space="preserve"> </w:t>
            </w:r>
            <w:r w:rsidR="00ED3FBE">
              <w:rPr>
                <w:rFonts w:ascii="Times New Roman" w:eastAsia="Times New Roman" w:hAnsi="Times New Roman" w:cs="Times New Roman"/>
                <w:sz w:val="24"/>
                <w:szCs w:val="24"/>
              </w:rPr>
              <w:t>(</w:t>
            </w:r>
            <w:r w:rsidR="00B34F52">
              <w:rPr>
                <w:rFonts w:ascii="Times New Roman" w:eastAsia="Times New Roman" w:hAnsi="Times New Roman" w:cs="Times New Roman"/>
                <w:sz w:val="24"/>
                <w:szCs w:val="24"/>
              </w:rPr>
              <w:t>what is the highest normal form</w:t>
            </w:r>
            <w:r w:rsidR="00632AED">
              <w:rPr>
                <w:rFonts w:ascii="Times New Roman" w:eastAsia="Times New Roman" w:hAnsi="Times New Roman" w:cs="Times New Roman"/>
                <w:sz w:val="24"/>
                <w:szCs w:val="24"/>
              </w:rPr>
              <w:t>)</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4069A0" w:rsidRPr="0044534D" w:rsidTr="005E39CB">
        <w:trPr>
          <w:trHeight w:val="174"/>
        </w:trPr>
        <w:tc>
          <w:tcPr>
            <w:tcW w:w="568" w:type="dxa"/>
            <w:shd w:val="clear" w:color="auto" w:fill="auto"/>
            <w:noWrap/>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4069A0" w:rsidRPr="0044534D" w:rsidRDefault="007840F7" w:rsidP="004069A0">
            <w:pPr>
              <w:pStyle w:val="BodyText2"/>
              <w:rPr>
                <w:color w:val="000000"/>
              </w:rPr>
            </w:pPr>
            <w:r>
              <w:rPr>
                <w:color w:val="000000"/>
              </w:rPr>
              <w:t>33</w:t>
            </w:r>
          </w:p>
        </w:tc>
        <w:tc>
          <w:tcPr>
            <w:tcW w:w="1842" w:type="dxa"/>
            <w:shd w:val="clear" w:color="auto" w:fill="auto"/>
            <w:noWrap/>
            <w:vAlign w:val="center"/>
          </w:tcPr>
          <w:p w:rsidR="004069A0" w:rsidRPr="0044534D" w:rsidRDefault="004069A0" w:rsidP="00B34F52">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5</w:t>
            </w:r>
            <w:r w:rsidRPr="0044534D">
              <w:rPr>
                <w:rFonts w:ascii="Times New Roman" w:eastAsia="Times New Roman" w:hAnsi="Times New Roman" w:cs="Times New Roman"/>
                <w:spacing w:val="1"/>
                <w:sz w:val="24"/>
                <w:szCs w:val="24"/>
                <w:vertAlign w:val="superscript"/>
              </w:rPr>
              <w:t xml:space="preserve">th </w:t>
            </w:r>
            <w:r w:rsidRPr="0044534D">
              <w:rPr>
                <w:rFonts w:ascii="Times New Roman" w:eastAsia="Times New Roman" w:hAnsi="Times New Roman" w:cs="Times New Roman"/>
                <w:sz w:val="24"/>
                <w:szCs w:val="24"/>
              </w:rPr>
              <w:t>N</w:t>
            </w:r>
            <w:r w:rsidRPr="0044534D">
              <w:rPr>
                <w:rFonts w:ascii="Times New Roman" w:eastAsia="Times New Roman" w:hAnsi="Times New Roman" w:cs="Times New Roman"/>
                <w:spacing w:val="1"/>
                <w:sz w:val="24"/>
                <w:szCs w:val="24"/>
              </w:rPr>
              <w:t>or</w:t>
            </w:r>
            <w:r w:rsidRPr="0044534D">
              <w:rPr>
                <w:rFonts w:ascii="Times New Roman" w:eastAsia="Times New Roman" w:hAnsi="Times New Roman" w:cs="Times New Roman"/>
                <w:spacing w:val="-4"/>
                <w:sz w:val="24"/>
                <w:szCs w:val="24"/>
              </w:rPr>
              <w:t>m</w:t>
            </w:r>
            <w:r w:rsidRPr="0044534D">
              <w:rPr>
                <w:rFonts w:ascii="Times New Roman" w:eastAsia="Times New Roman" w:hAnsi="Times New Roman" w:cs="Times New Roman"/>
                <w:sz w:val="24"/>
                <w:szCs w:val="24"/>
              </w:rPr>
              <w:t>al F</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3"/>
                <w:sz w:val="24"/>
                <w:szCs w:val="24"/>
              </w:rPr>
              <w:t>r</w:t>
            </w:r>
            <w:r w:rsidRPr="0044534D">
              <w:rPr>
                <w:rFonts w:ascii="Times New Roman" w:eastAsia="Times New Roman" w:hAnsi="Times New Roman" w:cs="Times New Roman"/>
                <w:sz w:val="24"/>
                <w:szCs w:val="24"/>
              </w:rPr>
              <w:t>m</w:t>
            </w:r>
          </w:p>
        </w:tc>
        <w:tc>
          <w:tcPr>
            <w:tcW w:w="2127" w:type="dxa"/>
            <w:shd w:val="clear" w:color="auto" w:fill="auto"/>
            <w:noWrap/>
          </w:tcPr>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4069A0" w:rsidRPr="0044534D" w:rsidRDefault="004069A0" w:rsidP="004069A0">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CO3</w:t>
            </w:r>
          </w:p>
        </w:tc>
        <w:tc>
          <w:tcPr>
            <w:tcW w:w="1134" w:type="dxa"/>
            <w:shd w:val="clear" w:color="auto" w:fill="auto"/>
            <w:noWrap/>
          </w:tcPr>
          <w:p w:rsidR="004069A0" w:rsidRPr="0044534D" w:rsidRDefault="004069A0" w:rsidP="004069A0">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4069A0" w:rsidRPr="0044534D" w:rsidRDefault="004069A0" w:rsidP="004069A0">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https://www.geeksforgeeks.org/normal-forms-in-dbms/</w:t>
            </w:r>
          </w:p>
        </w:tc>
      </w:tr>
      <w:tr w:rsidR="005C7676" w:rsidRPr="0044534D" w:rsidTr="005E39CB">
        <w:trPr>
          <w:trHeight w:val="174"/>
        </w:trPr>
        <w:tc>
          <w:tcPr>
            <w:tcW w:w="568" w:type="dxa"/>
            <w:shd w:val="clear" w:color="auto" w:fill="auto"/>
            <w:noWrap/>
          </w:tcPr>
          <w:p w:rsidR="005C7676" w:rsidRPr="0044534D" w:rsidRDefault="005C7676"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5C7676" w:rsidRPr="0044534D" w:rsidRDefault="007840F7" w:rsidP="005C7676">
            <w:pPr>
              <w:pStyle w:val="BodyText2"/>
              <w:rPr>
                <w:color w:val="000000"/>
              </w:rPr>
            </w:pPr>
            <w:r>
              <w:rPr>
                <w:color w:val="000000"/>
              </w:rPr>
              <w:t>34</w:t>
            </w:r>
          </w:p>
        </w:tc>
        <w:tc>
          <w:tcPr>
            <w:tcW w:w="1842" w:type="dxa"/>
            <w:shd w:val="clear" w:color="auto" w:fill="auto"/>
            <w:noWrap/>
            <w:vAlign w:val="center"/>
          </w:tcPr>
          <w:p w:rsidR="005C7676" w:rsidRPr="0044534D" w:rsidRDefault="005C7676" w:rsidP="007840F7">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Database Security</w:t>
            </w:r>
            <w:r w:rsidR="007840F7">
              <w:rPr>
                <w:rFonts w:ascii="Times New Roman" w:eastAsia="Times New Roman" w:hAnsi="Times New Roman" w:cs="Times New Roman"/>
                <w:spacing w:val="1"/>
                <w:sz w:val="24"/>
                <w:szCs w:val="24"/>
              </w:rPr>
              <w:t xml:space="preserve"> (Threats in database)</w:t>
            </w:r>
            <w:r w:rsidR="00DB733A">
              <w:rPr>
                <w:rFonts w:ascii="Times New Roman" w:eastAsia="Times New Roman" w:hAnsi="Times New Roman" w:cs="Times New Roman"/>
                <w:spacing w:val="1"/>
                <w:sz w:val="24"/>
                <w:szCs w:val="24"/>
              </w:rPr>
              <w:t xml:space="preserve"> </w:t>
            </w:r>
          </w:p>
        </w:tc>
        <w:tc>
          <w:tcPr>
            <w:tcW w:w="2127" w:type="dxa"/>
            <w:shd w:val="clear" w:color="auto" w:fill="auto"/>
            <w:noWrap/>
          </w:tcPr>
          <w:p w:rsidR="005C7676" w:rsidRPr="0044534D" w:rsidRDefault="005C7676" w:rsidP="005C767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5C7676" w:rsidRPr="0044534D" w:rsidRDefault="005C7676" w:rsidP="005C767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5C7676" w:rsidRPr="0044534D" w:rsidRDefault="005C7676" w:rsidP="005C7676">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Flipped Classroom, Group Discussion</w:t>
            </w:r>
          </w:p>
        </w:tc>
        <w:tc>
          <w:tcPr>
            <w:tcW w:w="709" w:type="dxa"/>
            <w:shd w:val="clear" w:color="auto" w:fill="auto"/>
            <w:noWrap/>
          </w:tcPr>
          <w:p w:rsidR="005C7676" w:rsidRPr="0044534D" w:rsidRDefault="005C7676"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CO4, CO5</w:t>
            </w:r>
          </w:p>
        </w:tc>
        <w:tc>
          <w:tcPr>
            <w:tcW w:w="1134" w:type="dxa"/>
            <w:shd w:val="clear" w:color="auto" w:fill="auto"/>
            <w:noWrap/>
          </w:tcPr>
          <w:p w:rsidR="005C7676" w:rsidRPr="0044534D" w:rsidRDefault="005C7676"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5C7676" w:rsidRPr="0044534D" w:rsidRDefault="00B36E3A"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https://www.brainkart.com/article/Introduction-to-Database-Security-Issues_11579/</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Default="00620954" w:rsidP="005C7676">
            <w:pPr>
              <w:pStyle w:val="BodyText2"/>
              <w:rPr>
                <w:color w:val="000000"/>
              </w:rPr>
            </w:pPr>
            <w:r>
              <w:rPr>
                <w:color w:val="000000"/>
              </w:rPr>
              <w:t>35</w:t>
            </w:r>
          </w:p>
        </w:tc>
        <w:tc>
          <w:tcPr>
            <w:tcW w:w="1842" w:type="dxa"/>
            <w:shd w:val="clear" w:color="auto" w:fill="auto"/>
            <w:noWrap/>
            <w:vAlign w:val="center"/>
          </w:tcPr>
          <w:p w:rsidR="00620954" w:rsidRPr="0044534D" w:rsidRDefault="00620954" w:rsidP="00DB733A">
            <w:pPr>
              <w:spacing w:line="223" w:lineRule="exact"/>
              <w:ind w:right="5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Access control and its types: mandatory, discretionary, rule based, role based</w:t>
            </w:r>
          </w:p>
        </w:tc>
        <w:tc>
          <w:tcPr>
            <w:tcW w:w="2127" w:type="dxa"/>
            <w:shd w:val="clear" w:color="auto" w:fill="auto"/>
            <w:noWrap/>
          </w:tcPr>
          <w:p w:rsidR="00620954" w:rsidRPr="0044534D" w:rsidRDefault="00620954"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Flipped Classroom, Group Discussion</w:t>
            </w:r>
          </w:p>
        </w:tc>
        <w:tc>
          <w:tcPr>
            <w:tcW w:w="709"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CO4, CO5</w:t>
            </w:r>
          </w:p>
        </w:tc>
        <w:tc>
          <w:tcPr>
            <w:tcW w:w="1134"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https://www.brainkart.com/article/Introduction-to-Database-Security-Issues_11579/</w:t>
            </w:r>
          </w:p>
        </w:tc>
      </w:tr>
      <w:tr w:rsidR="00620954" w:rsidRPr="0044534D" w:rsidTr="005E39CB">
        <w:trPr>
          <w:trHeight w:val="174"/>
        </w:trPr>
        <w:tc>
          <w:tcPr>
            <w:tcW w:w="568" w:type="dxa"/>
            <w:shd w:val="clear" w:color="auto" w:fill="auto"/>
            <w:noWrap/>
          </w:tcPr>
          <w:p w:rsidR="00620954" w:rsidRPr="0044534D" w:rsidRDefault="00620954" w:rsidP="005C7676">
            <w:pPr>
              <w:pStyle w:val="BodyText2"/>
              <w:jc w:val="left"/>
              <w:rPr>
                <w:b/>
                <w:bCs/>
              </w:rPr>
            </w:pPr>
          </w:p>
        </w:tc>
        <w:tc>
          <w:tcPr>
            <w:tcW w:w="567" w:type="dxa"/>
            <w:shd w:val="clear" w:color="auto" w:fill="auto"/>
            <w:noWrap/>
          </w:tcPr>
          <w:p w:rsidR="00620954" w:rsidRPr="0044534D" w:rsidRDefault="00620954" w:rsidP="005C7676">
            <w:pPr>
              <w:pStyle w:val="BodyText2"/>
              <w:jc w:val="left"/>
              <w:rPr>
                <w:color w:val="000000"/>
              </w:rPr>
            </w:pPr>
            <w:r w:rsidRPr="0044534D">
              <w:rPr>
                <w:bCs/>
              </w:rPr>
              <w:t>3</w:t>
            </w:r>
            <w:r>
              <w:rPr>
                <w:bCs/>
              </w:rPr>
              <w:t>6</w:t>
            </w:r>
          </w:p>
        </w:tc>
        <w:tc>
          <w:tcPr>
            <w:tcW w:w="1842" w:type="dxa"/>
            <w:shd w:val="clear" w:color="auto" w:fill="auto"/>
            <w:noWrap/>
            <w:vAlign w:val="center"/>
          </w:tcPr>
          <w:p w:rsidR="00620954" w:rsidRPr="0044534D" w:rsidRDefault="00620954" w:rsidP="00303BB5">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transaction processing Concepts</w:t>
            </w:r>
            <w:r>
              <w:rPr>
                <w:rFonts w:ascii="Times New Roman" w:eastAsia="Times New Roman" w:hAnsi="Times New Roman" w:cs="Times New Roman"/>
                <w:spacing w:val="1"/>
                <w:sz w:val="24"/>
                <w:szCs w:val="24"/>
              </w:rPr>
              <w:t xml:space="preserve"> (transaction system, transaction operations)</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CO4, CO5</w:t>
            </w:r>
          </w:p>
        </w:tc>
        <w:tc>
          <w:tcPr>
            <w:tcW w:w="1134" w:type="dxa"/>
            <w:shd w:val="clear" w:color="auto" w:fill="auto"/>
            <w:noWrap/>
          </w:tcPr>
          <w:p w:rsidR="00620954" w:rsidRPr="0044534D" w:rsidRDefault="00620954" w:rsidP="005C7676">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https://www.javatpoint.com/dbms-transaction-processing-concept</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5C7676">
            <w:pPr>
              <w:jc w:val="both"/>
              <w:rPr>
                <w:rFonts w:ascii="Times New Roman" w:eastAsia="Times New Roman" w:hAnsi="Times New Roman" w:cs="Times New Roman"/>
                <w:bCs/>
                <w:spacing w:val="1"/>
                <w:sz w:val="24"/>
                <w:szCs w:val="24"/>
              </w:rPr>
            </w:pPr>
            <w:r w:rsidRPr="0044534D">
              <w:rPr>
                <w:rFonts w:ascii="Times New Roman" w:eastAsia="Times New Roman" w:hAnsi="Times New Roman" w:cs="Times New Roman"/>
                <w:bCs/>
                <w:spacing w:val="1"/>
                <w:sz w:val="24"/>
                <w:szCs w:val="24"/>
              </w:rPr>
              <w:t>3</w:t>
            </w:r>
            <w:r>
              <w:rPr>
                <w:rFonts w:ascii="Times New Roman" w:eastAsia="Times New Roman" w:hAnsi="Times New Roman" w:cs="Times New Roman"/>
                <w:bCs/>
                <w:spacing w:val="1"/>
                <w:sz w:val="24"/>
                <w:szCs w:val="24"/>
              </w:rPr>
              <w:t>7</w:t>
            </w:r>
          </w:p>
        </w:tc>
        <w:tc>
          <w:tcPr>
            <w:tcW w:w="1842" w:type="dxa"/>
            <w:shd w:val="clear" w:color="auto" w:fill="auto"/>
            <w:noWrap/>
            <w:vAlign w:val="center"/>
          </w:tcPr>
          <w:p w:rsidR="00620954" w:rsidRPr="0044534D" w:rsidRDefault="00620954" w:rsidP="002876C6">
            <w:pPr>
              <w:spacing w:before="240"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 xml:space="preserve"> ACID Properties</w:t>
            </w:r>
            <w:r w:rsidR="002876C6">
              <w:rPr>
                <w:rFonts w:ascii="Times New Roman" w:eastAsia="Times New Roman" w:hAnsi="Times New Roman" w:cs="Times New Roman"/>
                <w:spacing w:val="1"/>
                <w:sz w:val="24"/>
                <w:szCs w:val="24"/>
              </w:rPr>
              <w:t xml:space="preserve"> (transaction state, types of failures)</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CO4, CO5</w:t>
            </w:r>
          </w:p>
        </w:tc>
        <w:tc>
          <w:tcPr>
            <w:tcW w:w="1134"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https://www.javatpoint.com/dbms-transaction-processing-concept</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5C7676">
            <w:pPr>
              <w:jc w:val="both"/>
              <w:rPr>
                <w:rFonts w:ascii="Times New Roman" w:eastAsia="Times New Roman" w:hAnsi="Times New Roman" w:cs="Times New Roman"/>
                <w:bCs/>
                <w:spacing w:val="1"/>
                <w:sz w:val="24"/>
                <w:szCs w:val="24"/>
              </w:rPr>
            </w:pPr>
            <w:r w:rsidRPr="0044534D">
              <w:rPr>
                <w:rFonts w:ascii="Times New Roman" w:eastAsia="Times New Roman" w:hAnsi="Times New Roman" w:cs="Times New Roman"/>
                <w:bCs/>
                <w:spacing w:val="1"/>
                <w:sz w:val="24"/>
                <w:szCs w:val="24"/>
              </w:rPr>
              <w:t>3</w:t>
            </w:r>
            <w:r>
              <w:rPr>
                <w:rFonts w:ascii="Times New Roman" w:eastAsia="Times New Roman" w:hAnsi="Times New Roman" w:cs="Times New Roman"/>
                <w:bCs/>
                <w:spacing w:val="1"/>
                <w:sz w:val="24"/>
                <w:szCs w:val="24"/>
              </w:rPr>
              <w:t>8</w:t>
            </w:r>
          </w:p>
        </w:tc>
        <w:tc>
          <w:tcPr>
            <w:tcW w:w="1842" w:type="dxa"/>
            <w:shd w:val="clear" w:color="auto" w:fill="auto"/>
            <w:noWrap/>
            <w:vAlign w:val="center"/>
          </w:tcPr>
          <w:p w:rsidR="00620954" w:rsidRPr="0044534D" w:rsidRDefault="00620954" w:rsidP="005C7676">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Schedules</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5C7676">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https://beginnersbook.com/2018/12/dbms-schedules/</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5C7676">
            <w:pPr>
              <w:jc w:val="both"/>
              <w:rPr>
                <w:rFonts w:ascii="Times New Roman" w:eastAsia="Times New Roman" w:hAnsi="Times New Roman" w:cs="Times New Roman"/>
                <w:bCs/>
                <w:spacing w:val="1"/>
                <w:sz w:val="24"/>
                <w:szCs w:val="24"/>
              </w:rPr>
            </w:pPr>
            <w:r w:rsidRPr="0044534D">
              <w:rPr>
                <w:rFonts w:ascii="Times New Roman" w:eastAsia="Times New Roman" w:hAnsi="Times New Roman" w:cs="Times New Roman"/>
                <w:bCs/>
                <w:spacing w:val="1"/>
                <w:sz w:val="24"/>
                <w:szCs w:val="24"/>
              </w:rPr>
              <w:t>3</w:t>
            </w:r>
            <w:r>
              <w:rPr>
                <w:rFonts w:ascii="Times New Roman" w:eastAsia="Times New Roman" w:hAnsi="Times New Roman" w:cs="Times New Roman"/>
                <w:bCs/>
                <w:spacing w:val="1"/>
                <w:sz w:val="24"/>
                <w:szCs w:val="24"/>
              </w:rPr>
              <w:t>9</w:t>
            </w:r>
          </w:p>
        </w:tc>
        <w:tc>
          <w:tcPr>
            <w:tcW w:w="1842" w:type="dxa"/>
            <w:shd w:val="clear" w:color="auto" w:fill="auto"/>
            <w:noWrap/>
            <w:vAlign w:val="center"/>
          </w:tcPr>
          <w:p w:rsidR="00620954" w:rsidRPr="0044534D" w:rsidRDefault="00620954" w:rsidP="005C7676">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Types of Schedules (Serial and Non-Serial Schedule</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 xml:space="preserve">by Abraham </w:t>
            </w:r>
            <w:r w:rsidRPr="0044534D">
              <w:rPr>
                <w:rFonts w:ascii="Times New Roman" w:eastAsia="Times New Roman" w:hAnsi="Times New Roman" w:cs="Times New Roman"/>
                <w:color w:val="000000"/>
                <w:sz w:val="24"/>
                <w:szCs w:val="24"/>
                <w:lang w:eastAsia="en-GB"/>
              </w:rPr>
              <w:lastRenderedPageBreak/>
              <w:t>Silberschatz, Henry Korth (Author), S. Sudarshan</w:t>
            </w:r>
          </w:p>
        </w:tc>
        <w:tc>
          <w:tcPr>
            <w:tcW w:w="1275"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lastRenderedPageBreak/>
              <w:t>Visual learning</w:t>
            </w:r>
          </w:p>
        </w:tc>
        <w:tc>
          <w:tcPr>
            <w:tcW w:w="709"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https://beginnersbook.com/2018/12/dbms-schedules/</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5C7676">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40</w:t>
            </w:r>
          </w:p>
        </w:tc>
        <w:tc>
          <w:tcPr>
            <w:tcW w:w="1842" w:type="dxa"/>
            <w:shd w:val="clear" w:color="auto" w:fill="auto"/>
            <w:noWrap/>
            <w:vAlign w:val="center"/>
          </w:tcPr>
          <w:p w:rsidR="00620954" w:rsidRPr="0044534D" w:rsidRDefault="00620954" w:rsidP="005C7676">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Serializability</w:t>
            </w:r>
            <w:r>
              <w:rPr>
                <w:rFonts w:ascii="Times New Roman" w:eastAsia="Times New Roman" w:hAnsi="Times New Roman" w:cs="Times New Roman"/>
                <w:spacing w:val="1"/>
                <w:sz w:val="24"/>
                <w:szCs w:val="24"/>
              </w:rPr>
              <w:t xml:space="preserve"> (testing)</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5C7676">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https://beginnersbook.com/2018/12/dbms-schedules/</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5C7676">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41</w:t>
            </w:r>
          </w:p>
        </w:tc>
        <w:tc>
          <w:tcPr>
            <w:tcW w:w="1842" w:type="dxa"/>
            <w:shd w:val="clear" w:color="auto" w:fill="auto"/>
            <w:noWrap/>
            <w:vAlign w:val="center"/>
          </w:tcPr>
          <w:p w:rsidR="00620954" w:rsidRDefault="00620954" w:rsidP="00FA38B9">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Conflict and View serializabilit</w:t>
            </w:r>
            <w:r>
              <w:rPr>
                <w:rFonts w:ascii="Times New Roman" w:eastAsia="Times New Roman" w:hAnsi="Times New Roman" w:cs="Times New Roman"/>
                <w:spacing w:val="1"/>
                <w:sz w:val="24"/>
                <w:szCs w:val="24"/>
              </w:rPr>
              <w:t>y</w:t>
            </w:r>
          </w:p>
          <w:p w:rsidR="00620954" w:rsidRPr="0044534D" w:rsidRDefault="00620954" w:rsidP="00FA38B9">
            <w:pPr>
              <w:spacing w:line="223" w:lineRule="exact"/>
              <w:ind w:right="5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(numericals)</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5C7676">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https://www.gatevidyalay.com/serializability-in-dbms-conflict-serializability/</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5C7676">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42</w:t>
            </w:r>
          </w:p>
        </w:tc>
        <w:tc>
          <w:tcPr>
            <w:tcW w:w="1842" w:type="dxa"/>
            <w:shd w:val="clear" w:color="auto" w:fill="auto"/>
            <w:noWrap/>
            <w:vAlign w:val="center"/>
          </w:tcPr>
          <w:p w:rsidR="00620954" w:rsidRPr="0044534D" w:rsidRDefault="00620954" w:rsidP="007C3F6F">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Recoverability, Checkpoints</w:t>
            </w:r>
            <w:r>
              <w:rPr>
                <w:rFonts w:ascii="Times New Roman" w:eastAsia="Times New Roman" w:hAnsi="Times New Roman" w:cs="Times New Roman"/>
                <w:spacing w:val="1"/>
                <w:sz w:val="24"/>
                <w:szCs w:val="24"/>
              </w:rPr>
              <w:t xml:space="preserve"> (recovery from transaction failure)</w:t>
            </w:r>
          </w:p>
        </w:tc>
        <w:tc>
          <w:tcPr>
            <w:tcW w:w="2127"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5C7676">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5C7676">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https://www.javatpoint.com/dbms-checkpoint</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Default="00620954" w:rsidP="005C7676">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43</w:t>
            </w:r>
          </w:p>
        </w:tc>
        <w:tc>
          <w:tcPr>
            <w:tcW w:w="1842" w:type="dxa"/>
            <w:shd w:val="clear" w:color="auto" w:fill="auto"/>
            <w:noWrap/>
            <w:vAlign w:val="center"/>
          </w:tcPr>
          <w:p w:rsidR="00620954" w:rsidRPr="0044534D" w:rsidRDefault="002023DD" w:rsidP="005C7676">
            <w:pPr>
              <w:spacing w:line="223" w:lineRule="exact"/>
              <w:ind w:right="5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Cascadeless schedule, log</w:t>
            </w:r>
            <w:r w:rsidR="00620954">
              <w:rPr>
                <w:rFonts w:ascii="Times New Roman" w:eastAsia="Times New Roman" w:hAnsi="Times New Roman" w:cs="Times New Roman"/>
                <w:spacing w:val="1"/>
                <w:sz w:val="24"/>
                <w:szCs w:val="24"/>
              </w:rPr>
              <w:t xml:space="preserve"> based recovery</w:t>
            </w:r>
          </w:p>
        </w:tc>
        <w:tc>
          <w:tcPr>
            <w:tcW w:w="2127" w:type="dxa"/>
            <w:shd w:val="clear" w:color="auto" w:fill="auto"/>
            <w:noWrap/>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950FB9">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https://www.javatpoint.com/dbms-checkpoint</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Default="00620954" w:rsidP="005C7676">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44</w:t>
            </w:r>
          </w:p>
        </w:tc>
        <w:tc>
          <w:tcPr>
            <w:tcW w:w="1842" w:type="dxa"/>
            <w:shd w:val="clear" w:color="auto" w:fill="auto"/>
            <w:noWrap/>
            <w:vAlign w:val="center"/>
          </w:tcPr>
          <w:p w:rsidR="00620954" w:rsidRDefault="00620954" w:rsidP="005C7676">
            <w:pPr>
              <w:spacing w:line="223" w:lineRule="exact"/>
              <w:ind w:right="5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Deferred database modification, immediate database modification</w:t>
            </w:r>
          </w:p>
        </w:tc>
        <w:tc>
          <w:tcPr>
            <w:tcW w:w="2127" w:type="dxa"/>
            <w:shd w:val="clear" w:color="auto" w:fill="auto"/>
            <w:noWrap/>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System Concepts 7th Edition</w:t>
            </w:r>
          </w:p>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by Abraham Silberschatz, Henry Korth (Author), S. Sudarshan</w:t>
            </w:r>
          </w:p>
        </w:tc>
        <w:tc>
          <w:tcPr>
            <w:tcW w:w="1275"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w:t>
            </w:r>
          </w:p>
        </w:tc>
        <w:tc>
          <w:tcPr>
            <w:tcW w:w="709" w:type="dxa"/>
            <w:shd w:val="clear" w:color="auto" w:fill="auto"/>
            <w:noWrap/>
          </w:tcPr>
          <w:p w:rsidR="00620954" w:rsidRPr="0044534D" w:rsidRDefault="00620954" w:rsidP="00950FB9">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CO5, CO6</w:t>
            </w:r>
          </w:p>
        </w:tc>
        <w:tc>
          <w:tcPr>
            <w:tcW w:w="1134"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https://www.javatpoint.com/dbms-checkpoint</w:t>
            </w:r>
          </w:p>
        </w:tc>
      </w:tr>
      <w:tr w:rsidR="00620954" w:rsidRPr="0044534D" w:rsidTr="005E39CB">
        <w:trPr>
          <w:trHeight w:val="174"/>
        </w:trPr>
        <w:tc>
          <w:tcPr>
            <w:tcW w:w="568"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5C7676">
            <w:pPr>
              <w:pStyle w:val="BodyText2"/>
              <w:jc w:val="left"/>
              <w:rPr>
                <w:bCs/>
              </w:rPr>
            </w:pPr>
            <w:r>
              <w:rPr>
                <w:bCs/>
              </w:rPr>
              <w:t>45</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 xml:space="preserve">Introduction to Concurrency </w:t>
            </w:r>
          </w:p>
        </w:tc>
        <w:tc>
          <w:tcPr>
            <w:tcW w:w="2127" w:type="dxa"/>
            <w:shd w:val="clear" w:color="auto" w:fill="auto"/>
            <w:noWrap/>
          </w:tcPr>
          <w:p w:rsidR="00620954" w:rsidRPr="0044534D" w:rsidRDefault="00620954" w:rsidP="005C7676">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5C7676">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5C7676">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5C7676">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https://www.geeksforgeeks.org/concurrency-control-in-dbms/.</w:t>
            </w:r>
          </w:p>
        </w:tc>
      </w:tr>
      <w:tr w:rsidR="00620954" w:rsidRPr="0044534D" w:rsidTr="005E39CB">
        <w:trPr>
          <w:trHeight w:val="174"/>
        </w:trPr>
        <w:tc>
          <w:tcPr>
            <w:tcW w:w="568" w:type="dxa"/>
            <w:shd w:val="clear" w:color="auto" w:fill="auto"/>
            <w:noWrap/>
          </w:tcPr>
          <w:p w:rsidR="00620954" w:rsidRPr="0044534D" w:rsidRDefault="00620954" w:rsidP="00C017AD">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C017AD">
            <w:pPr>
              <w:pStyle w:val="BodyText2"/>
              <w:jc w:val="left"/>
              <w:rPr>
                <w:bCs/>
              </w:rPr>
            </w:pPr>
            <w:r>
              <w:rPr>
                <w:bCs/>
              </w:rPr>
              <w:t>46</w:t>
            </w:r>
          </w:p>
        </w:tc>
        <w:tc>
          <w:tcPr>
            <w:tcW w:w="1842" w:type="dxa"/>
            <w:shd w:val="clear" w:color="auto" w:fill="auto"/>
            <w:noWrap/>
            <w:vAlign w:val="center"/>
          </w:tcPr>
          <w:p w:rsidR="00620954" w:rsidRPr="00AD0F8E" w:rsidRDefault="00620954" w:rsidP="00C017AD">
            <w:pPr>
              <w:spacing w:line="223" w:lineRule="exact"/>
              <w:ind w:right="56"/>
              <w:rPr>
                <w:rFonts w:ascii="Times New Roman" w:eastAsia="Times New Roman" w:hAnsi="Times New Roman" w:cs="Times New Roman"/>
                <w:spacing w:val="1"/>
                <w:sz w:val="24"/>
                <w:szCs w:val="24"/>
                <w:highlight w:val="yellow"/>
              </w:rPr>
            </w:pPr>
            <w:r w:rsidRPr="00AD0F8E">
              <w:rPr>
                <w:rFonts w:ascii="Times New Roman" w:eastAsia="Times New Roman" w:hAnsi="Times New Roman" w:cs="Times New Roman"/>
                <w:spacing w:val="1"/>
                <w:sz w:val="24"/>
                <w:szCs w:val="24"/>
                <w:highlight w:val="yellow"/>
              </w:rPr>
              <w:t>Problems in concurrency techniques</w:t>
            </w:r>
          </w:p>
        </w:tc>
        <w:tc>
          <w:tcPr>
            <w:tcW w:w="2127" w:type="dxa"/>
            <w:shd w:val="clear" w:color="auto" w:fill="auto"/>
            <w:noWrap/>
          </w:tcPr>
          <w:p w:rsidR="00620954" w:rsidRPr="00AD0F8E" w:rsidRDefault="00620954" w:rsidP="00C017AD">
            <w:pPr>
              <w:ind w:left="43" w:hanging="43"/>
              <w:rPr>
                <w:rFonts w:ascii="Times New Roman" w:eastAsia="Times New Roman" w:hAnsi="Times New Roman" w:cs="Times New Roman"/>
                <w:color w:val="000000"/>
                <w:sz w:val="24"/>
                <w:szCs w:val="24"/>
                <w:highlight w:val="yellow"/>
                <w:lang w:val="en-IN" w:eastAsia="en-IN"/>
              </w:rPr>
            </w:pPr>
            <w:r w:rsidRPr="00AD0F8E">
              <w:rPr>
                <w:rFonts w:ascii="Times New Roman" w:eastAsia="Times New Roman" w:hAnsi="Times New Roman" w:cs="Times New Roman"/>
                <w:color w:val="000000"/>
                <w:sz w:val="24"/>
                <w:szCs w:val="24"/>
                <w:highlight w:val="yellow"/>
                <w:lang w:val="en-IN" w:eastAsia="en-IN"/>
              </w:rPr>
              <w:t>Fundamentals of Database Systems 7th Edition</w:t>
            </w:r>
          </w:p>
          <w:p w:rsidR="00620954" w:rsidRPr="00AD0F8E" w:rsidRDefault="00620954" w:rsidP="00C017AD">
            <w:pPr>
              <w:ind w:left="43" w:hanging="43"/>
              <w:rPr>
                <w:rFonts w:ascii="Times New Roman" w:eastAsia="Times New Roman" w:hAnsi="Times New Roman" w:cs="Times New Roman"/>
                <w:color w:val="000000"/>
                <w:sz w:val="24"/>
                <w:szCs w:val="24"/>
                <w:highlight w:val="yellow"/>
                <w:lang w:val="en-IN" w:eastAsia="en-IN"/>
              </w:rPr>
            </w:pPr>
            <w:r w:rsidRPr="00AD0F8E">
              <w:rPr>
                <w:rFonts w:ascii="Times New Roman" w:eastAsia="Times New Roman" w:hAnsi="Times New Roman" w:cs="Times New Roman"/>
                <w:color w:val="000000"/>
                <w:sz w:val="24"/>
                <w:szCs w:val="24"/>
                <w:highlight w:val="yellow"/>
                <w:lang w:val="en-IN" w:eastAsia="en-IN"/>
              </w:rPr>
              <w:t>by RamezElmasri, ShamkantNavathe</w:t>
            </w:r>
          </w:p>
        </w:tc>
        <w:tc>
          <w:tcPr>
            <w:tcW w:w="1275" w:type="dxa"/>
            <w:shd w:val="clear" w:color="auto" w:fill="auto"/>
            <w:noWrap/>
          </w:tcPr>
          <w:p w:rsidR="00620954" w:rsidRPr="00AD0F8E" w:rsidRDefault="00620954" w:rsidP="00C017AD">
            <w:pPr>
              <w:rPr>
                <w:rFonts w:ascii="Times New Roman" w:eastAsia="Times New Roman" w:hAnsi="Times New Roman" w:cs="Times New Roman"/>
                <w:color w:val="000000"/>
                <w:sz w:val="24"/>
                <w:szCs w:val="24"/>
                <w:highlight w:val="yellow"/>
                <w:lang w:eastAsia="en-GB"/>
              </w:rPr>
            </w:pPr>
            <w:r w:rsidRPr="00AD0F8E">
              <w:rPr>
                <w:rFonts w:ascii="Times New Roman" w:eastAsia="Times New Roman" w:hAnsi="Times New Roman" w:cs="Times New Roman"/>
                <w:color w:val="000000"/>
                <w:sz w:val="24"/>
                <w:szCs w:val="24"/>
                <w:highlight w:val="yellow"/>
                <w:lang w:eastAsia="en-GB"/>
              </w:rPr>
              <w:t xml:space="preserve">Visual Learning and Implementation of </w:t>
            </w:r>
            <w:r w:rsidRPr="00AD0F8E">
              <w:rPr>
                <w:rFonts w:ascii="Times New Roman" w:eastAsia="Times New Roman" w:hAnsi="Times New Roman" w:cs="Times New Roman"/>
                <w:color w:val="000000"/>
                <w:sz w:val="24"/>
                <w:szCs w:val="24"/>
                <w:highlight w:val="yellow"/>
                <w:lang w:eastAsia="en-GB"/>
              </w:rPr>
              <w:lastRenderedPageBreak/>
              <w:t>Problems</w:t>
            </w:r>
          </w:p>
        </w:tc>
        <w:tc>
          <w:tcPr>
            <w:tcW w:w="709" w:type="dxa"/>
            <w:shd w:val="clear" w:color="auto" w:fill="auto"/>
            <w:noWrap/>
          </w:tcPr>
          <w:p w:rsidR="00620954" w:rsidRPr="00AD0F8E" w:rsidRDefault="00620954" w:rsidP="00C017AD">
            <w:pPr>
              <w:widowControl/>
              <w:autoSpaceDE/>
              <w:autoSpaceDN/>
              <w:rPr>
                <w:rFonts w:ascii="Times New Roman" w:eastAsia="Times New Roman" w:hAnsi="Times New Roman" w:cs="Times New Roman"/>
                <w:color w:val="000000"/>
                <w:sz w:val="24"/>
                <w:szCs w:val="24"/>
                <w:highlight w:val="yellow"/>
                <w:lang w:val="en-IN" w:eastAsia="en-IN"/>
              </w:rPr>
            </w:pPr>
            <w:r w:rsidRPr="00AD0F8E">
              <w:rPr>
                <w:rFonts w:ascii="Times New Roman" w:eastAsia="Times New Roman" w:hAnsi="Times New Roman" w:cs="Times New Roman"/>
                <w:color w:val="000000"/>
                <w:sz w:val="24"/>
                <w:szCs w:val="24"/>
                <w:highlight w:val="yellow"/>
                <w:lang w:val="en-IN" w:eastAsia="en-IN"/>
              </w:rPr>
              <w:lastRenderedPageBreak/>
              <w:t>CO6</w:t>
            </w:r>
          </w:p>
        </w:tc>
        <w:tc>
          <w:tcPr>
            <w:tcW w:w="1134" w:type="dxa"/>
            <w:shd w:val="clear" w:color="auto" w:fill="auto"/>
            <w:noWrap/>
          </w:tcPr>
          <w:p w:rsidR="00620954" w:rsidRPr="00AD0F8E" w:rsidRDefault="00620954" w:rsidP="00C017AD">
            <w:pPr>
              <w:spacing w:before="100"/>
              <w:rPr>
                <w:rFonts w:ascii="Times New Roman" w:eastAsia="Times New Roman" w:hAnsi="Times New Roman" w:cs="Times New Roman"/>
                <w:color w:val="000000"/>
                <w:sz w:val="24"/>
                <w:szCs w:val="24"/>
                <w:highlight w:val="yellow"/>
                <w:lang w:val="en-IN" w:eastAsia="en-IN"/>
              </w:rPr>
            </w:pPr>
            <w:r w:rsidRPr="00AD0F8E">
              <w:rPr>
                <w:rFonts w:ascii="Times New Roman" w:eastAsia="Times New Roman" w:hAnsi="Times New Roman" w:cs="Times New Roman"/>
                <w:color w:val="000000"/>
                <w:sz w:val="24"/>
                <w:szCs w:val="24"/>
                <w:highlight w:val="yellow"/>
                <w:lang w:val="en-IN" w:eastAsia="en-IN"/>
              </w:rPr>
              <w:t>PPT and Discussion</w:t>
            </w:r>
          </w:p>
        </w:tc>
        <w:tc>
          <w:tcPr>
            <w:tcW w:w="1847" w:type="dxa"/>
          </w:tcPr>
          <w:p w:rsidR="00620954" w:rsidRPr="00AD0F8E" w:rsidRDefault="00620954" w:rsidP="00C017AD">
            <w:pPr>
              <w:widowControl/>
              <w:autoSpaceDE/>
              <w:autoSpaceDN/>
              <w:rPr>
                <w:rFonts w:ascii="Times New Roman" w:eastAsia="Times New Roman" w:hAnsi="Times New Roman" w:cs="Times New Roman"/>
                <w:color w:val="000000"/>
                <w:sz w:val="24"/>
                <w:szCs w:val="24"/>
                <w:highlight w:val="yellow"/>
                <w:lang w:eastAsia="en-GB"/>
              </w:rPr>
            </w:pPr>
            <w:r w:rsidRPr="00AD0F8E">
              <w:rPr>
                <w:rFonts w:ascii="Times New Roman" w:eastAsia="Times New Roman" w:hAnsi="Times New Roman" w:cs="Times New Roman"/>
                <w:color w:val="000000"/>
                <w:sz w:val="24"/>
                <w:szCs w:val="24"/>
                <w:highlight w:val="yellow"/>
                <w:lang w:eastAsia="en-GB"/>
              </w:rPr>
              <w:t>https://www.geeksforgeeks.org/concurrency-control-in-dbms/</w:t>
            </w:r>
            <w:bookmarkStart w:id="0" w:name="_GoBack"/>
            <w:bookmarkEnd w:id="0"/>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DF23F8">
            <w:pPr>
              <w:pStyle w:val="BodyText2"/>
              <w:jc w:val="left"/>
              <w:rPr>
                <w:bCs/>
              </w:rPr>
            </w:pPr>
            <w:r>
              <w:rPr>
                <w:bCs/>
              </w:rPr>
              <w:t>47</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Concurrency techniques</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DF23F8">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https://www.geeksforgeeks.org/concurrency-control-in-dbms/</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DF23F8">
            <w:pPr>
              <w:pStyle w:val="BodyText2"/>
              <w:jc w:val="left"/>
              <w:rPr>
                <w:bCs/>
              </w:rPr>
            </w:pPr>
            <w:r w:rsidRPr="0044534D">
              <w:rPr>
                <w:bCs/>
              </w:rPr>
              <w:t>4</w:t>
            </w:r>
            <w:r>
              <w:rPr>
                <w:bCs/>
              </w:rPr>
              <w:t>8</w:t>
            </w:r>
          </w:p>
        </w:tc>
        <w:tc>
          <w:tcPr>
            <w:tcW w:w="1842" w:type="dxa"/>
            <w:shd w:val="clear" w:color="auto" w:fill="auto"/>
            <w:noWrap/>
            <w:vAlign w:val="center"/>
          </w:tcPr>
          <w:p w:rsidR="00620954" w:rsidRPr="0044534D" w:rsidRDefault="00620954" w:rsidP="007C3F6F">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Locking, Modes of Locking</w:t>
            </w:r>
            <w:r>
              <w:rPr>
                <w:rFonts w:ascii="Times New Roman" w:eastAsia="Times New Roman" w:hAnsi="Times New Roman" w:cs="Times New Roman"/>
                <w:spacing w:val="1"/>
                <w:sz w:val="24"/>
                <w:szCs w:val="24"/>
              </w:rPr>
              <w:t xml:space="preserve"> (shared lock and exclusive lock)</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DF23F8">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https://www.javatpoint.com/dbms-lock-based-protocol</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DF23F8">
            <w:pPr>
              <w:pStyle w:val="BodyText2"/>
              <w:jc w:val="left"/>
              <w:rPr>
                <w:bCs/>
              </w:rPr>
            </w:pPr>
            <w:r>
              <w:rPr>
                <w:bCs/>
              </w:rPr>
              <w:t>49</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Two-phase locking protocol</w:t>
            </w:r>
            <w:r>
              <w:rPr>
                <w:rFonts w:ascii="Times New Roman" w:eastAsia="Times New Roman" w:hAnsi="Times New Roman" w:cs="Times New Roman"/>
                <w:spacing w:val="1"/>
                <w:sz w:val="24"/>
                <w:szCs w:val="24"/>
              </w:rPr>
              <w:t xml:space="preserve"> (growing and shrinking phase)</w:t>
            </w:r>
          </w:p>
        </w:tc>
        <w:tc>
          <w:tcPr>
            <w:tcW w:w="2127" w:type="dxa"/>
            <w:shd w:val="clear" w:color="auto" w:fill="auto"/>
            <w:noWrap/>
          </w:tcPr>
          <w:p w:rsidR="00620954" w:rsidRPr="0044534D" w:rsidRDefault="00620954"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950FB9">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950FB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https://www.javatpoint.com/dbms-lock-based-protocol</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DF23F8">
            <w:pPr>
              <w:pStyle w:val="BodyText2"/>
              <w:jc w:val="left"/>
              <w:rPr>
                <w:bCs/>
              </w:rPr>
            </w:pPr>
            <w:r>
              <w:rPr>
                <w:bCs/>
              </w:rPr>
              <w:t>50</w:t>
            </w:r>
          </w:p>
        </w:tc>
        <w:tc>
          <w:tcPr>
            <w:tcW w:w="1842" w:type="dxa"/>
            <w:shd w:val="clear" w:color="auto" w:fill="auto"/>
            <w:noWrap/>
            <w:vAlign w:val="center"/>
          </w:tcPr>
          <w:p w:rsidR="00620954" w:rsidRPr="0044534D" w:rsidRDefault="00620954" w:rsidP="007C3F6F">
            <w:pPr>
              <w:spacing w:line="223" w:lineRule="exact"/>
              <w:ind w:right="56"/>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Protocols (static, dynamic and strict)</w:t>
            </w:r>
          </w:p>
        </w:tc>
        <w:tc>
          <w:tcPr>
            <w:tcW w:w="2127" w:type="dxa"/>
            <w:shd w:val="clear" w:color="auto" w:fill="auto"/>
            <w:noWrap/>
          </w:tcPr>
          <w:p w:rsidR="00620954" w:rsidRPr="0044534D" w:rsidRDefault="00620954"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950FB9">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950FB9">
            <w:pPr>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950FB9">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950FB9">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950FB9">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https://www.javatpoint.com/dbms-lock-based-protocol</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DF23F8">
            <w:pPr>
              <w:pStyle w:val="BodyText2"/>
              <w:jc w:val="left"/>
              <w:rPr>
                <w:bCs/>
              </w:rPr>
            </w:pPr>
            <w:r>
              <w:rPr>
                <w:bCs/>
              </w:rPr>
              <w:t>51</w:t>
            </w:r>
          </w:p>
        </w:tc>
        <w:tc>
          <w:tcPr>
            <w:tcW w:w="1842" w:type="dxa"/>
            <w:shd w:val="clear" w:color="auto" w:fill="auto"/>
            <w:noWrap/>
            <w:vAlign w:val="center"/>
          </w:tcPr>
          <w:p w:rsidR="00620954" w:rsidRPr="0044534D" w:rsidRDefault="00620954" w:rsidP="00DF23F8">
            <w:pPr>
              <w:spacing w:line="223" w:lineRule="exact"/>
              <w:ind w:right="56"/>
              <w:jc w:val="both"/>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C</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3"/>
                <w:sz w:val="24"/>
                <w:szCs w:val="24"/>
              </w:rPr>
              <w:t>c</w:t>
            </w:r>
            <w:r w:rsidRPr="0044534D">
              <w:rPr>
                <w:rFonts w:ascii="Times New Roman" w:eastAsia="Times New Roman" w:hAnsi="Times New Roman" w:cs="Times New Roman"/>
                <w:spacing w:val="-1"/>
                <w:sz w:val="24"/>
                <w:szCs w:val="24"/>
              </w:rPr>
              <w:t>u</w:t>
            </w:r>
            <w:r w:rsidRPr="0044534D">
              <w:rPr>
                <w:rFonts w:ascii="Times New Roman" w:eastAsia="Times New Roman" w:hAnsi="Times New Roman" w:cs="Times New Roman"/>
                <w:spacing w:val="1"/>
                <w:sz w:val="24"/>
                <w:szCs w:val="24"/>
              </w:rPr>
              <w:t>rr</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pacing w:val="3"/>
                <w:sz w:val="24"/>
                <w:szCs w:val="24"/>
              </w:rPr>
              <w:t>c</w:t>
            </w:r>
            <w:r w:rsidRPr="0044534D">
              <w:rPr>
                <w:rFonts w:ascii="Times New Roman" w:eastAsia="Times New Roman" w:hAnsi="Times New Roman" w:cs="Times New Roman"/>
                <w:sz w:val="24"/>
                <w:szCs w:val="24"/>
              </w:rPr>
              <w:t xml:space="preserve">y </w:t>
            </w:r>
            <w:r w:rsidRPr="0044534D">
              <w:rPr>
                <w:rFonts w:ascii="Times New Roman" w:eastAsia="Times New Roman" w:hAnsi="Times New Roman" w:cs="Times New Roman"/>
                <w:spacing w:val="-1"/>
                <w:sz w:val="24"/>
                <w:szCs w:val="24"/>
              </w:rPr>
              <w:t>C</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tr</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 xml:space="preserve">l </w:t>
            </w:r>
            <w:r w:rsidRPr="0044534D">
              <w:rPr>
                <w:rFonts w:ascii="Times New Roman" w:eastAsia="Times New Roman" w:hAnsi="Times New Roman" w:cs="Times New Roman"/>
                <w:spacing w:val="1"/>
                <w:sz w:val="24"/>
                <w:szCs w:val="24"/>
              </w:rPr>
              <w:t>b</w:t>
            </w:r>
            <w:r w:rsidRPr="0044534D">
              <w:rPr>
                <w:rFonts w:ascii="Times New Roman" w:eastAsia="Times New Roman" w:hAnsi="Times New Roman" w:cs="Times New Roman"/>
                <w:sz w:val="24"/>
                <w:szCs w:val="24"/>
              </w:rPr>
              <w:t xml:space="preserve">ased </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 xml:space="preserve">n </w:t>
            </w:r>
            <w:r w:rsidRPr="0044534D">
              <w:rPr>
                <w:rFonts w:ascii="Times New Roman" w:eastAsia="Times New Roman" w:hAnsi="Times New Roman" w:cs="Times New Roman"/>
                <w:spacing w:val="3"/>
                <w:sz w:val="24"/>
                <w:szCs w:val="24"/>
              </w:rPr>
              <w:t>T</w:t>
            </w:r>
            <w:r w:rsidRPr="0044534D">
              <w:rPr>
                <w:rFonts w:ascii="Times New Roman" w:eastAsia="Times New Roman" w:hAnsi="Times New Roman" w:cs="Times New Roman"/>
                <w:sz w:val="24"/>
                <w:szCs w:val="24"/>
              </w:rPr>
              <w:t>i</w:t>
            </w:r>
            <w:r w:rsidRPr="0044534D">
              <w:rPr>
                <w:rFonts w:ascii="Times New Roman" w:eastAsia="Times New Roman" w:hAnsi="Times New Roman" w:cs="Times New Roman"/>
                <w:spacing w:val="-4"/>
                <w:sz w:val="24"/>
                <w:szCs w:val="24"/>
              </w:rPr>
              <w:t>m</w:t>
            </w:r>
            <w:r w:rsidRPr="0044534D">
              <w:rPr>
                <w:rFonts w:ascii="Times New Roman" w:eastAsia="Times New Roman" w:hAnsi="Times New Roman" w:cs="Times New Roman"/>
                <w:sz w:val="24"/>
                <w:szCs w:val="24"/>
              </w:rPr>
              <w:t>est</w:t>
            </w:r>
            <w:r w:rsidRPr="0044534D">
              <w:rPr>
                <w:rFonts w:ascii="Times New Roman" w:eastAsia="Times New Roman" w:hAnsi="Times New Roman" w:cs="Times New Roman"/>
                <w:spacing w:val="2"/>
                <w:sz w:val="24"/>
                <w:szCs w:val="24"/>
              </w:rPr>
              <w:t>a</w:t>
            </w:r>
            <w:r w:rsidRPr="0044534D">
              <w:rPr>
                <w:rFonts w:ascii="Times New Roman" w:eastAsia="Times New Roman" w:hAnsi="Times New Roman" w:cs="Times New Roman"/>
                <w:spacing w:val="-1"/>
                <w:sz w:val="24"/>
                <w:szCs w:val="24"/>
              </w:rPr>
              <w:t>m</w:t>
            </w:r>
            <w:r w:rsidRPr="0044534D">
              <w:rPr>
                <w:rFonts w:ascii="Times New Roman" w:eastAsia="Times New Roman" w:hAnsi="Times New Roman" w:cs="Times New Roman"/>
                <w:sz w:val="24"/>
                <w:szCs w:val="24"/>
              </w:rPr>
              <w:t>p O</w:t>
            </w:r>
            <w:r w:rsidRPr="0044534D">
              <w:rPr>
                <w:rFonts w:ascii="Times New Roman" w:eastAsia="Times New Roman" w:hAnsi="Times New Roman" w:cs="Times New Roman"/>
                <w:spacing w:val="1"/>
                <w:sz w:val="24"/>
                <w:szCs w:val="24"/>
              </w:rPr>
              <w:t>rd</w:t>
            </w:r>
            <w:r w:rsidRPr="0044534D">
              <w:rPr>
                <w:rFonts w:ascii="Times New Roman" w:eastAsia="Times New Roman" w:hAnsi="Times New Roman" w:cs="Times New Roman"/>
                <w:sz w:val="24"/>
                <w:szCs w:val="24"/>
              </w:rPr>
              <w:t>e</w:t>
            </w:r>
            <w:r w:rsidRPr="0044534D">
              <w:rPr>
                <w:rFonts w:ascii="Times New Roman" w:eastAsia="Times New Roman" w:hAnsi="Times New Roman" w:cs="Times New Roman"/>
                <w:spacing w:val="1"/>
                <w:sz w:val="24"/>
                <w:szCs w:val="24"/>
              </w:rPr>
              <w:t>r</w:t>
            </w:r>
            <w:r w:rsidRPr="0044534D">
              <w:rPr>
                <w:rFonts w:ascii="Times New Roman" w:eastAsia="Times New Roman" w:hAnsi="Times New Roman" w:cs="Times New Roman"/>
                <w:sz w:val="24"/>
                <w:szCs w:val="24"/>
              </w:rPr>
              <w:t>i</w:t>
            </w:r>
            <w:r w:rsidRPr="0044534D">
              <w:rPr>
                <w:rFonts w:ascii="Times New Roman" w:eastAsia="Times New Roman" w:hAnsi="Times New Roman" w:cs="Times New Roman"/>
                <w:spacing w:val="-1"/>
                <w:sz w:val="24"/>
                <w:szCs w:val="24"/>
              </w:rPr>
              <w:t>n</w:t>
            </w:r>
            <w:r w:rsidRPr="0044534D">
              <w:rPr>
                <w:rFonts w:ascii="Times New Roman" w:eastAsia="Times New Roman" w:hAnsi="Times New Roman" w:cs="Times New Roman"/>
                <w:sz w:val="24"/>
                <w:szCs w:val="24"/>
              </w:rPr>
              <w:t xml:space="preserve">g </w:t>
            </w:r>
            <w:r w:rsidRPr="0044534D">
              <w:rPr>
                <w:rFonts w:ascii="Times New Roman" w:eastAsia="Times New Roman" w:hAnsi="Times New Roman" w:cs="Times New Roman"/>
                <w:spacing w:val="2"/>
                <w:sz w:val="24"/>
                <w:szCs w:val="24"/>
              </w:rPr>
              <w:t>P</w:t>
            </w:r>
            <w:r w:rsidRPr="0044534D">
              <w:rPr>
                <w:rFonts w:ascii="Times New Roman" w:eastAsia="Times New Roman" w:hAnsi="Times New Roman" w:cs="Times New Roman"/>
                <w:spacing w:val="1"/>
                <w:sz w:val="24"/>
                <w:szCs w:val="24"/>
              </w:rPr>
              <w:t>ro</w:t>
            </w:r>
            <w:r w:rsidRPr="0044534D">
              <w:rPr>
                <w:rFonts w:ascii="Times New Roman" w:eastAsia="Times New Roman" w:hAnsi="Times New Roman" w:cs="Times New Roman"/>
                <w:sz w:val="24"/>
                <w:szCs w:val="24"/>
              </w:rPr>
              <w:t>t</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c</w:t>
            </w:r>
            <w:r w:rsidRPr="0044534D">
              <w:rPr>
                <w:rFonts w:ascii="Times New Roman" w:eastAsia="Times New Roman" w:hAnsi="Times New Roman" w:cs="Times New Roman"/>
                <w:spacing w:val="1"/>
                <w:sz w:val="24"/>
                <w:szCs w:val="24"/>
              </w:rPr>
              <w:t>o</w:t>
            </w:r>
            <w:r w:rsidRPr="0044534D">
              <w:rPr>
                <w:rFonts w:ascii="Times New Roman" w:eastAsia="Times New Roman" w:hAnsi="Times New Roman" w:cs="Times New Roman"/>
                <w:sz w:val="24"/>
                <w:szCs w:val="24"/>
              </w:rPr>
              <w:t>l</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DF23F8">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https://www.geeksforgeeks.org/timestamp-based-concurrency-control/</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tcPr>
          <w:p w:rsidR="00620954" w:rsidRPr="0044534D" w:rsidRDefault="00620954" w:rsidP="00DF23F8">
            <w:pPr>
              <w:pStyle w:val="BodyText2"/>
              <w:jc w:val="left"/>
              <w:rPr>
                <w:bCs/>
                <w:spacing w:val="1"/>
              </w:rPr>
            </w:pPr>
            <w:r>
              <w:rPr>
                <w:bCs/>
                <w:spacing w:val="1"/>
              </w:rPr>
              <w:t>52</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Multiple Granularity</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https://www.javatpoint.com/dbms-multiple-granularity</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53</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Query Processing and Optimization: Introduction</w:t>
            </w:r>
          </w:p>
        </w:tc>
        <w:tc>
          <w:tcPr>
            <w:tcW w:w="2127"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Management Concepts by Ashutosh Kumar Dubey</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 CO4</w:t>
            </w:r>
          </w:p>
        </w:tc>
        <w:tc>
          <w:tcPr>
            <w:tcW w:w="1134" w:type="dxa"/>
            <w:shd w:val="clear" w:color="auto" w:fill="auto"/>
            <w:noWrap/>
          </w:tcPr>
          <w:p w:rsidR="00620954" w:rsidRPr="0044534D" w:rsidRDefault="00620954" w:rsidP="00DF23F8">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https://www.javatpoint.com/query-processing-in-dbms</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54</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Phases of Query Processing</w:t>
            </w:r>
          </w:p>
        </w:tc>
        <w:tc>
          <w:tcPr>
            <w:tcW w:w="2127"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Management Concepts by Ashutosh Kumar Dubey</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 CO4</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https://www.javatpoint.com/query-processing-in-dbms</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55</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Optimization Methods</w:t>
            </w:r>
            <w:r>
              <w:rPr>
                <w:rFonts w:ascii="Times New Roman" w:eastAsia="Times New Roman" w:hAnsi="Times New Roman" w:cs="Times New Roman"/>
                <w:spacing w:val="1"/>
                <w:sz w:val="24"/>
                <w:szCs w:val="24"/>
              </w:rPr>
              <w:t xml:space="preserve"> (heuristic approach)</w:t>
            </w:r>
          </w:p>
        </w:tc>
        <w:tc>
          <w:tcPr>
            <w:tcW w:w="2127"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Management Concepts by Ashutosh Kumar Dubey</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Visual Learning and Implementation of Problems</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CO1, CO4</w:t>
            </w:r>
          </w:p>
        </w:tc>
        <w:tc>
          <w:tcPr>
            <w:tcW w:w="1134" w:type="dxa"/>
            <w:shd w:val="clear" w:color="auto" w:fill="auto"/>
            <w:noWrap/>
          </w:tcPr>
          <w:p w:rsidR="00620954" w:rsidRPr="0044534D" w:rsidRDefault="00620954" w:rsidP="00DF23F8">
            <w:pPr>
              <w:rPr>
                <w:rFonts w:ascii="Times New Roman" w:hAnsi="Times New Roman" w:cs="Times New Roman"/>
                <w:sz w:val="24"/>
                <w:szCs w:val="24"/>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https://www.javatpoint.com/query-processing-in-dbms</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56</w:t>
            </w:r>
          </w:p>
        </w:tc>
        <w:tc>
          <w:tcPr>
            <w:tcW w:w="1842" w:type="dxa"/>
            <w:shd w:val="clear" w:color="auto" w:fill="auto"/>
            <w:noWrap/>
            <w:vAlign w:val="center"/>
          </w:tcPr>
          <w:p w:rsidR="00620954" w:rsidRPr="0044534D" w:rsidRDefault="00620954" w:rsidP="00482736">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 xml:space="preserve">Introduction </w:t>
            </w:r>
            <w:r w:rsidR="00482736">
              <w:rPr>
                <w:rFonts w:ascii="Times New Roman" w:eastAsia="Times New Roman" w:hAnsi="Times New Roman" w:cs="Times New Roman"/>
                <w:spacing w:val="1"/>
                <w:sz w:val="24"/>
                <w:szCs w:val="24"/>
              </w:rPr>
              <w:t>to Distributed Database</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DF23F8">
            <w:pP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https://www.tutorialspoint.com/distributed_dbms/distributed_dbms_database_environments.htm</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57</w:t>
            </w:r>
          </w:p>
        </w:tc>
        <w:tc>
          <w:tcPr>
            <w:tcW w:w="1842" w:type="dxa"/>
            <w:shd w:val="clear" w:color="auto" w:fill="auto"/>
            <w:noWrap/>
            <w:vAlign w:val="center"/>
          </w:tcPr>
          <w:p w:rsidR="00620954" w:rsidRPr="0044534D" w:rsidRDefault="00620954" w:rsidP="00DF23F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Distributed Database Design</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Fundamentals of Database Systems 7th Edition</w:t>
            </w:r>
          </w:p>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by RamezElmasri, ShamkantNavathe</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CO6</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https://www.tutorialspoint.com/distributed_dbms/distributed_dbms_database_environments.htm</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sidRPr="0044534D">
              <w:rPr>
                <w:rFonts w:ascii="Times New Roman" w:eastAsia="Times New Roman" w:hAnsi="Times New Roman" w:cs="Times New Roman"/>
                <w:bCs/>
                <w:spacing w:val="1"/>
                <w:sz w:val="24"/>
                <w:szCs w:val="24"/>
              </w:rPr>
              <w:t>5</w:t>
            </w:r>
            <w:r>
              <w:rPr>
                <w:rFonts w:ascii="Times New Roman" w:eastAsia="Times New Roman" w:hAnsi="Times New Roman" w:cs="Times New Roman"/>
                <w:bCs/>
                <w:spacing w:val="1"/>
                <w:sz w:val="24"/>
                <w:szCs w:val="24"/>
              </w:rPr>
              <w:t>8</w:t>
            </w:r>
          </w:p>
        </w:tc>
        <w:tc>
          <w:tcPr>
            <w:tcW w:w="1842" w:type="dxa"/>
            <w:shd w:val="clear" w:color="auto" w:fill="auto"/>
            <w:noWrap/>
            <w:vAlign w:val="center"/>
          </w:tcPr>
          <w:p w:rsidR="00620954" w:rsidRPr="0044534D" w:rsidRDefault="00620954" w:rsidP="00CD67D8">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 xml:space="preserve">Introduction to pluggable database </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Oracle Database 11g The Complete Reference (Oracle Press) by Kevin Loney</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CO2, CO5</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Online Synchronous</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https://oracle-base.com/articles/12c/multitenant-overview-container-database-cdb-12cr1</w:t>
            </w:r>
          </w:p>
        </w:tc>
      </w:tr>
      <w:tr w:rsidR="00620954" w:rsidRPr="0044534D" w:rsidTr="005E39CB">
        <w:trPr>
          <w:trHeight w:val="174"/>
        </w:trPr>
        <w:tc>
          <w:tcPr>
            <w:tcW w:w="568"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DF23F8">
            <w:pPr>
              <w:jc w:val="both"/>
              <w:rPr>
                <w:rFonts w:ascii="Times New Roman" w:eastAsia="Times New Roman" w:hAnsi="Times New Roman" w:cs="Times New Roman"/>
                <w:bCs/>
                <w:spacing w:val="1"/>
                <w:sz w:val="24"/>
                <w:szCs w:val="24"/>
              </w:rPr>
            </w:pPr>
            <w:r w:rsidRPr="0044534D">
              <w:rPr>
                <w:rFonts w:ascii="Times New Roman" w:eastAsia="Times New Roman" w:hAnsi="Times New Roman" w:cs="Times New Roman"/>
                <w:bCs/>
                <w:spacing w:val="1"/>
                <w:sz w:val="24"/>
                <w:szCs w:val="24"/>
              </w:rPr>
              <w:t>5</w:t>
            </w:r>
            <w:r>
              <w:rPr>
                <w:rFonts w:ascii="Times New Roman" w:eastAsia="Times New Roman" w:hAnsi="Times New Roman" w:cs="Times New Roman"/>
                <w:bCs/>
                <w:spacing w:val="1"/>
                <w:sz w:val="24"/>
                <w:szCs w:val="24"/>
              </w:rPr>
              <w:t>9</w:t>
            </w:r>
          </w:p>
        </w:tc>
        <w:tc>
          <w:tcPr>
            <w:tcW w:w="1842" w:type="dxa"/>
            <w:shd w:val="clear" w:color="auto" w:fill="auto"/>
            <w:noWrap/>
            <w:vAlign w:val="center"/>
          </w:tcPr>
          <w:p w:rsidR="008204DF" w:rsidRPr="0044534D" w:rsidRDefault="00620954" w:rsidP="008204DF">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Introduction to Autonomous database</w:t>
            </w:r>
            <w:r w:rsidR="008204DF">
              <w:rPr>
                <w:rFonts w:ascii="Times New Roman" w:eastAsia="Times New Roman" w:hAnsi="Times New Roman" w:cs="Times New Roman"/>
                <w:spacing w:val="1"/>
                <w:sz w:val="24"/>
                <w:szCs w:val="24"/>
              </w:rPr>
              <w:t>,</w:t>
            </w:r>
            <w:r w:rsidR="008204DF" w:rsidRPr="0044534D">
              <w:rPr>
                <w:rFonts w:ascii="Times New Roman" w:eastAsia="Times New Roman" w:hAnsi="Times New Roman" w:cs="Times New Roman"/>
                <w:spacing w:val="1"/>
                <w:sz w:val="24"/>
                <w:szCs w:val="24"/>
              </w:rPr>
              <w:t xml:space="preserve"> </w:t>
            </w:r>
          </w:p>
          <w:p w:rsidR="00620954" w:rsidRPr="0044534D" w:rsidRDefault="008204DF" w:rsidP="008204DF">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NOSQL, Cloud Database</w:t>
            </w:r>
          </w:p>
        </w:tc>
        <w:tc>
          <w:tcPr>
            <w:tcW w:w="2127" w:type="dxa"/>
            <w:shd w:val="clear" w:color="auto" w:fill="auto"/>
            <w:noWrap/>
          </w:tcPr>
          <w:p w:rsidR="00620954" w:rsidRPr="0044534D" w:rsidRDefault="00620954" w:rsidP="00DF23F8">
            <w:pPr>
              <w:ind w:left="43" w:hanging="43"/>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Oracle Autonomous database for dummies by Lawrence Miller</w:t>
            </w:r>
          </w:p>
        </w:tc>
        <w:tc>
          <w:tcPr>
            <w:tcW w:w="1275"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620954" w:rsidRPr="0044534D" w:rsidRDefault="00620954" w:rsidP="00DF23F8">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CO4</w:t>
            </w:r>
          </w:p>
        </w:tc>
        <w:tc>
          <w:tcPr>
            <w:tcW w:w="1134" w:type="dxa"/>
            <w:shd w:val="clear" w:color="auto" w:fill="auto"/>
            <w:noWrap/>
          </w:tcPr>
          <w:p w:rsidR="00620954" w:rsidRPr="0044534D" w:rsidRDefault="00620954" w:rsidP="00DF23F8">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620954" w:rsidP="00DF23F8">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https://www.cloudmanagementinsider.com/oracle-autonomous-database-all-you-need-to-know/</w:t>
            </w:r>
          </w:p>
        </w:tc>
      </w:tr>
      <w:tr w:rsidR="00620954" w:rsidRPr="0044534D" w:rsidTr="005E39CB">
        <w:trPr>
          <w:trHeight w:val="174"/>
        </w:trPr>
        <w:tc>
          <w:tcPr>
            <w:tcW w:w="568" w:type="dxa"/>
            <w:shd w:val="clear" w:color="auto" w:fill="auto"/>
            <w:noWrap/>
          </w:tcPr>
          <w:p w:rsidR="00620954" w:rsidRPr="0044534D" w:rsidRDefault="00620954" w:rsidP="002B293E">
            <w:pPr>
              <w:widowControl/>
              <w:autoSpaceDE/>
              <w:autoSpaceDN/>
              <w:rPr>
                <w:rFonts w:ascii="Times New Roman" w:eastAsia="Times New Roman" w:hAnsi="Times New Roman" w:cs="Times New Roman"/>
                <w:color w:val="000000"/>
                <w:sz w:val="24"/>
                <w:szCs w:val="24"/>
                <w:lang w:eastAsia="en-GB"/>
              </w:rPr>
            </w:pPr>
          </w:p>
        </w:tc>
        <w:tc>
          <w:tcPr>
            <w:tcW w:w="567" w:type="dxa"/>
            <w:shd w:val="clear" w:color="auto" w:fill="auto"/>
            <w:noWrap/>
            <w:vAlign w:val="center"/>
          </w:tcPr>
          <w:p w:rsidR="00620954" w:rsidRPr="0044534D" w:rsidRDefault="00620954" w:rsidP="002B293E">
            <w:pPr>
              <w:jc w:val="both"/>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60</w:t>
            </w:r>
          </w:p>
        </w:tc>
        <w:tc>
          <w:tcPr>
            <w:tcW w:w="1842" w:type="dxa"/>
            <w:shd w:val="clear" w:color="auto" w:fill="auto"/>
            <w:noWrap/>
            <w:vAlign w:val="center"/>
          </w:tcPr>
          <w:p w:rsidR="00620954" w:rsidRPr="0044534D" w:rsidRDefault="00620954" w:rsidP="002B293E">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 xml:space="preserve">Introduction to </w:t>
            </w:r>
            <w:r>
              <w:rPr>
                <w:rFonts w:ascii="Times New Roman" w:eastAsia="Times New Roman" w:hAnsi="Times New Roman" w:cs="Times New Roman"/>
                <w:spacing w:val="1"/>
                <w:sz w:val="24"/>
                <w:szCs w:val="24"/>
              </w:rPr>
              <w:t xml:space="preserve">Object Oriented Database, </w:t>
            </w:r>
            <w:r w:rsidRPr="0044534D">
              <w:rPr>
                <w:rFonts w:ascii="Times New Roman" w:eastAsia="Times New Roman" w:hAnsi="Times New Roman" w:cs="Times New Roman"/>
                <w:spacing w:val="1"/>
                <w:sz w:val="24"/>
                <w:szCs w:val="24"/>
              </w:rPr>
              <w:t xml:space="preserve"> Temporal Database,</w:t>
            </w:r>
          </w:p>
          <w:p w:rsidR="008204DF" w:rsidRPr="0044534D" w:rsidRDefault="00620954" w:rsidP="008204DF">
            <w:pPr>
              <w:spacing w:line="223" w:lineRule="exact"/>
              <w:ind w:right="56"/>
              <w:rPr>
                <w:rFonts w:ascii="Times New Roman" w:eastAsia="Times New Roman" w:hAnsi="Times New Roman" w:cs="Times New Roman"/>
                <w:spacing w:val="1"/>
                <w:sz w:val="24"/>
                <w:szCs w:val="24"/>
              </w:rPr>
            </w:pPr>
            <w:r w:rsidRPr="0044534D">
              <w:rPr>
                <w:rFonts w:ascii="Times New Roman" w:eastAsia="Times New Roman" w:hAnsi="Times New Roman" w:cs="Times New Roman"/>
                <w:spacing w:val="1"/>
                <w:sz w:val="24"/>
                <w:szCs w:val="24"/>
              </w:rPr>
              <w:t>Mobile Database</w:t>
            </w:r>
          </w:p>
          <w:p w:rsidR="00620954" w:rsidRPr="0044534D" w:rsidRDefault="00620954" w:rsidP="00535B3F">
            <w:pPr>
              <w:spacing w:line="223" w:lineRule="exact"/>
              <w:ind w:right="56"/>
              <w:rPr>
                <w:rFonts w:ascii="Times New Roman" w:eastAsia="Times New Roman" w:hAnsi="Times New Roman" w:cs="Times New Roman"/>
                <w:spacing w:val="1"/>
                <w:sz w:val="24"/>
                <w:szCs w:val="24"/>
              </w:rPr>
            </w:pPr>
          </w:p>
        </w:tc>
        <w:tc>
          <w:tcPr>
            <w:tcW w:w="2127" w:type="dxa"/>
            <w:shd w:val="clear" w:color="auto" w:fill="auto"/>
            <w:noWrap/>
          </w:tcPr>
          <w:p w:rsidR="00620954" w:rsidRPr="0044534D" w:rsidRDefault="00620954" w:rsidP="002B293E">
            <w:pPr>
              <w:ind w:left="43" w:hanging="43"/>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eastAsia="en-GB"/>
              </w:rPr>
              <w:t>Database Management Concepts by Ashutosh Kumar Dubey</w:t>
            </w:r>
          </w:p>
        </w:tc>
        <w:tc>
          <w:tcPr>
            <w:tcW w:w="1275" w:type="dxa"/>
            <w:shd w:val="clear" w:color="auto" w:fill="auto"/>
            <w:noWrap/>
          </w:tcPr>
          <w:p w:rsidR="00620954" w:rsidRPr="0044534D" w:rsidRDefault="00620954" w:rsidP="002B293E">
            <w:pPr>
              <w:widowControl/>
              <w:autoSpaceDE/>
              <w:autoSpaceDN/>
              <w:rPr>
                <w:rFonts w:ascii="Times New Roman" w:eastAsia="Times New Roman" w:hAnsi="Times New Roman" w:cs="Times New Roman"/>
                <w:color w:val="000000"/>
                <w:sz w:val="24"/>
                <w:szCs w:val="24"/>
                <w:lang w:eastAsia="en-GB"/>
              </w:rPr>
            </w:pPr>
            <w:r w:rsidRPr="0044534D">
              <w:rPr>
                <w:rFonts w:ascii="Times New Roman" w:eastAsia="Times New Roman" w:hAnsi="Times New Roman" w:cs="Times New Roman"/>
                <w:color w:val="000000"/>
                <w:sz w:val="24"/>
                <w:szCs w:val="24"/>
                <w:lang w:val="en-IN" w:eastAsia="en-IN"/>
              </w:rPr>
              <w:t xml:space="preserve">Visual Learning and </w:t>
            </w:r>
            <w:r w:rsidRPr="0044534D">
              <w:rPr>
                <w:rFonts w:ascii="Times New Roman" w:eastAsia="Times New Roman" w:hAnsi="Times New Roman" w:cs="Times New Roman"/>
                <w:color w:val="000000"/>
                <w:sz w:val="24"/>
                <w:szCs w:val="24"/>
                <w:lang w:eastAsia="en-GB"/>
              </w:rPr>
              <w:t>Group Discussion</w:t>
            </w:r>
          </w:p>
        </w:tc>
        <w:tc>
          <w:tcPr>
            <w:tcW w:w="709" w:type="dxa"/>
            <w:shd w:val="clear" w:color="auto" w:fill="auto"/>
            <w:noWrap/>
          </w:tcPr>
          <w:p w:rsidR="00620954" w:rsidRPr="0044534D" w:rsidRDefault="00620954" w:rsidP="002B293E">
            <w:pPr>
              <w:widowControl/>
              <w:autoSpaceDE/>
              <w:autoSpaceDN/>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CO1, CO4</w:t>
            </w:r>
          </w:p>
        </w:tc>
        <w:tc>
          <w:tcPr>
            <w:tcW w:w="1134" w:type="dxa"/>
            <w:shd w:val="clear" w:color="auto" w:fill="auto"/>
            <w:noWrap/>
          </w:tcPr>
          <w:p w:rsidR="00620954" w:rsidRPr="0044534D" w:rsidRDefault="00620954" w:rsidP="002B293E">
            <w:pPr>
              <w:spacing w:before="100"/>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PPT and Discussion</w:t>
            </w:r>
          </w:p>
        </w:tc>
        <w:tc>
          <w:tcPr>
            <w:tcW w:w="1847" w:type="dxa"/>
          </w:tcPr>
          <w:p w:rsidR="00620954" w:rsidRPr="0044534D" w:rsidRDefault="00E913D9" w:rsidP="002B293E">
            <w:pPr>
              <w:widowControl/>
              <w:autoSpaceDE/>
              <w:autoSpaceDN/>
              <w:rPr>
                <w:rFonts w:ascii="Times New Roman" w:eastAsia="Times New Roman" w:hAnsi="Times New Roman" w:cs="Times New Roman"/>
                <w:color w:val="000000"/>
                <w:sz w:val="24"/>
                <w:szCs w:val="24"/>
                <w:lang w:eastAsia="en-GB"/>
              </w:rPr>
            </w:pPr>
            <w:hyperlink r:id="rId13" w:history="1">
              <w:r w:rsidR="00620954" w:rsidRPr="0044534D">
                <w:rPr>
                  <w:rStyle w:val="Hyperlink"/>
                  <w:rFonts w:ascii="Times New Roman" w:eastAsia="Times New Roman" w:hAnsi="Times New Roman" w:cs="Times New Roman"/>
                  <w:sz w:val="24"/>
                  <w:szCs w:val="24"/>
                  <w:lang w:eastAsia="en-GB"/>
                </w:rPr>
                <w:t>https://www.c-sharpcorner.com/article/what-are-object-oriented-databases-and-their-advantages2/</w:t>
              </w:r>
            </w:hyperlink>
          </w:p>
        </w:tc>
      </w:tr>
    </w:tbl>
    <w:p w:rsidR="005E39CB" w:rsidRPr="0044534D" w:rsidRDefault="005E39CB" w:rsidP="008D6EC9">
      <w:pPr>
        <w:widowControl/>
        <w:autoSpaceDE/>
        <w:autoSpaceDN/>
        <w:rPr>
          <w:rFonts w:ascii="Times New Roman" w:eastAsia="Times New Roman" w:hAnsi="Times New Roman" w:cs="Times New Roman"/>
          <w:b/>
          <w:bCs/>
          <w:color w:val="000000"/>
          <w:sz w:val="24"/>
          <w:szCs w:val="24"/>
          <w:lang w:val="en-IN" w:eastAsia="en-IN"/>
        </w:rPr>
      </w:pPr>
    </w:p>
    <w:p w:rsidR="008D6EC9" w:rsidRPr="0044534D" w:rsidRDefault="008D6EC9" w:rsidP="008D6EC9">
      <w:pPr>
        <w:widowControl/>
        <w:autoSpaceDE/>
        <w:autoSpaceDN/>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 xml:space="preserve">Assessment Scheme: </w:t>
      </w:r>
    </w:p>
    <w:p w:rsidR="008D6EC9" w:rsidRPr="0044534D" w:rsidRDefault="008D6EC9" w:rsidP="008D6EC9">
      <w:pPr>
        <w:widowControl/>
        <w:autoSpaceDE/>
        <w:autoSpaceDN/>
        <w:rPr>
          <w:rFonts w:ascii="Times New Roman" w:eastAsia="Times New Roman" w:hAnsi="Times New Roman" w:cs="Times New Roman"/>
          <w:sz w:val="24"/>
          <w:szCs w:val="24"/>
          <w:lang w:val="en-IN" w:eastAsia="en-IN"/>
        </w:rPr>
      </w:pPr>
    </w:p>
    <w:tbl>
      <w:tblPr>
        <w:tblW w:w="9412" w:type="dxa"/>
        <w:tblInd w:w="-147" w:type="dxa"/>
        <w:tblCellMar>
          <w:top w:w="15" w:type="dxa"/>
          <w:left w:w="15" w:type="dxa"/>
          <w:bottom w:w="15" w:type="dxa"/>
          <w:right w:w="15" w:type="dxa"/>
        </w:tblCellMar>
        <w:tblLook w:val="04A0" w:firstRow="1" w:lastRow="0" w:firstColumn="1" w:lastColumn="0" w:noHBand="0" w:noVBand="1"/>
      </w:tblPr>
      <w:tblGrid>
        <w:gridCol w:w="993"/>
        <w:gridCol w:w="2070"/>
        <w:gridCol w:w="1701"/>
        <w:gridCol w:w="1384"/>
        <w:gridCol w:w="2537"/>
        <w:gridCol w:w="727"/>
      </w:tblGrid>
      <w:tr w:rsidR="008D6EC9" w:rsidRPr="0044534D" w:rsidTr="009F2A12">
        <w:trPr>
          <w:trHeight w:val="528"/>
        </w:trPr>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bookmarkStart w:id="1" w:name="_Hlk80881533"/>
            <w:r w:rsidRPr="0044534D">
              <w:rPr>
                <w:rFonts w:ascii="Times New Roman" w:eastAsia="Times New Roman" w:hAnsi="Times New Roman" w:cs="Times New Roman"/>
                <w:b/>
                <w:bCs/>
                <w:color w:val="000000"/>
                <w:sz w:val="24"/>
                <w:szCs w:val="24"/>
                <w:lang w:val="en-IN" w:eastAsia="en-IN"/>
              </w:rPr>
              <w:t>Sl. No.</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Assessment </w:t>
            </w:r>
          </w:p>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Instrument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b/>
                <w:sz w:val="24"/>
                <w:szCs w:val="24"/>
                <w:lang w:val="en-IN" w:eastAsia="en-IN"/>
              </w:rPr>
            </w:pPr>
            <w:r w:rsidRPr="0044534D">
              <w:rPr>
                <w:rFonts w:ascii="Times New Roman" w:eastAsia="Times New Roman" w:hAnsi="Times New Roman" w:cs="Times New Roman"/>
                <w:b/>
                <w:color w:val="000000"/>
                <w:sz w:val="24"/>
                <w:szCs w:val="24"/>
                <w:lang w:val="en-IN" w:eastAsia="en-IN"/>
              </w:rPr>
              <w:t>Formative/ Summative</w:t>
            </w: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Frequency </w:t>
            </w:r>
          </w:p>
        </w:tc>
        <w:tc>
          <w:tcPr>
            <w:tcW w:w="2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Weightage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CO</w:t>
            </w:r>
          </w:p>
        </w:tc>
      </w:tr>
      <w:tr w:rsidR="008D6EC9" w:rsidRPr="0044534D" w:rsidTr="009F2A12">
        <w:trPr>
          <w:trHeight w:val="382"/>
        </w:trPr>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1.</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E6001A" w:rsidP="009218E6">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Formative Assessment (Assignment/Quiz)</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Formative</w:t>
            </w: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232E95" w:rsidP="004B2CE8">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0</w:t>
            </w:r>
            <w:r w:rsidR="00E6001A">
              <w:rPr>
                <w:rFonts w:ascii="Times New Roman" w:eastAsia="Times New Roman" w:hAnsi="Times New Roman" w:cs="Times New Roman"/>
                <w:color w:val="000000"/>
                <w:sz w:val="24"/>
                <w:szCs w:val="24"/>
                <w:lang w:val="en-IN" w:eastAsia="en-IN"/>
              </w:rPr>
              <w:t>2</w:t>
            </w:r>
          </w:p>
        </w:tc>
        <w:tc>
          <w:tcPr>
            <w:tcW w:w="2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E6001A" w:rsidP="008D6EC9">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1</w:t>
            </w:r>
            <w:r w:rsidR="008D6EC9" w:rsidRPr="0044534D">
              <w:rPr>
                <w:rFonts w:ascii="Times New Roman" w:eastAsia="Times New Roman" w:hAnsi="Times New Roman" w:cs="Times New Roman"/>
                <w:color w:val="000000"/>
                <w:sz w:val="24"/>
                <w:szCs w:val="24"/>
                <w:lang w:val="en-IN"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870BF"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CO1 -</w:t>
            </w:r>
            <w:r w:rsidR="00E477E2" w:rsidRPr="0044534D">
              <w:rPr>
                <w:rFonts w:ascii="Times New Roman" w:eastAsia="Times New Roman" w:hAnsi="Times New Roman" w:cs="Times New Roman"/>
                <w:b/>
                <w:bCs/>
                <w:color w:val="000000"/>
                <w:sz w:val="24"/>
                <w:szCs w:val="24"/>
                <w:lang w:val="en-IN" w:eastAsia="en-IN"/>
              </w:rPr>
              <w:t xml:space="preserve"> CO6</w:t>
            </w:r>
          </w:p>
        </w:tc>
      </w:tr>
      <w:tr w:rsidR="00E6001A" w:rsidRPr="0044534D" w:rsidTr="009F2A12">
        <w:trPr>
          <w:trHeight w:val="382"/>
        </w:trPr>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001A" w:rsidRPr="0044534D" w:rsidRDefault="00E6001A" w:rsidP="008D6EC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001A" w:rsidRDefault="00E6001A" w:rsidP="009218E6">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Sessional Tests</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001A" w:rsidRPr="0044534D" w:rsidRDefault="00E6001A" w:rsidP="008D6EC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Formative</w:t>
            </w: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001A" w:rsidRDefault="00E6001A" w:rsidP="004B2CE8">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03</w:t>
            </w:r>
          </w:p>
        </w:tc>
        <w:tc>
          <w:tcPr>
            <w:tcW w:w="2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001A" w:rsidRPr="0044534D" w:rsidRDefault="00E6001A" w:rsidP="008D6EC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6001A" w:rsidRPr="0044534D" w:rsidRDefault="00E6001A" w:rsidP="008D6EC9">
            <w:pPr>
              <w:widowControl/>
              <w:autoSpaceDE/>
              <w:autoSpaceDN/>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 xml:space="preserve">CO1 </w:t>
            </w:r>
            <w:r w:rsidRPr="0044534D">
              <w:rPr>
                <w:rFonts w:ascii="Times New Roman" w:eastAsia="Times New Roman" w:hAnsi="Times New Roman" w:cs="Times New Roman"/>
                <w:b/>
                <w:bCs/>
                <w:color w:val="000000"/>
                <w:sz w:val="24"/>
                <w:szCs w:val="24"/>
                <w:lang w:val="en-IN" w:eastAsia="en-IN"/>
              </w:rPr>
              <w:lastRenderedPageBreak/>
              <w:t>- CO6</w:t>
            </w:r>
          </w:p>
        </w:tc>
      </w:tr>
      <w:tr w:rsidR="008D6EC9" w:rsidRPr="0044534D" w:rsidTr="009F2A12">
        <w:trPr>
          <w:trHeight w:val="261"/>
        </w:trPr>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E6001A" w:rsidP="008D6EC9">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lastRenderedPageBreak/>
              <w:t>3</w:t>
            </w:r>
            <w:r w:rsidR="008D6EC9" w:rsidRPr="0044534D">
              <w:rPr>
                <w:rFonts w:ascii="Times New Roman" w:eastAsia="Times New Roman" w:hAnsi="Times New Roman" w:cs="Times New Roman"/>
                <w:color w:val="000000"/>
                <w:sz w:val="24"/>
                <w:szCs w:val="24"/>
                <w:lang w:val="en-IN" w:eastAsia="en-IN"/>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232E95" w:rsidP="009218E6">
            <w:pPr>
              <w:widowControl/>
              <w:autoSpaceDE/>
              <w:autoSpaceDN/>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End Term Examination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Summative</w:t>
            </w: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01</w:t>
            </w:r>
          </w:p>
        </w:tc>
        <w:tc>
          <w:tcPr>
            <w:tcW w:w="2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DD01D0" w:rsidP="008D6EC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6</w:t>
            </w:r>
            <w:r w:rsidR="008D6EC9" w:rsidRPr="0044534D">
              <w:rPr>
                <w:rFonts w:ascii="Times New Roman" w:eastAsia="Times New Roman" w:hAnsi="Times New Roman" w:cs="Times New Roman"/>
                <w:color w:val="000000"/>
                <w:sz w:val="24"/>
                <w:szCs w:val="24"/>
                <w:lang w:val="en-IN"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870BF" w:rsidP="008D6EC9">
            <w:pPr>
              <w:widowControl/>
              <w:autoSpaceDE/>
              <w:autoSpaceDN/>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CO1 -</w:t>
            </w:r>
            <w:r w:rsidR="00E477E2" w:rsidRPr="0044534D">
              <w:rPr>
                <w:rFonts w:ascii="Times New Roman" w:eastAsia="Times New Roman" w:hAnsi="Times New Roman" w:cs="Times New Roman"/>
                <w:b/>
                <w:bCs/>
                <w:color w:val="000000"/>
                <w:sz w:val="24"/>
                <w:szCs w:val="24"/>
                <w:lang w:val="en-IN" w:eastAsia="en-IN"/>
              </w:rPr>
              <w:t xml:space="preserve"> CO6</w:t>
            </w:r>
          </w:p>
          <w:p w:rsidR="00501E40" w:rsidRPr="0044534D" w:rsidRDefault="00501E40" w:rsidP="008D6EC9">
            <w:pPr>
              <w:widowControl/>
              <w:autoSpaceDE/>
              <w:autoSpaceDN/>
              <w:jc w:val="center"/>
              <w:rPr>
                <w:rFonts w:ascii="Times New Roman" w:eastAsia="Times New Roman" w:hAnsi="Times New Roman" w:cs="Times New Roman"/>
                <w:sz w:val="24"/>
                <w:szCs w:val="24"/>
                <w:lang w:val="en-IN" w:eastAsia="en-IN"/>
              </w:rPr>
            </w:pPr>
          </w:p>
        </w:tc>
      </w:tr>
      <w:tr w:rsidR="008D6EC9" w:rsidRPr="0044534D" w:rsidTr="00232E95">
        <w:trPr>
          <w:trHeight w:val="337"/>
        </w:trPr>
        <w:tc>
          <w:tcPr>
            <w:tcW w:w="9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rPr>
                <w:rFonts w:ascii="Times New Roman" w:eastAsia="Times New Roman" w:hAnsi="Times New Roman" w:cs="Times New Roman"/>
                <w:sz w:val="24"/>
                <w:szCs w:val="24"/>
                <w:lang w:val="en-IN" w:eastAsia="en-IN"/>
              </w:rPr>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spacing w:line="0" w:lineRule="atLeast"/>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Total</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rPr>
                <w:rFonts w:ascii="Times New Roman" w:eastAsia="Times New Roman" w:hAnsi="Times New Roman" w:cs="Times New Roman"/>
                <w:sz w:val="24"/>
                <w:szCs w:val="24"/>
                <w:lang w:val="en-IN" w:eastAsia="en-IN"/>
              </w:rPr>
            </w:pPr>
          </w:p>
        </w:tc>
        <w:tc>
          <w:tcPr>
            <w:tcW w:w="1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rPr>
                <w:rFonts w:ascii="Times New Roman" w:eastAsia="Times New Roman" w:hAnsi="Times New Roman" w:cs="Times New Roman"/>
                <w:sz w:val="24"/>
                <w:szCs w:val="24"/>
                <w:lang w:val="en-IN" w:eastAsia="en-IN"/>
              </w:rPr>
            </w:pPr>
          </w:p>
        </w:tc>
        <w:tc>
          <w:tcPr>
            <w:tcW w:w="25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232E95" w:rsidRDefault="008D6EC9" w:rsidP="00232E95">
            <w:pPr>
              <w:widowControl/>
              <w:autoSpaceDE/>
              <w:autoSpaceDN/>
              <w:spacing w:line="0" w:lineRule="atLeast"/>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EC9" w:rsidRPr="0044534D" w:rsidRDefault="008D6EC9" w:rsidP="008D6EC9">
            <w:pPr>
              <w:widowControl/>
              <w:autoSpaceDE/>
              <w:autoSpaceDN/>
              <w:rPr>
                <w:rFonts w:ascii="Times New Roman" w:eastAsia="Times New Roman" w:hAnsi="Times New Roman" w:cs="Times New Roman"/>
                <w:sz w:val="24"/>
                <w:szCs w:val="24"/>
                <w:lang w:val="en-IN" w:eastAsia="en-IN"/>
              </w:rPr>
            </w:pPr>
          </w:p>
        </w:tc>
      </w:tr>
      <w:bookmarkEnd w:id="1"/>
    </w:tbl>
    <w:p w:rsidR="008D6EC9" w:rsidRPr="0044534D" w:rsidRDefault="008D6EC9" w:rsidP="000D55CC">
      <w:pPr>
        <w:spacing w:line="360" w:lineRule="auto"/>
        <w:rPr>
          <w:rFonts w:ascii="Times New Roman" w:eastAsia="Times New Roman" w:hAnsi="Times New Roman" w:cs="Times New Roman"/>
          <w:b/>
          <w:sz w:val="24"/>
          <w:szCs w:val="24"/>
        </w:rPr>
      </w:pPr>
    </w:p>
    <w:p w:rsidR="00EE47BA" w:rsidRPr="0044534D" w:rsidRDefault="00411EDF" w:rsidP="00EE47BA">
      <w:pPr>
        <w:rPr>
          <w:rFonts w:ascii="Times New Roman" w:hAnsi="Times New Roman" w:cs="Times New Roman"/>
          <w:b/>
          <w:sz w:val="24"/>
          <w:szCs w:val="24"/>
          <w:u w:val="single"/>
        </w:rPr>
      </w:pPr>
      <w:r w:rsidRPr="0044534D">
        <w:rPr>
          <w:rFonts w:ascii="Times New Roman" w:hAnsi="Times New Roman" w:cs="Times New Roman"/>
          <w:b/>
          <w:sz w:val="24"/>
          <w:szCs w:val="24"/>
          <w:u w:val="single"/>
        </w:rPr>
        <w:t>Proposed Course Evaluation Scheme:</w:t>
      </w:r>
    </w:p>
    <w:p w:rsidR="00EE47BA" w:rsidRPr="0044534D" w:rsidRDefault="00EE47BA" w:rsidP="00EE47BA">
      <w:pPr>
        <w:ind w:right="-90"/>
        <w:jc w:val="both"/>
        <w:rPr>
          <w:rFonts w:ascii="Times New Roman" w:hAnsi="Times New Roman" w:cs="Times New Roman"/>
          <w:sz w:val="24"/>
          <w:szCs w:val="24"/>
        </w:rPr>
      </w:pPr>
    </w:p>
    <w:p w:rsidR="00EE47BA" w:rsidRPr="0044534D" w:rsidRDefault="00411EDF" w:rsidP="00EE47BA">
      <w:pPr>
        <w:ind w:right="-90"/>
        <w:jc w:val="both"/>
        <w:rPr>
          <w:rFonts w:ascii="Times New Roman" w:hAnsi="Times New Roman" w:cs="Times New Roman"/>
          <w:sz w:val="24"/>
          <w:szCs w:val="24"/>
        </w:rPr>
      </w:pPr>
      <w:r w:rsidRPr="0044534D">
        <w:rPr>
          <w:rFonts w:ascii="Times New Roman" w:hAnsi="Times New Roman" w:cs="Times New Roman"/>
          <w:sz w:val="24"/>
          <w:szCs w:val="24"/>
        </w:rPr>
        <w:t>Questions for internal</w:t>
      </w:r>
      <w:r w:rsidR="00EE47BA" w:rsidRPr="0044534D">
        <w:rPr>
          <w:rFonts w:ascii="Times New Roman" w:hAnsi="Times New Roman" w:cs="Times New Roman"/>
          <w:sz w:val="24"/>
          <w:szCs w:val="24"/>
        </w:rPr>
        <w:t xml:space="preserve"> and </w:t>
      </w:r>
      <w:r w:rsidR="00973F94" w:rsidRPr="0044534D">
        <w:rPr>
          <w:rFonts w:ascii="Times New Roman" w:hAnsi="Times New Roman" w:cs="Times New Roman"/>
          <w:sz w:val="24"/>
          <w:szCs w:val="24"/>
        </w:rPr>
        <w:t>ETE</w:t>
      </w:r>
      <w:r w:rsidR="00EE47BA" w:rsidRPr="0044534D">
        <w:rPr>
          <w:rFonts w:ascii="Times New Roman" w:hAnsi="Times New Roman" w:cs="Times New Roman"/>
          <w:sz w:val="24"/>
          <w:szCs w:val="24"/>
        </w:rPr>
        <w:t xml:space="preserve"> will be designed to evaluate cognitive skills the various educational levels (Bloom’s taxonomy) such as:</w:t>
      </w:r>
    </w:p>
    <w:p w:rsidR="00EE47BA" w:rsidRPr="0044534D" w:rsidRDefault="00EE47BA" w:rsidP="00EE47BA">
      <w:pPr>
        <w:jc w:val="both"/>
        <w:rPr>
          <w:rFonts w:ascii="Times New Roman" w:hAnsi="Times New Roman" w:cs="Times New Roman"/>
          <w:sz w:val="24"/>
          <w:szCs w:val="24"/>
        </w:rPr>
      </w:pPr>
    </w:p>
    <w:tbl>
      <w:tblPr>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
        <w:gridCol w:w="3399"/>
        <w:gridCol w:w="1124"/>
        <w:gridCol w:w="1127"/>
        <w:gridCol w:w="991"/>
        <w:gridCol w:w="1369"/>
      </w:tblGrid>
      <w:tr w:rsidR="00C960B1" w:rsidRPr="0044534D" w:rsidTr="00C960B1">
        <w:trPr>
          <w:trHeight w:val="497"/>
        </w:trPr>
        <w:tc>
          <w:tcPr>
            <w:tcW w:w="887" w:type="dxa"/>
          </w:tcPr>
          <w:p w:rsidR="00C960B1" w:rsidRPr="0044534D" w:rsidRDefault="00C960B1" w:rsidP="00984A04">
            <w:pPr>
              <w:spacing w:before="60" w:after="60"/>
              <w:jc w:val="center"/>
              <w:rPr>
                <w:rFonts w:ascii="Times New Roman" w:hAnsi="Times New Roman" w:cs="Times New Roman"/>
                <w:b/>
                <w:sz w:val="24"/>
                <w:szCs w:val="24"/>
              </w:rPr>
            </w:pPr>
            <w:r w:rsidRPr="0044534D">
              <w:rPr>
                <w:rFonts w:ascii="Times New Roman" w:hAnsi="Times New Roman" w:cs="Times New Roman"/>
                <w:b/>
                <w:sz w:val="24"/>
                <w:szCs w:val="24"/>
              </w:rPr>
              <w:t>Sl. No.</w:t>
            </w:r>
          </w:p>
        </w:tc>
        <w:tc>
          <w:tcPr>
            <w:tcW w:w="3399" w:type="dxa"/>
          </w:tcPr>
          <w:p w:rsidR="00C960B1" w:rsidRPr="0044534D" w:rsidRDefault="00C960B1" w:rsidP="00984A04">
            <w:pPr>
              <w:spacing w:before="60" w:after="60"/>
              <w:jc w:val="center"/>
              <w:rPr>
                <w:rFonts w:ascii="Times New Roman" w:hAnsi="Times New Roman" w:cs="Times New Roman"/>
                <w:b/>
                <w:sz w:val="24"/>
                <w:szCs w:val="24"/>
              </w:rPr>
            </w:pPr>
            <w:r w:rsidRPr="0044534D">
              <w:rPr>
                <w:rFonts w:ascii="Times New Roman" w:hAnsi="Times New Roman" w:cs="Times New Roman"/>
                <w:b/>
                <w:sz w:val="24"/>
                <w:szCs w:val="24"/>
              </w:rPr>
              <w:t>Bloom’s category</w:t>
            </w:r>
          </w:p>
        </w:tc>
        <w:tc>
          <w:tcPr>
            <w:tcW w:w="1124" w:type="dxa"/>
          </w:tcPr>
          <w:p w:rsidR="00C960B1" w:rsidRPr="0044534D" w:rsidRDefault="00C960B1" w:rsidP="00984A04">
            <w:pPr>
              <w:spacing w:before="60" w:after="60"/>
              <w:jc w:val="center"/>
              <w:rPr>
                <w:rFonts w:ascii="Times New Roman" w:hAnsi="Times New Roman" w:cs="Times New Roman"/>
                <w:b/>
                <w:sz w:val="24"/>
                <w:szCs w:val="24"/>
              </w:rPr>
            </w:pPr>
            <w:r w:rsidRPr="0044534D">
              <w:rPr>
                <w:rFonts w:ascii="Times New Roman" w:hAnsi="Times New Roman" w:cs="Times New Roman"/>
                <w:b/>
                <w:sz w:val="24"/>
                <w:szCs w:val="24"/>
              </w:rPr>
              <w:t>ST1</w:t>
            </w:r>
          </w:p>
        </w:tc>
        <w:tc>
          <w:tcPr>
            <w:tcW w:w="1127" w:type="dxa"/>
          </w:tcPr>
          <w:p w:rsidR="00C960B1" w:rsidRPr="0044534D" w:rsidRDefault="00C960B1" w:rsidP="00984A04">
            <w:pPr>
              <w:spacing w:before="60" w:after="60"/>
              <w:jc w:val="center"/>
              <w:rPr>
                <w:rFonts w:ascii="Times New Roman" w:hAnsi="Times New Roman" w:cs="Times New Roman"/>
                <w:b/>
                <w:sz w:val="24"/>
                <w:szCs w:val="24"/>
              </w:rPr>
            </w:pPr>
            <w:r w:rsidRPr="0044534D">
              <w:rPr>
                <w:rFonts w:ascii="Times New Roman" w:hAnsi="Times New Roman" w:cs="Times New Roman"/>
                <w:b/>
                <w:sz w:val="24"/>
                <w:szCs w:val="24"/>
              </w:rPr>
              <w:t>ST2</w:t>
            </w:r>
          </w:p>
        </w:tc>
        <w:tc>
          <w:tcPr>
            <w:tcW w:w="991" w:type="dxa"/>
          </w:tcPr>
          <w:p w:rsidR="00C960B1" w:rsidRPr="0044534D" w:rsidRDefault="00C960B1" w:rsidP="00984A04">
            <w:pPr>
              <w:spacing w:before="60" w:after="60"/>
              <w:jc w:val="center"/>
              <w:rPr>
                <w:rFonts w:ascii="Times New Roman" w:hAnsi="Times New Roman" w:cs="Times New Roman"/>
                <w:b/>
                <w:sz w:val="24"/>
                <w:szCs w:val="24"/>
              </w:rPr>
            </w:pPr>
            <w:r w:rsidRPr="0044534D">
              <w:rPr>
                <w:rFonts w:ascii="Times New Roman" w:hAnsi="Times New Roman" w:cs="Times New Roman"/>
                <w:b/>
                <w:sz w:val="24"/>
                <w:szCs w:val="24"/>
              </w:rPr>
              <w:t>ST3</w:t>
            </w:r>
          </w:p>
        </w:tc>
        <w:tc>
          <w:tcPr>
            <w:tcW w:w="1369" w:type="dxa"/>
          </w:tcPr>
          <w:p w:rsidR="00C960B1" w:rsidRPr="0044534D" w:rsidRDefault="00C960B1" w:rsidP="00984A04">
            <w:pPr>
              <w:spacing w:before="60" w:after="60"/>
              <w:jc w:val="center"/>
              <w:rPr>
                <w:rFonts w:ascii="Times New Roman" w:hAnsi="Times New Roman" w:cs="Times New Roman"/>
                <w:b/>
                <w:sz w:val="24"/>
                <w:szCs w:val="24"/>
              </w:rPr>
            </w:pPr>
            <w:r w:rsidRPr="0044534D">
              <w:rPr>
                <w:rFonts w:ascii="Times New Roman" w:hAnsi="Times New Roman" w:cs="Times New Roman"/>
                <w:b/>
                <w:sz w:val="24"/>
                <w:szCs w:val="24"/>
              </w:rPr>
              <w:t>ETE</w:t>
            </w:r>
          </w:p>
        </w:tc>
      </w:tr>
      <w:tr w:rsidR="00471707" w:rsidRPr="0044534D" w:rsidTr="00C960B1">
        <w:trPr>
          <w:trHeight w:val="303"/>
        </w:trPr>
        <w:tc>
          <w:tcPr>
            <w:tcW w:w="887" w:type="dxa"/>
          </w:tcPr>
          <w:p w:rsidR="00471707" w:rsidRPr="0044534D" w:rsidRDefault="00471707" w:rsidP="00766BCC">
            <w:pPr>
              <w:widowControl/>
              <w:numPr>
                <w:ilvl w:val="0"/>
                <w:numId w:val="8"/>
              </w:numPr>
              <w:autoSpaceDE/>
              <w:autoSpaceDN/>
              <w:spacing w:before="60" w:after="60"/>
              <w:jc w:val="both"/>
              <w:rPr>
                <w:rFonts w:ascii="Times New Roman" w:hAnsi="Times New Roman" w:cs="Times New Roman"/>
                <w:sz w:val="24"/>
                <w:szCs w:val="24"/>
              </w:rPr>
            </w:pPr>
          </w:p>
        </w:tc>
        <w:tc>
          <w:tcPr>
            <w:tcW w:w="3399" w:type="dxa"/>
          </w:tcPr>
          <w:p w:rsidR="00471707" w:rsidRPr="0044534D" w:rsidRDefault="00471707" w:rsidP="00766BCC">
            <w:pPr>
              <w:spacing w:before="60" w:after="60"/>
              <w:jc w:val="both"/>
              <w:rPr>
                <w:rFonts w:ascii="Times New Roman" w:hAnsi="Times New Roman" w:cs="Times New Roman"/>
                <w:sz w:val="24"/>
                <w:szCs w:val="24"/>
              </w:rPr>
            </w:pPr>
            <w:r w:rsidRPr="0044534D">
              <w:rPr>
                <w:rFonts w:ascii="Times New Roman" w:hAnsi="Times New Roman" w:cs="Times New Roman"/>
                <w:sz w:val="24"/>
                <w:szCs w:val="24"/>
              </w:rPr>
              <w:t>Remember</w:t>
            </w:r>
          </w:p>
        </w:tc>
        <w:tc>
          <w:tcPr>
            <w:tcW w:w="1124"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1127"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0</w:t>
            </w:r>
          </w:p>
        </w:tc>
        <w:tc>
          <w:tcPr>
            <w:tcW w:w="991"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0</w:t>
            </w:r>
          </w:p>
        </w:tc>
        <w:tc>
          <w:tcPr>
            <w:tcW w:w="1369"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471707" w:rsidRPr="0044534D" w:rsidTr="00C960B1">
        <w:trPr>
          <w:trHeight w:val="291"/>
        </w:trPr>
        <w:tc>
          <w:tcPr>
            <w:tcW w:w="887" w:type="dxa"/>
          </w:tcPr>
          <w:p w:rsidR="00471707" w:rsidRPr="0044534D" w:rsidRDefault="00471707" w:rsidP="00766BCC">
            <w:pPr>
              <w:widowControl/>
              <w:numPr>
                <w:ilvl w:val="0"/>
                <w:numId w:val="8"/>
              </w:numPr>
              <w:autoSpaceDE/>
              <w:autoSpaceDN/>
              <w:spacing w:before="60" w:after="60"/>
              <w:jc w:val="both"/>
              <w:rPr>
                <w:rFonts w:ascii="Times New Roman" w:hAnsi="Times New Roman" w:cs="Times New Roman"/>
                <w:sz w:val="24"/>
                <w:szCs w:val="24"/>
              </w:rPr>
            </w:pPr>
          </w:p>
        </w:tc>
        <w:tc>
          <w:tcPr>
            <w:tcW w:w="3399" w:type="dxa"/>
          </w:tcPr>
          <w:p w:rsidR="00471707" w:rsidRPr="0044534D" w:rsidRDefault="00471707" w:rsidP="00766BCC">
            <w:pPr>
              <w:spacing w:before="60" w:after="60"/>
              <w:jc w:val="both"/>
              <w:rPr>
                <w:rFonts w:ascii="Times New Roman" w:hAnsi="Times New Roman" w:cs="Times New Roman"/>
                <w:sz w:val="24"/>
                <w:szCs w:val="24"/>
              </w:rPr>
            </w:pPr>
            <w:r w:rsidRPr="0044534D">
              <w:rPr>
                <w:rFonts w:ascii="Times New Roman" w:hAnsi="Times New Roman" w:cs="Times New Roman"/>
                <w:sz w:val="24"/>
                <w:szCs w:val="24"/>
              </w:rPr>
              <w:t>Understand</w:t>
            </w:r>
          </w:p>
        </w:tc>
        <w:tc>
          <w:tcPr>
            <w:tcW w:w="1124"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1127"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991"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369"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r>
      <w:tr w:rsidR="00471707" w:rsidRPr="0044534D" w:rsidTr="00C960B1">
        <w:trPr>
          <w:trHeight w:val="303"/>
        </w:trPr>
        <w:tc>
          <w:tcPr>
            <w:tcW w:w="887" w:type="dxa"/>
          </w:tcPr>
          <w:p w:rsidR="00471707" w:rsidRPr="0044534D" w:rsidRDefault="00471707" w:rsidP="00766BCC">
            <w:pPr>
              <w:widowControl/>
              <w:numPr>
                <w:ilvl w:val="0"/>
                <w:numId w:val="8"/>
              </w:numPr>
              <w:autoSpaceDE/>
              <w:autoSpaceDN/>
              <w:spacing w:before="60" w:after="60"/>
              <w:jc w:val="both"/>
              <w:rPr>
                <w:rFonts w:ascii="Times New Roman" w:hAnsi="Times New Roman" w:cs="Times New Roman"/>
                <w:sz w:val="24"/>
                <w:szCs w:val="24"/>
              </w:rPr>
            </w:pPr>
          </w:p>
        </w:tc>
        <w:tc>
          <w:tcPr>
            <w:tcW w:w="3399" w:type="dxa"/>
          </w:tcPr>
          <w:p w:rsidR="00471707" w:rsidRPr="0044534D" w:rsidRDefault="00471707" w:rsidP="00766BCC">
            <w:pPr>
              <w:spacing w:before="60" w:after="60"/>
              <w:jc w:val="both"/>
              <w:rPr>
                <w:rFonts w:ascii="Times New Roman" w:hAnsi="Times New Roman" w:cs="Times New Roman"/>
                <w:sz w:val="24"/>
                <w:szCs w:val="24"/>
              </w:rPr>
            </w:pPr>
            <w:r w:rsidRPr="0044534D">
              <w:rPr>
                <w:rFonts w:ascii="Times New Roman" w:hAnsi="Times New Roman" w:cs="Times New Roman"/>
                <w:sz w:val="24"/>
                <w:szCs w:val="24"/>
              </w:rPr>
              <w:t>Apply</w:t>
            </w:r>
          </w:p>
        </w:tc>
        <w:tc>
          <w:tcPr>
            <w:tcW w:w="1124"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1127"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991"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1369"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r>
      <w:tr w:rsidR="00471707" w:rsidRPr="0044534D" w:rsidTr="00C960B1">
        <w:trPr>
          <w:trHeight w:val="303"/>
        </w:trPr>
        <w:tc>
          <w:tcPr>
            <w:tcW w:w="887" w:type="dxa"/>
          </w:tcPr>
          <w:p w:rsidR="00471707" w:rsidRPr="0044534D" w:rsidRDefault="00471707" w:rsidP="00766BCC">
            <w:pPr>
              <w:widowControl/>
              <w:numPr>
                <w:ilvl w:val="0"/>
                <w:numId w:val="8"/>
              </w:numPr>
              <w:autoSpaceDE/>
              <w:autoSpaceDN/>
              <w:spacing w:before="60" w:after="60"/>
              <w:jc w:val="both"/>
              <w:rPr>
                <w:rFonts w:ascii="Times New Roman" w:hAnsi="Times New Roman" w:cs="Times New Roman"/>
                <w:sz w:val="24"/>
                <w:szCs w:val="24"/>
              </w:rPr>
            </w:pPr>
          </w:p>
        </w:tc>
        <w:tc>
          <w:tcPr>
            <w:tcW w:w="3399" w:type="dxa"/>
          </w:tcPr>
          <w:p w:rsidR="00471707" w:rsidRPr="0044534D" w:rsidRDefault="00471707" w:rsidP="00766BCC">
            <w:pPr>
              <w:spacing w:before="60" w:after="60"/>
              <w:jc w:val="both"/>
              <w:rPr>
                <w:rFonts w:ascii="Times New Roman" w:hAnsi="Times New Roman" w:cs="Times New Roman"/>
                <w:sz w:val="24"/>
                <w:szCs w:val="24"/>
              </w:rPr>
            </w:pPr>
            <w:r w:rsidRPr="0044534D">
              <w:rPr>
                <w:rFonts w:ascii="Times New Roman" w:hAnsi="Times New Roman" w:cs="Times New Roman"/>
                <w:sz w:val="24"/>
                <w:szCs w:val="24"/>
              </w:rPr>
              <w:t>Analyze</w:t>
            </w:r>
          </w:p>
        </w:tc>
        <w:tc>
          <w:tcPr>
            <w:tcW w:w="1124"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1127"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991"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69"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r>
      <w:tr w:rsidR="00471707" w:rsidRPr="0044534D" w:rsidTr="00C960B1">
        <w:trPr>
          <w:trHeight w:val="291"/>
        </w:trPr>
        <w:tc>
          <w:tcPr>
            <w:tcW w:w="887" w:type="dxa"/>
          </w:tcPr>
          <w:p w:rsidR="00471707" w:rsidRPr="0044534D" w:rsidRDefault="00471707" w:rsidP="00766BCC">
            <w:pPr>
              <w:widowControl/>
              <w:numPr>
                <w:ilvl w:val="0"/>
                <w:numId w:val="8"/>
              </w:numPr>
              <w:autoSpaceDE/>
              <w:autoSpaceDN/>
              <w:spacing w:before="60" w:after="60"/>
              <w:jc w:val="both"/>
              <w:rPr>
                <w:rFonts w:ascii="Times New Roman" w:hAnsi="Times New Roman" w:cs="Times New Roman"/>
                <w:sz w:val="24"/>
                <w:szCs w:val="24"/>
              </w:rPr>
            </w:pPr>
          </w:p>
        </w:tc>
        <w:tc>
          <w:tcPr>
            <w:tcW w:w="3399" w:type="dxa"/>
          </w:tcPr>
          <w:p w:rsidR="00471707" w:rsidRPr="0044534D" w:rsidRDefault="00471707" w:rsidP="00766BCC">
            <w:pPr>
              <w:spacing w:before="60" w:after="60"/>
              <w:jc w:val="both"/>
              <w:rPr>
                <w:rFonts w:ascii="Times New Roman" w:hAnsi="Times New Roman" w:cs="Times New Roman"/>
                <w:sz w:val="24"/>
                <w:szCs w:val="24"/>
              </w:rPr>
            </w:pPr>
            <w:r w:rsidRPr="0044534D">
              <w:rPr>
                <w:rFonts w:ascii="Times New Roman" w:hAnsi="Times New Roman" w:cs="Times New Roman"/>
                <w:sz w:val="24"/>
                <w:szCs w:val="24"/>
              </w:rPr>
              <w:t>Evaluate</w:t>
            </w:r>
          </w:p>
        </w:tc>
        <w:tc>
          <w:tcPr>
            <w:tcW w:w="1124"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0</w:t>
            </w:r>
          </w:p>
        </w:tc>
        <w:tc>
          <w:tcPr>
            <w:tcW w:w="1127"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5443E5">
              <w:rPr>
                <w:rFonts w:ascii="Times New Roman" w:hAnsi="Times New Roman" w:cs="Times New Roman"/>
                <w:color w:val="000000" w:themeColor="text1"/>
                <w:sz w:val="24"/>
                <w:szCs w:val="24"/>
              </w:rPr>
              <w:t>0</w:t>
            </w:r>
          </w:p>
        </w:tc>
        <w:tc>
          <w:tcPr>
            <w:tcW w:w="991"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0</w:t>
            </w:r>
          </w:p>
        </w:tc>
        <w:tc>
          <w:tcPr>
            <w:tcW w:w="1369"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15</w:t>
            </w:r>
          </w:p>
        </w:tc>
      </w:tr>
      <w:tr w:rsidR="00471707" w:rsidRPr="0044534D" w:rsidTr="00C960B1">
        <w:trPr>
          <w:trHeight w:val="291"/>
        </w:trPr>
        <w:tc>
          <w:tcPr>
            <w:tcW w:w="887" w:type="dxa"/>
          </w:tcPr>
          <w:p w:rsidR="00471707" w:rsidRPr="0044534D" w:rsidRDefault="00471707" w:rsidP="00766BCC">
            <w:pPr>
              <w:widowControl/>
              <w:numPr>
                <w:ilvl w:val="0"/>
                <w:numId w:val="8"/>
              </w:numPr>
              <w:autoSpaceDE/>
              <w:autoSpaceDN/>
              <w:spacing w:before="60" w:after="60"/>
              <w:jc w:val="both"/>
              <w:rPr>
                <w:rFonts w:ascii="Times New Roman" w:hAnsi="Times New Roman" w:cs="Times New Roman"/>
                <w:sz w:val="24"/>
                <w:szCs w:val="24"/>
              </w:rPr>
            </w:pPr>
          </w:p>
        </w:tc>
        <w:tc>
          <w:tcPr>
            <w:tcW w:w="3399" w:type="dxa"/>
          </w:tcPr>
          <w:p w:rsidR="00471707" w:rsidRPr="0044534D" w:rsidRDefault="00471707" w:rsidP="00766BCC">
            <w:pPr>
              <w:spacing w:before="60" w:after="60"/>
              <w:jc w:val="both"/>
              <w:rPr>
                <w:rFonts w:ascii="Times New Roman" w:hAnsi="Times New Roman" w:cs="Times New Roman"/>
                <w:sz w:val="24"/>
                <w:szCs w:val="24"/>
              </w:rPr>
            </w:pPr>
            <w:r w:rsidRPr="0044534D">
              <w:rPr>
                <w:rFonts w:ascii="Times New Roman" w:hAnsi="Times New Roman" w:cs="Times New Roman"/>
                <w:sz w:val="24"/>
                <w:szCs w:val="24"/>
              </w:rPr>
              <w:t>Create</w:t>
            </w:r>
          </w:p>
        </w:tc>
        <w:tc>
          <w:tcPr>
            <w:tcW w:w="1124"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0</w:t>
            </w:r>
          </w:p>
        </w:tc>
        <w:tc>
          <w:tcPr>
            <w:tcW w:w="1127"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sidRPr="005443E5">
              <w:rPr>
                <w:rFonts w:ascii="Times New Roman" w:hAnsi="Times New Roman" w:cs="Times New Roman"/>
                <w:color w:val="000000" w:themeColor="text1"/>
                <w:sz w:val="24"/>
                <w:szCs w:val="24"/>
              </w:rPr>
              <w:t>0</w:t>
            </w:r>
          </w:p>
        </w:tc>
        <w:tc>
          <w:tcPr>
            <w:tcW w:w="991"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69" w:type="dxa"/>
          </w:tcPr>
          <w:p w:rsidR="00471707" w:rsidRPr="005443E5" w:rsidRDefault="00471707" w:rsidP="009F2352">
            <w:pPr>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r>
    </w:tbl>
    <w:p w:rsidR="003D7A74" w:rsidRDefault="003D7A74" w:rsidP="00273C59">
      <w:pPr>
        <w:rPr>
          <w:rFonts w:ascii="Times New Roman" w:hAnsi="Times New Roman" w:cs="Times New Roman"/>
          <w:b/>
          <w:sz w:val="24"/>
          <w:szCs w:val="24"/>
          <w:u w:val="single"/>
        </w:rPr>
      </w:pPr>
    </w:p>
    <w:p w:rsidR="00950FB9" w:rsidRPr="0044534D" w:rsidRDefault="00273C59" w:rsidP="00273C59">
      <w:pPr>
        <w:rPr>
          <w:rFonts w:ascii="Times New Roman" w:hAnsi="Times New Roman" w:cs="Times New Roman"/>
          <w:b/>
          <w:sz w:val="24"/>
          <w:szCs w:val="24"/>
          <w:u w:val="single"/>
        </w:rPr>
      </w:pPr>
      <w:r w:rsidRPr="0044534D">
        <w:rPr>
          <w:rFonts w:ascii="Times New Roman" w:hAnsi="Times New Roman" w:cs="Times New Roman"/>
          <w:b/>
          <w:sz w:val="24"/>
          <w:szCs w:val="24"/>
          <w:u w:val="single"/>
        </w:rPr>
        <w:t>Concept Map:</w:t>
      </w:r>
    </w:p>
    <w:p w:rsidR="00E477E2" w:rsidRPr="0044534D" w:rsidRDefault="00E913D9" w:rsidP="00E477E2">
      <w:pPr>
        <w:rPr>
          <w:rFonts w:ascii="Times New Roman" w:hAnsi="Times New Roman" w:cs="Times New Roman"/>
          <w:b/>
          <w:sz w:val="24"/>
          <w:szCs w:val="24"/>
        </w:rPr>
      </w:pPr>
      <w:r>
        <w:rPr>
          <w:rFonts w:ascii="Times New Roman" w:hAnsi="Times New Roman" w:cs="Times New Roman"/>
          <w:noProof/>
          <w:sz w:val="24"/>
          <w:szCs w:val="24"/>
        </w:rPr>
        <w:pict>
          <v:group id="Group 2" o:spid="_x0000_s1026" style="position:absolute;margin-left:0;margin-top:10.85pt;width:394.75pt;height:223.25pt;z-index:251660288;mso-position-horizontal:left;mso-position-horizontal-relative:margin" coordorigin="1577,1947" coordsize="8927,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">
            <v:shapetype id="_x0000_t202" coordsize="21600,21600" o:spt="202" path="m,l,21600r21600,l21600,xe">
              <v:stroke joinstyle="miter"/>
              <v:path gradientshapeok="t" o:connecttype="rect"/>
            </v:shapetype>
            <v:shape id="Text Box 3" o:spid="_x0000_s1027" type="#_x0000_t202" style="position:absolute;left:4649;top:1947;width:2808;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950FB9" w:rsidRPr="00D517B0" w:rsidRDefault="00950FB9" w:rsidP="00E477E2">
                    <w:pPr>
                      <w:jc w:val="center"/>
                      <w:rPr>
                        <w:rFonts w:ascii="Times New Roman" w:hAnsi="Times New Roman" w:cs="Times New Roman"/>
                        <w:sz w:val="18"/>
                        <w:lang w:val="en-IN"/>
                      </w:rPr>
                    </w:pPr>
                    <w:r>
                      <w:rPr>
                        <w:rFonts w:ascii="Times New Roman" w:hAnsi="Times New Roman" w:cs="Times New Roman"/>
                        <w:sz w:val="18"/>
                        <w:lang w:val="en-IN"/>
                      </w:rPr>
                      <w:t>DBMS</w:t>
                    </w:r>
                  </w:p>
                </w:txbxContent>
              </v:textbox>
            </v:shape>
            <v:shape id="Text Box 4" o:spid="_x0000_s1028" type="#_x0000_t202" style="position:absolute;left:1577;top:3265;width:1282;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950FB9" w:rsidRPr="00D517B0" w:rsidRDefault="00950FB9" w:rsidP="00E477E2">
                    <w:pPr>
                      <w:jc w:val="center"/>
                      <w:rPr>
                        <w:rFonts w:ascii="Times New Roman" w:hAnsi="Times New Roman" w:cs="Times New Roman"/>
                      </w:rPr>
                    </w:pPr>
                    <w:r w:rsidRPr="00D517B0">
                      <w:rPr>
                        <w:rFonts w:ascii="Times New Roman" w:hAnsi="Times New Roman" w:cs="Times New Roman"/>
                      </w:rPr>
                      <w:t xml:space="preserve">Explains </w:t>
                    </w:r>
                  </w:p>
                </w:txbxContent>
              </v:textbox>
            </v:shape>
            <v:shape id="Text Box 5" o:spid="_x0000_s1029" type="#_x0000_t202" style="position:absolute;left:1577;top:4236;width:1368;height:2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950FB9" w:rsidRPr="00D517B0" w:rsidRDefault="00950FB9" w:rsidP="00681A75">
                    <w:pPr>
                      <w:widowControl/>
                      <w:numPr>
                        <w:ilvl w:val="1"/>
                        <w:numId w:val="2"/>
                      </w:numPr>
                      <w:autoSpaceDE/>
                      <w:autoSpaceDN/>
                      <w:ind w:left="180" w:right="-135" w:hanging="270"/>
                      <w:jc w:val="center"/>
                      <w:rPr>
                        <w:rFonts w:ascii="Times New Roman" w:hAnsi="Times New Roman" w:cs="Times New Roman"/>
                        <w:sz w:val="20"/>
                        <w:szCs w:val="20"/>
                      </w:rPr>
                    </w:pPr>
                    <w:r>
                      <w:rPr>
                        <w:rFonts w:ascii="Times New Roman" w:hAnsi="Times New Roman" w:cs="Times New Roman"/>
                        <w:sz w:val="20"/>
                        <w:szCs w:val="20"/>
                      </w:rPr>
                      <w:t>Introduction of  DBMS</w:t>
                    </w:r>
                  </w:p>
                  <w:p w:rsidR="00950FB9" w:rsidRPr="00D517B0" w:rsidRDefault="00950FB9" w:rsidP="00681A75">
                    <w:pPr>
                      <w:widowControl/>
                      <w:numPr>
                        <w:ilvl w:val="1"/>
                        <w:numId w:val="2"/>
                      </w:numPr>
                      <w:autoSpaceDE/>
                      <w:autoSpaceDN/>
                      <w:ind w:left="180" w:right="-135" w:hanging="270"/>
                      <w:jc w:val="center"/>
                      <w:rPr>
                        <w:rFonts w:ascii="Times New Roman" w:hAnsi="Times New Roman" w:cs="Times New Roman"/>
                        <w:sz w:val="20"/>
                        <w:szCs w:val="20"/>
                      </w:rPr>
                    </w:pPr>
                    <w:r>
                      <w:rPr>
                        <w:rFonts w:ascii="Times New Roman" w:hAnsi="Times New Roman" w:cs="Times New Roman"/>
                        <w:sz w:val="20"/>
                        <w:szCs w:val="20"/>
                      </w:rPr>
                      <w:t>Tier architecture</w:t>
                    </w:r>
                  </w:p>
                  <w:p w:rsidR="00950FB9" w:rsidRPr="00D517B0" w:rsidRDefault="00950FB9" w:rsidP="00681A75">
                    <w:pPr>
                      <w:widowControl/>
                      <w:numPr>
                        <w:ilvl w:val="1"/>
                        <w:numId w:val="2"/>
                      </w:numPr>
                      <w:autoSpaceDE/>
                      <w:autoSpaceDN/>
                      <w:ind w:left="180" w:right="-135" w:hanging="270"/>
                      <w:jc w:val="center"/>
                      <w:rPr>
                        <w:rFonts w:ascii="Times New Roman" w:hAnsi="Times New Roman" w:cs="Times New Roman"/>
                        <w:sz w:val="20"/>
                        <w:szCs w:val="20"/>
                      </w:rPr>
                    </w:pPr>
                    <w:r>
                      <w:rPr>
                        <w:rFonts w:ascii="Times New Roman" w:hAnsi="Times New Roman" w:cs="Times New Roman"/>
                        <w:sz w:val="20"/>
                        <w:szCs w:val="20"/>
                      </w:rPr>
                      <w:t xml:space="preserve">Database </w:t>
                    </w:r>
                    <w:r w:rsidRPr="00D517B0">
                      <w:rPr>
                        <w:rFonts w:ascii="Times New Roman" w:hAnsi="Times New Roman" w:cs="Times New Roman"/>
                        <w:sz w:val="20"/>
                        <w:szCs w:val="20"/>
                      </w:rPr>
                      <w:t>View</w:t>
                    </w:r>
                    <w:r>
                      <w:rPr>
                        <w:rFonts w:ascii="Times New Roman" w:hAnsi="Times New Roman" w:cs="Times New Roman"/>
                        <w:sz w:val="20"/>
                        <w:szCs w:val="20"/>
                      </w:rPr>
                      <w:t xml:space="preserve"> and mapping</w:t>
                    </w:r>
                  </w:p>
                  <w:p w:rsidR="00950FB9" w:rsidRDefault="00950FB9" w:rsidP="00681A75">
                    <w:pPr>
                      <w:widowControl/>
                      <w:numPr>
                        <w:ilvl w:val="1"/>
                        <w:numId w:val="2"/>
                      </w:numPr>
                      <w:autoSpaceDE/>
                      <w:autoSpaceDN/>
                      <w:ind w:left="180" w:right="-135" w:hanging="270"/>
                      <w:jc w:val="center"/>
                      <w:rPr>
                        <w:rFonts w:ascii="Times New Roman" w:hAnsi="Times New Roman" w:cs="Times New Roman"/>
                        <w:sz w:val="20"/>
                        <w:szCs w:val="20"/>
                      </w:rPr>
                    </w:pPr>
                    <w:r w:rsidRPr="005D1EF9">
                      <w:rPr>
                        <w:rFonts w:ascii="Times New Roman" w:hAnsi="Times New Roman" w:cs="Times New Roman"/>
                        <w:sz w:val="20"/>
                        <w:szCs w:val="20"/>
                      </w:rPr>
                      <w:t>Application requirement</w:t>
                    </w:r>
                  </w:p>
                  <w:p w:rsidR="00950FB9" w:rsidRPr="005D1EF9" w:rsidRDefault="00950FB9" w:rsidP="00681A75">
                    <w:pPr>
                      <w:widowControl/>
                      <w:numPr>
                        <w:ilvl w:val="1"/>
                        <w:numId w:val="2"/>
                      </w:numPr>
                      <w:autoSpaceDE/>
                      <w:autoSpaceDN/>
                      <w:ind w:left="180" w:right="-135" w:hanging="270"/>
                      <w:jc w:val="center"/>
                      <w:rPr>
                        <w:rFonts w:ascii="Times New Roman" w:hAnsi="Times New Roman" w:cs="Times New Roman"/>
                        <w:sz w:val="20"/>
                        <w:szCs w:val="20"/>
                      </w:rPr>
                    </w:pPr>
                    <w:r w:rsidRPr="005D1EF9">
                      <w:rPr>
                        <w:rFonts w:ascii="Times New Roman" w:hAnsi="Times New Roman" w:cs="Times New Roman"/>
                        <w:sz w:val="20"/>
                        <w:szCs w:val="20"/>
                      </w:rPr>
                      <w:t>Model and Design</w:t>
                    </w:r>
                  </w:p>
                </w:txbxContent>
              </v:textbox>
            </v:shape>
            <v:shape id="Text Box 6" o:spid="_x0000_s1030" type="#_x0000_t202" style="position:absolute;left:2945;top:3265;width:1729;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950FB9" w:rsidRPr="00D517B0" w:rsidRDefault="00950FB9" w:rsidP="00E477E2">
                    <w:pPr>
                      <w:jc w:val="center"/>
                      <w:rPr>
                        <w:rFonts w:ascii="Times New Roman" w:hAnsi="Times New Roman" w:cs="Times New Roman"/>
                      </w:rPr>
                    </w:pPr>
                    <w:r w:rsidRPr="00D517B0">
                      <w:rPr>
                        <w:rFonts w:ascii="Times New Roman" w:hAnsi="Times New Roman" w:cs="Times New Roman"/>
                      </w:rPr>
                      <w:t xml:space="preserve">Equips you with </w:t>
                    </w:r>
                  </w:p>
                </w:txbxContent>
              </v:textbox>
            </v:shape>
            <v:shape id="Text Box 7" o:spid="_x0000_s1031" type="#_x0000_t202" style="position:absolute;left:3164;top:4236;width:1573;height:2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950FB9" w:rsidRPr="00D517B0" w:rsidRDefault="00950FB9" w:rsidP="00E477E2">
                    <w:pPr>
                      <w:widowControl/>
                      <w:numPr>
                        <w:ilvl w:val="1"/>
                        <w:numId w:val="3"/>
                      </w:numPr>
                      <w:autoSpaceDE/>
                      <w:autoSpaceDN/>
                      <w:ind w:left="270" w:right="-135" w:hanging="270"/>
                      <w:rPr>
                        <w:rFonts w:ascii="Times New Roman" w:hAnsi="Times New Roman" w:cs="Times New Roman"/>
                        <w:sz w:val="20"/>
                        <w:szCs w:val="20"/>
                      </w:rPr>
                    </w:pPr>
                    <w:r w:rsidRPr="00D517B0">
                      <w:rPr>
                        <w:rFonts w:ascii="Times New Roman" w:hAnsi="Times New Roman" w:cs="Times New Roman"/>
                        <w:sz w:val="20"/>
                        <w:szCs w:val="20"/>
                      </w:rPr>
                      <w:t xml:space="preserve">Knowledge nature of </w:t>
                    </w:r>
                    <w:r>
                      <w:rPr>
                        <w:rFonts w:ascii="Times New Roman" w:hAnsi="Times New Roman" w:cs="Times New Roman"/>
                        <w:sz w:val="20"/>
                        <w:szCs w:val="20"/>
                      </w:rPr>
                      <w:t>Database</w:t>
                    </w:r>
                  </w:p>
                  <w:p w:rsidR="00950FB9" w:rsidRPr="00D517B0" w:rsidRDefault="00950FB9" w:rsidP="00E477E2">
                    <w:pPr>
                      <w:widowControl/>
                      <w:numPr>
                        <w:ilvl w:val="1"/>
                        <w:numId w:val="3"/>
                      </w:numPr>
                      <w:autoSpaceDE/>
                      <w:autoSpaceDN/>
                      <w:ind w:left="270" w:right="-135" w:hanging="270"/>
                      <w:rPr>
                        <w:rFonts w:ascii="Times New Roman" w:hAnsi="Times New Roman" w:cs="Times New Roman"/>
                        <w:sz w:val="20"/>
                        <w:szCs w:val="20"/>
                      </w:rPr>
                    </w:pPr>
                    <w:r w:rsidRPr="00D517B0">
                      <w:rPr>
                        <w:rFonts w:ascii="Times New Roman" w:hAnsi="Times New Roman" w:cs="Times New Roman"/>
                        <w:sz w:val="20"/>
                        <w:szCs w:val="20"/>
                      </w:rPr>
                      <w:t xml:space="preserve">Knowledge of </w:t>
                    </w:r>
                    <w:r>
                      <w:rPr>
                        <w:rFonts w:ascii="Times New Roman" w:hAnsi="Times New Roman" w:cs="Times New Roman"/>
                        <w:sz w:val="20"/>
                        <w:szCs w:val="20"/>
                      </w:rPr>
                      <w:t>algebra and relations.</w:t>
                    </w:r>
                  </w:p>
                  <w:p w:rsidR="00950FB9" w:rsidRPr="008B1D8E" w:rsidRDefault="00950FB9" w:rsidP="00E477E2">
                    <w:pPr>
                      <w:ind w:right="-135"/>
                      <w:rPr>
                        <w:sz w:val="14"/>
                      </w:rPr>
                    </w:pPr>
                  </w:p>
                </w:txbxContent>
              </v:textbox>
            </v:shape>
            <v:shape id="Text Box 8" o:spid="_x0000_s1032" type="#_x0000_t202" style="position:absolute;left:4862;top:3235;width:1806;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950FB9" w:rsidRPr="00D517B0" w:rsidRDefault="00950FB9" w:rsidP="00E477E2">
                    <w:pPr>
                      <w:jc w:val="center"/>
                      <w:rPr>
                        <w:rFonts w:ascii="Times New Roman" w:hAnsi="Times New Roman" w:cs="Times New Roman"/>
                      </w:rPr>
                    </w:pPr>
                    <w:r w:rsidRPr="00D517B0">
                      <w:rPr>
                        <w:rFonts w:ascii="Times New Roman" w:hAnsi="Times New Roman" w:cs="Times New Roman"/>
                      </w:rPr>
                      <w:t xml:space="preserve">Equips you with </w:t>
                    </w:r>
                  </w:p>
                </w:txbxContent>
              </v:textbox>
            </v:shape>
            <v:shape id="Text Box 9" o:spid="_x0000_s1033" type="#_x0000_t202" style="position:absolute;left:5027;top:4206;width:1586;height:24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950FB9" w:rsidRPr="00D517B0" w:rsidRDefault="00950FB9" w:rsidP="00E477E2">
                    <w:pPr>
                      <w:ind w:left="180" w:right="-135" w:hanging="270"/>
                      <w:rPr>
                        <w:rFonts w:ascii="Times New Roman" w:hAnsi="Times New Roman" w:cs="Times New Roman"/>
                        <w:sz w:val="20"/>
                        <w:szCs w:val="20"/>
                      </w:rPr>
                    </w:pPr>
                    <w:r>
                      <w:rPr>
                        <w:sz w:val="14"/>
                      </w:rPr>
                      <w:t>3.</w:t>
                    </w:r>
                    <w:r w:rsidRPr="00D517B0">
                      <w:rPr>
                        <w:rFonts w:ascii="Times New Roman" w:hAnsi="Times New Roman" w:cs="Times New Roman"/>
                        <w:sz w:val="20"/>
                        <w:szCs w:val="20"/>
                      </w:rPr>
                      <w:t xml:space="preserve">1 Basic knowledge of </w:t>
                    </w:r>
                    <w:r>
                      <w:rPr>
                        <w:rFonts w:ascii="Times New Roman" w:hAnsi="Times New Roman" w:cs="Times New Roman"/>
                        <w:sz w:val="20"/>
                        <w:szCs w:val="20"/>
                      </w:rPr>
                      <w:t>Normalization</w:t>
                    </w:r>
                  </w:p>
                  <w:p w:rsidR="00950FB9" w:rsidRPr="00D517B0" w:rsidRDefault="00950FB9" w:rsidP="00E477E2">
                    <w:pPr>
                      <w:ind w:left="180" w:right="-135" w:hanging="270"/>
                      <w:rPr>
                        <w:rFonts w:ascii="Times New Roman" w:hAnsi="Times New Roman" w:cs="Times New Roman"/>
                        <w:sz w:val="20"/>
                        <w:szCs w:val="20"/>
                      </w:rPr>
                    </w:pPr>
                    <w:r w:rsidRPr="00D517B0">
                      <w:rPr>
                        <w:rFonts w:ascii="Times New Roman" w:hAnsi="Times New Roman" w:cs="Times New Roman"/>
                        <w:sz w:val="20"/>
                        <w:szCs w:val="20"/>
                      </w:rPr>
                      <w:t xml:space="preserve">3.2 </w:t>
                    </w:r>
                    <w:r>
                      <w:rPr>
                        <w:rFonts w:ascii="Times New Roman" w:hAnsi="Times New Roman" w:cs="Times New Roman"/>
                        <w:sz w:val="20"/>
                        <w:szCs w:val="20"/>
                      </w:rPr>
                      <w:t>Types of Normalization</w:t>
                    </w:r>
                  </w:p>
                  <w:p w:rsidR="00950FB9" w:rsidRPr="00D517B0" w:rsidRDefault="00950FB9" w:rsidP="00E477E2">
                    <w:pPr>
                      <w:ind w:left="180" w:right="-135" w:hanging="270"/>
                      <w:rPr>
                        <w:rFonts w:ascii="Times New Roman" w:hAnsi="Times New Roman" w:cs="Times New Roman"/>
                        <w:sz w:val="20"/>
                        <w:szCs w:val="20"/>
                      </w:rPr>
                    </w:pPr>
                    <w:r w:rsidRPr="00D517B0">
                      <w:rPr>
                        <w:rFonts w:ascii="Times New Roman" w:hAnsi="Times New Roman" w:cs="Times New Roman"/>
                        <w:sz w:val="20"/>
                        <w:szCs w:val="20"/>
                      </w:rPr>
                      <w:t>3.3.</w:t>
                    </w:r>
                    <w:r>
                      <w:rPr>
                        <w:rFonts w:ascii="Times New Roman" w:hAnsi="Times New Roman" w:cs="Times New Roman"/>
                        <w:sz w:val="20"/>
                        <w:szCs w:val="20"/>
                      </w:rPr>
                      <w:t xml:space="preserve"> Numerical Implications</w:t>
                    </w:r>
                  </w:p>
                  <w:p w:rsidR="00950FB9" w:rsidRPr="008B1D8E" w:rsidRDefault="00950FB9" w:rsidP="00E477E2">
                    <w:pPr>
                      <w:ind w:left="180" w:right="-135" w:hanging="270"/>
                      <w:rPr>
                        <w:sz w:val="14"/>
                      </w:rPr>
                    </w:pPr>
                  </w:p>
                </w:txbxContent>
              </v:textbox>
            </v:shape>
            <v:shape id="Text Box 10" o:spid="_x0000_s1034" type="#_x0000_t202" style="position:absolute;left:6831;top:3265;width:1686;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950FB9" w:rsidRPr="00D517B0" w:rsidRDefault="00950FB9" w:rsidP="00E477E2">
                    <w:pPr>
                      <w:jc w:val="center"/>
                      <w:rPr>
                        <w:rFonts w:ascii="Times New Roman" w:hAnsi="Times New Roman" w:cs="Times New Roman"/>
                      </w:rPr>
                    </w:pPr>
                    <w:r w:rsidRPr="00D517B0">
                      <w:rPr>
                        <w:rFonts w:ascii="Times New Roman" w:hAnsi="Times New Roman" w:cs="Times New Roman"/>
                      </w:rPr>
                      <w:t xml:space="preserve">Equips you with </w:t>
                    </w:r>
                  </w:p>
                  <w:p w:rsidR="00950FB9" w:rsidRPr="00D517B0" w:rsidRDefault="00950FB9" w:rsidP="00E477E2">
                    <w:pPr>
                      <w:rPr>
                        <w:rFonts w:ascii="Times New Roman" w:hAnsi="Times New Roman" w:cs="Times New Roman"/>
                      </w:rPr>
                    </w:pPr>
                  </w:p>
                </w:txbxContent>
              </v:textbox>
            </v:shape>
            <v:shape id="Text Box 11" o:spid="_x0000_s1035" type="#_x0000_t202" style="position:absolute;left:6831;top:4236;width:1627;height:2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950FB9" w:rsidRPr="00D517B0" w:rsidRDefault="00950FB9" w:rsidP="00E477E2">
                    <w:pPr>
                      <w:ind w:right="-135"/>
                      <w:rPr>
                        <w:rFonts w:ascii="Times New Roman" w:hAnsi="Times New Roman" w:cs="Times New Roman"/>
                        <w:sz w:val="20"/>
                        <w:szCs w:val="20"/>
                      </w:rPr>
                    </w:pPr>
                    <w:r w:rsidRPr="00D517B0">
                      <w:rPr>
                        <w:rFonts w:ascii="Times New Roman" w:hAnsi="Times New Roman" w:cs="Times New Roman"/>
                        <w:sz w:val="20"/>
                        <w:szCs w:val="20"/>
                      </w:rPr>
                      <w:t xml:space="preserve">4.1 </w:t>
                    </w:r>
                    <w:r>
                      <w:rPr>
                        <w:rFonts w:ascii="Times New Roman" w:hAnsi="Times New Roman" w:cs="Times New Roman"/>
                        <w:sz w:val="20"/>
                        <w:szCs w:val="20"/>
                      </w:rPr>
                      <w:t>Transaction and Management</w:t>
                    </w:r>
                  </w:p>
                  <w:p w:rsidR="00950FB9" w:rsidRPr="00D517B0" w:rsidRDefault="00950FB9" w:rsidP="00E477E2">
                    <w:pPr>
                      <w:ind w:right="-135"/>
                      <w:rPr>
                        <w:rFonts w:ascii="Times New Roman" w:hAnsi="Times New Roman" w:cs="Times New Roman"/>
                        <w:sz w:val="20"/>
                        <w:szCs w:val="20"/>
                      </w:rPr>
                    </w:pPr>
                    <w:r w:rsidRPr="00D517B0">
                      <w:rPr>
                        <w:rFonts w:ascii="Times New Roman" w:hAnsi="Times New Roman" w:cs="Times New Roman"/>
                        <w:sz w:val="20"/>
                        <w:szCs w:val="20"/>
                      </w:rPr>
                      <w:t xml:space="preserve">4.2 </w:t>
                    </w:r>
                    <w:r>
                      <w:rPr>
                        <w:rFonts w:ascii="Times New Roman" w:hAnsi="Times New Roman" w:cs="Times New Roman"/>
                        <w:sz w:val="20"/>
                        <w:szCs w:val="20"/>
                      </w:rPr>
                      <w:t>Schedules and its types</w:t>
                    </w:r>
                  </w:p>
                  <w:p w:rsidR="00950FB9" w:rsidRPr="00D517B0" w:rsidRDefault="00950FB9" w:rsidP="00E477E2">
                    <w:pPr>
                      <w:ind w:right="-135"/>
                      <w:rPr>
                        <w:rFonts w:ascii="Times New Roman" w:hAnsi="Times New Roman" w:cs="Times New Roman"/>
                        <w:sz w:val="20"/>
                        <w:szCs w:val="20"/>
                      </w:rPr>
                    </w:pPr>
                    <w:r w:rsidRPr="00D517B0">
                      <w:rPr>
                        <w:rFonts w:ascii="Times New Roman" w:hAnsi="Times New Roman" w:cs="Times New Roman"/>
                        <w:sz w:val="20"/>
                        <w:szCs w:val="20"/>
                      </w:rPr>
                      <w:t xml:space="preserve">4.3. </w:t>
                    </w:r>
                    <w:r>
                      <w:rPr>
                        <w:rFonts w:ascii="Times New Roman" w:hAnsi="Times New Roman" w:cs="Times New Roman"/>
                        <w:sz w:val="20"/>
                        <w:szCs w:val="20"/>
                      </w:rPr>
                      <w:t>Concurrency control techniques</w:t>
                    </w:r>
                  </w:p>
                  <w:p w:rsidR="00950FB9" w:rsidRPr="00D517B0" w:rsidRDefault="00950FB9" w:rsidP="00E477E2">
                    <w:pPr>
                      <w:ind w:right="-135"/>
                      <w:rPr>
                        <w:rFonts w:ascii="Times New Roman" w:hAnsi="Times New Roman" w:cs="Times New Roman"/>
                        <w:sz w:val="20"/>
                        <w:szCs w:val="20"/>
                      </w:rPr>
                    </w:pPr>
                    <w:r w:rsidRPr="00D517B0">
                      <w:rPr>
                        <w:rFonts w:ascii="Times New Roman" w:hAnsi="Times New Roman" w:cs="Times New Roman"/>
                        <w:sz w:val="20"/>
                        <w:szCs w:val="20"/>
                      </w:rPr>
                      <w:t xml:space="preserve">4.3 </w:t>
                    </w:r>
                    <w:r>
                      <w:rPr>
                        <w:rFonts w:ascii="Times New Roman" w:hAnsi="Times New Roman" w:cs="Times New Roman"/>
                        <w:sz w:val="20"/>
                        <w:szCs w:val="20"/>
                      </w:rPr>
                      <w:t>Log and recovery.</w:t>
                    </w:r>
                  </w:p>
                </w:txbxContent>
              </v:textbox>
            </v:shape>
            <v:shape id="Text Box 12" o:spid="_x0000_s1036" type="#_x0000_t202" style="position:absolute;left:8839;top:3265;width:1455;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950FB9" w:rsidRPr="00D517B0" w:rsidRDefault="00950FB9" w:rsidP="00E477E2">
                    <w:pPr>
                      <w:jc w:val="center"/>
                      <w:rPr>
                        <w:rFonts w:ascii="Times New Roman" w:hAnsi="Times New Roman" w:cs="Times New Roman"/>
                      </w:rPr>
                    </w:pPr>
                    <w:r w:rsidRPr="00D517B0">
                      <w:rPr>
                        <w:rFonts w:ascii="Times New Roman" w:hAnsi="Times New Roman" w:cs="Times New Roman"/>
                      </w:rPr>
                      <w:t xml:space="preserve">Helps in </w:t>
                    </w:r>
                  </w:p>
                  <w:p w:rsidR="00950FB9" w:rsidRPr="004975F8" w:rsidRDefault="00950FB9" w:rsidP="00E477E2">
                    <w:pPr>
                      <w:rPr>
                        <w:sz w:val="20"/>
                      </w:rPr>
                    </w:pPr>
                  </w:p>
                </w:txbxContent>
              </v:textbox>
            </v:shape>
            <v:shape id="Text Box 13" o:spid="_x0000_s1037" type="#_x0000_t202" style="position:absolute;left:8839;top:4236;width:1665;height:23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950FB9" w:rsidRPr="00D517B0" w:rsidRDefault="00950FB9" w:rsidP="00E477E2">
                    <w:pPr>
                      <w:ind w:left="180" w:right="-135" w:hanging="270"/>
                      <w:rPr>
                        <w:rFonts w:ascii="Times New Roman" w:hAnsi="Times New Roman" w:cs="Times New Roman"/>
                        <w:sz w:val="20"/>
                        <w:szCs w:val="20"/>
                      </w:rPr>
                    </w:pPr>
                    <w:r w:rsidRPr="00D517B0">
                      <w:rPr>
                        <w:rFonts w:ascii="Times New Roman" w:hAnsi="Times New Roman" w:cs="Times New Roman"/>
                        <w:sz w:val="20"/>
                        <w:szCs w:val="20"/>
                      </w:rPr>
                      <w:t>5.1   Planning</w:t>
                    </w:r>
                  </w:p>
                  <w:p w:rsidR="00950FB9" w:rsidRPr="00D517B0" w:rsidRDefault="00950FB9" w:rsidP="00E477E2">
                    <w:pPr>
                      <w:ind w:left="180" w:right="-135" w:hanging="270"/>
                      <w:rPr>
                        <w:rFonts w:ascii="Times New Roman" w:hAnsi="Times New Roman" w:cs="Times New Roman"/>
                        <w:sz w:val="20"/>
                        <w:szCs w:val="20"/>
                      </w:rPr>
                    </w:pPr>
                    <w:r w:rsidRPr="00D517B0">
                      <w:rPr>
                        <w:rFonts w:ascii="Times New Roman" w:hAnsi="Times New Roman" w:cs="Times New Roman"/>
                        <w:sz w:val="20"/>
                        <w:szCs w:val="20"/>
                      </w:rPr>
                      <w:t>5.2. Designing</w:t>
                    </w:r>
                  </w:p>
                  <w:p w:rsidR="00950FB9" w:rsidRPr="00D517B0" w:rsidRDefault="00950FB9" w:rsidP="00E477E2">
                    <w:pPr>
                      <w:ind w:left="180" w:right="-135" w:hanging="270"/>
                      <w:rPr>
                        <w:rFonts w:ascii="Times New Roman" w:hAnsi="Times New Roman" w:cs="Times New Roman"/>
                        <w:sz w:val="20"/>
                        <w:szCs w:val="20"/>
                      </w:rPr>
                    </w:pPr>
                    <w:r w:rsidRPr="00D517B0">
                      <w:rPr>
                        <w:rFonts w:ascii="Times New Roman" w:hAnsi="Times New Roman" w:cs="Times New Roman"/>
                        <w:sz w:val="20"/>
                        <w:szCs w:val="20"/>
                      </w:rPr>
                      <w:t>5.3. Implementation</w:t>
                    </w:r>
                  </w:p>
                  <w:p w:rsidR="00950FB9" w:rsidRDefault="00950FB9" w:rsidP="00E477E2">
                    <w:pPr>
                      <w:ind w:left="180" w:right="-135" w:hanging="270"/>
                      <w:rPr>
                        <w:rFonts w:ascii="Times New Roman" w:hAnsi="Times New Roman" w:cs="Times New Roman"/>
                        <w:sz w:val="20"/>
                        <w:szCs w:val="20"/>
                      </w:rPr>
                    </w:pPr>
                    <w:r w:rsidRPr="00D517B0">
                      <w:rPr>
                        <w:rFonts w:ascii="Times New Roman" w:hAnsi="Times New Roman" w:cs="Times New Roman"/>
                        <w:sz w:val="20"/>
                        <w:szCs w:val="20"/>
                      </w:rPr>
                      <w:t>5.4 Coding</w:t>
                    </w:r>
                  </w:p>
                  <w:p w:rsidR="00950FB9" w:rsidRPr="00D517B0" w:rsidRDefault="00950FB9" w:rsidP="00E477E2">
                    <w:pPr>
                      <w:ind w:left="180" w:right="-135" w:hanging="270"/>
                      <w:rPr>
                        <w:rFonts w:ascii="Times New Roman" w:hAnsi="Times New Roman" w:cs="Times New Roman"/>
                        <w:sz w:val="20"/>
                        <w:szCs w:val="20"/>
                      </w:rPr>
                    </w:pPr>
                    <w:r>
                      <w:rPr>
                        <w:rFonts w:ascii="Times New Roman" w:hAnsi="Times New Roman" w:cs="Times New Roman"/>
                        <w:sz w:val="20"/>
                        <w:szCs w:val="20"/>
                      </w:rPr>
                      <w:t>5.5 Porting</w:t>
                    </w:r>
                  </w:p>
                </w:txbxContent>
              </v:textbox>
            </v:shape>
            <v:shapetype id="_x0000_t32" coordsize="21600,21600" o:spt="32" o:oned="t" path="m,l21600,21600e" filled="f">
              <v:path arrowok="t" fillok="f" o:connecttype="none"/>
              <o:lock v:ext="edit" shapetype="t"/>
            </v:shapetype>
            <v:shape id="AutoShape 14" o:spid="_x0000_s1038" type="#_x0000_t32" style="position:absolute;left:2470;top:2415;width:2720;height:8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5" o:spid="_x0000_s1039" type="#_x0000_t32" style="position:absolute;left:4241;top:2415;width:1186;height:8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6" o:spid="_x0000_s1040" type="#_x0000_t32" style="position:absolute;left:5790;top:2415;width:0;height:8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7" o:spid="_x0000_s1041" type="#_x0000_t32" style="position:absolute;left:6629;top:2415;width:807;height:8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18" o:spid="_x0000_s1042" type="#_x0000_t32" style="position:absolute;left:6996;top:2415;width:2520;height:8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9" o:spid="_x0000_s1043" type="#_x0000_t32" style="position:absolute;left:2268;top:3733;width:0;height:5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0" o:spid="_x0000_s1044" type="#_x0000_t32" style="position:absolute;left:5790;top:3703;width:0;height:5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1" o:spid="_x0000_s1045" type="#_x0000_t32" style="position:absolute;left:7522;top:3785;width:0;height:5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2" o:spid="_x0000_s1046" type="#_x0000_t32" style="position:absolute;left:9516;top:3733;width:0;height:5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23" o:spid="_x0000_s1047" type="#_x0000_t32" style="position:absolute;left:4141;top:3733;width:0;height:5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w10:wrap anchorx="margin"/>
          </v:group>
        </w:pict>
      </w:r>
    </w:p>
    <w:p w:rsidR="00E477E2" w:rsidRPr="0044534D" w:rsidRDefault="00E477E2" w:rsidP="00E477E2">
      <w:pPr>
        <w:rPr>
          <w:rFonts w:ascii="Times New Roman" w:hAnsi="Times New Roman" w:cs="Times New Roman"/>
          <w:b/>
          <w:sz w:val="24"/>
          <w:szCs w:val="24"/>
        </w:rPr>
      </w:pPr>
    </w:p>
    <w:p w:rsidR="00E477E2" w:rsidRPr="0044534D" w:rsidRDefault="00E477E2" w:rsidP="00E477E2">
      <w:pPr>
        <w:rPr>
          <w:rFonts w:ascii="Times New Roman" w:hAnsi="Times New Roman" w:cs="Times New Roman"/>
          <w:b/>
          <w:sz w:val="24"/>
          <w:szCs w:val="24"/>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E477E2" w:rsidRPr="0044534D" w:rsidRDefault="00E477E2" w:rsidP="00273C59">
      <w:pPr>
        <w:rPr>
          <w:rFonts w:ascii="Times New Roman" w:hAnsi="Times New Roman" w:cs="Times New Roman"/>
          <w:b/>
          <w:sz w:val="24"/>
          <w:szCs w:val="24"/>
          <w:u w:val="single"/>
        </w:rPr>
      </w:pPr>
    </w:p>
    <w:p w:rsidR="00232E95" w:rsidRDefault="00232E95" w:rsidP="003C35AA">
      <w:pPr>
        <w:widowControl/>
        <w:autoSpaceDE/>
        <w:autoSpaceDN/>
        <w:rPr>
          <w:rFonts w:ascii="Times New Roman" w:hAnsi="Times New Roman" w:cs="Times New Roman"/>
          <w:b/>
          <w:sz w:val="24"/>
          <w:szCs w:val="24"/>
        </w:rPr>
      </w:pPr>
    </w:p>
    <w:p w:rsidR="00232E95" w:rsidRDefault="00232E95" w:rsidP="003C35AA">
      <w:pPr>
        <w:widowControl/>
        <w:autoSpaceDE/>
        <w:autoSpaceDN/>
        <w:rPr>
          <w:rFonts w:ascii="Times New Roman" w:hAnsi="Times New Roman" w:cs="Times New Roman"/>
          <w:b/>
          <w:sz w:val="24"/>
          <w:szCs w:val="24"/>
        </w:rPr>
      </w:pPr>
    </w:p>
    <w:p w:rsidR="00430DDB" w:rsidRDefault="00430DDB" w:rsidP="003C35AA">
      <w:pPr>
        <w:widowControl/>
        <w:autoSpaceDE/>
        <w:autoSpaceDN/>
        <w:rPr>
          <w:rFonts w:ascii="Times New Roman" w:hAnsi="Times New Roman" w:cs="Times New Roman"/>
          <w:b/>
          <w:sz w:val="24"/>
          <w:szCs w:val="24"/>
        </w:rPr>
      </w:pPr>
    </w:p>
    <w:p w:rsidR="00430DDB" w:rsidRDefault="00430DDB" w:rsidP="003C35AA">
      <w:pPr>
        <w:widowControl/>
        <w:autoSpaceDE/>
        <w:autoSpaceDN/>
        <w:rPr>
          <w:rFonts w:ascii="Times New Roman" w:hAnsi="Times New Roman" w:cs="Times New Roman"/>
          <w:b/>
          <w:sz w:val="24"/>
          <w:szCs w:val="24"/>
        </w:rPr>
      </w:pPr>
    </w:p>
    <w:p w:rsidR="00430DDB" w:rsidRDefault="00430DDB" w:rsidP="003C35AA">
      <w:pPr>
        <w:widowControl/>
        <w:autoSpaceDE/>
        <w:autoSpaceDN/>
        <w:rPr>
          <w:rFonts w:ascii="Times New Roman" w:hAnsi="Times New Roman" w:cs="Times New Roman"/>
          <w:b/>
          <w:sz w:val="24"/>
          <w:szCs w:val="24"/>
        </w:rPr>
      </w:pPr>
    </w:p>
    <w:p w:rsidR="00430DDB" w:rsidRDefault="00430DDB" w:rsidP="003C35AA">
      <w:pPr>
        <w:widowControl/>
        <w:autoSpaceDE/>
        <w:autoSpaceDN/>
        <w:rPr>
          <w:rFonts w:ascii="Times New Roman" w:hAnsi="Times New Roman" w:cs="Times New Roman"/>
          <w:b/>
          <w:sz w:val="24"/>
          <w:szCs w:val="24"/>
        </w:rPr>
      </w:pPr>
    </w:p>
    <w:p w:rsidR="002E7A32" w:rsidRPr="0044534D" w:rsidRDefault="002E7A32" w:rsidP="003C35AA">
      <w:pPr>
        <w:widowControl/>
        <w:autoSpaceDE/>
        <w:autoSpaceDN/>
        <w:rPr>
          <w:rFonts w:ascii="Times New Roman" w:hAnsi="Times New Roman" w:cs="Times New Roman"/>
          <w:b/>
          <w:sz w:val="24"/>
          <w:szCs w:val="24"/>
        </w:rPr>
      </w:pPr>
      <w:r w:rsidRPr="0044534D">
        <w:rPr>
          <w:rFonts w:ascii="Times New Roman" w:hAnsi="Times New Roman" w:cs="Times New Roman"/>
          <w:b/>
          <w:sz w:val="24"/>
          <w:szCs w:val="24"/>
        </w:rPr>
        <w:lastRenderedPageBreak/>
        <w:t>Annexure I</w:t>
      </w:r>
      <w:r w:rsidR="00013836" w:rsidRPr="0044534D">
        <w:rPr>
          <w:rFonts w:ascii="Times New Roman" w:hAnsi="Times New Roman" w:cs="Times New Roman"/>
          <w:b/>
          <w:sz w:val="24"/>
          <w:szCs w:val="24"/>
        </w:rPr>
        <w:t>: Assessment Pattern</w:t>
      </w:r>
    </w:p>
    <w:p w:rsidR="002E7A32" w:rsidRPr="0044534D" w:rsidRDefault="002E7A32" w:rsidP="002E7A32">
      <w:pPr>
        <w:jc w:val="center"/>
        <w:rPr>
          <w:rFonts w:ascii="Times New Roman" w:hAnsi="Times New Roman" w:cs="Times New Roman"/>
          <w:sz w:val="24"/>
          <w:szCs w:val="24"/>
        </w:rPr>
      </w:pPr>
    </w:p>
    <w:tbl>
      <w:tblPr>
        <w:tblStyle w:val="TableGrid"/>
        <w:tblW w:w="9511" w:type="dxa"/>
        <w:jc w:val="center"/>
        <w:tblLayout w:type="fixed"/>
        <w:tblLook w:val="04A0" w:firstRow="1" w:lastRow="0" w:firstColumn="1" w:lastColumn="0" w:noHBand="0" w:noVBand="1"/>
      </w:tblPr>
      <w:tblGrid>
        <w:gridCol w:w="2029"/>
        <w:gridCol w:w="2286"/>
        <w:gridCol w:w="3193"/>
        <w:gridCol w:w="2003"/>
      </w:tblGrid>
      <w:tr w:rsidR="002E7A32" w:rsidRPr="0044534D" w:rsidTr="001355CA">
        <w:trPr>
          <w:trHeight w:val="684"/>
          <w:jc w:val="center"/>
        </w:trPr>
        <w:tc>
          <w:tcPr>
            <w:tcW w:w="2029" w:type="dxa"/>
            <w:hideMark/>
          </w:tcPr>
          <w:p w:rsidR="002E7A32" w:rsidRPr="0044534D" w:rsidRDefault="00013836"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Assessment</w:t>
            </w:r>
          </w:p>
          <w:p w:rsidR="002E7A32" w:rsidRPr="0044534D" w:rsidRDefault="002E7A32"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Component</w:t>
            </w:r>
          </w:p>
        </w:tc>
        <w:tc>
          <w:tcPr>
            <w:tcW w:w="2286" w:type="dxa"/>
            <w:hideMark/>
          </w:tcPr>
          <w:p w:rsidR="002E7A32" w:rsidRPr="0044534D" w:rsidRDefault="002E7A32" w:rsidP="00984A04">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b/>
                <w:bCs/>
                <w:color w:val="000000"/>
                <w:sz w:val="24"/>
                <w:szCs w:val="24"/>
                <w:lang w:val="en-IN" w:eastAsia="en-IN"/>
              </w:rPr>
              <w:t>Description </w:t>
            </w:r>
          </w:p>
        </w:tc>
        <w:tc>
          <w:tcPr>
            <w:tcW w:w="3193" w:type="dxa"/>
          </w:tcPr>
          <w:p w:rsidR="002E7A32" w:rsidRPr="0044534D" w:rsidRDefault="00013836" w:rsidP="00984A04">
            <w:pPr>
              <w:widowControl/>
              <w:autoSpaceDE/>
              <w:autoSpaceDN/>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Assessment</w:t>
            </w:r>
            <w:r w:rsidR="002E7A32" w:rsidRPr="0044534D">
              <w:rPr>
                <w:rFonts w:ascii="Times New Roman" w:eastAsia="Times New Roman" w:hAnsi="Times New Roman" w:cs="Times New Roman"/>
                <w:b/>
                <w:bCs/>
                <w:color w:val="000000"/>
                <w:sz w:val="24"/>
                <w:szCs w:val="24"/>
                <w:lang w:val="en-IN" w:eastAsia="en-IN"/>
              </w:rPr>
              <w:t xml:space="preserve"> Pattern</w:t>
            </w:r>
          </w:p>
        </w:tc>
        <w:tc>
          <w:tcPr>
            <w:tcW w:w="2003" w:type="dxa"/>
          </w:tcPr>
          <w:p w:rsidR="002E7A32" w:rsidRPr="0044534D" w:rsidRDefault="002E7A32" w:rsidP="00984A04">
            <w:pPr>
              <w:widowControl/>
              <w:autoSpaceDE/>
              <w:autoSpaceDN/>
              <w:jc w:val="center"/>
              <w:rPr>
                <w:rFonts w:ascii="Times New Roman" w:eastAsia="Times New Roman" w:hAnsi="Times New Roman" w:cs="Times New Roman"/>
                <w:b/>
                <w:bCs/>
                <w:color w:val="000000"/>
                <w:sz w:val="24"/>
                <w:szCs w:val="24"/>
                <w:lang w:val="en-IN" w:eastAsia="en-IN"/>
              </w:rPr>
            </w:pPr>
            <w:r w:rsidRPr="0044534D">
              <w:rPr>
                <w:rFonts w:ascii="Times New Roman" w:eastAsia="Times New Roman" w:hAnsi="Times New Roman" w:cs="Times New Roman"/>
                <w:b/>
                <w:bCs/>
                <w:color w:val="000000"/>
                <w:sz w:val="24"/>
                <w:szCs w:val="24"/>
                <w:lang w:val="en-IN" w:eastAsia="en-IN"/>
              </w:rPr>
              <w:t>Duration of Examination</w:t>
            </w:r>
          </w:p>
        </w:tc>
      </w:tr>
      <w:tr w:rsidR="00F75B0C" w:rsidRPr="0044534D" w:rsidTr="009F2352">
        <w:trPr>
          <w:trHeight w:val="583"/>
          <w:jc w:val="center"/>
        </w:trPr>
        <w:tc>
          <w:tcPr>
            <w:tcW w:w="2029" w:type="dxa"/>
            <w:vAlign w:val="center"/>
            <w:hideMark/>
          </w:tcPr>
          <w:p w:rsidR="00F75B0C" w:rsidRPr="0044534D" w:rsidRDefault="00F75B0C" w:rsidP="00B23BE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Component 01</w:t>
            </w:r>
          </w:p>
        </w:tc>
        <w:tc>
          <w:tcPr>
            <w:tcW w:w="2286" w:type="dxa"/>
            <w:vAlign w:val="center"/>
            <w:hideMark/>
          </w:tcPr>
          <w:p w:rsidR="00F75B0C" w:rsidRPr="0044534D" w:rsidRDefault="00F75B0C" w:rsidP="00B23BE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Formative Assessment</w:t>
            </w:r>
          </w:p>
        </w:tc>
        <w:tc>
          <w:tcPr>
            <w:tcW w:w="3193" w:type="dxa"/>
          </w:tcPr>
          <w:p w:rsidR="00F75B0C" w:rsidRDefault="00F75B0C"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Will be notified</w:t>
            </w:r>
          </w:p>
        </w:tc>
        <w:tc>
          <w:tcPr>
            <w:tcW w:w="2003" w:type="dxa"/>
            <w:vAlign w:val="center"/>
          </w:tcPr>
          <w:p w:rsidR="00F75B0C" w:rsidRPr="0044534D" w:rsidRDefault="00A413DC" w:rsidP="00B23BE9">
            <w:pPr>
              <w:widowControl/>
              <w:autoSpaceDE/>
              <w:autoSpaceDN/>
              <w:jc w:val="cente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Will be notified</w:t>
            </w:r>
          </w:p>
        </w:tc>
      </w:tr>
      <w:tr w:rsidR="00625A25" w:rsidRPr="0044534D" w:rsidTr="009F2352">
        <w:trPr>
          <w:trHeight w:val="583"/>
          <w:jc w:val="center"/>
        </w:trPr>
        <w:tc>
          <w:tcPr>
            <w:tcW w:w="2029" w:type="dxa"/>
            <w:vMerge w:val="restart"/>
            <w:vAlign w:val="center"/>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Component 0</w:t>
            </w:r>
            <w:r w:rsidR="00F75B0C">
              <w:rPr>
                <w:rFonts w:ascii="Times New Roman" w:eastAsia="Times New Roman" w:hAnsi="Times New Roman" w:cs="Times New Roman"/>
                <w:color w:val="000000"/>
                <w:sz w:val="24"/>
                <w:szCs w:val="24"/>
                <w:lang w:val="en-IN" w:eastAsia="en-IN"/>
              </w:rPr>
              <w:t>2</w:t>
            </w:r>
          </w:p>
        </w:tc>
        <w:tc>
          <w:tcPr>
            <w:tcW w:w="2286" w:type="dxa"/>
            <w:vAlign w:val="center"/>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Sessional Test 01</w:t>
            </w:r>
          </w:p>
        </w:tc>
        <w:tc>
          <w:tcPr>
            <w:tcW w:w="3193" w:type="dxa"/>
          </w:tcPr>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1 mark- 5 </w:t>
            </w:r>
            <w:r w:rsidRPr="00B67E64">
              <w:rPr>
                <w:rFonts w:ascii="Times New Roman" w:eastAsia="Times New Roman" w:hAnsi="Times New Roman" w:cs="Times New Roman"/>
                <w:color w:val="000000"/>
                <w:sz w:val="24"/>
                <w:szCs w:val="24"/>
                <w:lang w:val="en-IN" w:eastAsia="en-IN"/>
              </w:rPr>
              <w:t xml:space="preserve">MCQ </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 marks- 5 questions</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 marks- 3 questions</w:t>
            </w:r>
          </w:p>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10 marks- 1 question</w:t>
            </w:r>
          </w:p>
        </w:tc>
        <w:tc>
          <w:tcPr>
            <w:tcW w:w="2003" w:type="dxa"/>
            <w:vAlign w:val="center"/>
          </w:tcPr>
          <w:p w:rsidR="00625A25" w:rsidRPr="0044534D" w:rsidRDefault="00625A25" w:rsidP="00B23BE9">
            <w:pPr>
              <w:widowControl/>
              <w:autoSpaceDE/>
              <w:autoSpaceDN/>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90 Minutes</w:t>
            </w:r>
          </w:p>
        </w:tc>
      </w:tr>
      <w:tr w:rsidR="00625A25" w:rsidRPr="0044534D" w:rsidTr="001355CA">
        <w:trPr>
          <w:trHeight w:val="613"/>
          <w:jc w:val="center"/>
        </w:trPr>
        <w:tc>
          <w:tcPr>
            <w:tcW w:w="2029" w:type="dxa"/>
            <w:vMerge/>
            <w:vAlign w:val="center"/>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p>
        </w:tc>
        <w:tc>
          <w:tcPr>
            <w:tcW w:w="2286" w:type="dxa"/>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Sessional Test 02</w:t>
            </w:r>
          </w:p>
        </w:tc>
        <w:tc>
          <w:tcPr>
            <w:tcW w:w="3193" w:type="dxa"/>
          </w:tcPr>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1 mark- 5 </w:t>
            </w:r>
            <w:r w:rsidRPr="00B67E64">
              <w:rPr>
                <w:rFonts w:ascii="Times New Roman" w:eastAsia="Times New Roman" w:hAnsi="Times New Roman" w:cs="Times New Roman"/>
                <w:color w:val="000000"/>
                <w:sz w:val="24"/>
                <w:szCs w:val="24"/>
                <w:lang w:val="en-IN" w:eastAsia="en-IN"/>
              </w:rPr>
              <w:t xml:space="preserve">MCQ </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 marks- 5 questions</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 marks- 3 questions</w:t>
            </w:r>
          </w:p>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10 marks- 1 question</w:t>
            </w:r>
          </w:p>
        </w:tc>
        <w:tc>
          <w:tcPr>
            <w:tcW w:w="2003" w:type="dxa"/>
          </w:tcPr>
          <w:p w:rsidR="00625A25" w:rsidRPr="0044534D" w:rsidRDefault="00625A25" w:rsidP="00B23BE9">
            <w:pPr>
              <w:widowControl/>
              <w:autoSpaceDE/>
              <w:autoSpaceDN/>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90 Minutes</w:t>
            </w:r>
          </w:p>
        </w:tc>
      </w:tr>
      <w:tr w:rsidR="00625A25" w:rsidRPr="0044534D" w:rsidTr="001355CA">
        <w:trPr>
          <w:trHeight w:val="598"/>
          <w:jc w:val="center"/>
        </w:trPr>
        <w:tc>
          <w:tcPr>
            <w:tcW w:w="2029" w:type="dxa"/>
            <w:vMerge/>
            <w:vAlign w:val="center"/>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p>
        </w:tc>
        <w:tc>
          <w:tcPr>
            <w:tcW w:w="2286" w:type="dxa"/>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Sessional Test 03</w:t>
            </w:r>
          </w:p>
        </w:tc>
        <w:tc>
          <w:tcPr>
            <w:tcW w:w="3193" w:type="dxa"/>
          </w:tcPr>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1 mark- 5 </w:t>
            </w:r>
            <w:r w:rsidRPr="00B67E64">
              <w:rPr>
                <w:rFonts w:ascii="Times New Roman" w:eastAsia="Times New Roman" w:hAnsi="Times New Roman" w:cs="Times New Roman"/>
                <w:color w:val="000000"/>
                <w:sz w:val="24"/>
                <w:szCs w:val="24"/>
                <w:lang w:val="en-IN" w:eastAsia="en-IN"/>
              </w:rPr>
              <w:t xml:space="preserve">MCQ </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 marks- 5 questions</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 marks- 3 questions</w:t>
            </w:r>
          </w:p>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10 marks- 1 question</w:t>
            </w:r>
          </w:p>
        </w:tc>
        <w:tc>
          <w:tcPr>
            <w:tcW w:w="2003" w:type="dxa"/>
          </w:tcPr>
          <w:p w:rsidR="00625A25" w:rsidRPr="0044534D" w:rsidRDefault="00625A25" w:rsidP="00B23BE9">
            <w:pPr>
              <w:widowControl/>
              <w:autoSpaceDE/>
              <w:autoSpaceDN/>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90 Minutes</w:t>
            </w:r>
          </w:p>
        </w:tc>
      </w:tr>
      <w:tr w:rsidR="00625A25" w:rsidRPr="0044534D" w:rsidTr="001355CA">
        <w:trPr>
          <w:trHeight w:val="891"/>
          <w:jc w:val="center"/>
        </w:trPr>
        <w:tc>
          <w:tcPr>
            <w:tcW w:w="2029" w:type="dxa"/>
            <w:vAlign w:val="center"/>
            <w:hideMark/>
          </w:tcPr>
          <w:p w:rsidR="00625A25" w:rsidRPr="0044534D" w:rsidRDefault="00625A25" w:rsidP="00B23BE9">
            <w:pPr>
              <w:widowControl/>
              <w:autoSpaceDE/>
              <w:autoSpaceDN/>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Component 0</w:t>
            </w:r>
            <w:r w:rsidR="00F75B0C">
              <w:rPr>
                <w:rFonts w:ascii="Times New Roman" w:eastAsia="Times New Roman" w:hAnsi="Times New Roman" w:cs="Times New Roman"/>
                <w:color w:val="000000"/>
                <w:sz w:val="24"/>
                <w:szCs w:val="24"/>
                <w:lang w:val="en-IN" w:eastAsia="en-IN"/>
              </w:rPr>
              <w:t>3</w:t>
            </w:r>
          </w:p>
        </w:tc>
        <w:tc>
          <w:tcPr>
            <w:tcW w:w="2286" w:type="dxa"/>
            <w:hideMark/>
          </w:tcPr>
          <w:p w:rsidR="00625A25" w:rsidRPr="0044534D" w:rsidRDefault="00625A25" w:rsidP="00232E95">
            <w:pPr>
              <w:widowControl/>
              <w:autoSpaceDE/>
              <w:autoSpaceDN/>
              <w:ind w:right="629"/>
              <w:jc w:val="center"/>
              <w:rPr>
                <w:rFonts w:ascii="Times New Roman" w:eastAsia="Times New Roman" w:hAnsi="Times New Roman" w:cs="Times New Roman"/>
                <w:sz w:val="24"/>
                <w:szCs w:val="24"/>
                <w:lang w:val="en-IN" w:eastAsia="en-IN"/>
              </w:rPr>
            </w:pPr>
            <w:r w:rsidRPr="0044534D">
              <w:rPr>
                <w:rFonts w:ascii="Times New Roman" w:eastAsia="Times New Roman" w:hAnsi="Times New Roman" w:cs="Times New Roman"/>
                <w:color w:val="000000"/>
                <w:sz w:val="24"/>
                <w:szCs w:val="24"/>
                <w:lang w:val="en-IN" w:eastAsia="en-IN"/>
              </w:rPr>
              <w:t>End Term</w:t>
            </w:r>
            <w:r>
              <w:rPr>
                <w:rFonts w:ascii="Times New Roman" w:eastAsia="Times New Roman" w:hAnsi="Times New Roman" w:cs="Times New Roman"/>
                <w:sz w:val="24"/>
                <w:szCs w:val="24"/>
                <w:lang w:val="en-IN" w:eastAsia="en-IN"/>
              </w:rPr>
              <w:t xml:space="preserve"> </w:t>
            </w:r>
            <w:r w:rsidRPr="0044534D">
              <w:rPr>
                <w:rFonts w:ascii="Times New Roman" w:eastAsia="Times New Roman" w:hAnsi="Times New Roman" w:cs="Times New Roman"/>
                <w:color w:val="000000"/>
                <w:sz w:val="24"/>
                <w:szCs w:val="24"/>
                <w:lang w:val="en-IN" w:eastAsia="en-IN"/>
              </w:rPr>
              <w:t>Examination</w:t>
            </w:r>
          </w:p>
        </w:tc>
        <w:tc>
          <w:tcPr>
            <w:tcW w:w="3193" w:type="dxa"/>
          </w:tcPr>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1 mark- 5 </w:t>
            </w:r>
            <w:r w:rsidRPr="00B67E64">
              <w:rPr>
                <w:rFonts w:ascii="Times New Roman" w:eastAsia="Times New Roman" w:hAnsi="Times New Roman" w:cs="Times New Roman"/>
                <w:color w:val="000000"/>
                <w:sz w:val="24"/>
                <w:szCs w:val="24"/>
                <w:lang w:val="en-IN" w:eastAsia="en-IN"/>
              </w:rPr>
              <w:t xml:space="preserve">MCQ </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2 marks- 5 questions</w:t>
            </w:r>
          </w:p>
          <w:p w:rsidR="00625A25"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5 marks- 5 questions</w:t>
            </w:r>
          </w:p>
          <w:p w:rsidR="00625A25" w:rsidRPr="00B67E64" w:rsidRDefault="00625A25" w:rsidP="009F2352">
            <w:pPr>
              <w:widowControl/>
              <w:autoSpaceDE/>
              <w:autoSpaceDN/>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10 marks- 2 questions</w:t>
            </w:r>
          </w:p>
        </w:tc>
        <w:tc>
          <w:tcPr>
            <w:tcW w:w="2003" w:type="dxa"/>
          </w:tcPr>
          <w:p w:rsidR="00625A25" w:rsidRPr="0044534D" w:rsidRDefault="00625A25" w:rsidP="00B23BE9">
            <w:pPr>
              <w:widowControl/>
              <w:autoSpaceDE/>
              <w:autoSpaceDN/>
              <w:jc w:val="center"/>
              <w:rPr>
                <w:rFonts w:ascii="Times New Roman" w:eastAsia="Times New Roman" w:hAnsi="Times New Roman" w:cs="Times New Roman"/>
                <w:color w:val="000000"/>
                <w:sz w:val="24"/>
                <w:szCs w:val="24"/>
                <w:lang w:val="en-IN" w:eastAsia="en-IN"/>
              </w:rPr>
            </w:pPr>
            <w:r w:rsidRPr="0044534D">
              <w:rPr>
                <w:rFonts w:ascii="Times New Roman" w:eastAsia="Times New Roman" w:hAnsi="Times New Roman" w:cs="Times New Roman"/>
                <w:color w:val="000000"/>
                <w:sz w:val="24"/>
                <w:szCs w:val="24"/>
                <w:lang w:val="en-IN" w:eastAsia="en-IN"/>
              </w:rPr>
              <w:t>180 Minutes</w:t>
            </w:r>
          </w:p>
        </w:tc>
      </w:tr>
    </w:tbl>
    <w:p w:rsidR="008346BC" w:rsidRPr="0044534D" w:rsidRDefault="008346BC" w:rsidP="008346B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573F67" w:rsidTr="00573F67">
        <w:tc>
          <w:tcPr>
            <w:tcW w:w="3080" w:type="dxa"/>
          </w:tcPr>
          <w:p w:rsidR="00573F67" w:rsidRPr="00573F67" w:rsidRDefault="00573F67" w:rsidP="00573F67">
            <w:pPr>
              <w:jc w:val="center"/>
              <w:rPr>
                <w:rFonts w:ascii="Times New Roman" w:hAnsi="Times New Roman" w:cs="Times New Roman"/>
                <w:b/>
                <w:sz w:val="24"/>
                <w:szCs w:val="24"/>
              </w:rPr>
            </w:pPr>
            <w:r w:rsidRPr="00573F67">
              <w:rPr>
                <w:rFonts w:ascii="Times New Roman" w:hAnsi="Times New Roman" w:cs="Times New Roman"/>
                <w:b/>
                <w:sz w:val="24"/>
                <w:szCs w:val="24"/>
              </w:rPr>
              <w:t>Designation</w:t>
            </w:r>
          </w:p>
        </w:tc>
        <w:tc>
          <w:tcPr>
            <w:tcW w:w="3081" w:type="dxa"/>
          </w:tcPr>
          <w:p w:rsidR="00573F67" w:rsidRPr="00573F67" w:rsidRDefault="00573F67" w:rsidP="00573F67">
            <w:pPr>
              <w:jc w:val="center"/>
              <w:rPr>
                <w:rFonts w:ascii="Times New Roman" w:hAnsi="Times New Roman" w:cs="Times New Roman"/>
                <w:b/>
                <w:sz w:val="24"/>
                <w:szCs w:val="24"/>
              </w:rPr>
            </w:pPr>
            <w:r w:rsidRPr="00573F67">
              <w:rPr>
                <w:rFonts w:ascii="Times New Roman" w:hAnsi="Times New Roman" w:cs="Times New Roman"/>
                <w:b/>
                <w:sz w:val="24"/>
                <w:szCs w:val="24"/>
              </w:rPr>
              <w:t>Name</w:t>
            </w:r>
          </w:p>
        </w:tc>
        <w:tc>
          <w:tcPr>
            <w:tcW w:w="3081" w:type="dxa"/>
          </w:tcPr>
          <w:p w:rsidR="00573F67" w:rsidRPr="00573F67" w:rsidRDefault="00573F67" w:rsidP="00573F67">
            <w:pPr>
              <w:jc w:val="center"/>
              <w:rPr>
                <w:rFonts w:ascii="Times New Roman" w:hAnsi="Times New Roman" w:cs="Times New Roman"/>
                <w:b/>
                <w:sz w:val="24"/>
                <w:szCs w:val="24"/>
              </w:rPr>
            </w:pPr>
            <w:r w:rsidRPr="00573F67">
              <w:rPr>
                <w:rFonts w:ascii="Times New Roman" w:hAnsi="Times New Roman" w:cs="Times New Roman"/>
                <w:b/>
                <w:sz w:val="24"/>
                <w:szCs w:val="24"/>
              </w:rPr>
              <w:t>Signature</w:t>
            </w:r>
          </w:p>
        </w:tc>
      </w:tr>
      <w:tr w:rsidR="00573F67" w:rsidTr="00573F67">
        <w:tc>
          <w:tcPr>
            <w:tcW w:w="3080" w:type="dxa"/>
          </w:tcPr>
          <w:p w:rsidR="00573F67" w:rsidRDefault="00573F67" w:rsidP="008346BC">
            <w:pPr>
              <w:rPr>
                <w:rFonts w:ascii="Times New Roman" w:hAnsi="Times New Roman" w:cs="Times New Roman"/>
                <w:sz w:val="24"/>
                <w:szCs w:val="24"/>
              </w:rPr>
            </w:pPr>
            <w:r>
              <w:rPr>
                <w:rFonts w:ascii="Times New Roman" w:hAnsi="Times New Roman" w:cs="Times New Roman"/>
                <w:sz w:val="24"/>
                <w:szCs w:val="24"/>
              </w:rPr>
              <w:t>Course Coordinator</w:t>
            </w:r>
          </w:p>
        </w:tc>
        <w:tc>
          <w:tcPr>
            <w:tcW w:w="3081" w:type="dxa"/>
          </w:tcPr>
          <w:p w:rsidR="00573F67" w:rsidRDefault="00CA6FAD" w:rsidP="008346BC">
            <w:pPr>
              <w:rPr>
                <w:rFonts w:ascii="Times New Roman" w:hAnsi="Times New Roman" w:cs="Times New Roman"/>
                <w:sz w:val="24"/>
                <w:szCs w:val="24"/>
              </w:rPr>
            </w:pPr>
            <w:r>
              <w:rPr>
                <w:rFonts w:ascii="Times New Roman" w:hAnsi="Times New Roman" w:cs="Times New Roman"/>
                <w:sz w:val="24"/>
                <w:szCs w:val="24"/>
              </w:rPr>
              <w:t>Er. Parul Datta</w:t>
            </w:r>
          </w:p>
        </w:tc>
        <w:tc>
          <w:tcPr>
            <w:tcW w:w="3081" w:type="dxa"/>
          </w:tcPr>
          <w:p w:rsidR="00573F67" w:rsidRDefault="00573F67" w:rsidP="008346BC">
            <w:pPr>
              <w:rPr>
                <w:rFonts w:ascii="Times New Roman" w:hAnsi="Times New Roman" w:cs="Times New Roman"/>
                <w:sz w:val="24"/>
                <w:szCs w:val="24"/>
              </w:rPr>
            </w:pPr>
          </w:p>
        </w:tc>
      </w:tr>
      <w:tr w:rsidR="00573F67" w:rsidTr="00573F67">
        <w:tc>
          <w:tcPr>
            <w:tcW w:w="3080" w:type="dxa"/>
          </w:tcPr>
          <w:p w:rsidR="00573F67" w:rsidRDefault="00573F67" w:rsidP="008346BC">
            <w:pPr>
              <w:rPr>
                <w:rFonts w:ascii="Times New Roman" w:hAnsi="Times New Roman" w:cs="Times New Roman"/>
                <w:sz w:val="24"/>
                <w:szCs w:val="24"/>
              </w:rPr>
            </w:pPr>
            <w:r>
              <w:rPr>
                <w:rFonts w:ascii="Times New Roman" w:hAnsi="Times New Roman" w:cs="Times New Roman"/>
                <w:sz w:val="24"/>
                <w:szCs w:val="24"/>
              </w:rPr>
              <w:t>Program in-charge</w:t>
            </w:r>
          </w:p>
        </w:tc>
        <w:tc>
          <w:tcPr>
            <w:tcW w:w="3081" w:type="dxa"/>
          </w:tcPr>
          <w:p w:rsidR="00573F67" w:rsidRDefault="00CA6FAD" w:rsidP="008346BC">
            <w:pPr>
              <w:rPr>
                <w:rFonts w:ascii="Times New Roman" w:hAnsi="Times New Roman" w:cs="Times New Roman"/>
                <w:sz w:val="24"/>
                <w:szCs w:val="24"/>
              </w:rPr>
            </w:pPr>
            <w:r>
              <w:rPr>
                <w:rFonts w:ascii="Times New Roman" w:hAnsi="Times New Roman" w:cs="Times New Roman"/>
                <w:sz w:val="24"/>
                <w:szCs w:val="24"/>
              </w:rPr>
              <w:t>Dr. Hakam Singh</w:t>
            </w:r>
          </w:p>
        </w:tc>
        <w:tc>
          <w:tcPr>
            <w:tcW w:w="3081" w:type="dxa"/>
          </w:tcPr>
          <w:p w:rsidR="00573F67" w:rsidRDefault="00573F67" w:rsidP="008346BC">
            <w:pPr>
              <w:rPr>
                <w:rFonts w:ascii="Times New Roman" w:hAnsi="Times New Roman" w:cs="Times New Roman"/>
                <w:sz w:val="24"/>
                <w:szCs w:val="24"/>
              </w:rPr>
            </w:pPr>
          </w:p>
        </w:tc>
      </w:tr>
      <w:tr w:rsidR="00573F67" w:rsidTr="00573F67">
        <w:tc>
          <w:tcPr>
            <w:tcW w:w="3080" w:type="dxa"/>
          </w:tcPr>
          <w:p w:rsidR="00573F67" w:rsidRDefault="00573F67" w:rsidP="008346BC">
            <w:pPr>
              <w:rPr>
                <w:rFonts w:ascii="Times New Roman" w:hAnsi="Times New Roman" w:cs="Times New Roman"/>
                <w:sz w:val="24"/>
                <w:szCs w:val="24"/>
              </w:rPr>
            </w:pPr>
            <w:r>
              <w:rPr>
                <w:rFonts w:ascii="Times New Roman" w:hAnsi="Times New Roman" w:cs="Times New Roman"/>
                <w:sz w:val="24"/>
                <w:szCs w:val="24"/>
              </w:rPr>
              <w:t xml:space="preserve">Dean </w:t>
            </w:r>
            <w:r w:rsidR="006D0CD6">
              <w:rPr>
                <w:rFonts w:ascii="Times New Roman" w:hAnsi="Times New Roman" w:cs="Times New Roman"/>
                <w:sz w:val="24"/>
                <w:szCs w:val="24"/>
              </w:rPr>
              <w:t>(</w:t>
            </w:r>
            <w:r>
              <w:rPr>
                <w:rFonts w:ascii="Times New Roman" w:hAnsi="Times New Roman" w:cs="Times New Roman"/>
                <w:sz w:val="24"/>
                <w:szCs w:val="24"/>
              </w:rPr>
              <w:t>Academics</w:t>
            </w:r>
            <w:r w:rsidR="006D0CD6">
              <w:rPr>
                <w:rFonts w:ascii="Times New Roman" w:hAnsi="Times New Roman" w:cs="Times New Roman"/>
                <w:sz w:val="24"/>
                <w:szCs w:val="24"/>
              </w:rPr>
              <w:t>)</w:t>
            </w:r>
          </w:p>
        </w:tc>
        <w:tc>
          <w:tcPr>
            <w:tcW w:w="3081" w:type="dxa"/>
          </w:tcPr>
          <w:p w:rsidR="00573F67" w:rsidRDefault="00CA6FAD" w:rsidP="008346BC">
            <w:pPr>
              <w:rPr>
                <w:rFonts w:ascii="Times New Roman" w:hAnsi="Times New Roman" w:cs="Times New Roman"/>
                <w:sz w:val="24"/>
                <w:szCs w:val="24"/>
              </w:rPr>
            </w:pPr>
            <w:r>
              <w:rPr>
                <w:rFonts w:ascii="Times New Roman" w:hAnsi="Times New Roman" w:cs="Times New Roman"/>
                <w:sz w:val="24"/>
                <w:szCs w:val="24"/>
              </w:rPr>
              <w:t>Dr. Meenu Khurana</w:t>
            </w:r>
          </w:p>
        </w:tc>
        <w:tc>
          <w:tcPr>
            <w:tcW w:w="3081" w:type="dxa"/>
          </w:tcPr>
          <w:p w:rsidR="00573F67" w:rsidRDefault="00573F67" w:rsidP="008346BC">
            <w:pPr>
              <w:rPr>
                <w:rFonts w:ascii="Times New Roman" w:hAnsi="Times New Roman" w:cs="Times New Roman"/>
                <w:sz w:val="24"/>
                <w:szCs w:val="24"/>
              </w:rPr>
            </w:pPr>
          </w:p>
        </w:tc>
      </w:tr>
      <w:tr w:rsidR="00573F67" w:rsidTr="00573F67">
        <w:tc>
          <w:tcPr>
            <w:tcW w:w="3080" w:type="dxa"/>
          </w:tcPr>
          <w:p w:rsidR="00573F67" w:rsidRDefault="00573F67" w:rsidP="008346BC">
            <w:pPr>
              <w:rPr>
                <w:rFonts w:ascii="Times New Roman" w:hAnsi="Times New Roman" w:cs="Times New Roman"/>
                <w:sz w:val="24"/>
                <w:szCs w:val="24"/>
              </w:rPr>
            </w:pPr>
            <w:r>
              <w:rPr>
                <w:rFonts w:ascii="Times New Roman" w:hAnsi="Times New Roman" w:cs="Times New Roman"/>
                <w:sz w:val="24"/>
                <w:szCs w:val="24"/>
              </w:rPr>
              <w:t>Date</w:t>
            </w:r>
          </w:p>
        </w:tc>
        <w:tc>
          <w:tcPr>
            <w:tcW w:w="3081" w:type="dxa"/>
          </w:tcPr>
          <w:p w:rsidR="00573F67" w:rsidRDefault="00CA6FAD" w:rsidP="008346BC">
            <w:pPr>
              <w:rPr>
                <w:rFonts w:ascii="Times New Roman" w:hAnsi="Times New Roman" w:cs="Times New Roman"/>
                <w:sz w:val="24"/>
                <w:szCs w:val="24"/>
              </w:rPr>
            </w:pPr>
            <w:r>
              <w:rPr>
                <w:rFonts w:ascii="Times New Roman" w:hAnsi="Times New Roman" w:cs="Times New Roman"/>
                <w:sz w:val="24"/>
                <w:szCs w:val="24"/>
              </w:rPr>
              <w:t>29-06-2022</w:t>
            </w:r>
          </w:p>
        </w:tc>
        <w:tc>
          <w:tcPr>
            <w:tcW w:w="3081" w:type="dxa"/>
          </w:tcPr>
          <w:p w:rsidR="00573F67" w:rsidRDefault="00573F67" w:rsidP="008346BC">
            <w:pPr>
              <w:rPr>
                <w:rFonts w:ascii="Times New Roman" w:hAnsi="Times New Roman" w:cs="Times New Roman"/>
                <w:sz w:val="24"/>
                <w:szCs w:val="24"/>
              </w:rPr>
            </w:pPr>
          </w:p>
        </w:tc>
      </w:tr>
    </w:tbl>
    <w:p w:rsidR="008346BC" w:rsidRPr="0044534D" w:rsidRDefault="008346BC" w:rsidP="00950FB9">
      <w:pPr>
        <w:rPr>
          <w:rFonts w:ascii="Times New Roman" w:hAnsi="Times New Roman" w:cs="Times New Roman"/>
          <w:sz w:val="24"/>
          <w:szCs w:val="24"/>
        </w:rPr>
      </w:pPr>
    </w:p>
    <w:sectPr w:rsidR="008346BC" w:rsidRPr="0044534D" w:rsidSect="007F4CD9">
      <w:headerReference w:type="default" r:id="rId14"/>
      <w:footerReference w:type="default" r:id="rId15"/>
      <w:pgSz w:w="11906" w:h="16838"/>
      <w:pgMar w:top="1588" w:right="1440"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3D9" w:rsidRDefault="00E913D9" w:rsidP="006A026E">
      <w:r>
        <w:separator/>
      </w:r>
    </w:p>
  </w:endnote>
  <w:endnote w:type="continuationSeparator" w:id="0">
    <w:p w:rsidR="00E913D9" w:rsidRDefault="00E913D9" w:rsidP="006A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65888"/>
      <w:docPartObj>
        <w:docPartGallery w:val="Page Numbers (Bottom of Page)"/>
        <w:docPartUnique/>
      </w:docPartObj>
    </w:sdtPr>
    <w:sdtEndPr/>
    <w:sdtContent>
      <w:sdt>
        <w:sdtPr>
          <w:id w:val="-922793565"/>
          <w:docPartObj>
            <w:docPartGallery w:val="Page Numbers (Top of Page)"/>
            <w:docPartUnique/>
          </w:docPartObj>
        </w:sdtPr>
        <w:sdtEndPr/>
        <w:sdtContent>
          <w:p w:rsidR="00950FB9" w:rsidRDefault="00950FB9">
            <w:pPr>
              <w:pStyle w:val="Footer"/>
              <w:jc w:val="center"/>
            </w:pPr>
            <w:r>
              <w:t xml:space="preserve">Page </w:t>
            </w:r>
            <w:r w:rsidR="00F83CD8">
              <w:rPr>
                <w:b/>
                <w:bCs/>
                <w:sz w:val="24"/>
                <w:szCs w:val="24"/>
              </w:rPr>
              <w:fldChar w:fldCharType="begin"/>
            </w:r>
            <w:r>
              <w:rPr>
                <w:b/>
                <w:bCs/>
              </w:rPr>
              <w:instrText xml:space="preserve"> PAGE </w:instrText>
            </w:r>
            <w:r w:rsidR="00F83CD8">
              <w:rPr>
                <w:b/>
                <w:bCs/>
                <w:sz w:val="24"/>
                <w:szCs w:val="24"/>
              </w:rPr>
              <w:fldChar w:fldCharType="separate"/>
            </w:r>
            <w:r w:rsidR="00AD0F8E">
              <w:rPr>
                <w:b/>
                <w:bCs/>
                <w:noProof/>
              </w:rPr>
              <w:t>9</w:t>
            </w:r>
            <w:r w:rsidR="00F83CD8">
              <w:rPr>
                <w:b/>
                <w:bCs/>
                <w:sz w:val="24"/>
                <w:szCs w:val="24"/>
              </w:rPr>
              <w:fldChar w:fldCharType="end"/>
            </w:r>
            <w:r>
              <w:t xml:space="preserve"> of </w:t>
            </w:r>
            <w:r w:rsidR="00F83CD8">
              <w:rPr>
                <w:b/>
                <w:bCs/>
                <w:sz w:val="24"/>
                <w:szCs w:val="24"/>
              </w:rPr>
              <w:fldChar w:fldCharType="begin"/>
            </w:r>
            <w:r>
              <w:rPr>
                <w:b/>
                <w:bCs/>
              </w:rPr>
              <w:instrText xml:space="preserve"> NUMPAGES  </w:instrText>
            </w:r>
            <w:r w:rsidR="00F83CD8">
              <w:rPr>
                <w:b/>
                <w:bCs/>
                <w:sz w:val="24"/>
                <w:szCs w:val="24"/>
              </w:rPr>
              <w:fldChar w:fldCharType="separate"/>
            </w:r>
            <w:r w:rsidR="00AD0F8E">
              <w:rPr>
                <w:b/>
                <w:bCs/>
                <w:noProof/>
              </w:rPr>
              <w:t>13</w:t>
            </w:r>
            <w:r w:rsidR="00F83CD8">
              <w:rPr>
                <w:b/>
                <w:bCs/>
                <w:sz w:val="24"/>
                <w:szCs w:val="24"/>
              </w:rPr>
              <w:fldChar w:fldCharType="end"/>
            </w:r>
          </w:p>
        </w:sdtContent>
      </w:sdt>
    </w:sdtContent>
  </w:sdt>
  <w:p w:rsidR="00950FB9" w:rsidRDefault="00950FB9">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3D9" w:rsidRDefault="00E913D9" w:rsidP="006A026E">
      <w:r>
        <w:separator/>
      </w:r>
    </w:p>
  </w:footnote>
  <w:footnote w:type="continuationSeparator" w:id="0">
    <w:p w:rsidR="00E913D9" w:rsidRDefault="00E913D9" w:rsidP="006A02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FB9" w:rsidRDefault="00950FB9">
    <w:pPr>
      <w:pStyle w:val="Header"/>
    </w:pPr>
    <w:r w:rsidRPr="00AC3815">
      <w:rPr>
        <w:noProof/>
        <w:lang w:val="en-IN" w:eastAsia="en-IN"/>
      </w:rPr>
      <w:drawing>
        <wp:inline distT="0" distB="0" distL="0" distR="0">
          <wp:extent cx="1114425" cy="561974"/>
          <wp:effectExtent l="19050" t="0" r="9525" b="0"/>
          <wp:docPr id="2" name="Picture 1"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noChangeArrowheads="1"/>
                  </pic:cNvPicPr>
                </pic:nvPicPr>
                <pic:blipFill>
                  <a:blip r:embed="rId1" cstate="print"/>
                  <a:srcRect/>
                  <a:stretch>
                    <a:fillRect/>
                  </a:stretch>
                </pic:blipFill>
                <pic:spPr bwMode="auto">
                  <a:xfrm>
                    <a:off x="0" y="0"/>
                    <a:ext cx="1114425" cy="561974"/>
                  </a:xfrm>
                  <a:prstGeom prst="rect">
                    <a:avLst/>
                  </a:prstGeom>
                  <a:noFill/>
                </pic:spPr>
              </pic:pic>
            </a:graphicData>
          </a:graphic>
        </wp:inline>
      </w:drawing>
    </w:r>
  </w:p>
  <w:p w:rsidR="00950FB9" w:rsidRDefault="00950FB9" w:rsidP="00642FA4">
    <w:pPr>
      <w:pStyle w:val="BodyText"/>
      <w:spacing w:line="14"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2A3"/>
    <w:multiLevelType w:val="hybridMultilevel"/>
    <w:tmpl w:val="B25A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526996"/>
    <w:multiLevelType w:val="multilevel"/>
    <w:tmpl w:val="DC18493C"/>
    <w:lvl w:ilvl="0">
      <w:start w:val="3"/>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180" w:hanging="36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360" w:hanging="720"/>
      </w:pPr>
      <w:rPr>
        <w:rFonts w:hint="default"/>
      </w:rPr>
    </w:lvl>
    <w:lvl w:ilvl="5">
      <w:start w:val="1"/>
      <w:numFmt w:val="decimal"/>
      <w:lvlText w:val="%1.%2.%3.%4.%5.%6"/>
      <w:lvlJc w:val="left"/>
      <w:pPr>
        <w:ind w:left="270" w:hanging="720"/>
      </w:pPr>
      <w:rPr>
        <w:rFonts w:hint="default"/>
      </w:rPr>
    </w:lvl>
    <w:lvl w:ilvl="6">
      <w:start w:val="1"/>
      <w:numFmt w:val="decimal"/>
      <w:lvlText w:val="%1.%2.%3.%4.%5.%6.%7"/>
      <w:lvlJc w:val="left"/>
      <w:pPr>
        <w:ind w:left="540" w:hanging="1080"/>
      </w:pPr>
      <w:rPr>
        <w:rFonts w:hint="default"/>
      </w:rPr>
    </w:lvl>
    <w:lvl w:ilvl="7">
      <w:start w:val="1"/>
      <w:numFmt w:val="decimal"/>
      <w:lvlText w:val="%1.%2.%3.%4.%5.%6.%7.%8"/>
      <w:lvlJc w:val="left"/>
      <w:pPr>
        <w:ind w:left="450" w:hanging="1080"/>
      </w:pPr>
      <w:rPr>
        <w:rFonts w:hint="default"/>
      </w:rPr>
    </w:lvl>
    <w:lvl w:ilvl="8">
      <w:start w:val="1"/>
      <w:numFmt w:val="decimal"/>
      <w:lvlText w:val="%1.%2.%3.%4.%5.%6.%7.%8.%9"/>
      <w:lvlJc w:val="left"/>
      <w:pPr>
        <w:ind w:left="360" w:hanging="1080"/>
      </w:pPr>
      <w:rPr>
        <w:rFonts w:hint="default"/>
      </w:rPr>
    </w:lvl>
  </w:abstractNum>
  <w:abstractNum w:abstractNumId="2">
    <w:nsid w:val="16C36020"/>
    <w:multiLevelType w:val="hybridMultilevel"/>
    <w:tmpl w:val="CCB4A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566EEE"/>
    <w:multiLevelType w:val="hybridMultilevel"/>
    <w:tmpl w:val="D9DEB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EB4C0A"/>
    <w:multiLevelType w:val="hybridMultilevel"/>
    <w:tmpl w:val="B76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B2F2E"/>
    <w:multiLevelType w:val="hybridMultilevel"/>
    <w:tmpl w:val="53AA0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C57092"/>
    <w:multiLevelType w:val="multilevel"/>
    <w:tmpl w:val="832A4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nsid w:val="668D7991"/>
    <w:multiLevelType w:val="hybridMultilevel"/>
    <w:tmpl w:val="173CB0E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3D1E1C"/>
    <w:multiLevelType w:val="multilevel"/>
    <w:tmpl w:val="9978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C71E46"/>
    <w:multiLevelType w:val="hybridMultilevel"/>
    <w:tmpl w:val="30F23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36653F7"/>
    <w:multiLevelType w:val="multilevel"/>
    <w:tmpl w:val="FEDE59C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302E3B"/>
    <w:multiLevelType w:val="multilevel"/>
    <w:tmpl w:val="832A4D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nsid w:val="774C72B1"/>
    <w:multiLevelType w:val="multilevel"/>
    <w:tmpl w:val="832A4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nsid w:val="7D422D1B"/>
    <w:multiLevelType w:val="hybridMultilevel"/>
    <w:tmpl w:val="57A8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12"/>
  </w:num>
  <w:num w:numId="4">
    <w:abstractNumId w:val="8"/>
  </w:num>
  <w:num w:numId="5">
    <w:abstractNumId w:val="10"/>
  </w:num>
  <w:num w:numId="6">
    <w:abstractNumId w:val="6"/>
  </w:num>
  <w:num w:numId="7">
    <w:abstractNumId w:val="1"/>
  </w:num>
  <w:num w:numId="8">
    <w:abstractNumId w:val="2"/>
  </w:num>
  <w:num w:numId="9">
    <w:abstractNumId w:val="9"/>
  </w:num>
  <w:num w:numId="10">
    <w:abstractNumId w:val="13"/>
  </w:num>
  <w:num w:numId="11">
    <w:abstractNumId w:val="0"/>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026E"/>
    <w:rsid w:val="00000C95"/>
    <w:rsid w:val="0000624C"/>
    <w:rsid w:val="00013836"/>
    <w:rsid w:val="00014DF8"/>
    <w:rsid w:val="00020E4A"/>
    <w:rsid w:val="00025B04"/>
    <w:rsid w:val="000362F1"/>
    <w:rsid w:val="00043B07"/>
    <w:rsid w:val="000449AB"/>
    <w:rsid w:val="00046483"/>
    <w:rsid w:val="0005520B"/>
    <w:rsid w:val="00061EC5"/>
    <w:rsid w:val="00066BF8"/>
    <w:rsid w:val="00086F9E"/>
    <w:rsid w:val="00093E9E"/>
    <w:rsid w:val="00096F98"/>
    <w:rsid w:val="000A0EA9"/>
    <w:rsid w:val="000A2F74"/>
    <w:rsid w:val="000B4066"/>
    <w:rsid w:val="000B5E26"/>
    <w:rsid w:val="000D55CC"/>
    <w:rsid w:val="000E5316"/>
    <w:rsid w:val="000E6351"/>
    <w:rsid w:val="001039E0"/>
    <w:rsid w:val="00130C27"/>
    <w:rsid w:val="001355CA"/>
    <w:rsid w:val="00136736"/>
    <w:rsid w:val="00153239"/>
    <w:rsid w:val="001729F1"/>
    <w:rsid w:val="00180CA6"/>
    <w:rsid w:val="00181D4A"/>
    <w:rsid w:val="00183BCD"/>
    <w:rsid w:val="001927A9"/>
    <w:rsid w:val="001945D5"/>
    <w:rsid w:val="001957DB"/>
    <w:rsid w:val="001A3AAE"/>
    <w:rsid w:val="001B6699"/>
    <w:rsid w:val="001C1A9D"/>
    <w:rsid w:val="001C7ED9"/>
    <w:rsid w:val="001D2280"/>
    <w:rsid w:val="001D36CB"/>
    <w:rsid w:val="001E2AA4"/>
    <w:rsid w:val="001F4C24"/>
    <w:rsid w:val="001F50C8"/>
    <w:rsid w:val="002023DD"/>
    <w:rsid w:val="002034B4"/>
    <w:rsid w:val="00211A6C"/>
    <w:rsid w:val="00222DB8"/>
    <w:rsid w:val="00232E95"/>
    <w:rsid w:val="00245395"/>
    <w:rsid w:val="00246E64"/>
    <w:rsid w:val="00251797"/>
    <w:rsid w:val="002527EE"/>
    <w:rsid w:val="00256D59"/>
    <w:rsid w:val="00262D36"/>
    <w:rsid w:val="00267CCF"/>
    <w:rsid w:val="00273C59"/>
    <w:rsid w:val="00275A1B"/>
    <w:rsid w:val="002876C6"/>
    <w:rsid w:val="002918C7"/>
    <w:rsid w:val="00295B60"/>
    <w:rsid w:val="00296218"/>
    <w:rsid w:val="00296413"/>
    <w:rsid w:val="00297497"/>
    <w:rsid w:val="002A1C74"/>
    <w:rsid w:val="002A305B"/>
    <w:rsid w:val="002A5760"/>
    <w:rsid w:val="002B293E"/>
    <w:rsid w:val="002B4E41"/>
    <w:rsid w:val="002C1456"/>
    <w:rsid w:val="002C2E82"/>
    <w:rsid w:val="002D2A59"/>
    <w:rsid w:val="002D492A"/>
    <w:rsid w:val="002E04BD"/>
    <w:rsid w:val="002E7A32"/>
    <w:rsid w:val="002F0572"/>
    <w:rsid w:val="002F067A"/>
    <w:rsid w:val="002F0CA4"/>
    <w:rsid w:val="002F24BB"/>
    <w:rsid w:val="002F52AD"/>
    <w:rsid w:val="002F6A45"/>
    <w:rsid w:val="00300AE1"/>
    <w:rsid w:val="003026F6"/>
    <w:rsid w:val="00303BB5"/>
    <w:rsid w:val="00313458"/>
    <w:rsid w:val="00314A8B"/>
    <w:rsid w:val="00336246"/>
    <w:rsid w:val="003416A4"/>
    <w:rsid w:val="00361101"/>
    <w:rsid w:val="003668C4"/>
    <w:rsid w:val="00374318"/>
    <w:rsid w:val="00375ADE"/>
    <w:rsid w:val="00380CAA"/>
    <w:rsid w:val="00387128"/>
    <w:rsid w:val="003935DA"/>
    <w:rsid w:val="003A2C0E"/>
    <w:rsid w:val="003A4331"/>
    <w:rsid w:val="003B562D"/>
    <w:rsid w:val="003B7D23"/>
    <w:rsid w:val="003C2ED8"/>
    <w:rsid w:val="003C33AD"/>
    <w:rsid w:val="003C35AA"/>
    <w:rsid w:val="003D7A74"/>
    <w:rsid w:val="003E5F4D"/>
    <w:rsid w:val="003F27D1"/>
    <w:rsid w:val="003F383B"/>
    <w:rsid w:val="00402118"/>
    <w:rsid w:val="00404FC7"/>
    <w:rsid w:val="004069A0"/>
    <w:rsid w:val="004079CE"/>
    <w:rsid w:val="004110EB"/>
    <w:rsid w:val="00411EDF"/>
    <w:rsid w:val="00416471"/>
    <w:rsid w:val="004225D2"/>
    <w:rsid w:val="004234EE"/>
    <w:rsid w:val="00426D78"/>
    <w:rsid w:val="00430DDB"/>
    <w:rsid w:val="00431D72"/>
    <w:rsid w:val="004336F9"/>
    <w:rsid w:val="0044043A"/>
    <w:rsid w:val="0044091F"/>
    <w:rsid w:val="00443444"/>
    <w:rsid w:val="0044534D"/>
    <w:rsid w:val="00450B00"/>
    <w:rsid w:val="004546E5"/>
    <w:rsid w:val="0045579C"/>
    <w:rsid w:val="00455AD7"/>
    <w:rsid w:val="00455C3B"/>
    <w:rsid w:val="004619D3"/>
    <w:rsid w:val="00466ED3"/>
    <w:rsid w:val="00467768"/>
    <w:rsid w:val="00471707"/>
    <w:rsid w:val="00472E7C"/>
    <w:rsid w:val="00475EDA"/>
    <w:rsid w:val="00482736"/>
    <w:rsid w:val="00490DC8"/>
    <w:rsid w:val="004A143C"/>
    <w:rsid w:val="004A14B5"/>
    <w:rsid w:val="004B2CE8"/>
    <w:rsid w:val="004B3853"/>
    <w:rsid w:val="004C3898"/>
    <w:rsid w:val="004C4B0F"/>
    <w:rsid w:val="004C67B7"/>
    <w:rsid w:val="004D3175"/>
    <w:rsid w:val="004D3D62"/>
    <w:rsid w:val="004E4CA2"/>
    <w:rsid w:val="004F31AA"/>
    <w:rsid w:val="00501E40"/>
    <w:rsid w:val="00502A09"/>
    <w:rsid w:val="00503734"/>
    <w:rsid w:val="00503F19"/>
    <w:rsid w:val="00504320"/>
    <w:rsid w:val="00507A5A"/>
    <w:rsid w:val="0051490E"/>
    <w:rsid w:val="005222A1"/>
    <w:rsid w:val="00535B3F"/>
    <w:rsid w:val="0054064D"/>
    <w:rsid w:val="005636CA"/>
    <w:rsid w:val="00573F67"/>
    <w:rsid w:val="005768D3"/>
    <w:rsid w:val="0058381D"/>
    <w:rsid w:val="0058398D"/>
    <w:rsid w:val="005A1FC3"/>
    <w:rsid w:val="005A4C41"/>
    <w:rsid w:val="005B3762"/>
    <w:rsid w:val="005C5C14"/>
    <w:rsid w:val="005C6E20"/>
    <w:rsid w:val="005C7676"/>
    <w:rsid w:val="005C79C7"/>
    <w:rsid w:val="005D0635"/>
    <w:rsid w:val="005D1EF9"/>
    <w:rsid w:val="005D421F"/>
    <w:rsid w:val="005D528A"/>
    <w:rsid w:val="005D77E9"/>
    <w:rsid w:val="005E0F00"/>
    <w:rsid w:val="005E18A9"/>
    <w:rsid w:val="005E39CB"/>
    <w:rsid w:val="005E3EA5"/>
    <w:rsid w:val="005F66A8"/>
    <w:rsid w:val="005F7374"/>
    <w:rsid w:val="006111C1"/>
    <w:rsid w:val="00620954"/>
    <w:rsid w:val="00621609"/>
    <w:rsid w:val="006251D4"/>
    <w:rsid w:val="00625A25"/>
    <w:rsid w:val="00631AD6"/>
    <w:rsid w:val="00632AED"/>
    <w:rsid w:val="00642FA4"/>
    <w:rsid w:val="00646D3D"/>
    <w:rsid w:val="00651709"/>
    <w:rsid w:val="00651BFB"/>
    <w:rsid w:val="00660427"/>
    <w:rsid w:val="00661291"/>
    <w:rsid w:val="00661368"/>
    <w:rsid w:val="00681A75"/>
    <w:rsid w:val="00694F6B"/>
    <w:rsid w:val="006A026E"/>
    <w:rsid w:val="006B304C"/>
    <w:rsid w:val="006B6D49"/>
    <w:rsid w:val="006C354D"/>
    <w:rsid w:val="006C5813"/>
    <w:rsid w:val="006C67B8"/>
    <w:rsid w:val="006C6B35"/>
    <w:rsid w:val="006D0CD6"/>
    <w:rsid w:val="006E4FB1"/>
    <w:rsid w:val="006E66DD"/>
    <w:rsid w:val="006F3523"/>
    <w:rsid w:val="00700B87"/>
    <w:rsid w:val="0070276D"/>
    <w:rsid w:val="00716E10"/>
    <w:rsid w:val="00722668"/>
    <w:rsid w:val="0072607C"/>
    <w:rsid w:val="00732A5C"/>
    <w:rsid w:val="00733794"/>
    <w:rsid w:val="0075350F"/>
    <w:rsid w:val="007559AA"/>
    <w:rsid w:val="00761DD6"/>
    <w:rsid w:val="00762C76"/>
    <w:rsid w:val="00763CCF"/>
    <w:rsid w:val="00764A59"/>
    <w:rsid w:val="00766BCC"/>
    <w:rsid w:val="007712EE"/>
    <w:rsid w:val="00780CCC"/>
    <w:rsid w:val="007840F7"/>
    <w:rsid w:val="00784B16"/>
    <w:rsid w:val="00786384"/>
    <w:rsid w:val="00796F33"/>
    <w:rsid w:val="00797F18"/>
    <w:rsid w:val="007A19B5"/>
    <w:rsid w:val="007A1D30"/>
    <w:rsid w:val="007B427D"/>
    <w:rsid w:val="007C23DB"/>
    <w:rsid w:val="007C3F6F"/>
    <w:rsid w:val="007D0504"/>
    <w:rsid w:val="007E04C4"/>
    <w:rsid w:val="007E382A"/>
    <w:rsid w:val="007E426D"/>
    <w:rsid w:val="007F12AF"/>
    <w:rsid w:val="007F3698"/>
    <w:rsid w:val="007F4CD9"/>
    <w:rsid w:val="007F4D6B"/>
    <w:rsid w:val="007F67FF"/>
    <w:rsid w:val="008058E9"/>
    <w:rsid w:val="008204DF"/>
    <w:rsid w:val="0082419A"/>
    <w:rsid w:val="00824DB0"/>
    <w:rsid w:val="008346BC"/>
    <w:rsid w:val="00835F61"/>
    <w:rsid w:val="00836442"/>
    <w:rsid w:val="00837E6F"/>
    <w:rsid w:val="0086655C"/>
    <w:rsid w:val="00866CBF"/>
    <w:rsid w:val="008760F8"/>
    <w:rsid w:val="00882DF3"/>
    <w:rsid w:val="0088561B"/>
    <w:rsid w:val="008870BF"/>
    <w:rsid w:val="0089613C"/>
    <w:rsid w:val="008A0105"/>
    <w:rsid w:val="008A03F2"/>
    <w:rsid w:val="008A16E7"/>
    <w:rsid w:val="008B0577"/>
    <w:rsid w:val="008B29EB"/>
    <w:rsid w:val="008B4180"/>
    <w:rsid w:val="008B41E1"/>
    <w:rsid w:val="008B5D3A"/>
    <w:rsid w:val="008C2D37"/>
    <w:rsid w:val="008C3C39"/>
    <w:rsid w:val="008D529F"/>
    <w:rsid w:val="008D6EC9"/>
    <w:rsid w:val="00906600"/>
    <w:rsid w:val="009068F2"/>
    <w:rsid w:val="00910ED4"/>
    <w:rsid w:val="00911DC7"/>
    <w:rsid w:val="00913618"/>
    <w:rsid w:val="009142A0"/>
    <w:rsid w:val="0091769B"/>
    <w:rsid w:val="009218E6"/>
    <w:rsid w:val="0092535E"/>
    <w:rsid w:val="009272BA"/>
    <w:rsid w:val="0093165F"/>
    <w:rsid w:val="00932670"/>
    <w:rsid w:val="00935737"/>
    <w:rsid w:val="00943163"/>
    <w:rsid w:val="00950FB9"/>
    <w:rsid w:val="00955D90"/>
    <w:rsid w:val="009604E7"/>
    <w:rsid w:val="00967FF5"/>
    <w:rsid w:val="00973F94"/>
    <w:rsid w:val="00981D85"/>
    <w:rsid w:val="00984A04"/>
    <w:rsid w:val="00994365"/>
    <w:rsid w:val="009971DC"/>
    <w:rsid w:val="009A075D"/>
    <w:rsid w:val="009A0BD7"/>
    <w:rsid w:val="009A5136"/>
    <w:rsid w:val="009A5BBE"/>
    <w:rsid w:val="009A5BF9"/>
    <w:rsid w:val="009D1C64"/>
    <w:rsid w:val="009E1CB5"/>
    <w:rsid w:val="009E2CC3"/>
    <w:rsid w:val="009F0DAE"/>
    <w:rsid w:val="009F2352"/>
    <w:rsid w:val="009F2A12"/>
    <w:rsid w:val="009F46BD"/>
    <w:rsid w:val="009F487E"/>
    <w:rsid w:val="009F7B3D"/>
    <w:rsid w:val="00A03AD7"/>
    <w:rsid w:val="00A04DDC"/>
    <w:rsid w:val="00A14B2F"/>
    <w:rsid w:val="00A26C5C"/>
    <w:rsid w:val="00A35892"/>
    <w:rsid w:val="00A413DC"/>
    <w:rsid w:val="00A45225"/>
    <w:rsid w:val="00A46265"/>
    <w:rsid w:val="00A50442"/>
    <w:rsid w:val="00A926F0"/>
    <w:rsid w:val="00A930B6"/>
    <w:rsid w:val="00AA051C"/>
    <w:rsid w:val="00AA53CF"/>
    <w:rsid w:val="00AA791E"/>
    <w:rsid w:val="00AC6B28"/>
    <w:rsid w:val="00AD0F8E"/>
    <w:rsid w:val="00AF15CF"/>
    <w:rsid w:val="00AF5C64"/>
    <w:rsid w:val="00B00857"/>
    <w:rsid w:val="00B164D4"/>
    <w:rsid w:val="00B23BE9"/>
    <w:rsid w:val="00B2697C"/>
    <w:rsid w:val="00B324EE"/>
    <w:rsid w:val="00B34F52"/>
    <w:rsid w:val="00B36E3A"/>
    <w:rsid w:val="00B45A1A"/>
    <w:rsid w:val="00B461FA"/>
    <w:rsid w:val="00B524CA"/>
    <w:rsid w:val="00B54C7A"/>
    <w:rsid w:val="00B55BD1"/>
    <w:rsid w:val="00B566CE"/>
    <w:rsid w:val="00B709E2"/>
    <w:rsid w:val="00B72D29"/>
    <w:rsid w:val="00B80CA2"/>
    <w:rsid w:val="00B82B21"/>
    <w:rsid w:val="00B8621F"/>
    <w:rsid w:val="00B87CC3"/>
    <w:rsid w:val="00B95B1C"/>
    <w:rsid w:val="00BC1B6D"/>
    <w:rsid w:val="00BC21AF"/>
    <w:rsid w:val="00BC3BC1"/>
    <w:rsid w:val="00BD1F24"/>
    <w:rsid w:val="00BE007F"/>
    <w:rsid w:val="00BE5E0E"/>
    <w:rsid w:val="00C017AD"/>
    <w:rsid w:val="00C15BE5"/>
    <w:rsid w:val="00C178EE"/>
    <w:rsid w:val="00C27E1A"/>
    <w:rsid w:val="00C36C7E"/>
    <w:rsid w:val="00C402A6"/>
    <w:rsid w:val="00C42C7D"/>
    <w:rsid w:val="00C5710B"/>
    <w:rsid w:val="00C6772B"/>
    <w:rsid w:val="00C776C2"/>
    <w:rsid w:val="00C860D1"/>
    <w:rsid w:val="00C867FA"/>
    <w:rsid w:val="00C87B4A"/>
    <w:rsid w:val="00C92F42"/>
    <w:rsid w:val="00C933B3"/>
    <w:rsid w:val="00C93DB6"/>
    <w:rsid w:val="00C9483C"/>
    <w:rsid w:val="00C960A0"/>
    <w:rsid w:val="00C960B1"/>
    <w:rsid w:val="00C96193"/>
    <w:rsid w:val="00C97546"/>
    <w:rsid w:val="00C978F0"/>
    <w:rsid w:val="00CA2AAB"/>
    <w:rsid w:val="00CA6FAD"/>
    <w:rsid w:val="00CB16C7"/>
    <w:rsid w:val="00CB52B5"/>
    <w:rsid w:val="00CB6C06"/>
    <w:rsid w:val="00CB74C9"/>
    <w:rsid w:val="00CC0677"/>
    <w:rsid w:val="00CD67D8"/>
    <w:rsid w:val="00CE48CC"/>
    <w:rsid w:val="00CF1B71"/>
    <w:rsid w:val="00CF3F2F"/>
    <w:rsid w:val="00CF6AD9"/>
    <w:rsid w:val="00D02103"/>
    <w:rsid w:val="00D06910"/>
    <w:rsid w:val="00D07C76"/>
    <w:rsid w:val="00D12DBE"/>
    <w:rsid w:val="00D134C3"/>
    <w:rsid w:val="00D13882"/>
    <w:rsid w:val="00D209C9"/>
    <w:rsid w:val="00D23FD0"/>
    <w:rsid w:val="00D24310"/>
    <w:rsid w:val="00D26CF6"/>
    <w:rsid w:val="00D517B0"/>
    <w:rsid w:val="00D55780"/>
    <w:rsid w:val="00D62CAF"/>
    <w:rsid w:val="00D663FE"/>
    <w:rsid w:val="00D71A21"/>
    <w:rsid w:val="00D753A5"/>
    <w:rsid w:val="00D804EA"/>
    <w:rsid w:val="00DA23BC"/>
    <w:rsid w:val="00DA341C"/>
    <w:rsid w:val="00DB733A"/>
    <w:rsid w:val="00DC3142"/>
    <w:rsid w:val="00DC6B6D"/>
    <w:rsid w:val="00DD01D0"/>
    <w:rsid w:val="00DD51D6"/>
    <w:rsid w:val="00DE292B"/>
    <w:rsid w:val="00DE64EF"/>
    <w:rsid w:val="00DE68D3"/>
    <w:rsid w:val="00DE6B73"/>
    <w:rsid w:val="00DF23F8"/>
    <w:rsid w:val="00E1706E"/>
    <w:rsid w:val="00E17160"/>
    <w:rsid w:val="00E35967"/>
    <w:rsid w:val="00E40B1C"/>
    <w:rsid w:val="00E42387"/>
    <w:rsid w:val="00E42458"/>
    <w:rsid w:val="00E4618D"/>
    <w:rsid w:val="00E477E2"/>
    <w:rsid w:val="00E5080F"/>
    <w:rsid w:val="00E544D0"/>
    <w:rsid w:val="00E55DB1"/>
    <w:rsid w:val="00E574C8"/>
    <w:rsid w:val="00E6001A"/>
    <w:rsid w:val="00E76119"/>
    <w:rsid w:val="00E77E6D"/>
    <w:rsid w:val="00E82D96"/>
    <w:rsid w:val="00E83563"/>
    <w:rsid w:val="00E8637E"/>
    <w:rsid w:val="00E913D9"/>
    <w:rsid w:val="00E932E3"/>
    <w:rsid w:val="00EA132E"/>
    <w:rsid w:val="00EB2BCB"/>
    <w:rsid w:val="00EB4702"/>
    <w:rsid w:val="00EC15B6"/>
    <w:rsid w:val="00ED3FBE"/>
    <w:rsid w:val="00ED5FE5"/>
    <w:rsid w:val="00EE27DB"/>
    <w:rsid w:val="00EE40DC"/>
    <w:rsid w:val="00EE47BA"/>
    <w:rsid w:val="00EF0073"/>
    <w:rsid w:val="00EF1A39"/>
    <w:rsid w:val="00EF4E2B"/>
    <w:rsid w:val="00F03998"/>
    <w:rsid w:val="00F0680B"/>
    <w:rsid w:val="00F20EFA"/>
    <w:rsid w:val="00F237B4"/>
    <w:rsid w:val="00F26A8D"/>
    <w:rsid w:val="00F27F88"/>
    <w:rsid w:val="00F31555"/>
    <w:rsid w:val="00F3596D"/>
    <w:rsid w:val="00F373DC"/>
    <w:rsid w:val="00F41F74"/>
    <w:rsid w:val="00F41FB1"/>
    <w:rsid w:val="00F44673"/>
    <w:rsid w:val="00F44C25"/>
    <w:rsid w:val="00F5235E"/>
    <w:rsid w:val="00F57AAD"/>
    <w:rsid w:val="00F57CDE"/>
    <w:rsid w:val="00F75B0C"/>
    <w:rsid w:val="00F83CD8"/>
    <w:rsid w:val="00F93267"/>
    <w:rsid w:val="00F96F02"/>
    <w:rsid w:val="00FA08AB"/>
    <w:rsid w:val="00FA18B4"/>
    <w:rsid w:val="00FA38B9"/>
    <w:rsid w:val="00FA6303"/>
    <w:rsid w:val="00FA63DA"/>
    <w:rsid w:val="00FA67D4"/>
    <w:rsid w:val="00FA77FF"/>
    <w:rsid w:val="00FC34EB"/>
    <w:rsid w:val="00FD0A3F"/>
    <w:rsid w:val="00FE00A6"/>
    <w:rsid w:val="00FE5C84"/>
    <w:rsid w:val="00FE7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7"/>
        <o:r id="V:Rule2" type="connector" idref="#AutoShape 20"/>
        <o:r id="V:Rule3" type="connector" idref="#AutoShape 19"/>
        <o:r id="V:Rule4" type="connector" idref="#AutoShape 23"/>
        <o:r id="V:Rule5" type="connector" idref="#AutoShape 22"/>
        <o:r id="V:Rule6" type="connector" idref="#AutoShape 21"/>
        <o:r id="V:Rule7" type="connector" idref="#AutoShape 18"/>
        <o:r id="V:Rule8" type="connector" idref="#AutoShape 16"/>
        <o:r id="V:Rule9" type="connector" idref="#AutoShape 14"/>
        <o:r id="V:Rule10" type="connector" idref="#AutoShape 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026E"/>
    <w:pPr>
      <w:widowControl w:val="0"/>
      <w:autoSpaceDE w:val="0"/>
      <w:autoSpaceDN w:val="0"/>
    </w:pPr>
    <w:rPr>
      <w:rFonts w:ascii="Arial" w:eastAsia="Arial" w:hAnsi="Arial" w:cs="Arial"/>
      <w:sz w:val="22"/>
      <w:szCs w:val="22"/>
      <w:lang w:val="en-US"/>
    </w:rPr>
  </w:style>
  <w:style w:type="paragraph" w:styleId="Heading1">
    <w:name w:val="heading 1"/>
    <w:basedOn w:val="Normal"/>
    <w:next w:val="Normal"/>
    <w:link w:val="Heading1Char"/>
    <w:uiPriority w:val="9"/>
    <w:qFormat/>
    <w:rsid w:val="00C93D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3FD0"/>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026E"/>
    <w:rPr>
      <w:sz w:val="20"/>
      <w:szCs w:val="20"/>
    </w:rPr>
  </w:style>
  <w:style w:type="character" w:customStyle="1" w:styleId="BodyTextChar">
    <w:name w:val="Body Text Char"/>
    <w:basedOn w:val="DefaultParagraphFont"/>
    <w:link w:val="BodyText"/>
    <w:uiPriority w:val="1"/>
    <w:rsid w:val="006A026E"/>
    <w:rPr>
      <w:rFonts w:ascii="Arial" w:eastAsia="Arial" w:hAnsi="Arial" w:cs="Arial"/>
      <w:sz w:val="20"/>
      <w:szCs w:val="20"/>
      <w:lang w:val="en-US"/>
    </w:rPr>
  </w:style>
  <w:style w:type="paragraph" w:styleId="Header">
    <w:name w:val="header"/>
    <w:basedOn w:val="Normal"/>
    <w:link w:val="HeaderChar"/>
    <w:uiPriority w:val="99"/>
    <w:unhideWhenUsed/>
    <w:rsid w:val="006A026E"/>
    <w:pPr>
      <w:tabs>
        <w:tab w:val="center" w:pos="4513"/>
        <w:tab w:val="right" w:pos="9026"/>
      </w:tabs>
    </w:pPr>
  </w:style>
  <w:style w:type="character" w:customStyle="1" w:styleId="HeaderChar">
    <w:name w:val="Header Char"/>
    <w:basedOn w:val="DefaultParagraphFont"/>
    <w:link w:val="Header"/>
    <w:uiPriority w:val="99"/>
    <w:rsid w:val="006A026E"/>
    <w:rPr>
      <w:rFonts w:ascii="Arial" w:eastAsia="Arial" w:hAnsi="Arial" w:cs="Arial"/>
      <w:sz w:val="22"/>
      <w:szCs w:val="22"/>
      <w:lang w:val="en-US"/>
    </w:rPr>
  </w:style>
  <w:style w:type="paragraph" w:styleId="Footer">
    <w:name w:val="footer"/>
    <w:basedOn w:val="Normal"/>
    <w:link w:val="FooterChar"/>
    <w:uiPriority w:val="99"/>
    <w:unhideWhenUsed/>
    <w:rsid w:val="006A026E"/>
    <w:pPr>
      <w:tabs>
        <w:tab w:val="center" w:pos="4513"/>
        <w:tab w:val="right" w:pos="9026"/>
      </w:tabs>
    </w:pPr>
  </w:style>
  <w:style w:type="character" w:customStyle="1" w:styleId="FooterChar">
    <w:name w:val="Footer Char"/>
    <w:basedOn w:val="DefaultParagraphFont"/>
    <w:link w:val="Footer"/>
    <w:uiPriority w:val="99"/>
    <w:rsid w:val="006A026E"/>
    <w:rPr>
      <w:rFonts w:ascii="Arial" w:eastAsia="Arial" w:hAnsi="Arial" w:cs="Arial"/>
      <w:sz w:val="22"/>
      <w:szCs w:val="22"/>
      <w:lang w:val="en-US"/>
    </w:rPr>
  </w:style>
  <w:style w:type="paragraph" w:styleId="ListParagraph">
    <w:name w:val="List Paragraph"/>
    <w:basedOn w:val="Normal"/>
    <w:link w:val="ListParagraphChar"/>
    <w:uiPriority w:val="34"/>
    <w:qFormat/>
    <w:rsid w:val="000D55CC"/>
    <w:pPr>
      <w:widowControl/>
      <w:autoSpaceDE/>
      <w:autoSpaceDN/>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0D55CC"/>
    <w:rPr>
      <w:rFonts w:ascii="Calibri" w:eastAsia="Calibri" w:hAnsi="Calibri" w:cs="Times New Roman"/>
      <w:sz w:val="22"/>
      <w:szCs w:val="22"/>
      <w:lang w:val="en-US"/>
    </w:rPr>
  </w:style>
  <w:style w:type="paragraph" w:styleId="BalloonText">
    <w:name w:val="Balloon Text"/>
    <w:basedOn w:val="Normal"/>
    <w:link w:val="BalloonTextChar"/>
    <w:uiPriority w:val="99"/>
    <w:semiHidden/>
    <w:unhideWhenUsed/>
    <w:rsid w:val="00EA132E"/>
    <w:rPr>
      <w:rFonts w:ascii="Tahoma" w:hAnsi="Tahoma" w:cs="Tahoma"/>
      <w:sz w:val="16"/>
      <w:szCs w:val="16"/>
    </w:rPr>
  </w:style>
  <w:style w:type="character" w:customStyle="1" w:styleId="BalloonTextChar">
    <w:name w:val="Balloon Text Char"/>
    <w:basedOn w:val="DefaultParagraphFont"/>
    <w:link w:val="BalloonText"/>
    <w:uiPriority w:val="99"/>
    <w:semiHidden/>
    <w:rsid w:val="00EA132E"/>
    <w:rPr>
      <w:rFonts w:ascii="Tahoma" w:eastAsia="Arial" w:hAnsi="Tahoma" w:cs="Tahoma"/>
      <w:sz w:val="16"/>
      <w:szCs w:val="16"/>
      <w:lang w:val="en-US"/>
    </w:rPr>
  </w:style>
  <w:style w:type="table" w:styleId="TableGrid">
    <w:name w:val="Table Grid"/>
    <w:basedOn w:val="TableNormal"/>
    <w:uiPriority w:val="39"/>
    <w:rsid w:val="00EB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B470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unhideWhenUsed/>
    <w:rsid w:val="00013836"/>
    <w:rPr>
      <w:color w:val="0563C1"/>
      <w:u w:val="single"/>
    </w:rPr>
  </w:style>
  <w:style w:type="character" w:customStyle="1" w:styleId="addmd">
    <w:name w:val="addmd"/>
    <w:basedOn w:val="DefaultParagraphFont"/>
    <w:rsid w:val="00984A04"/>
  </w:style>
  <w:style w:type="table" w:customStyle="1" w:styleId="GridTable4">
    <w:name w:val="Grid Table 4"/>
    <w:basedOn w:val="TableNormal"/>
    <w:uiPriority w:val="49"/>
    <w:rsid w:val="008346B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2">
    <w:name w:val="Body Text 2"/>
    <w:basedOn w:val="Normal"/>
    <w:link w:val="BodyText2Char"/>
    <w:unhideWhenUsed/>
    <w:rsid w:val="00490DC8"/>
    <w:pPr>
      <w:widowControl/>
      <w:suppressAutoHyphens/>
      <w:autoSpaceDE/>
      <w:autoSpaceDN/>
      <w:jc w:val="both"/>
    </w:pPr>
    <w:rPr>
      <w:rFonts w:ascii="Times New Roman" w:eastAsia="Times New Roman" w:hAnsi="Times New Roman" w:cs="Times New Roman"/>
      <w:spacing w:val="-2"/>
      <w:sz w:val="24"/>
      <w:szCs w:val="24"/>
    </w:rPr>
  </w:style>
  <w:style w:type="character" w:customStyle="1" w:styleId="BodyText2Char">
    <w:name w:val="Body Text 2 Char"/>
    <w:basedOn w:val="DefaultParagraphFont"/>
    <w:link w:val="BodyText2"/>
    <w:rsid w:val="00490DC8"/>
    <w:rPr>
      <w:rFonts w:ascii="Times New Roman" w:eastAsia="Times New Roman" w:hAnsi="Times New Roman" w:cs="Times New Roman"/>
      <w:spacing w:val="-2"/>
      <w:lang w:val="en-US"/>
    </w:rPr>
  </w:style>
  <w:style w:type="character" w:customStyle="1" w:styleId="Heading3Char">
    <w:name w:val="Heading 3 Char"/>
    <w:basedOn w:val="DefaultParagraphFont"/>
    <w:link w:val="Heading3"/>
    <w:uiPriority w:val="9"/>
    <w:rsid w:val="00D23FD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93DB6"/>
    <w:rPr>
      <w:rFonts w:asciiTheme="majorHAnsi" w:eastAsiaTheme="majorEastAsia" w:hAnsiTheme="majorHAnsi" w:cstheme="majorBidi"/>
      <w:color w:val="2F5496" w:themeColor="accent1" w:themeShade="BF"/>
      <w:sz w:val="32"/>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026E"/>
    <w:pPr>
      <w:widowControl w:val="0"/>
      <w:autoSpaceDE w:val="0"/>
      <w:autoSpaceDN w:val="0"/>
    </w:pPr>
    <w:rPr>
      <w:rFonts w:ascii="Arial" w:eastAsia="Arial" w:hAnsi="Arial" w:cs="Arial"/>
      <w:sz w:val="22"/>
      <w:szCs w:val="22"/>
      <w:lang w:val="en-US"/>
    </w:rPr>
  </w:style>
  <w:style w:type="paragraph" w:styleId="Heading1">
    <w:name w:val="heading 1"/>
    <w:basedOn w:val="Normal"/>
    <w:next w:val="Normal"/>
    <w:link w:val="Heading1Char"/>
    <w:uiPriority w:val="9"/>
    <w:qFormat/>
    <w:rsid w:val="00C93D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3FD0"/>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026E"/>
    <w:rPr>
      <w:sz w:val="20"/>
      <w:szCs w:val="20"/>
    </w:rPr>
  </w:style>
  <w:style w:type="character" w:customStyle="1" w:styleId="BodyTextChar">
    <w:name w:val="Body Text Char"/>
    <w:basedOn w:val="DefaultParagraphFont"/>
    <w:link w:val="BodyText"/>
    <w:uiPriority w:val="1"/>
    <w:rsid w:val="006A026E"/>
    <w:rPr>
      <w:rFonts w:ascii="Arial" w:eastAsia="Arial" w:hAnsi="Arial" w:cs="Arial"/>
      <w:sz w:val="20"/>
      <w:szCs w:val="20"/>
      <w:lang w:val="en-US"/>
    </w:rPr>
  </w:style>
  <w:style w:type="paragraph" w:styleId="Header">
    <w:name w:val="header"/>
    <w:basedOn w:val="Normal"/>
    <w:link w:val="HeaderChar"/>
    <w:uiPriority w:val="99"/>
    <w:unhideWhenUsed/>
    <w:rsid w:val="006A026E"/>
    <w:pPr>
      <w:tabs>
        <w:tab w:val="center" w:pos="4513"/>
        <w:tab w:val="right" w:pos="9026"/>
      </w:tabs>
    </w:pPr>
  </w:style>
  <w:style w:type="character" w:customStyle="1" w:styleId="HeaderChar">
    <w:name w:val="Header Char"/>
    <w:basedOn w:val="DefaultParagraphFont"/>
    <w:link w:val="Header"/>
    <w:uiPriority w:val="99"/>
    <w:rsid w:val="006A026E"/>
    <w:rPr>
      <w:rFonts w:ascii="Arial" w:eastAsia="Arial" w:hAnsi="Arial" w:cs="Arial"/>
      <w:sz w:val="22"/>
      <w:szCs w:val="22"/>
      <w:lang w:val="en-US"/>
    </w:rPr>
  </w:style>
  <w:style w:type="paragraph" w:styleId="Footer">
    <w:name w:val="footer"/>
    <w:basedOn w:val="Normal"/>
    <w:link w:val="FooterChar"/>
    <w:uiPriority w:val="99"/>
    <w:unhideWhenUsed/>
    <w:rsid w:val="006A026E"/>
    <w:pPr>
      <w:tabs>
        <w:tab w:val="center" w:pos="4513"/>
        <w:tab w:val="right" w:pos="9026"/>
      </w:tabs>
    </w:pPr>
  </w:style>
  <w:style w:type="character" w:customStyle="1" w:styleId="FooterChar">
    <w:name w:val="Footer Char"/>
    <w:basedOn w:val="DefaultParagraphFont"/>
    <w:link w:val="Footer"/>
    <w:uiPriority w:val="99"/>
    <w:rsid w:val="006A026E"/>
    <w:rPr>
      <w:rFonts w:ascii="Arial" w:eastAsia="Arial" w:hAnsi="Arial" w:cs="Arial"/>
      <w:sz w:val="22"/>
      <w:szCs w:val="22"/>
      <w:lang w:val="en-US"/>
    </w:rPr>
  </w:style>
  <w:style w:type="paragraph" w:styleId="ListParagraph">
    <w:name w:val="List Paragraph"/>
    <w:basedOn w:val="Normal"/>
    <w:link w:val="ListParagraphChar"/>
    <w:uiPriority w:val="34"/>
    <w:qFormat/>
    <w:rsid w:val="000D55CC"/>
    <w:pPr>
      <w:widowControl/>
      <w:autoSpaceDE/>
      <w:autoSpaceDN/>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0D55CC"/>
    <w:rPr>
      <w:rFonts w:ascii="Calibri" w:eastAsia="Calibri" w:hAnsi="Calibri" w:cs="Times New Roman"/>
      <w:sz w:val="22"/>
      <w:szCs w:val="22"/>
      <w:lang w:val="en-US"/>
    </w:rPr>
  </w:style>
  <w:style w:type="paragraph" w:styleId="BalloonText">
    <w:name w:val="Balloon Text"/>
    <w:basedOn w:val="Normal"/>
    <w:link w:val="BalloonTextChar"/>
    <w:uiPriority w:val="99"/>
    <w:semiHidden/>
    <w:unhideWhenUsed/>
    <w:rsid w:val="00EA132E"/>
    <w:rPr>
      <w:rFonts w:ascii="Tahoma" w:hAnsi="Tahoma" w:cs="Tahoma"/>
      <w:sz w:val="16"/>
      <w:szCs w:val="16"/>
    </w:rPr>
  </w:style>
  <w:style w:type="character" w:customStyle="1" w:styleId="BalloonTextChar">
    <w:name w:val="Balloon Text Char"/>
    <w:basedOn w:val="DefaultParagraphFont"/>
    <w:link w:val="BalloonText"/>
    <w:uiPriority w:val="99"/>
    <w:semiHidden/>
    <w:rsid w:val="00EA132E"/>
    <w:rPr>
      <w:rFonts w:ascii="Tahoma" w:eastAsia="Arial" w:hAnsi="Tahoma" w:cs="Tahoma"/>
      <w:sz w:val="16"/>
      <w:szCs w:val="16"/>
      <w:lang w:val="en-US"/>
    </w:rPr>
  </w:style>
  <w:style w:type="table" w:styleId="TableGrid">
    <w:name w:val="Table Grid"/>
    <w:basedOn w:val="TableNormal"/>
    <w:uiPriority w:val="39"/>
    <w:rsid w:val="00EB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B470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unhideWhenUsed/>
    <w:rsid w:val="00013836"/>
    <w:rPr>
      <w:color w:val="0563C1"/>
      <w:u w:val="single"/>
    </w:rPr>
  </w:style>
  <w:style w:type="character" w:customStyle="1" w:styleId="addmd">
    <w:name w:val="addmd"/>
    <w:basedOn w:val="DefaultParagraphFont"/>
    <w:rsid w:val="00984A04"/>
  </w:style>
  <w:style w:type="table" w:customStyle="1" w:styleId="GridTable4">
    <w:name w:val="Grid Table 4"/>
    <w:basedOn w:val="TableNormal"/>
    <w:uiPriority w:val="49"/>
    <w:rsid w:val="008346B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2">
    <w:name w:val="Body Text 2"/>
    <w:basedOn w:val="Normal"/>
    <w:link w:val="BodyText2Char"/>
    <w:unhideWhenUsed/>
    <w:rsid w:val="00490DC8"/>
    <w:pPr>
      <w:widowControl/>
      <w:suppressAutoHyphens/>
      <w:autoSpaceDE/>
      <w:autoSpaceDN/>
      <w:jc w:val="both"/>
    </w:pPr>
    <w:rPr>
      <w:rFonts w:ascii="Times New Roman" w:eastAsia="Times New Roman" w:hAnsi="Times New Roman" w:cs="Times New Roman"/>
      <w:spacing w:val="-2"/>
      <w:sz w:val="24"/>
      <w:szCs w:val="24"/>
    </w:rPr>
  </w:style>
  <w:style w:type="character" w:customStyle="1" w:styleId="BodyText2Char">
    <w:name w:val="Body Text 2 Char"/>
    <w:basedOn w:val="DefaultParagraphFont"/>
    <w:link w:val="BodyText2"/>
    <w:rsid w:val="00490DC8"/>
    <w:rPr>
      <w:rFonts w:ascii="Times New Roman" w:eastAsia="Times New Roman" w:hAnsi="Times New Roman" w:cs="Times New Roman"/>
      <w:spacing w:val="-2"/>
      <w:lang w:val="en-US"/>
    </w:rPr>
  </w:style>
  <w:style w:type="character" w:customStyle="1" w:styleId="Heading3Char">
    <w:name w:val="Heading 3 Char"/>
    <w:basedOn w:val="DefaultParagraphFont"/>
    <w:link w:val="Heading3"/>
    <w:uiPriority w:val="9"/>
    <w:rsid w:val="00D23FD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93DB6"/>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435">
      <w:bodyDiv w:val="1"/>
      <w:marLeft w:val="0"/>
      <w:marRight w:val="0"/>
      <w:marTop w:val="0"/>
      <w:marBottom w:val="0"/>
      <w:divBdr>
        <w:top w:val="none" w:sz="0" w:space="0" w:color="auto"/>
        <w:left w:val="none" w:sz="0" w:space="0" w:color="auto"/>
        <w:bottom w:val="none" w:sz="0" w:space="0" w:color="auto"/>
        <w:right w:val="none" w:sz="0" w:space="0" w:color="auto"/>
      </w:divBdr>
    </w:div>
    <w:div w:id="219634834">
      <w:bodyDiv w:val="1"/>
      <w:marLeft w:val="0"/>
      <w:marRight w:val="0"/>
      <w:marTop w:val="0"/>
      <w:marBottom w:val="0"/>
      <w:divBdr>
        <w:top w:val="none" w:sz="0" w:space="0" w:color="auto"/>
        <w:left w:val="none" w:sz="0" w:space="0" w:color="auto"/>
        <w:bottom w:val="none" w:sz="0" w:space="0" w:color="auto"/>
        <w:right w:val="none" w:sz="0" w:space="0" w:color="auto"/>
      </w:divBdr>
      <w:divsChild>
        <w:div w:id="1173449987">
          <w:marLeft w:val="0"/>
          <w:marRight w:val="0"/>
          <w:marTop w:val="0"/>
          <w:marBottom w:val="0"/>
          <w:divBdr>
            <w:top w:val="none" w:sz="0" w:space="0" w:color="auto"/>
            <w:left w:val="none" w:sz="0" w:space="0" w:color="auto"/>
            <w:bottom w:val="none" w:sz="0" w:space="0" w:color="auto"/>
            <w:right w:val="none" w:sz="0" w:space="0" w:color="auto"/>
          </w:divBdr>
          <w:divsChild>
            <w:div w:id="1150293682">
              <w:marLeft w:val="0"/>
              <w:marRight w:val="0"/>
              <w:marTop w:val="0"/>
              <w:marBottom w:val="0"/>
              <w:divBdr>
                <w:top w:val="none" w:sz="0" w:space="0" w:color="auto"/>
                <w:left w:val="none" w:sz="0" w:space="0" w:color="auto"/>
                <w:bottom w:val="none" w:sz="0" w:space="0" w:color="auto"/>
                <w:right w:val="none" w:sz="0" w:space="0" w:color="auto"/>
              </w:divBdr>
            </w:div>
          </w:divsChild>
        </w:div>
        <w:div w:id="186991134">
          <w:marLeft w:val="0"/>
          <w:marRight w:val="0"/>
          <w:marTop w:val="0"/>
          <w:marBottom w:val="0"/>
          <w:divBdr>
            <w:top w:val="none" w:sz="0" w:space="0" w:color="auto"/>
            <w:left w:val="none" w:sz="0" w:space="0" w:color="auto"/>
            <w:bottom w:val="none" w:sz="0" w:space="0" w:color="auto"/>
            <w:right w:val="none" w:sz="0" w:space="0" w:color="auto"/>
          </w:divBdr>
          <w:divsChild>
            <w:div w:id="1082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923">
      <w:bodyDiv w:val="1"/>
      <w:marLeft w:val="0"/>
      <w:marRight w:val="0"/>
      <w:marTop w:val="0"/>
      <w:marBottom w:val="0"/>
      <w:divBdr>
        <w:top w:val="none" w:sz="0" w:space="0" w:color="auto"/>
        <w:left w:val="none" w:sz="0" w:space="0" w:color="auto"/>
        <w:bottom w:val="none" w:sz="0" w:space="0" w:color="auto"/>
        <w:right w:val="none" w:sz="0" w:space="0" w:color="auto"/>
      </w:divBdr>
      <w:divsChild>
        <w:div w:id="1439838802">
          <w:marLeft w:val="0"/>
          <w:marRight w:val="0"/>
          <w:marTop w:val="0"/>
          <w:marBottom w:val="0"/>
          <w:divBdr>
            <w:top w:val="none" w:sz="0" w:space="0" w:color="auto"/>
            <w:left w:val="none" w:sz="0" w:space="0" w:color="auto"/>
            <w:bottom w:val="none" w:sz="0" w:space="0" w:color="auto"/>
            <w:right w:val="none" w:sz="0" w:space="0" w:color="auto"/>
          </w:divBdr>
        </w:div>
      </w:divsChild>
    </w:div>
    <w:div w:id="423919451">
      <w:bodyDiv w:val="1"/>
      <w:marLeft w:val="0"/>
      <w:marRight w:val="0"/>
      <w:marTop w:val="0"/>
      <w:marBottom w:val="0"/>
      <w:divBdr>
        <w:top w:val="none" w:sz="0" w:space="0" w:color="auto"/>
        <w:left w:val="none" w:sz="0" w:space="0" w:color="auto"/>
        <w:bottom w:val="none" w:sz="0" w:space="0" w:color="auto"/>
        <w:right w:val="none" w:sz="0" w:space="0" w:color="auto"/>
      </w:divBdr>
    </w:div>
    <w:div w:id="581335106">
      <w:bodyDiv w:val="1"/>
      <w:marLeft w:val="0"/>
      <w:marRight w:val="0"/>
      <w:marTop w:val="0"/>
      <w:marBottom w:val="0"/>
      <w:divBdr>
        <w:top w:val="none" w:sz="0" w:space="0" w:color="auto"/>
        <w:left w:val="none" w:sz="0" w:space="0" w:color="auto"/>
        <w:bottom w:val="none" w:sz="0" w:space="0" w:color="auto"/>
        <w:right w:val="none" w:sz="0" w:space="0" w:color="auto"/>
      </w:divBdr>
      <w:divsChild>
        <w:div w:id="1957592684">
          <w:marLeft w:val="0"/>
          <w:marRight w:val="0"/>
          <w:marTop w:val="0"/>
          <w:marBottom w:val="0"/>
          <w:divBdr>
            <w:top w:val="none" w:sz="0" w:space="0" w:color="auto"/>
            <w:left w:val="none" w:sz="0" w:space="0" w:color="auto"/>
            <w:bottom w:val="none" w:sz="0" w:space="0" w:color="auto"/>
            <w:right w:val="none" w:sz="0" w:space="0" w:color="auto"/>
          </w:divBdr>
        </w:div>
      </w:divsChild>
    </w:div>
    <w:div w:id="857739861">
      <w:bodyDiv w:val="1"/>
      <w:marLeft w:val="0"/>
      <w:marRight w:val="0"/>
      <w:marTop w:val="0"/>
      <w:marBottom w:val="0"/>
      <w:divBdr>
        <w:top w:val="none" w:sz="0" w:space="0" w:color="auto"/>
        <w:left w:val="none" w:sz="0" w:space="0" w:color="auto"/>
        <w:bottom w:val="none" w:sz="0" w:space="0" w:color="auto"/>
        <w:right w:val="none" w:sz="0" w:space="0" w:color="auto"/>
      </w:divBdr>
      <w:divsChild>
        <w:div w:id="555897860">
          <w:marLeft w:val="0"/>
          <w:marRight w:val="0"/>
          <w:marTop w:val="0"/>
          <w:marBottom w:val="0"/>
          <w:divBdr>
            <w:top w:val="none" w:sz="0" w:space="0" w:color="auto"/>
            <w:left w:val="none" w:sz="0" w:space="0" w:color="auto"/>
            <w:bottom w:val="none" w:sz="0" w:space="0" w:color="auto"/>
            <w:right w:val="none" w:sz="0" w:space="0" w:color="auto"/>
          </w:divBdr>
        </w:div>
      </w:divsChild>
    </w:div>
    <w:div w:id="1002002461">
      <w:bodyDiv w:val="1"/>
      <w:marLeft w:val="0"/>
      <w:marRight w:val="0"/>
      <w:marTop w:val="0"/>
      <w:marBottom w:val="0"/>
      <w:divBdr>
        <w:top w:val="none" w:sz="0" w:space="0" w:color="auto"/>
        <w:left w:val="none" w:sz="0" w:space="0" w:color="auto"/>
        <w:bottom w:val="none" w:sz="0" w:space="0" w:color="auto"/>
        <w:right w:val="none" w:sz="0" w:space="0" w:color="auto"/>
      </w:divBdr>
      <w:divsChild>
        <w:div w:id="1446269899">
          <w:marLeft w:val="0"/>
          <w:marRight w:val="0"/>
          <w:marTop w:val="0"/>
          <w:marBottom w:val="0"/>
          <w:divBdr>
            <w:top w:val="none" w:sz="0" w:space="0" w:color="auto"/>
            <w:left w:val="none" w:sz="0" w:space="0" w:color="auto"/>
            <w:bottom w:val="none" w:sz="0" w:space="0" w:color="auto"/>
            <w:right w:val="none" w:sz="0" w:space="0" w:color="auto"/>
          </w:divBdr>
        </w:div>
      </w:divsChild>
    </w:div>
    <w:div w:id="1131173281">
      <w:bodyDiv w:val="1"/>
      <w:marLeft w:val="0"/>
      <w:marRight w:val="0"/>
      <w:marTop w:val="0"/>
      <w:marBottom w:val="0"/>
      <w:divBdr>
        <w:top w:val="none" w:sz="0" w:space="0" w:color="auto"/>
        <w:left w:val="none" w:sz="0" w:space="0" w:color="auto"/>
        <w:bottom w:val="none" w:sz="0" w:space="0" w:color="auto"/>
        <w:right w:val="none" w:sz="0" w:space="0" w:color="auto"/>
      </w:divBdr>
    </w:div>
    <w:div w:id="1254632639">
      <w:bodyDiv w:val="1"/>
      <w:marLeft w:val="0"/>
      <w:marRight w:val="0"/>
      <w:marTop w:val="0"/>
      <w:marBottom w:val="0"/>
      <w:divBdr>
        <w:top w:val="none" w:sz="0" w:space="0" w:color="auto"/>
        <w:left w:val="none" w:sz="0" w:space="0" w:color="auto"/>
        <w:bottom w:val="none" w:sz="0" w:space="0" w:color="auto"/>
        <w:right w:val="none" w:sz="0" w:space="0" w:color="auto"/>
      </w:divBdr>
      <w:divsChild>
        <w:div w:id="1143622041">
          <w:marLeft w:val="-1000"/>
          <w:marRight w:val="0"/>
          <w:marTop w:val="0"/>
          <w:marBottom w:val="0"/>
          <w:divBdr>
            <w:top w:val="none" w:sz="0" w:space="0" w:color="auto"/>
            <w:left w:val="none" w:sz="0" w:space="0" w:color="auto"/>
            <w:bottom w:val="none" w:sz="0" w:space="0" w:color="auto"/>
            <w:right w:val="none" w:sz="0" w:space="0" w:color="auto"/>
          </w:divBdr>
        </w:div>
        <w:div w:id="213203089">
          <w:marLeft w:val="-1000"/>
          <w:marRight w:val="0"/>
          <w:marTop w:val="0"/>
          <w:marBottom w:val="0"/>
          <w:divBdr>
            <w:top w:val="none" w:sz="0" w:space="0" w:color="auto"/>
            <w:left w:val="none" w:sz="0" w:space="0" w:color="auto"/>
            <w:bottom w:val="none" w:sz="0" w:space="0" w:color="auto"/>
            <w:right w:val="none" w:sz="0" w:space="0" w:color="auto"/>
          </w:divBdr>
        </w:div>
        <w:div w:id="1027605022">
          <w:marLeft w:val="-115"/>
          <w:marRight w:val="0"/>
          <w:marTop w:val="0"/>
          <w:marBottom w:val="0"/>
          <w:divBdr>
            <w:top w:val="none" w:sz="0" w:space="0" w:color="auto"/>
            <w:left w:val="none" w:sz="0" w:space="0" w:color="auto"/>
            <w:bottom w:val="none" w:sz="0" w:space="0" w:color="auto"/>
            <w:right w:val="none" w:sz="0" w:space="0" w:color="auto"/>
          </w:divBdr>
        </w:div>
      </w:divsChild>
    </w:div>
    <w:div w:id="1575773237">
      <w:bodyDiv w:val="1"/>
      <w:marLeft w:val="0"/>
      <w:marRight w:val="0"/>
      <w:marTop w:val="0"/>
      <w:marBottom w:val="0"/>
      <w:divBdr>
        <w:top w:val="none" w:sz="0" w:space="0" w:color="auto"/>
        <w:left w:val="none" w:sz="0" w:space="0" w:color="auto"/>
        <w:bottom w:val="none" w:sz="0" w:space="0" w:color="auto"/>
        <w:right w:val="none" w:sz="0" w:space="0" w:color="auto"/>
      </w:divBdr>
      <w:divsChild>
        <w:div w:id="1110321535">
          <w:marLeft w:val="0"/>
          <w:marRight w:val="0"/>
          <w:marTop w:val="0"/>
          <w:marBottom w:val="0"/>
          <w:divBdr>
            <w:top w:val="none" w:sz="0" w:space="0" w:color="auto"/>
            <w:left w:val="none" w:sz="0" w:space="0" w:color="auto"/>
            <w:bottom w:val="none" w:sz="0" w:space="0" w:color="auto"/>
            <w:right w:val="none" w:sz="0" w:space="0" w:color="auto"/>
          </w:divBdr>
          <w:divsChild>
            <w:div w:id="2116172292">
              <w:marLeft w:val="0"/>
              <w:marRight w:val="0"/>
              <w:marTop w:val="0"/>
              <w:marBottom w:val="0"/>
              <w:divBdr>
                <w:top w:val="none" w:sz="0" w:space="0" w:color="auto"/>
                <w:left w:val="none" w:sz="0" w:space="0" w:color="auto"/>
                <w:bottom w:val="none" w:sz="0" w:space="0" w:color="auto"/>
                <w:right w:val="none" w:sz="0" w:space="0" w:color="auto"/>
              </w:divBdr>
            </w:div>
          </w:divsChild>
        </w:div>
        <w:div w:id="1928229161">
          <w:marLeft w:val="0"/>
          <w:marRight w:val="0"/>
          <w:marTop w:val="0"/>
          <w:marBottom w:val="0"/>
          <w:divBdr>
            <w:top w:val="none" w:sz="0" w:space="0" w:color="auto"/>
            <w:left w:val="none" w:sz="0" w:space="0" w:color="auto"/>
            <w:bottom w:val="none" w:sz="0" w:space="0" w:color="auto"/>
            <w:right w:val="none" w:sz="0" w:space="0" w:color="auto"/>
          </w:divBdr>
          <w:divsChild>
            <w:div w:id="2288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00119">
      <w:bodyDiv w:val="1"/>
      <w:marLeft w:val="0"/>
      <w:marRight w:val="0"/>
      <w:marTop w:val="0"/>
      <w:marBottom w:val="0"/>
      <w:divBdr>
        <w:top w:val="none" w:sz="0" w:space="0" w:color="auto"/>
        <w:left w:val="none" w:sz="0" w:space="0" w:color="auto"/>
        <w:bottom w:val="none" w:sz="0" w:space="0" w:color="auto"/>
        <w:right w:val="none" w:sz="0" w:space="0" w:color="auto"/>
      </w:divBdr>
      <w:divsChild>
        <w:div w:id="618024347">
          <w:marLeft w:val="0"/>
          <w:marRight w:val="0"/>
          <w:marTop w:val="0"/>
          <w:marBottom w:val="0"/>
          <w:divBdr>
            <w:top w:val="none" w:sz="0" w:space="0" w:color="auto"/>
            <w:left w:val="none" w:sz="0" w:space="0" w:color="auto"/>
            <w:bottom w:val="none" w:sz="0" w:space="0" w:color="auto"/>
            <w:right w:val="none" w:sz="0" w:space="0" w:color="auto"/>
          </w:divBdr>
        </w:div>
      </w:divsChild>
    </w:div>
    <w:div w:id="1621107351">
      <w:bodyDiv w:val="1"/>
      <w:marLeft w:val="0"/>
      <w:marRight w:val="0"/>
      <w:marTop w:val="0"/>
      <w:marBottom w:val="0"/>
      <w:divBdr>
        <w:top w:val="none" w:sz="0" w:space="0" w:color="auto"/>
        <w:left w:val="none" w:sz="0" w:space="0" w:color="auto"/>
        <w:bottom w:val="none" w:sz="0" w:space="0" w:color="auto"/>
        <w:right w:val="none" w:sz="0" w:space="0" w:color="auto"/>
      </w:divBdr>
      <w:divsChild>
        <w:div w:id="1796288244">
          <w:marLeft w:val="0"/>
          <w:marRight w:val="0"/>
          <w:marTop w:val="0"/>
          <w:marBottom w:val="0"/>
          <w:divBdr>
            <w:top w:val="none" w:sz="0" w:space="0" w:color="auto"/>
            <w:left w:val="none" w:sz="0" w:space="0" w:color="auto"/>
            <w:bottom w:val="none" w:sz="0" w:space="0" w:color="auto"/>
            <w:right w:val="none" w:sz="0" w:space="0" w:color="auto"/>
          </w:divBdr>
        </w:div>
      </w:divsChild>
    </w:div>
    <w:div w:id="1686324217">
      <w:bodyDiv w:val="1"/>
      <w:marLeft w:val="0"/>
      <w:marRight w:val="0"/>
      <w:marTop w:val="0"/>
      <w:marBottom w:val="0"/>
      <w:divBdr>
        <w:top w:val="none" w:sz="0" w:space="0" w:color="auto"/>
        <w:left w:val="none" w:sz="0" w:space="0" w:color="auto"/>
        <w:bottom w:val="none" w:sz="0" w:space="0" w:color="auto"/>
        <w:right w:val="none" w:sz="0" w:space="0" w:color="auto"/>
      </w:divBdr>
      <w:divsChild>
        <w:div w:id="1860241197">
          <w:marLeft w:val="0"/>
          <w:marRight w:val="0"/>
          <w:marTop w:val="0"/>
          <w:marBottom w:val="0"/>
          <w:divBdr>
            <w:top w:val="none" w:sz="0" w:space="0" w:color="auto"/>
            <w:left w:val="none" w:sz="0" w:space="0" w:color="auto"/>
            <w:bottom w:val="none" w:sz="0" w:space="0" w:color="auto"/>
            <w:right w:val="none" w:sz="0" w:space="0" w:color="auto"/>
          </w:divBdr>
          <w:divsChild>
            <w:div w:id="30883777">
              <w:marLeft w:val="0"/>
              <w:marRight w:val="0"/>
              <w:marTop w:val="0"/>
              <w:marBottom w:val="0"/>
              <w:divBdr>
                <w:top w:val="none" w:sz="0" w:space="0" w:color="auto"/>
                <w:left w:val="none" w:sz="0" w:space="0" w:color="auto"/>
                <w:bottom w:val="none" w:sz="0" w:space="0" w:color="auto"/>
                <w:right w:val="none" w:sz="0" w:space="0" w:color="auto"/>
              </w:divBdr>
            </w:div>
          </w:divsChild>
        </w:div>
        <w:div w:id="822619005">
          <w:marLeft w:val="0"/>
          <w:marRight w:val="0"/>
          <w:marTop w:val="0"/>
          <w:marBottom w:val="0"/>
          <w:divBdr>
            <w:top w:val="none" w:sz="0" w:space="0" w:color="auto"/>
            <w:left w:val="none" w:sz="0" w:space="0" w:color="auto"/>
            <w:bottom w:val="none" w:sz="0" w:space="0" w:color="auto"/>
            <w:right w:val="none" w:sz="0" w:space="0" w:color="auto"/>
          </w:divBdr>
          <w:divsChild>
            <w:div w:id="16004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3115">
      <w:bodyDiv w:val="1"/>
      <w:marLeft w:val="0"/>
      <w:marRight w:val="0"/>
      <w:marTop w:val="0"/>
      <w:marBottom w:val="0"/>
      <w:divBdr>
        <w:top w:val="none" w:sz="0" w:space="0" w:color="auto"/>
        <w:left w:val="none" w:sz="0" w:space="0" w:color="auto"/>
        <w:bottom w:val="none" w:sz="0" w:space="0" w:color="auto"/>
        <w:right w:val="none" w:sz="0" w:space="0" w:color="auto"/>
      </w:divBdr>
    </w:div>
    <w:div w:id="1935433676">
      <w:bodyDiv w:val="1"/>
      <w:marLeft w:val="0"/>
      <w:marRight w:val="0"/>
      <w:marTop w:val="0"/>
      <w:marBottom w:val="0"/>
      <w:divBdr>
        <w:top w:val="none" w:sz="0" w:space="0" w:color="auto"/>
        <w:left w:val="none" w:sz="0" w:space="0" w:color="auto"/>
        <w:bottom w:val="none" w:sz="0" w:space="0" w:color="auto"/>
        <w:right w:val="none" w:sz="0" w:space="0" w:color="auto"/>
      </w:divBdr>
      <w:divsChild>
        <w:div w:id="1730032555">
          <w:marLeft w:val="0"/>
          <w:marRight w:val="0"/>
          <w:marTop w:val="0"/>
          <w:marBottom w:val="0"/>
          <w:divBdr>
            <w:top w:val="none" w:sz="0" w:space="0" w:color="auto"/>
            <w:left w:val="none" w:sz="0" w:space="0" w:color="auto"/>
            <w:bottom w:val="none" w:sz="0" w:space="0" w:color="auto"/>
            <w:right w:val="none" w:sz="0" w:space="0" w:color="auto"/>
          </w:divBdr>
          <w:divsChild>
            <w:div w:id="84805725">
              <w:marLeft w:val="0"/>
              <w:marRight w:val="0"/>
              <w:marTop w:val="0"/>
              <w:marBottom w:val="0"/>
              <w:divBdr>
                <w:top w:val="none" w:sz="0" w:space="0" w:color="auto"/>
                <w:left w:val="none" w:sz="0" w:space="0" w:color="auto"/>
                <w:bottom w:val="none" w:sz="0" w:space="0" w:color="auto"/>
                <w:right w:val="none" w:sz="0" w:space="0" w:color="auto"/>
              </w:divBdr>
            </w:div>
          </w:divsChild>
        </w:div>
        <w:div w:id="1825271986">
          <w:marLeft w:val="0"/>
          <w:marRight w:val="0"/>
          <w:marTop w:val="0"/>
          <w:marBottom w:val="0"/>
          <w:divBdr>
            <w:top w:val="none" w:sz="0" w:space="0" w:color="auto"/>
            <w:left w:val="none" w:sz="0" w:space="0" w:color="auto"/>
            <w:bottom w:val="none" w:sz="0" w:space="0" w:color="auto"/>
            <w:right w:val="none" w:sz="0" w:space="0" w:color="auto"/>
          </w:divBdr>
          <w:divsChild>
            <w:div w:id="10276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7224">
      <w:bodyDiv w:val="1"/>
      <w:marLeft w:val="0"/>
      <w:marRight w:val="0"/>
      <w:marTop w:val="0"/>
      <w:marBottom w:val="0"/>
      <w:divBdr>
        <w:top w:val="none" w:sz="0" w:space="0" w:color="auto"/>
        <w:left w:val="none" w:sz="0" w:space="0" w:color="auto"/>
        <w:bottom w:val="none" w:sz="0" w:space="0" w:color="auto"/>
        <w:right w:val="none" w:sz="0" w:space="0" w:color="auto"/>
      </w:divBdr>
      <w:divsChild>
        <w:div w:id="1818181316">
          <w:marLeft w:val="1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sharpcorner.com/article/what-are-object-oriented-databases-and-their-advantages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avatpoint.com/dbms-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dbms-tutoria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vatpoint.com/dbms-tutorial" TargetMode="External"/><Relationship Id="rId4" Type="http://schemas.microsoft.com/office/2007/relationships/stylesWithEffects" Target="stylesWithEffects.xml"/><Relationship Id="rId9" Type="http://schemas.openxmlformats.org/officeDocument/2006/relationships/hyperlink" Target="https://www.javatpoint.com/dbms-tutoria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B8E3-DF51-478E-A6B3-6669C5DB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5513</dc:creator>
  <cp:lastModifiedBy>vijay sinha</cp:lastModifiedBy>
  <cp:revision>65</cp:revision>
  <cp:lastPrinted>2022-10-11T10:08:00Z</cp:lastPrinted>
  <dcterms:created xsi:type="dcterms:W3CDTF">2022-07-01T00:08:00Z</dcterms:created>
  <dcterms:modified xsi:type="dcterms:W3CDTF">2022-11-07T09:18:00Z</dcterms:modified>
</cp:coreProperties>
</file>