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C087D" w14:textId="77777777" w:rsidR="0071435D" w:rsidRDefault="008F1415">
      <w:pPr>
        <w:spacing w:before="240" w:after="240"/>
        <w:ind w:left="720"/>
        <w:rPr>
          <w:rFonts w:ascii="Times New Roman" w:eastAsia="Times New Roman" w:hAnsi="Times New Roman" w:cs="Times New Roman"/>
          <w:b/>
          <w:sz w:val="32"/>
          <w:szCs w:val="32"/>
          <w:u w:val="single"/>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u w:val="single"/>
        </w:rPr>
        <w:t xml:space="preserve">DELHI TECHNOLOGICAL UNIVERSITY </w:t>
      </w:r>
      <w:r>
        <w:rPr>
          <w:rFonts w:ascii="Times New Roman" w:eastAsia="Times New Roman" w:hAnsi="Times New Roman" w:cs="Times New Roman"/>
          <w:b/>
          <w:sz w:val="32"/>
          <w:szCs w:val="32"/>
          <w:u w:val="single"/>
        </w:rPr>
        <w:t xml:space="preserve"> </w:t>
      </w:r>
    </w:p>
    <w:p w14:paraId="4CAE765B" w14:textId="77777777" w:rsidR="0071435D" w:rsidRDefault="008F1415">
      <w:pPr>
        <w:spacing w:before="240" w:after="240"/>
        <w:ind w:left="720" w:firstLine="72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u w:val="single"/>
        </w:rPr>
        <w:drawing>
          <wp:inline distT="114300" distB="114300" distL="114300" distR="114300" wp14:anchorId="4D1ED4DD" wp14:editId="32D8FAED">
            <wp:extent cx="2581275" cy="241257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581275" cy="2412578"/>
                    </a:xfrm>
                    <a:prstGeom prst="rect">
                      <a:avLst/>
                    </a:prstGeom>
                    <a:ln/>
                  </pic:spPr>
                </pic:pic>
              </a:graphicData>
            </a:graphic>
          </wp:inline>
        </w:drawing>
      </w:r>
    </w:p>
    <w:p w14:paraId="5BFF5DD2" w14:textId="77777777" w:rsidR="0071435D" w:rsidRDefault="008F1415">
      <w:pPr>
        <w:spacing w:before="240" w:after="24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SYNOPSIS</w:t>
      </w:r>
    </w:p>
    <w:p w14:paraId="6EBF162E" w14:textId="77777777" w:rsidR="0071435D" w:rsidRDefault="008F1415">
      <w:pPr>
        <w:spacing w:before="240" w:after="24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CWS PROJECT</w:t>
      </w:r>
    </w:p>
    <w:p w14:paraId="33C2DB32" w14:textId="77777777" w:rsidR="0071435D" w:rsidRDefault="008F1415">
      <w:pPr>
        <w:pStyle w:val="Heading1"/>
        <w:keepNext w:val="0"/>
        <w:keepLines w:val="0"/>
        <w:shd w:val="clear" w:color="auto" w:fill="FFFFFF"/>
        <w:spacing w:before="280" w:after="0" w:line="438" w:lineRule="auto"/>
        <w:jc w:val="center"/>
        <w:rPr>
          <w:rFonts w:ascii="Times New Roman" w:eastAsia="Times New Roman" w:hAnsi="Times New Roman" w:cs="Times New Roman"/>
          <w:b/>
          <w:color w:val="292929"/>
          <w:sz w:val="51"/>
          <w:szCs w:val="51"/>
        </w:rPr>
      </w:pPr>
      <w:bookmarkStart w:id="0" w:name="_s92ggvm05uzq" w:colFirst="0" w:colLast="0"/>
      <w:bookmarkEnd w:id="0"/>
      <w:r>
        <w:rPr>
          <w:rFonts w:ascii="Times New Roman" w:eastAsia="Times New Roman" w:hAnsi="Times New Roman" w:cs="Times New Roman"/>
          <w:b/>
          <w:color w:val="292929"/>
          <w:sz w:val="51"/>
          <w:szCs w:val="51"/>
        </w:rPr>
        <w:t>Graph Convolutional Networks</w:t>
      </w:r>
    </w:p>
    <w:p w14:paraId="555FEA00" w14:textId="77777777" w:rsidR="0071435D" w:rsidRDefault="0071435D"/>
    <w:p w14:paraId="5BA0DDDC" w14:textId="77777777" w:rsidR="0071435D" w:rsidRDefault="0071435D"/>
    <w:p w14:paraId="456C3549" w14:textId="77777777" w:rsidR="0071435D" w:rsidRDefault="0071435D"/>
    <w:p w14:paraId="63450EBA" w14:textId="77777777" w:rsidR="0071435D" w:rsidRDefault="008F1415">
      <w:pPr>
        <w:spacing w:before="240" w:after="240"/>
        <w:rPr>
          <w:rFonts w:ascii="Times New Roman" w:eastAsia="Times New Roman" w:hAnsi="Times New Roman" w:cs="Times New Roman"/>
          <w:sz w:val="32"/>
          <w:szCs w:val="32"/>
        </w:rPr>
      </w:pPr>
      <w:r>
        <w:t xml:space="preserve">                                                                                             </w:t>
      </w:r>
      <w:r>
        <w:rPr>
          <w:rFonts w:ascii="Times New Roman" w:eastAsia="Times New Roman" w:hAnsi="Times New Roman" w:cs="Times New Roman"/>
          <w:sz w:val="32"/>
          <w:szCs w:val="32"/>
        </w:rPr>
        <w:t>DISCRETE STRUCTURES</w:t>
      </w:r>
    </w:p>
    <w:p w14:paraId="6B52F446" w14:textId="77777777" w:rsidR="0071435D" w:rsidRDefault="008F1415">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gramStart"/>
      <w:r>
        <w:rPr>
          <w:rFonts w:ascii="Times New Roman" w:eastAsia="Times New Roman" w:hAnsi="Times New Roman" w:cs="Times New Roman"/>
          <w:sz w:val="32"/>
          <w:szCs w:val="32"/>
        </w:rPr>
        <w:t>Code:-</w:t>
      </w:r>
      <w:proofErr w:type="gramEnd"/>
      <w:r>
        <w:rPr>
          <w:rFonts w:ascii="Times New Roman" w:eastAsia="Times New Roman" w:hAnsi="Times New Roman" w:cs="Times New Roman"/>
          <w:sz w:val="32"/>
          <w:szCs w:val="32"/>
        </w:rPr>
        <w:t xml:space="preserve"> IT-205</w:t>
      </w:r>
    </w:p>
    <w:p w14:paraId="68720130" w14:textId="77777777" w:rsidR="0071435D" w:rsidRDefault="008F1415">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gramStart"/>
      <w:r>
        <w:rPr>
          <w:rFonts w:ascii="Times New Roman" w:eastAsia="Times New Roman" w:hAnsi="Times New Roman" w:cs="Times New Roman"/>
          <w:sz w:val="32"/>
          <w:szCs w:val="32"/>
        </w:rPr>
        <w:t>Faculty :</w:t>
      </w:r>
      <w:proofErr w:type="gramEnd"/>
      <w:r>
        <w:rPr>
          <w:rFonts w:ascii="Times New Roman" w:eastAsia="Times New Roman" w:hAnsi="Times New Roman" w:cs="Times New Roman"/>
          <w:sz w:val="32"/>
          <w:szCs w:val="32"/>
        </w:rPr>
        <w:t>- Mrs. Swati Sharda</w:t>
      </w:r>
    </w:p>
    <w:p w14:paraId="78A46DAB" w14:textId="77777777" w:rsidR="0071435D" w:rsidRDefault="008F1415">
      <w:pPr>
        <w:spacing w:before="240" w:after="240"/>
        <w:rPr>
          <w:rFonts w:ascii="Times New Roman" w:eastAsia="Times New Roman" w:hAnsi="Times New Roman" w:cs="Times New Roman"/>
          <w:b/>
          <w:sz w:val="30"/>
          <w:szCs w:val="30"/>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0"/>
          <w:szCs w:val="30"/>
        </w:rPr>
        <w:t>Submitted by:</w:t>
      </w:r>
    </w:p>
    <w:p w14:paraId="57103427" w14:textId="77777777" w:rsidR="0071435D" w:rsidRDefault="008F1415">
      <w:pPr>
        <w:spacing w:before="240" w:after="240"/>
        <w:ind w:left="5040" w:firstLine="720"/>
        <w:rPr>
          <w:rFonts w:ascii="Times New Roman" w:eastAsia="Times New Roman" w:hAnsi="Times New Roman" w:cs="Times New Roman"/>
          <w:b/>
          <w:sz w:val="30"/>
          <w:szCs w:val="30"/>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0"/>
          <w:szCs w:val="30"/>
        </w:rPr>
        <w:t>Rahul Jain (2K19/IT/103)</w:t>
      </w:r>
    </w:p>
    <w:p w14:paraId="23AD9FE6" w14:textId="77777777" w:rsidR="0071435D" w:rsidRDefault="008F1415">
      <w:pPr>
        <w:spacing w:before="240" w:after="240"/>
        <w:ind w:left="5040"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Satvik Dixit (2K19/</w:t>
      </w:r>
      <w:r>
        <w:rPr>
          <w:rFonts w:ascii="Times New Roman" w:eastAsia="Times New Roman" w:hAnsi="Times New Roman" w:cs="Times New Roman"/>
          <w:b/>
          <w:sz w:val="30"/>
          <w:szCs w:val="30"/>
        </w:rPr>
        <w:t>IT/116)</w:t>
      </w:r>
    </w:p>
    <w:p w14:paraId="56DC0B54" w14:textId="77777777" w:rsidR="0071435D" w:rsidRDefault="008F1415">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                DEPARTMENT OF INFORMATION TECHNOLOGY</w:t>
      </w:r>
    </w:p>
    <w:p w14:paraId="52AB6803" w14:textId="77777777" w:rsidR="0071435D" w:rsidRDefault="008F1415">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DELHI TECHNOLOGICAL UNIVERSITY</w:t>
      </w:r>
    </w:p>
    <w:p w14:paraId="14C21468" w14:textId="77777777" w:rsidR="0071435D" w:rsidRDefault="008F1415">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(Formerly Delhi College of Engineering)</w:t>
      </w:r>
    </w:p>
    <w:p w14:paraId="7495A109" w14:textId="77777777" w:rsidR="0071435D" w:rsidRDefault="008F1415">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Bawana</w:t>
      </w:r>
      <w:proofErr w:type="spellEnd"/>
      <w:r>
        <w:rPr>
          <w:rFonts w:ascii="Times New Roman" w:eastAsia="Times New Roman" w:hAnsi="Times New Roman" w:cs="Times New Roman"/>
          <w:b/>
          <w:sz w:val="30"/>
          <w:szCs w:val="30"/>
        </w:rPr>
        <w:t xml:space="preserve"> Road, Delhi-110042</w:t>
      </w:r>
    </w:p>
    <w:p w14:paraId="2B4FCC82" w14:textId="77777777" w:rsidR="0071435D" w:rsidRDefault="0071435D">
      <w:pPr>
        <w:spacing w:before="240" w:after="240"/>
        <w:rPr>
          <w:rFonts w:ascii="Times New Roman" w:eastAsia="Times New Roman" w:hAnsi="Times New Roman" w:cs="Times New Roman"/>
          <w:b/>
          <w:sz w:val="30"/>
          <w:szCs w:val="30"/>
        </w:rPr>
      </w:pPr>
    </w:p>
    <w:p w14:paraId="2F6562FB" w14:textId="77777777" w:rsidR="0071435D" w:rsidRDefault="008F1415">
      <w:pPr>
        <w:spacing w:before="240" w:after="240"/>
        <w:rPr>
          <w:rFonts w:ascii="Times New Roman" w:eastAsia="Times New Roman" w:hAnsi="Times New Roman" w:cs="Times New Roman"/>
          <w:b/>
          <w:sz w:val="38"/>
          <w:szCs w:val="38"/>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8"/>
          <w:szCs w:val="38"/>
        </w:rPr>
        <w:t xml:space="preserve"> CERTIFICATE</w:t>
      </w:r>
    </w:p>
    <w:p w14:paraId="5F930329" w14:textId="77777777" w:rsidR="0071435D" w:rsidRDefault="0071435D">
      <w:pPr>
        <w:spacing w:before="240" w:after="240"/>
        <w:rPr>
          <w:rFonts w:ascii="Times New Roman" w:eastAsia="Times New Roman" w:hAnsi="Times New Roman" w:cs="Times New Roman"/>
          <w:b/>
          <w:sz w:val="38"/>
          <w:szCs w:val="38"/>
        </w:rPr>
      </w:pPr>
    </w:p>
    <w:p w14:paraId="25ED1CC7" w14:textId="77777777" w:rsidR="0071435D" w:rsidRDefault="008F1415">
      <w:pPr>
        <w:spacing w:before="240" w:after="240" w:line="360" w:lineRule="auto"/>
        <w:jc w:val="both"/>
        <w:rPr>
          <w:rFonts w:ascii="Georgia" w:eastAsia="Georgia" w:hAnsi="Georgia" w:cs="Georgia"/>
          <w:sz w:val="30"/>
          <w:szCs w:val="30"/>
        </w:rPr>
      </w:pPr>
      <w:r>
        <w:rPr>
          <w:rFonts w:ascii="Georgia" w:eastAsia="Georgia" w:hAnsi="Georgia" w:cs="Georgia"/>
          <w:sz w:val="30"/>
          <w:szCs w:val="30"/>
        </w:rPr>
        <w:t xml:space="preserve">I hereby certify that the project dissertation titled “Graph Convolutional Networks” which is submitted by Rahul Jain </w:t>
      </w:r>
      <w:r>
        <w:rPr>
          <w:sz w:val="30"/>
          <w:szCs w:val="30"/>
        </w:rPr>
        <w:t>(2K19/IT/103)</w:t>
      </w:r>
      <w:r>
        <w:rPr>
          <w:rFonts w:ascii="Georgia" w:eastAsia="Georgia" w:hAnsi="Georgia" w:cs="Georgia"/>
          <w:sz w:val="30"/>
          <w:szCs w:val="30"/>
        </w:rPr>
        <w:t xml:space="preserve"> and Satvik Dixit </w:t>
      </w:r>
      <w:r>
        <w:rPr>
          <w:sz w:val="30"/>
          <w:szCs w:val="30"/>
        </w:rPr>
        <w:t>(2K19/IT/116)</w:t>
      </w:r>
      <w:r>
        <w:rPr>
          <w:rFonts w:ascii="Georgia" w:eastAsia="Georgia" w:hAnsi="Georgia" w:cs="Georgia"/>
          <w:sz w:val="30"/>
          <w:szCs w:val="30"/>
        </w:rPr>
        <w:t xml:space="preserve"> in Information Technology, Delhi Technological University, Delhi in partial fulfilment of the</w:t>
      </w:r>
      <w:r>
        <w:rPr>
          <w:rFonts w:ascii="Georgia" w:eastAsia="Georgia" w:hAnsi="Georgia" w:cs="Georgia"/>
          <w:sz w:val="30"/>
          <w:szCs w:val="30"/>
        </w:rPr>
        <w:t xml:space="preserve"> requirement for the completion of the third semester of their degree, is a record of the project work carried out by the students under my supervision. To the best of my knowledge, this work has not been submitted in part or full for any other project</w:t>
      </w:r>
    </w:p>
    <w:p w14:paraId="1475D2D1" w14:textId="77777777" w:rsidR="0071435D" w:rsidRDefault="008F1415">
      <w:pPr>
        <w:spacing w:before="240" w:after="240" w:line="360" w:lineRule="auto"/>
        <w:rPr>
          <w:rFonts w:ascii="Georgia" w:eastAsia="Georgia" w:hAnsi="Georgia" w:cs="Georgia"/>
          <w:sz w:val="30"/>
          <w:szCs w:val="30"/>
        </w:rPr>
      </w:pPr>
      <w:r>
        <w:rPr>
          <w:rFonts w:ascii="Georgia" w:eastAsia="Georgia" w:hAnsi="Georgia" w:cs="Georgia"/>
          <w:sz w:val="30"/>
          <w:szCs w:val="30"/>
        </w:rPr>
        <w:t>Dat</w:t>
      </w:r>
      <w:r>
        <w:rPr>
          <w:rFonts w:ascii="Georgia" w:eastAsia="Georgia" w:hAnsi="Georgia" w:cs="Georgia"/>
          <w:sz w:val="30"/>
          <w:szCs w:val="30"/>
        </w:rPr>
        <w:t xml:space="preserve">e: 1 </w:t>
      </w:r>
      <w:proofErr w:type="spellStart"/>
      <w:r>
        <w:rPr>
          <w:rFonts w:ascii="Georgia" w:eastAsia="Georgia" w:hAnsi="Georgia" w:cs="Georgia"/>
          <w:sz w:val="30"/>
          <w:szCs w:val="30"/>
        </w:rPr>
        <w:t>st</w:t>
      </w:r>
      <w:proofErr w:type="spellEnd"/>
      <w:r>
        <w:rPr>
          <w:rFonts w:ascii="Georgia" w:eastAsia="Georgia" w:hAnsi="Georgia" w:cs="Georgia"/>
          <w:sz w:val="30"/>
          <w:szCs w:val="30"/>
        </w:rPr>
        <w:t xml:space="preserve"> December 2020</w:t>
      </w:r>
    </w:p>
    <w:p w14:paraId="07254B36" w14:textId="77777777" w:rsidR="0071435D" w:rsidRDefault="0071435D">
      <w:pPr>
        <w:spacing w:before="240" w:after="240"/>
        <w:rPr>
          <w:rFonts w:ascii="Times New Roman" w:eastAsia="Times New Roman" w:hAnsi="Times New Roman" w:cs="Times New Roman"/>
          <w:b/>
          <w:sz w:val="30"/>
          <w:szCs w:val="30"/>
        </w:rPr>
      </w:pPr>
    </w:p>
    <w:p w14:paraId="3CC2FB55" w14:textId="77777777" w:rsidR="0071435D" w:rsidRDefault="0071435D">
      <w:pPr>
        <w:spacing w:before="240" w:after="240"/>
        <w:rPr>
          <w:rFonts w:ascii="Times New Roman" w:eastAsia="Times New Roman" w:hAnsi="Times New Roman" w:cs="Times New Roman"/>
          <w:b/>
          <w:sz w:val="30"/>
          <w:szCs w:val="30"/>
        </w:rPr>
      </w:pPr>
    </w:p>
    <w:p w14:paraId="1F30C5DF" w14:textId="77777777" w:rsidR="0071435D" w:rsidRDefault="008F1415">
      <w:pPr>
        <w:spacing w:before="240" w:after="240"/>
        <w:ind w:left="5760"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2D23B542" w14:textId="77777777" w:rsidR="0071435D" w:rsidRDefault="008F1415">
      <w:pPr>
        <w:spacing w:before="240" w:after="240"/>
        <w:ind w:left="5760"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roofErr w:type="spellStart"/>
      <w:proofErr w:type="gramStart"/>
      <w:r>
        <w:rPr>
          <w:rFonts w:ascii="Times New Roman" w:eastAsia="Times New Roman" w:hAnsi="Times New Roman" w:cs="Times New Roman"/>
          <w:b/>
          <w:sz w:val="30"/>
          <w:szCs w:val="30"/>
        </w:rPr>
        <w:t>Mrs</w:t>
      </w:r>
      <w:proofErr w:type="spellEnd"/>
      <w:r>
        <w:rPr>
          <w:rFonts w:ascii="Times New Roman" w:eastAsia="Times New Roman" w:hAnsi="Times New Roman" w:cs="Times New Roman"/>
          <w:b/>
          <w:sz w:val="30"/>
          <w:szCs w:val="30"/>
        </w:rPr>
        <w:t xml:space="preserve"> .</w:t>
      </w:r>
      <w:proofErr w:type="gramEnd"/>
      <w:r>
        <w:rPr>
          <w:rFonts w:ascii="Times New Roman" w:eastAsia="Times New Roman" w:hAnsi="Times New Roman" w:cs="Times New Roman"/>
          <w:b/>
          <w:sz w:val="30"/>
          <w:szCs w:val="30"/>
        </w:rPr>
        <w:t xml:space="preserve"> Swati Sharda </w:t>
      </w:r>
    </w:p>
    <w:p w14:paraId="4DED7620" w14:textId="77777777" w:rsidR="0071435D" w:rsidRDefault="008F1415">
      <w:pPr>
        <w:spacing w:before="240" w:after="240"/>
        <w:ind w:left="7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Supervisor</w:t>
      </w:r>
    </w:p>
    <w:p w14:paraId="29D9789A" w14:textId="77777777" w:rsidR="0071435D" w:rsidRDefault="008F1415">
      <w:pPr>
        <w:spacing w:before="240" w:after="24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rPr>
        <w:lastRenderedPageBreak/>
        <w:t xml:space="preserve">                                    </w:t>
      </w:r>
      <w:r>
        <w:rPr>
          <w:rFonts w:ascii="Times New Roman" w:eastAsia="Times New Roman" w:hAnsi="Times New Roman" w:cs="Times New Roman"/>
          <w:b/>
          <w:sz w:val="40"/>
          <w:szCs w:val="40"/>
          <w:u w:val="single"/>
        </w:rPr>
        <w:t xml:space="preserve">Introduction        </w:t>
      </w:r>
    </w:p>
    <w:p w14:paraId="16F470A8" w14:textId="3DDEDFCA" w:rsidR="0071435D" w:rsidRDefault="008F1415">
      <w:pPr>
        <w:spacing w:before="240" w:after="2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 xml:space="preserve">Many problems are graphs in true nature. In our world, we see many data are graphs, such as molecules, social networks, and paper citation networks. </w:t>
      </w:r>
      <w:proofErr w:type="gramStart"/>
      <w:r>
        <w:rPr>
          <w:rFonts w:ascii="Georgia" w:eastAsia="Georgia" w:hAnsi="Georgia" w:cs="Georgia"/>
          <w:color w:val="292929"/>
          <w:sz w:val="32"/>
          <w:szCs w:val="32"/>
          <w:highlight w:val="white"/>
        </w:rPr>
        <w:t>For</w:t>
      </w:r>
      <w:proofErr w:type="gramEnd"/>
      <w:r>
        <w:rPr>
          <w:rFonts w:ascii="Georgia" w:eastAsia="Georgia" w:hAnsi="Georgia" w:cs="Georgia"/>
          <w:color w:val="292929"/>
          <w:sz w:val="32"/>
          <w:szCs w:val="32"/>
          <w:highlight w:val="white"/>
        </w:rPr>
        <w:t xml:space="preserve"> example, in a chemical molecule that consists multiple atoms, the </w:t>
      </w:r>
      <w:r>
        <w:rPr>
          <w:rFonts w:ascii="Georgia" w:eastAsia="Georgia" w:hAnsi="Georgia" w:cs="Georgia"/>
          <w:b/>
          <w:color w:val="292929"/>
          <w:sz w:val="32"/>
          <w:szCs w:val="32"/>
          <w:highlight w:val="white"/>
        </w:rPr>
        <w:t>atoms</w:t>
      </w:r>
      <w:r>
        <w:rPr>
          <w:rFonts w:ascii="Georgia" w:eastAsia="Georgia" w:hAnsi="Georgia" w:cs="Georgia"/>
          <w:color w:val="292929"/>
          <w:sz w:val="32"/>
          <w:szCs w:val="32"/>
          <w:highlight w:val="white"/>
        </w:rPr>
        <w:t xml:space="preserve"> can be defined as </w:t>
      </w:r>
      <w:r>
        <w:rPr>
          <w:rFonts w:ascii="Georgia" w:eastAsia="Georgia" w:hAnsi="Georgia" w:cs="Georgia"/>
          <w:b/>
          <w:color w:val="292929"/>
          <w:sz w:val="32"/>
          <w:szCs w:val="32"/>
          <w:highlight w:val="white"/>
        </w:rPr>
        <w:t xml:space="preserve">nodes </w:t>
      </w:r>
      <w:r>
        <w:rPr>
          <w:rFonts w:ascii="Georgia" w:eastAsia="Georgia" w:hAnsi="Georgia" w:cs="Georgia"/>
          <w:color w:val="292929"/>
          <w:sz w:val="32"/>
          <w:szCs w:val="32"/>
          <w:highlight w:val="white"/>
        </w:rPr>
        <w:t xml:space="preserve">and the </w:t>
      </w:r>
      <w:r>
        <w:rPr>
          <w:rFonts w:ascii="Georgia" w:eastAsia="Georgia" w:hAnsi="Georgia" w:cs="Georgia"/>
          <w:b/>
          <w:color w:val="292929"/>
          <w:sz w:val="32"/>
          <w:szCs w:val="32"/>
          <w:highlight w:val="white"/>
        </w:rPr>
        <w:t>bond between atoms</w:t>
      </w:r>
      <w:r>
        <w:rPr>
          <w:rFonts w:ascii="Georgia" w:eastAsia="Georgia" w:hAnsi="Georgia" w:cs="Georgia"/>
          <w:color w:val="292929"/>
          <w:sz w:val="32"/>
          <w:szCs w:val="32"/>
          <w:highlight w:val="white"/>
        </w:rPr>
        <w:t xml:space="preserve"> can be defined as </w:t>
      </w:r>
      <w:proofErr w:type="spellStart"/>
      <w:r>
        <w:rPr>
          <w:rFonts w:ascii="Georgia" w:eastAsia="Georgia" w:hAnsi="Georgia" w:cs="Georgia"/>
          <w:b/>
          <w:color w:val="292929"/>
          <w:sz w:val="32"/>
          <w:szCs w:val="32"/>
          <w:highlight w:val="white"/>
        </w:rPr>
        <w:t>edges</w:t>
      </w:r>
      <w:r>
        <w:rPr>
          <w:rFonts w:ascii="Georgia" w:eastAsia="Georgia" w:hAnsi="Georgia" w:cs="Georgia"/>
          <w:color w:val="292929"/>
          <w:sz w:val="32"/>
          <w:szCs w:val="32"/>
          <w:highlight w:val="white"/>
        </w:rPr>
        <w:t>.Another</w:t>
      </w:r>
      <w:proofErr w:type="spellEnd"/>
      <w:r>
        <w:rPr>
          <w:rFonts w:ascii="Georgia" w:eastAsia="Georgia" w:hAnsi="Georgia" w:cs="Georgia"/>
          <w:color w:val="292929"/>
          <w:sz w:val="32"/>
          <w:szCs w:val="32"/>
          <w:highlight w:val="white"/>
        </w:rPr>
        <w:t xml:space="preserve"> example is document citation networks. The </w:t>
      </w:r>
      <w:r>
        <w:rPr>
          <w:rFonts w:ascii="Georgia" w:eastAsia="Georgia" w:hAnsi="Georgia" w:cs="Georgia"/>
          <w:b/>
          <w:color w:val="292929"/>
          <w:sz w:val="32"/>
          <w:szCs w:val="32"/>
          <w:highlight w:val="white"/>
        </w:rPr>
        <w:t>nodes</w:t>
      </w:r>
      <w:r>
        <w:rPr>
          <w:rFonts w:ascii="Georgia" w:eastAsia="Georgia" w:hAnsi="Georgia" w:cs="Georgia"/>
          <w:color w:val="292929"/>
          <w:sz w:val="32"/>
          <w:szCs w:val="32"/>
          <w:highlight w:val="white"/>
        </w:rPr>
        <w:t xml:space="preserve"> represent individual </w:t>
      </w:r>
      <w:r>
        <w:rPr>
          <w:rFonts w:ascii="Georgia" w:eastAsia="Georgia" w:hAnsi="Georgia" w:cs="Georgia"/>
          <w:b/>
          <w:color w:val="292929"/>
          <w:sz w:val="32"/>
          <w:szCs w:val="32"/>
          <w:highlight w:val="white"/>
        </w:rPr>
        <w:t>documents</w:t>
      </w:r>
      <w:r>
        <w:rPr>
          <w:rFonts w:ascii="Georgia" w:eastAsia="Georgia" w:hAnsi="Georgia" w:cs="Georgia"/>
          <w:color w:val="292929"/>
          <w:sz w:val="32"/>
          <w:szCs w:val="32"/>
          <w:highlight w:val="white"/>
        </w:rPr>
        <w:t xml:space="preserve"> and each </w:t>
      </w:r>
      <w:r>
        <w:rPr>
          <w:rFonts w:ascii="Georgia" w:eastAsia="Georgia" w:hAnsi="Georgia" w:cs="Georgia"/>
          <w:b/>
          <w:color w:val="292929"/>
          <w:sz w:val="32"/>
          <w:szCs w:val="32"/>
          <w:highlight w:val="white"/>
        </w:rPr>
        <w:t>edge</w:t>
      </w:r>
      <w:r>
        <w:rPr>
          <w:rFonts w:ascii="Georgia" w:eastAsia="Georgia" w:hAnsi="Georgia" w:cs="Georgia"/>
          <w:color w:val="292929"/>
          <w:sz w:val="32"/>
          <w:szCs w:val="32"/>
          <w:highlight w:val="white"/>
        </w:rPr>
        <w:t xml:space="preserve"> represents </w:t>
      </w:r>
      <w:r>
        <w:rPr>
          <w:rFonts w:ascii="Georgia" w:eastAsia="Georgia" w:hAnsi="Georgia" w:cs="Georgia"/>
          <w:b/>
          <w:color w:val="292929"/>
          <w:sz w:val="32"/>
          <w:szCs w:val="32"/>
          <w:highlight w:val="white"/>
        </w:rPr>
        <w:t xml:space="preserve">whether that document is cited by the </w:t>
      </w:r>
      <w:proofErr w:type="spellStart"/>
      <w:proofErr w:type="gramStart"/>
      <w:r>
        <w:rPr>
          <w:rFonts w:ascii="Georgia" w:eastAsia="Georgia" w:hAnsi="Georgia" w:cs="Georgia"/>
          <w:b/>
          <w:color w:val="292929"/>
          <w:sz w:val="32"/>
          <w:szCs w:val="32"/>
          <w:highlight w:val="white"/>
        </w:rPr>
        <w:t>other.</w:t>
      </w:r>
      <w:r>
        <w:rPr>
          <w:rFonts w:ascii="Georgia" w:eastAsia="Georgia" w:hAnsi="Georgia" w:cs="Georgia"/>
          <w:color w:val="292929"/>
          <w:sz w:val="32"/>
          <w:szCs w:val="32"/>
          <w:highlight w:val="white"/>
        </w:rPr>
        <w:t>How</w:t>
      </w:r>
      <w:proofErr w:type="spellEnd"/>
      <w:proofErr w:type="gramEnd"/>
      <w:r>
        <w:rPr>
          <w:rFonts w:ascii="Georgia" w:eastAsia="Georgia" w:hAnsi="Georgia" w:cs="Georgia"/>
          <w:color w:val="292929"/>
          <w:sz w:val="32"/>
          <w:szCs w:val="32"/>
          <w:highlight w:val="white"/>
        </w:rPr>
        <w:t xml:space="preserve"> the edges link the nodes allows us to distinguish be</w:t>
      </w:r>
      <w:r>
        <w:rPr>
          <w:rFonts w:ascii="Georgia" w:eastAsia="Georgia" w:hAnsi="Georgia" w:cs="Georgia"/>
          <w:color w:val="292929"/>
          <w:sz w:val="32"/>
          <w:szCs w:val="32"/>
          <w:highlight w:val="white"/>
        </w:rPr>
        <w:t>tween a directed vs an undirected graph. Simply put, in a directed graph, direction matters, and edges cannot be used in the other direction. Undirected graphs behave in the opposite manner, the edges follow no direction and can be used interchangeably.</w:t>
      </w:r>
    </w:p>
    <w:p w14:paraId="3A92A629" w14:textId="77777777" w:rsidR="0071435D" w:rsidRDefault="008F1415">
      <w:pPr>
        <w:spacing w:before="240" w:after="240"/>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 xml:space="preserve">  </w:t>
      </w:r>
      <w:r>
        <w:rPr>
          <w:rFonts w:ascii="Georgia" w:eastAsia="Georgia" w:hAnsi="Georgia" w:cs="Georgia"/>
          <w:color w:val="292929"/>
          <w:sz w:val="32"/>
          <w:szCs w:val="32"/>
          <w:highlight w:val="white"/>
        </w:rPr>
        <w:t xml:space="preserve">              </w:t>
      </w:r>
      <w:r>
        <w:rPr>
          <w:rFonts w:ascii="Georgia" w:eastAsia="Georgia" w:hAnsi="Georgia" w:cs="Georgia"/>
          <w:noProof/>
          <w:color w:val="292929"/>
          <w:sz w:val="32"/>
          <w:szCs w:val="32"/>
          <w:highlight w:val="white"/>
        </w:rPr>
        <w:drawing>
          <wp:inline distT="114300" distB="114300" distL="114300" distR="114300" wp14:anchorId="491F2B5E" wp14:editId="4BCF83BF">
            <wp:extent cx="4681538" cy="30194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681538" cy="3019425"/>
                    </a:xfrm>
                    <a:prstGeom prst="rect">
                      <a:avLst/>
                    </a:prstGeom>
                    <a:ln/>
                  </pic:spPr>
                </pic:pic>
              </a:graphicData>
            </a:graphic>
          </wp:inline>
        </w:drawing>
      </w:r>
    </w:p>
    <w:p w14:paraId="26FD5786" w14:textId="77777777" w:rsidR="0071435D" w:rsidRDefault="0071435D">
      <w:pPr>
        <w:spacing w:before="240" w:after="240"/>
        <w:rPr>
          <w:rFonts w:ascii="Georgia" w:eastAsia="Georgia" w:hAnsi="Georgia" w:cs="Georgia"/>
          <w:color w:val="292929"/>
          <w:sz w:val="32"/>
          <w:szCs w:val="32"/>
          <w:highlight w:val="white"/>
        </w:rPr>
      </w:pPr>
    </w:p>
    <w:p w14:paraId="60138758" w14:textId="77777777" w:rsidR="0071435D" w:rsidRDefault="008F1415">
      <w:pPr>
        <w:pStyle w:val="Heading2"/>
        <w:keepNext w:val="0"/>
        <w:keepLines w:val="0"/>
        <w:shd w:val="clear" w:color="auto" w:fill="FFFFFF"/>
        <w:spacing w:before="580" w:after="0" w:line="360" w:lineRule="auto"/>
        <w:rPr>
          <w:rFonts w:ascii="Georgia" w:eastAsia="Georgia" w:hAnsi="Georgia" w:cs="Georgia"/>
          <w:color w:val="292929"/>
          <w:sz w:val="33"/>
          <w:szCs w:val="33"/>
          <w:highlight w:val="white"/>
        </w:rPr>
      </w:pPr>
      <w:bookmarkStart w:id="1" w:name="_k7gq1mwejhht" w:colFirst="0" w:colLast="0"/>
      <w:bookmarkEnd w:id="1"/>
      <w:r>
        <w:rPr>
          <w:rFonts w:ascii="Georgia" w:eastAsia="Georgia" w:hAnsi="Georgia" w:cs="Georgia"/>
          <w:color w:val="292929"/>
          <w:sz w:val="33"/>
          <w:szCs w:val="33"/>
          <w:highlight w:val="white"/>
        </w:rPr>
        <w:t xml:space="preserve">Tasks on Graphs that can be performed are: </w:t>
      </w:r>
    </w:p>
    <w:p w14:paraId="683C28BD" w14:textId="77777777" w:rsidR="0071435D" w:rsidRDefault="008F1415">
      <w:pPr>
        <w:numPr>
          <w:ilvl w:val="0"/>
          <w:numId w:val="2"/>
        </w:numPr>
        <w:shd w:val="clear" w:color="auto" w:fill="FFFFFF"/>
        <w:spacing w:before="280" w:line="360" w:lineRule="auto"/>
        <w:ind w:left="1180"/>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Node classification: Predict a type of a given node</w:t>
      </w:r>
    </w:p>
    <w:p w14:paraId="66F3B878" w14:textId="77777777" w:rsidR="0071435D" w:rsidRDefault="008F1415">
      <w:pPr>
        <w:numPr>
          <w:ilvl w:val="0"/>
          <w:numId w:val="2"/>
        </w:numPr>
        <w:shd w:val="clear" w:color="auto" w:fill="FFFFFF"/>
        <w:spacing w:line="360" w:lineRule="auto"/>
        <w:ind w:left="1180"/>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Link prediction: Predict whether two nodes are linked</w:t>
      </w:r>
    </w:p>
    <w:p w14:paraId="2EF8BD52" w14:textId="77777777" w:rsidR="0071435D" w:rsidRDefault="008F1415">
      <w:pPr>
        <w:numPr>
          <w:ilvl w:val="0"/>
          <w:numId w:val="2"/>
        </w:numPr>
        <w:shd w:val="clear" w:color="auto" w:fill="FFFFFF"/>
        <w:spacing w:line="360" w:lineRule="auto"/>
        <w:ind w:left="1180"/>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Community detection: Identify linked clusters of nodes</w:t>
      </w:r>
    </w:p>
    <w:p w14:paraId="1783B195" w14:textId="77777777" w:rsidR="0071435D" w:rsidRDefault="008F1415">
      <w:pPr>
        <w:numPr>
          <w:ilvl w:val="0"/>
          <w:numId w:val="2"/>
        </w:numPr>
        <w:shd w:val="clear" w:color="auto" w:fill="FFFFFF"/>
        <w:spacing w:line="360" w:lineRule="auto"/>
        <w:ind w:left="1180"/>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Network similarity: How similar are two (sub)networks</w:t>
      </w:r>
    </w:p>
    <w:p w14:paraId="32405CD9"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b/>
          <w:color w:val="292929"/>
          <w:sz w:val="32"/>
          <w:szCs w:val="32"/>
          <w:highlight w:val="white"/>
        </w:rPr>
        <w:t>GCN</w:t>
      </w:r>
      <w:r>
        <w:rPr>
          <w:rFonts w:ascii="Georgia" w:eastAsia="Georgia" w:hAnsi="Georgia" w:cs="Georgia"/>
          <w:color w:val="292929"/>
          <w:sz w:val="32"/>
          <w:szCs w:val="32"/>
          <w:highlight w:val="white"/>
        </w:rPr>
        <w:t xml:space="preserve"> is a type of </w:t>
      </w:r>
      <w:r>
        <w:rPr>
          <w:rFonts w:ascii="Georgia" w:eastAsia="Georgia" w:hAnsi="Georgia" w:cs="Georgia"/>
          <w:b/>
          <w:color w:val="292929"/>
          <w:sz w:val="32"/>
          <w:szCs w:val="32"/>
          <w:highlight w:val="white"/>
        </w:rPr>
        <w:t>convolutional neural network</w:t>
      </w:r>
      <w:r>
        <w:rPr>
          <w:rFonts w:ascii="Georgia" w:eastAsia="Georgia" w:hAnsi="Georgia" w:cs="Georgia"/>
          <w:color w:val="292929"/>
          <w:sz w:val="32"/>
          <w:szCs w:val="32"/>
          <w:highlight w:val="white"/>
        </w:rPr>
        <w:t xml:space="preserve"> that </w:t>
      </w:r>
      <w:r>
        <w:rPr>
          <w:rFonts w:ascii="Georgia" w:eastAsia="Georgia" w:hAnsi="Georgia" w:cs="Georgia"/>
          <w:b/>
          <w:color w:val="292929"/>
          <w:sz w:val="32"/>
          <w:szCs w:val="32"/>
          <w:highlight w:val="white"/>
        </w:rPr>
        <w:t>can work directly on graphs</w:t>
      </w:r>
      <w:r>
        <w:rPr>
          <w:rFonts w:ascii="Georgia" w:eastAsia="Georgia" w:hAnsi="Georgia" w:cs="Georgia"/>
          <w:color w:val="292929"/>
          <w:sz w:val="32"/>
          <w:szCs w:val="32"/>
          <w:highlight w:val="white"/>
        </w:rPr>
        <w:t xml:space="preserve"> and take advantage of their structural </w:t>
      </w:r>
      <w:proofErr w:type="spellStart"/>
      <w:proofErr w:type="gramStart"/>
      <w:r>
        <w:rPr>
          <w:rFonts w:ascii="Georgia" w:eastAsia="Georgia" w:hAnsi="Georgia" w:cs="Georgia"/>
          <w:color w:val="292929"/>
          <w:sz w:val="32"/>
          <w:szCs w:val="32"/>
          <w:highlight w:val="white"/>
        </w:rPr>
        <w:t>information.It</w:t>
      </w:r>
      <w:proofErr w:type="spellEnd"/>
      <w:proofErr w:type="gramEnd"/>
      <w:r>
        <w:rPr>
          <w:rFonts w:ascii="Georgia" w:eastAsia="Georgia" w:hAnsi="Georgia" w:cs="Georgia"/>
          <w:color w:val="292929"/>
          <w:sz w:val="32"/>
          <w:szCs w:val="32"/>
          <w:highlight w:val="white"/>
        </w:rPr>
        <w:t xml:space="preserve"> solves the problem of classifying nodes (such as documents) in a graph (such as a citation network), where labels are only available for a small subset of nodes (semi-supervised learning).</w:t>
      </w:r>
    </w:p>
    <w:p w14:paraId="6A36C1C1"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rPr>
        <w:drawing>
          <wp:inline distT="114300" distB="114300" distL="114300" distR="114300" wp14:anchorId="72FE24FA" wp14:editId="1ADD8EEC">
            <wp:extent cx="5943600" cy="1803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1803400"/>
                    </a:xfrm>
                    <a:prstGeom prst="rect">
                      <a:avLst/>
                    </a:prstGeom>
                    <a:ln/>
                  </pic:spPr>
                </pic:pic>
              </a:graphicData>
            </a:graphic>
          </wp:inline>
        </w:drawing>
      </w:r>
    </w:p>
    <w:p w14:paraId="51B3E98C" w14:textId="77777777" w:rsidR="0071435D" w:rsidRDefault="0071435D">
      <w:pPr>
        <w:shd w:val="clear" w:color="auto" w:fill="FFFFFF"/>
        <w:spacing w:before="640" w:line="360" w:lineRule="auto"/>
        <w:rPr>
          <w:rFonts w:ascii="Georgia" w:eastAsia="Georgia" w:hAnsi="Georgia" w:cs="Georgia"/>
          <w:color w:val="292929"/>
          <w:sz w:val="32"/>
          <w:szCs w:val="32"/>
          <w:highlight w:val="white"/>
        </w:rPr>
      </w:pPr>
    </w:p>
    <w:p w14:paraId="7E1370EE" w14:textId="77777777" w:rsidR="0071435D" w:rsidRDefault="008F1415">
      <w:pPr>
        <w:shd w:val="clear" w:color="auto" w:fill="FFFFFF"/>
        <w:spacing w:before="640" w:line="360" w:lineRule="auto"/>
        <w:rPr>
          <w:rFonts w:ascii="Times New Roman" w:eastAsia="Times New Roman" w:hAnsi="Times New Roman" w:cs="Times New Roman"/>
          <w:b/>
          <w:color w:val="292929"/>
          <w:sz w:val="36"/>
          <w:szCs w:val="36"/>
          <w:highlight w:val="white"/>
          <w:u w:val="single"/>
        </w:rPr>
      </w:pPr>
      <w:r>
        <w:rPr>
          <w:rFonts w:ascii="Georgia" w:eastAsia="Georgia" w:hAnsi="Georgia" w:cs="Georgia"/>
          <w:b/>
          <w:color w:val="292929"/>
          <w:sz w:val="36"/>
          <w:szCs w:val="36"/>
          <w:highlight w:val="white"/>
        </w:rPr>
        <w:lastRenderedPageBreak/>
        <w:t xml:space="preserve">         </w:t>
      </w:r>
      <w:r>
        <w:rPr>
          <w:rFonts w:ascii="Georgia" w:eastAsia="Georgia" w:hAnsi="Georgia" w:cs="Georgia"/>
          <w:b/>
          <w:color w:val="292929"/>
          <w:sz w:val="36"/>
          <w:szCs w:val="36"/>
          <w:highlight w:val="white"/>
        </w:rPr>
        <w:t xml:space="preserve">                 </w:t>
      </w:r>
      <w:r>
        <w:rPr>
          <w:rFonts w:ascii="Times New Roman" w:eastAsia="Times New Roman" w:hAnsi="Times New Roman" w:cs="Times New Roman"/>
          <w:b/>
          <w:color w:val="292929"/>
          <w:sz w:val="36"/>
          <w:szCs w:val="36"/>
          <w:highlight w:val="white"/>
          <w:u w:val="single"/>
        </w:rPr>
        <w:t xml:space="preserve">PROBLEM STATEMENT </w:t>
      </w:r>
    </w:p>
    <w:p w14:paraId="4AE048D4" w14:textId="2A3C11AA" w:rsidR="0071435D" w:rsidRDefault="008F1415">
      <w:pPr>
        <w:shd w:val="clear" w:color="auto" w:fill="FFFFFF"/>
        <w:spacing w:before="640" w:line="360" w:lineRule="auto"/>
        <w:rPr>
          <w:rFonts w:ascii="Georgia" w:eastAsia="Georgia" w:hAnsi="Georgia" w:cs="Georgia"/>
          <w:color w:val="292929"/>
          <w:sz w:val="28"/>
          <w:szCs w:val="28"/>
          <w:highlight w:val="white"/>
        </w:rPr>
      </w:pPr>
      <w:r>
        <w:rPr>
          <w:rFonts w:ascii="Georgia" w:eastAsia="Georgia" w:hAnsi="Georgia" w:cs="Georgia"/>
          <w:b/>
          <w:color w:val="292929"/>
          <w:sz w:val="30"/>
          <w:szCs w:val="30"/>
          <w:highlight w:val="white"/>
        </w:rPr>
        <w:t xml:space="preserve">AIM: </w:t>
      </w:r>
      <w:r>
        <w:rPr>
          <w:rFonts w:ascii="Georgia" w:eastAsia="Georgia" w:hAnsi="Georgia" w:cs="Georgia"/>
          <w:color w:val="292929"/>
          <w:sz w:val="28"/>
          <w:szCs w:val="28"/>
          <w:highlight w:val="white"/>
        </w:rPr>
        <w:t xml:space="preserve">Training Graph Convolutional Networks on Node Classification Task with CORA, </w:t>
      </w:r>
      <w:r>
        <w:rPr>
          <w:rFonts w:ascii="Georgia" w:eastAsia="Georgia" w:hAnsi="Georgia" w:cs="Georgia"/>
          <w:color w:val="292929"/>
          <w:sz w:val="28"/>
          <w:szCs w:val="28"/>
          <w:highlight w:val="white"/>
        </w:rPr>
        <w:t xml:space="preserve">PubMed and </w:t>
      </w:r>
      <w:proofErr w:type="spellStart"/>
      <w:r>
        <w:rPr>
          <w:rFonts w:ascii="Georgia" w:eastAsia="Georgia" w:hAnsi="Georgia" w:cs="Georgia"/>
          <w:color w:val="292929"/>
          <w:sz w:val="28"/>
          <w:szCs w:val="28"/>
          <w:highlight w:val="white"/>
        </w:rPr>
        <w:t>Citeseer</w:t>
      </w:r>
      <w:proofErr w:type="spellEnd"/>
      <w:r>
        <w:rPr>
          <w:rFonts w:ascii="Georgia" w:eastAsia="Georgia" w:hAnsi="Georgia" w:cs="Georgia"/>
          <w:color w:val="292929"/>
          <w:sz w:val="28"/>
          <w:szCs w:val="28"/>
          <w:highlight w:val="white"/>
        </w:rPr>
        <w:t xml:space="preserve"> Dataset.</w:t>
      </w:r>
    </w:p>
    <w:p w14:paraId="1956DC49" w14:textId="77777777" w:rsidR="0071435D" w:rsidRDefault="008F1415">
      <w:pPr>
        <w:shd w:val="clear" w:color="auto" w:fill="FFFFFF"/>
        <w:spacing w:before="640" w:line="360" w:lineRule="auto"/>
        <w:rPr>
          <w:rFonts w:ascii="Georgia" w:eastAsia="Georgia" w:hAnsi="Georgia" w:cs="Georgia"/>
          <w:b/>
          <w:color w:val="292929"/>
          <w:sz w:val="28"/>
          <w:szCs w:val="28"/>
          <w:highlight w:val="white"/>
        </w:rPr>
      </w:pPr>
      <w:r>
        <w:rPr>
          <w:rFonts w:ascii="Georgia" w:eastAsia="Georgia" w:hAnsi="Georgia" w:cs="Georgia"/>
          <w:b/>
          <w:color w:val="292929"/>
          <w:sz w:val="28"/>
          <w:szCs w:val="28"/>
          <w:highlight w:val="white"/>
        </w:rPr>
        <w:t>DATASET OVERVIEW:</w:t>
      </w:r>
    </w:p>
    <w:p w14:paraId="344DAC3F" w14:textId="77777777" w:rsidR="0071435D" w:rsidRDefault="008F1415">
      <w:pPr>
        <w:shd w:val="clear" w:color="auto" w:fill="FFFFFF"/>
        <w:spacing w:before="640" w:line="360" w:lineRule="auto"/>
        <w:rPr>
          <w:rFonts w:ascii="Georgia" w:eastAsia="Georgia" w:hAnsi="Georgia" w:cs="Georgia"/>
          <w:color w:val="292929"/>
          <w:sz w:val="26"/>
          <w:szCs w:val="26"/>
          <w:highlight w:val="white"/>
        </w:rPr>
      </w:pPr>
      <w:proofErr w:type="gramStart"/>
      <w:r>
        <w:rPr>
          <w:rFonts w:ascii="Georgia" w:eastAsia="Georgia" w:hAnsi="Georgia" w:cs="Georgia"/>
          <w:b/>
          <w:color w:val="292929"/>
          <w:sz w:val="28"/>
          <w:szCs w:val="28"/>
          <w:highlight w:val="white"/>
        </w:rPr>
        <w:t>CORA :</w:t>
      </w:r>
      <w:proofErr w:type="gramEnd"/>
      <w:r>
        <w:rPr>
          <w:rFonts w:ascii="Georgia" w:eastAsia="Georgia" w:hAnsi="Georgia" w:cs="Georgia"/>
          <w:b/>
          <w:color w:val="292929"/>
          <w:sz w:val="28"/>
          <w:szCs w:val="28"/>
          <w:highlight w:val="white"/>
        </w:rPr>
        <w:t xml:space="preserve">- </w:t>
      </w:r>
      <w:r>
        <w:rPr>
          <w:rFonts w:ascii="Georgia" w:eastAsia="Georgia" w:hAnsi="Georgia" w:cs="Georgia"/>
          <w:color w:val="292929"/>
          <w:sz w:val="26"/>
          <w:szCs w:val="26"/>
          <w:highlight w:val="white"/>
        </w:rPr>
        <w:t>CORA citation network dataset consists of 2708 nodes, where each node represents a document or a technical paper. The node features are bag-of-words representation that indicates the presence of a word in the document</w:t>
      </w:r>
    </w:p>
    <w:p w14:paraId="22D5AA8E" w14:textId="77777777" w:rsidR="0071435D" w:rsidRDefault="008F1415">
      <w:pPr>
        <w:shd w:val="clear" w:color="auto" w:fill="FFFFFF"/>
        <w:spacing w:before="640" w:line="360" w:lineRule="auto"/>
        <w:rPr>
          <w:rFonts w:ascii="Georgia" w:eastAsia="Georgia" w:hAnsi="Georgia" w:cs="Georgia"/>
          <w:color w:val="212121"/>
          <w:sz w:val="27"/>
          <w:szCs w:val="27"/>
          <w:highlight w:val="white"/>
        </w:rPr>
      </w:pPr>
      <w:proofErr w:type="gramStart"/>
      <w:r>
        <w:rPr>
          <w:rFonts w:ascii="Georgia" w:eastAsia="Georgia" w:hAnsi="Georgia" w:cs="Georgia"/>
          <w:b/>
          <w:color w:val="292929"/>
          <w:sz w:val="32"/>
          <w:szCs w:val="32"/>
          <w:highlight w:val="white"/>
        </w:rPr>
        <w:t>PubMed :</w:t>
      </w:r>
      <w:proofErr w:type="gramEnd"/>
      <w:r>
        <w:rPr>
          <w:rFonts w:ascii="Georgia" w:eastAsia="Georgia" w:hAnsi="Georgia" w:cs="Georgia"/>
          <w:b/>
          <w:color w:val="292929"/>
          <w:sz w:val="32"/>
          <w:szCs w:val="32"/>
          <w:highlight w:val="white"/>
        </w:rPr>
        <w:t xml:space="preserve">-  </w:t>
      </w:r>
      <w:r>
        <w:rPr>
          <w:rFonts w:ascii="Georgia" w:eastAsia="Georgia" w:hAnsi="Georgia" w:cs="Georgia"/>
          <w:color w:val="212121"/>
          <w:sz w:val="27"/>
          <w:szCs w:val="27"/>
          <w:highlight w:val="white"/>
        </w:rPr>
        <w:t>The PubMed Diabetes dataset</w:t>
      </w:r>
      <w:r>
        <w:rPr>
          <w:rFonts w:ascii="Georgia" w:eastAsia="Georgia" w:hAnsi="Georgia" w:cs="Georgia"/>
          <w:color w:val="212121"/>
          <w:sz w:val="27"/>
          <w:szCs w:val="27"/>
          <w:highlight w:val="white"/>
        </w:rPr>
        <w:t xml:space="preserve"> consists of 19717 scientific publications from PubMed database pertaining to diabetes classified into one of three classes. The citation network consists of 44338 links. Each publication in the dataset is described by a TF/IDF weighted word vector from a </w:t>
      </w:r>
      <w:r>
        <w:rPr>
          <w:rFonts w:ascii="Georgia" w:eastAsia="Georgia" w:hAnsi="Georgia" w:cs="Georgia"/>
          <w:color w:val="212121"/>
          <w:sz w:val="27"/>
          <w:szCs w:val="27"/>
          <w:highlight w:val="white"/>
        </w:rPr>
        <w:t>dictionary which consists of 500 unique words.</w:t>
      </w:r>
    </w:p>
    <w:p w14:paraId="79FCCFDE" w14:textId="77777777" w:rsidR="0071435D" w:rsidRDefault="008F1415">
      <w:pPr>
        <w:shd w:val="clear" w:color="auto" w:fill="FFFFFF"/>
        <w:spacing w:before="640" w:line="360" w:lineRule="auto"/>
        <w:rPr>
          <w:rFonts w:ascii="Georgia" w:eastAsia="Georgia" w:hAnsi="Georgia" w:cs="Georgia"/>
          <w:color w:val="212121"/>
          <w:sz w:val="27"/>
          <w:szCs w:val="27"/>
          <w:highlight w:val="white"/>
        </w:rPr>
      </w:pPr>
      <w:proofErr w:type="spellStart"/>
      <w:proofErr w:type="gramStart"/>
      <w:r>
        <w:rPr>
          <w:rFonts w:ascii="Georgia" w:eastAsia="Georgia" w:hAnsi="Georgia" w:cs="Georgia"/>
          <w:b/>
          <w:color w:val="212121"/>
          <w:sz w:val="31"/>
          <w:szCs w:val="31"/>
          <w:highlight w:val="white"/>
        </w:rPr>
        <w:t>Citeseer</w:t>
      </w:r>
      <w:proofErr w:type="spellEnd"/>
      <w:r>
        <w:rPr>
          <w:rFonts w:ascii="Georgia" w:eastAsia="Georgia" w:hAnsi="Georgia" w:cs="Georgia"/>
          <w:b/>
          <w:color w:val="212121"/>
          <w:sz w:val="31"/>
          <w:szCs w:val="31"/>
          <w:highlight w:val="white"/>
        </w:rPr>
        <w:t xml:space="preserve"> :</w:t>
      </w:r>
      <w:proofErr w:type="gramEnd"/>
      <w:r>
        <w:rPr>
          <w:rFonts w:ascii="Georgia" w:eastAsia="Georgia" w:hAnsi="Georgia" w:cs="Georgia"/>
          <w:b/>
          <w:color w:val="212121"/>
          <w:sz w:val="31"/>
          <w:szCs w:val="31"/>
          <w:highlight w:val="white"/>
        </w:rPr>
        <w:t xml:space="preserve">- </w:t>
      </w:r>
      <w:r>
        <w:rPr>
          <w:rFonts w:ascii="Georgia" w:eastAsia="Georgia" w:hAnsi="Georgia" w:cs="Georgia"/>
          <w:color w:val="212121"/>
          <w:sz w:val="27"/>
          <w:szCs w:val="27"/>
          <w:highlight w:val="white"/>
        </w:rPr>
        <w:t xml:space="preserve">The </w:t>
      </w:r>
      <w:proofErr w:type="spellStart"/>
      <w:r>
        <w:rPr>
          <w:rFonts w:ascii="Georgia" w:eastAsia="Georgia" w:hAnsi="Georgia" w:cs="Georgia"/>
          <w:color w:val="212121"/>
          <w:sz w:val="27"/>
          <w:szCs w:val="27"/>
          <w:highlight w:val="white"/>
        </w:rPr>
        <w:t>CiteSeer</w:t>
      </w:r>
      <w:proofErr w:type="spellEnd"/>
      <w:r>
        <w:rPr>
          <w:rFonts w:ascii="Georgia" w:eastAsia="Georgia" w:hAnsi="Georgia" w:cs="Georgia"/>
          <w:color w:val="212121"/>
          <w:sz w:val="27"/>
          <w:szCs w:val="27"/>
          <w:highlight w:val="white"/>
        </w:rPr>
        <w:t xml:space="preserve"> dataset consists of 3312 scientific publications classified into one of six classes. The citation network consists of 4732 links, although 17 of these have a source or target publicati</w:t>
      </w:r>
      <w:r>
        <w:rPr>
          <w:rFonts w:ascii="Georgia" w:eastAsia="Georgia" w:hAnsi="Georgia" w:cs="Georgia"/>
          <w:color w:val="212121"/>
          <w:sz w:val="27"/>
          <w:szCs w:val="27"/>
          <w:highlight w:val="white"/>
        </w:rPr>
        <w:t>on that isn't in the dataset and only 4715 are included in the graph. Each publication in the dataset is described by a 0/1-valued word vector indicating the absence/presence of the corresponding word from the dictionary. The dictionary consists of 3703 un</w:t>
      </w:r>
      <w:r>
        <w:rPr>
          <w:rFonts w:ascii="Georgia" w:eastAsia="Georgia" w:hAnsi="Georgia" w:cs="Georgia"/>
          <w:color w:val="212121"/>
          <w:sz w:val="27"/>
          <w:szCs w:val="27"/>
          <w:highlight w:val="white"/>
        </w:rPr>
        <w:t>ique words.</w:t>
      </w:r>
    </w:p>
    <w:p w14:paraId="72BF6005" w14:textId="77777777" w:rsidR="0071435D" w:rsidRDefault="008F1415">
      <w:pPr>
        <w:shd w:val="clear" w:color="auto" w:fill="FFFFFF"/>
        <w:spacing w:before="640" w:line="360" w:lineRule="auto"/>
        <w:rPr>
          <w:rFonts w:ascii="Georgia" w:eastAsia="Georgia" w:hAnsi="Georgia" w:cs="Georgia"/>
          <w:color w:val="212121"/>
          <w:sz w:val="27"/>
          <w:szCs w:val="27"/>
          <w:highlight w:val="white"/>
        </w:rPr>
      </w:pPr>
      <w:r>
        <w:rPr>
          <w:rFonts w:ascii="Georgia" w:eastAsia="Georgia" w:hAnsi="Georgia" w:cs="Georgia"/>
          <w:noProof/>
          <w:color w:val="212121"/>
          <w:sz w:val="27"/>
          <w:szCs w:val="27"/>
          <w:highlight w:val="white"/>
        </w:rPr>
        <w:lastRenderedPageBreak/>
        <w:drawing>
          <wp:inline distT="114300" distB="114300" distL="114300" distR="114300" wp14:anchorId="40C0B034" wp14:editId="3B3484C5">
            <wp:extent cx="5943600" cy="30861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3086100"/>
                    </a:xfrm>
                    <a:prstGeom prst="rect">
                      <a:avLst/>
                    </a:prstGeom>
                    <a:ln/>
                  </pic:spPr>
                </pic:pic>
              </a:graphicData>
            </a:graphic>
          </wp:inline>
        </w:drawing>
      </w:r>
    </w:p>
    <w:p w14:paraId="32D3A112" w14:textId="77777777" w:rsidR="0071435D" w:rsidRDefault="008F1415">
      <w:pPr>
        <w:shd w:val="clear" w:color="auto" w:fill="FFFFFF"/>
        <w:spacing w:before="640" w:line="360" w:lineRule="auto"/>
        <w:rPr>
          <w:rFonts w:ascii="Georgia" w:eastAsia="Georgia" w:hAnsi="Georgia" w:cs="Georgia"/>
          <w:color w:val="212121"/>
          <w:sz w:val="27"/>
          <w:szCs w:val="27"/>
          <w:highlight w:val="white"/>
        </w:rPr>
      </w:pPr>
      <w:r>
        <w:rPr>
          <w:rFonts w:ascii="Georgia" w:eastAsia="Georgia" w:hAnsi="Georgia" w:cs="Georgia"/>
          <w:noProof/>
          <w:color w:val="212121"/>
          <w:sz w:val="27"/>
          <w:szCs w:val="27"/>
          <w:highlight w:val="white"/>
        </w:rPr>
        <w:drawing>
          <wp:inline distT="114300" distB="114300" distL="114300" distR="114300" wp14:anchorId="68D65726" wp14:editId="01DA47FE">
            <wp:extent cx="6243638" cy="2561244"/>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243638" cy="2561244"/>
                    </a:xfrm>
                    <a:prstGeom prst="rect">
                      <a:avLst/>
                    </a:prstGeom>
                    <a:ln/>
                  </pic:spPr>
                </pic:pic>
              </a:graphicData>
            </a:graphic>
          </wp:inline>
        </w:drawing>
      </w:r>
    </w:p>
    <w:p w14:paraId="7BD6EFC0" w14:textId="77777777" w:rsidR="0071435D" w:rsidRDefault="0071435D">
      <w:pPr>
        <w:shd w:val="clear" w:color="auto" w:fill="FFFFFF"/>
        <w:spacing w:before="640" w:line="360" w:lineRule="auto"/>
        <w:rPr>
          <w:rFonts w:ascii="Georgia" w:eastAsia="Georgia" w:hAnsi="Georgia" w:cs="Georgia"/>
          <w:color w:val="292929"/>
          <w:sz w:val="28"/>
          <w:szCs w:val="28"/>
          <w:highlight w:val="white"/>
        </w:rPr>
      </w:pPr>
    </w:p>
    <w:p w14:paraId="7FB88C23" w14:textId="77777777" w:rsidR="0071435D" w:rsidRDefault="0071435D">
      <w:pPr>
        <w:shd w:val="clear" w:color="auto" w:fill="FFFFFF"/>
        <w:spacing w:before="640" w:line="360" w:lineRule="auto"/>
        <w:rPr>
          <w:rFonts w:ascii="Georgia" w:eastAsia="Georgia" w:hAnsi="Georgia" w:cs="Georgia"/>
          <w:color w:val="292929"/>
          <w:sz w:val="28"/>
          <w:szCs w:val="28"/>
          <w:highlight w:val="white"/>
        </w:rPr>
      </w:pPr>
    </w:p>
    <w:p w14:paraId="65E5106D"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lastRenderedPageBreak/>
        <w:t xml:space="preserve">CORA citation network dataset consists of </w:t>
      </w:r>
      <w:r>
        <w:rPr>
          <w:rFonts w:ascii="Georgia" w:eastAsia="Georgia" w:hAnsi="Georgia" w:cs="Georgia"/>
          <w:b/>
          <w:color w:val="292929"/>
          <w:sz w:val="32"/>
          <w:szCs w:val="32"/>
          <w:highlight w:val="white"/>
        </w:rPr>
        <w:t xml:space="preserve">2708 nodes, </w:t>
      </w:r>
      <w:r>
        <w:rPr>
          <w:rFonts w:ascii="Georgia" w:eastAsia="Georgia" w:hAnsi="Georgia" w:cs="Georgia"/>
          <w:color w:val="292929"/>
          <w:sz w:val="32"/>
          <w:szCs w:val="32"/>
          <w:highlight w:val="white"/>
        </w:rPr>
        <w:t xml:space="preserve">where each node represents a document or a technical paper. The node features are bag-of-words representation that indicates the presence of a word in the document. The vocabulary — hence, also the node features — contains </w:t>
      </w:r>
      <w:r>
        <w:rPr>
          <w:rFonts w:ascii="Georgia" w:eastAsia="Georgia" w:hAnsi="Georgia" w:cs="Georgia"/>
          <w:b/>
          <w:color w:val="292929"/>
          <w:sz w:val="32"/>
          <w:szCs w:val="32"/>
          <w:highlight w:val="white"/>
        </w:rPr>
        <w:t xml:space="preserve">1433 </w:t>
      </w:r>
      <w:r>
        <w:rPr>
          <w:rFonts w:ascii="Georgia" w:eastAsia="Georgia" w:hAnsi="Georgia" w:cs="Georgia"/>
          <w:color w:val="292929"/>
          <w:sz w:val="32"/>
          <w:szCs w:val="32"/>
          <w:highlight w:val="white"/>
        </w:rPr>
        <w:t>words.</w:t>
      </w:r>
    </w:p>
    <w:p w14:paraId="1FB40D3A"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We will treat the dat</w:t>
      </w:r>
      <w:r>
        <w:rPr>
          <w:rFonts w:ascii="Georgia" w:eastAsia="Georgia" w:hAnsi="Georgia" w:cs="Georgia"/>
          <w:color w:val="292929"/>
          <w:sz w:val="32"/>
          <w:szCs w:val="32"/>
          <w:highlight w:val="white"/>
        </w:rPr>
        <w:t xml:space="preserve">aset as an </w:t>
      </w:r>
      <w:r>
        <w:rPr>
          <w:rFonts w:ascii="Georgia" w:eastAsia="Georgia" w:hAnsi="Georgia" w:cs="Georgia"/>
          <w:b/>
          <w:color w:val="292929"/>
          <w:sz w:val="32"/>
          <w:szCs w:val="32"/>
          <w:highlight w:val="white"/>
        </w:rPr>
        <w:t>undirected graph</w:t>
      </w:r>
      <w:r>
        <w:rPr>
          <w:rFonts w:ascii="Georgia" w:eastAsia="Georgia" w:hAnsi="Georgia" w:cs="Georgia"/>
          <w:color w:val="292929"/>
          <w:sz w:val="32"/>
          <w:szCs w:val="32"/>
          <w:highlight w:val="white"/>
        </w:rPr>
        <w:t xml:space="preserve"> where the edge represents whether one document cites the other or vice versa. There is no edge feature in this dataset. The goal of this task is to classify the nodes (or the documents) into 7 different classes which correspond </w:t>
      </w:r>
      <w:r>
        <w:rPr>
          <w:rFonts w:ascii="Georgia" w:eastAsia="Georgia" w:hAnsi="Georgia" w:cs="Georgia"/>
          <w:color w:val="292929"/>
          <w:sz w:val="32"/>
          <w:szCs w:val="32"/>
          <w:highlight w:val="white"/>
        </w:rPr>
        <w:t>to the papers’ research areas. This is a single-label multi-class classification problem with</w:t>
      </w:r>
      <w:r>
        <w:rPr>
          <w:rFonts w:ascii="Georgia" w:eastAsia="Georgia" w:hAnsi="Georgia" w:cs="Georgia"/>
          <w:b/>
          <w:color w:val="292929"/>
          <w:sz w:val="32"/>
          <w:szCs w:val="32"/>
          <w:highlight w:val="white"/>
        </w:rPr>
        <w:t xml:space="preserve"> Single Mode</w:t>
      </w:r>
      <w:r>
        <w:rPr>
          <w:rFonts w:ascii="Georgia" w:eastAsia="Georgia" w:hAnsi="Georgia" w:cs="Georgia"/>
          <w:color w:val="292929"/>
          <w:sz w:val="32"/>
          <w:szCs w:val="32"/>
          <w:highlight w:val="white"/>
        </w:rPr>
        <w:t xml:space="preserve"> data representation setting.</w:t>
      </w:r>
    </w:p>
    <w:p w14:paraId="596C2590" w14:textId="77777777" w:rsidR="0071435D" w:rsidRDefault="0071435D">
      <w:pPr>
        <w:shd w:val="clear" w:color="auto" w:fill="FFFFFF"/>
        <w:spacing w:before="640" w:line="360" w:lineRule="auto"/>
        <w:rPr>
          <w:rFonts w:ascii="Georgia" w:eastAsia="Georgia" w:hAnsi="Georgia" w:cs="Georgia"/>
          <w:color w:val="292929"/>
          <w:sz w:val="32"/>
          <w:szCs w:val="32"/>
          <w:highlight w:val="white"/>
        </w:rPr>
      </w:pPr>
    </w:p>
    <w:p w14:paraId="24E9E7B2" w14:textId="77777777" w:rsidR="0071435D" w:rsidRDefault="0071435D">
      <w:pPr>
        <w:shd w:val="clear" w:color="auto" w:fill="FFFFFF"/>
        <w:spacing w:before="640" w:line="360" w:lineRule="auto"/>
        <w:rPr>
          <w:rFonts w:ascii="Georgia" w:eastAsia="Georgia" w:hAnsi="Georgia" w:cs="Georgia"/>
          <w:b/>
          <w:color w:val="292929"/>
          <w:sz w:val="36"/>
          <w:szCs w:val="36"/>
          <w:highlight w:val="white"/>
        </w:rPr>
      </w:pPr>
    </w:p>
    <w:p w14:paraId="3C6A5E19" w14:textId="77777777" w:rsidR="0071435D" w:rsidRDefault="0071435D">
      <w:pPr>
        <w:shd w:val="clear" w:color="auto" w:fill="FFFFFF"/>
        <w:spacing w:before="640" w:line="360" w:lineRule="auto"/>
        <w:rPr>
          <w:rFonts w:ascii="Georgia" w:eastAsia="Georgia" w:hAnsi="Georgia" w:cs="Georgia"/>
          <w:b/>
          <w:color w:val="292929"/>
          <w:sz w:val="36"/>
          <w:szCs w:val="36"/>
          <w:highlight w:val="white"/>
        </w:rPr>
      </w:pPr>
    </w:p>
    <w:p w14:paraId="57A8B508" w14:textId="77777777" w:rsidR="0071435D" w:rsidRDefault="0071435D">
      <w:pPr>
        <w:shd w:val="clear" w:color="auto" w:fill="FFFFFF"/>
        <w:spacing w:before="640" w:line="360" w:lineRule="auto"/>
        <w:rPr>
          <w:rFonts w:ascii="Georgia" w:eastAsia="Georgia" w:hAnsi="Georgia" w:cs="Georgia"/>
          <w:b/>
          <w:color w:val="292929"/>
          <w:sz w:val="36"/>
          <w:szCs w:val="36"/>
          <w:highlight w:val="white"/>
        </w:rPr>
      </w:pPr>
    </w:p>
    <w:p w14:paraId="7E35C679" w14:textId="77777777" w:rsidR="0071435D" w:rsidRDefault="008F1415">
      <w:pPr>
        <w:shd w:val="clear" w:color="auto" w:fill="FFFFFF"/>
        <w:spacing w:before="640" w:line="360" w:lineRule="auto"/>
        <w:rPr>
          <w:rFonts w:ascii="Times New Roman" w:eastAsia="Times New Roman" w:hAnsi="Times New Roman" w:cs="Times New Roman"/>
          <w:b/>
          <w:color w:val="292929"/>
          <w:sz w:val="40"/>
          <w:szCs w:val="40"/>
          <w:highlight w:val="white"/>
          <w:u w:val="single"/>
        </w:rPr>
      </w:pPr>
      <w:r>
        <w:rPr>
          <w:rFonts w:ascii="Georgia" w:eastAsia="Georgia" w:hAnsi="Georgia" w:cs="Georgia"/>
          <w:b/>
          <w:color w:val="292929"/>
          <w:sz w:val="36"/>
          <w:szCs w:val="36"/>
          <w:highlight w:val="white"/>
        </w:rPr>
        <w:lastRenderedPageBreak/>
        <w:t xml:space="preserve">                               </w:t>
      </w:r>
      <w:r>
        <w:rPr>
          <w:rFonts w:ascii="Times New Roman" w:eastAsia="Times New Roman" w:hAnsi="Times New Roman" w:cs="Times New Roman"/>
          <w:b/>
          <w:color w:val="292929"/>
          <w:sz w:val="40"/>
          <w:szCs w:val="40"/>
          <w:highlight w:val="white"/>
          <w:u w:val="single"/>
        </w:rPr>
        <w:t>METHODOLOGY</w:t>
      </w:r>
    </w:p>
    <w:p w14:paraId="700C169A"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 xml:space="preserve">The general idea of GCN: For each node, we get the feature information from all its neighbors and of course, the feature of itself. Assume we use the </w:t>
      </w:r>
      <w:proofErr w:type="gramStart"/>
      <w:r>
        <w:rPr>
          <w:rFonts w:ascii="Georgia" w:eastAsia="Georgia" w:hAnsi="Georgia" w:cs="Georgia"/>
          <w:color w:val="292929"/>
          <w:sz w:val="32"/>
          <w:szCs w:val="32"/>
          <w:highlight w:val="white"/>
        </w:rPr>
        <w:t>average(</w:t>
      </w:r>
      <w:proofErr w:type="gramEnd"/>
      <w:r>
        <w:rPr>
          <w:rFonts w:ascii="Georgia" w:eastAsia="Georgia" w:hAnsi="Georgia" w:cs="Georgia"/>
          <w:color w:val="292929"/>
          <w:sz w:val="32"/>
          <w:szCs w:val="32"/>
          <w:highlight w:val="white"/>
        </w:rPr>
        <w:t>) function. We will do the same for all the nodes. Finally, we feed these average values into a ne</w:t>
      </w:r>
      <w:r>
        <w:rPr>
          <w:rFonts w:ascii="Georgia" w:eastAsia="Georgia" w:hAnsi="Georgia" w:cs="Georgia"/>
          <w:color w:val="292929"/>
          <w:sz w:val="32"/>
          <w:szCs w:val="32"/>
          <w:highlight w:val="white"/>
        </w:rPr>
        <w:t>ural network.</w:t>
      </w:r>
    </w:p>
    <w:p w14:paraId="1ACBFB86"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rPr>
        <w:drawing>
          <wp:inline distT="114300" distB="114300" distL="114300" distR="114300" wp14:anchorId="2E088011" wp14:editId="1725C6C6">
            <wp:extent cx="5943600" cy="2159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159000"/>
                    </a:xfrm>
                    <a:prstGeom prst="rect">
                      <a:avLst/>
                    </a:prstGeom>
                    <a:ln/>
                  </pic:spPr>
                </pic:pic>
              </a:graphicData>
            </a:graphic>
          </wp:inline>
        </w:drawing>
      </w:r>
    </w:p>
    <w:p w14:paraId="1E7CF49C"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In the following figure, we have a simple example with a citation network. Each node represents a research paper, while edges are the citations. We have a pre-process step here. Instead of using the raw papers as features, we convert the pa</w:t>
      </w:r>
      <w:r>
        <w:rPr>
          <w:rFonts w:ascii="Georgia" w:eastAsia="Georgia" w:hAnsi="Georgia" w:cs="Georgia"/>
          <w:color w:val="292929"/>
          <w:sz w:val="32"/>
          <w:szCs w:val="32"/>
          <w:highlight w:val="white"/>
        </w:rPr>
        <w:t xml:space="preserve">pers into vectors (by using NLP embedding, e.g., </w:t>
      </w:r>
      <w:proofErr w:type="spellStart"/>
      <w:r>
        <w:rPr>
          <w:rFonts w:ascii="Georgia" w:eastAsia="Georgia" w:hAnsi="Georgia" w:cs="Georgia"/>
          <w:color w:val="292929"/>
          <w:sz w:val="32"/>
          <w:szCs w:val="32"/>
          <w:highlight w:val="white"/>
        </w:rPr>
        <w:t>tf</w:t>
      </w:r>
      <w:proofErr w:type="spellEnd"/>
      <w:r>
        <w:rPr>
          <w:rFonts w:ascii="Georgia" w:eastAsia="Georgia" w:hAnsi="Georgia" w:cs="Georgia"/>
          <w:color w:val="292929"/>
          <w:sz w:val="32"/>
          <w:szCs w:val="32"/>
          <w:highlight w:val="white"/>
        </w:rPr>
        <w:t>–</w:t>
      </w:r>
      <w:proofErr w:type="spellStart"/>
      <w:r>
        <w:rPr>
          <w:rFonts w:ascii="Georgia" w:eastAsia="Georgia" w:hAnsi="Georgia" w:cs="Georgia"/>
          <w:color w:val="292929"/>
          <w:sz w:val="32"/>
          <w:szCs w:val="32"/>
          <w:highlight w:val="white"/>
        </w:rPr>
        <w:t>idf</w:t>
      </w:r>
      <w:proofErr w:type="spellEnd"/>
      <w:r>
        <w:rPr>
          <w:rFonts w:ascii="Georgia" w:eastAsia="Georgia" w:hAnsi="Georgia" w:cs="Georgia"/>
          <w:color w:val="292929"/>
          <w:sz w:val="32"/>
          <w:szCs w:val="32"/>
          <w:highlight w:val="white"/>
        </w:rPr>
        <w:t>).</w:t>
      </w:r>
    </w:p>
    <w:p w14:paraId="3AC0CF9A"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lastRenderedPageBreak/>
        <w:t>Let’s consider the green node. First off, we get all the feature values of its neighbors, including itself, then take the average. The result will be passed through a neural network to return a resu</w:t>
      </w:r>
      <w:r>
        <w:rPr>
          <w:rFonts w:ascii="Georgia" w:eastAsia="Georgia" w:hAnsi="Georgia" w:cs="Georgia"/>
          <w:color w:val="292929"/>
          <w:sz w:val="32"/>
          <w:szCs w:val="32"/>
          <w:highlight w:val="white"/>
        </w:rPr>
        <w:t>lting vector.</w:t>
      </w:r>
    </w:p>
    <w:p w14:paraId="11E91300"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In practice, we can use more sophisticated aggregate functions rather than the average function. We can also stack more layers on top of each other to get a deeper GCN. The output of a layer will be treated as the input for the next layer. So, how does all</w:t>
      </w:r>
      <w:r>
        <w:rPr>
          <w:rFonts w:ascii="Georgia" w:eastAsia="Georgia" w:hAnsi="Georgia" w:cs="Georgia"/>
          <w:color w:val="292929"/>
          <w:sz w:val="32"/>
          <w:szCs w:val="32"/>
          <w:highlight w:val="white"/>
        </w:rPr>
        <w:t xml:space="preserve"> of this come together as a neural network? Let’s take an example of a social circle. We can first of all look just at one person itself. Then we can compile information about the friends of a person. Then information about friends of friends and so on. Th</w:t>
      </w:r>
      <w:r>
        <w:rPr>
          <w:rFonts w:ascii="Georgia" w:eastAsia="Georgia" w:hAnsi="Georgia" w:cs="Georgia"/>
          <w:color w:val="292929"/>
          <w:sz w:val="32"/>
          <w:szCs w:val="32"/>
          <w:highlight w:val="white"/>
        </w:rPr>
        <w:t>is is basically the idea of a graph net: we aggregate information of neighbors, and neighbors of neighbors, etc. of one node.</w:t>
      </w:r>
    </w:p>
    <w:p w14:paraId="358AA87D"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The major difference between graph data and “normal” data we encounter in other machine learning tasks is that we can derive knowl</w:t>
      </w:r>
      <w:r>
        <w:rPr>
          <w:rFonts w:ascii="Georgia" w:eastAsia="Georgia" w:hAnsi="Georgia" w:cs="Georgia"/>
          <w:color w:val="292929"/>
          <w:sz w:val="32"/>
          <w:szCs w:val="32"/>
          <w:highlight w:val="white"/>
        </w:rPr>
        <w:t>edge from two sources:</w:t>
      </w:r>
    </w:p>
    <w:p w14:paraId="236E93CF" w14:textId="77777777" w:rsidR="0071435D" w:rsidRDefault="008F1415">
      <w:pPr>
        <w:numPr>
          <w:ilvl w:val="0"/>
          <w:numId w:val="1"/>
        </w:numPr>
        <w:shd w:val="clear" w:color="auto" w:fill="FFFFFF"/>
        <w:spacing w:before="640" w:line="360" w:lineRule="auto"/>
        <w:ind w:left="1180"/>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 xml:space="preserve">Just like in other machine learning applications every node has a set of </w:t>
      </w:r>
      <w:r>
        <w:rPr>
          <w:rFonts w:ascii="Georgia" w:eastAsia="Georgia" w:hAnsi="Georgia" w:cs="Georgia"/>
          <w:b/>
          <w:color w:val="292929"/>
          <w:sz w:val="32"/>
          <w:szCs w:val="32"/>
          <w:highlight w:val="white"/>
        </w:rPr>
        <w:t>features</w:t>
      </w:r>
      <w:r>
        <w:rPr>
          <w:rFonts w:ascii="Georgia" w:eastAsia="Georgia" w:hAnsi="Georgia" w:cs="Georgia"/>
          <w:color w:val="292929"/>
          <w:sz w:val="32"/>
          <w:szCs w:val="32"/>
          <w:highlight w:val="white"/>
        </w:rPr>
        <w:t xml:space="preserve">. For example, when we look at </w:t>
      </w:r>
      <w:r>
        <w:rPr>
          <w:rFonts w:ascii="Georgia" w:eastAsia="Georgia" w:hAnsi="Georgia" w:cs="Georgia"/>
          <w:color w:val="292929"/>
          <w:sz w:val="32"/>
          <w:szCs w:val="32"/>
          <w:highlight w:val="white"/>
        </w:rPr>
        <w:lastRenderedPageBreak/>
        <w:t>a social network every node can be a person with a certain age, gender, interests, political views, etc.</w:t>
      </w:r>
    </w:p>
    <w:p w14:paraId="64294237" w14:textId="77777777" w:rsidR="0071435D" w:rsidRDefault="008F1415">
      <w:pPr>
        <w:numPr>
          <w:ilvl w:val="0"/>
          <w:numId w:val="1"/>
        </w:numPr>
        <w:shd w:val="clear" w:color="auto" w:fill="FFFFFF"/>
        <w:spacing w:line="360" w:lineRule="auto"/>
        <w:ind w:left="1180"/>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Information is a</w:t>
      </w:r>
      <w:r>
        <w:rPr>
          <w:rFonts w:ascii="Georgia" w:eastAsia="Georgia" w:hAnsi="Georgia" w:cs="Georgia"/>
          <w:color w:val="292929"/>
          <w:sz w:val="32"/>
          <w:szCs w:val="32"/>
          <w:highlight w:val="white"/>
        </w:rPr>
        <w:t xml:space="preserve">lso encoded in the </w:t>
      </w:r>
      <w:r>
        <w:rPr>
          <w:rFonts w:ascii="Georgia" w:eastAsia="Georgia" w:hAnsi="Georgia" w:cs="Georgia"/>
          <w:b/>
          <w:color w:val="292929"/>
          <w:sz w:val="32"/>
          <w:szCs w:val="32"/>
          <w:highlight w:val="white"/>
        </w:rPr>
        <w:t xml:space="preserve">structure of the graph. </w:t>
      </w:r>
      <w:r>
        <w:rPr>
          <w:rFonts w:ascii="Georgia" w:eastAsia="Georgia" w:hAnsi="Georgia" w:cs="Georgia"/>
          <w:color w:val="292929"/>
          <w:sz w:val="32"/>
          <w:szCs w:val="32"/>
          <w:highlight w:val="white"/>
        </w:rPr>
        <w:t>By looking at friends of a person it is often possible to get some insight into this person.</w:t>
      </w:r>
    </w:p>
    <w:p w14:paraId="1DDE25E7" w14:textId="77777777" w:rsidR="0071435D" w:rsidRDefault="008F1415">
      <w:pPr>
        <w:shd w:val="clear" w:color="auto" w:fill="FFFFFF"/>
        <w:spacing w:before="640" w:line="360" w:lineRule="auto"/>
        <w:rPr>
          <w:rFonts w:ascii="Georgia" w:eastAsia="Georgia" w:hAnsi="Georgia" w:cs="Georgia"/>
          <w:b/>
          <w:color w:val="292929"/>
          <w:sz w:val="24"/>
          <w:szCs w:val="24"/>
          <w:highlight w:val="white"/>
        </w:rPr>
      </w:pPr>
      <w:r>
        <w:rPr>
          <w:rFonts w:ascii="Georgia" w:eastAsia="Georgia" w:hAnsi="Georgia" w:cs="Georgia"/>
          <w:b/>
          <w:color w:val="292929"/>
          <w:sz w:val="24"/>
          <w:szCs w:val="24"/>
          <w:highlight w:val="white"/>
        </w:rPr>
        <w:t xml:space="preserve">FEED FORWARD FORMULA </w:t>
      </w:r>
      <w:proofErr w:type="gramStart"/>
      <w:r>
        <w:rPr>
          <w:rFonts w:ascii="Georgia" w:eastAsia="Georgia" w:hAnsi="Georgia" w:cs="Georgia"/>
          <w:b/>
          <w:color w:val="292929"/>
          <w:sz w:val="24"/>
          <w:szCs w:val="24"/>
          <w:highlight w:val="white"/>
        </w:rPr>
        <w:t>OF  GRAPH</w:t>
      </w:r>
      <w:proofErr w:type="gramEnd"/>
      <w:r>
        <w:rPr>
          <w:rFonts w:ascii="Georgia" w:eastAsia="Georgia" w:hAnsi="Georgia" w:cs="Georgia"/>
          <w:b/>
          <w:color w:val="292929"/>
          <w:sz w:val="24"/>
          <w:szCs w:val="24"/>
          <w:highlight w:val="white"/>
        </w:rPr>
        <w:t xml:space="preserve"> CONVOLUTIONAL NETWORKS:</w:t>
      </w:r>
    </w:p>
    <w:p w14:paraId="6E60D44D" w14:textId="77777777" w:rsidR="0071435D" w:rsidRDefault="008F1415">
      <w:pPr>
        <w:shd w:val="clear" w:color="auto" w:fill="FFFFFF"/>
        <w:spacing w:before="640" w:line="360" w:lineRule="auto"/>
        <w:rPr>
          <w:rFonts w:ascii="Georgia" w:eastAsia="Georgia" w:hAnsi="Georgia" w:cs="Georgia"/>
          <w:b/>
          <w:color w:val="292929"/>
          <w:sz w:val="28"/>
          <w:szCs w:val="28"/>
          <w:highlight w:val="white"/>
        </w:rPr>
      </w:pPr>
      <w:r>
        <w:rPr>
          <w:rFonts w:ascii="Georgia" w:eastAsia="Georgia" w:hAnsi="Georgia" w:cs="Georgia"/>
          <w:b/>
          <w:noProof/>
          <w:color w:val="292929"/>
          <w:sz w:val="28"/>
          <w:szCs w:val="28"/>
          <w:highlight w:val="white"/>
        </w:rPr>
        <w:drawing>
          <wp:inline distT="114300" distB="114300" distL="114300" distR="114300" wp14:anchorId="1F47660F" wp14:editId="112315E8">
            <wp:extent cx="5943600" cy="3289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289300"/>
                    </a:xfrm>
                    <a:prstGeom prst="rect">
                      <a:avLst/>
                    </a:prstGeom>
                    <a:ln/>
                  </pic:spPr>
                </pic:pic>
              </a:graphicData>
            </a:graphic>
          </wp:inline>
        </w:drawing>
      </w:r>
    </w:p>
    <w:p w14:paraId="13BD6F75" w14:textId="77777777" w:rsidR="0071435D" w:rsidRDefault="0071435D">
      <w:pPr>
        <w:shd w:val="clear" w:color="auto" w:fill="FFFFFF"/>
        <w:spacing w:before="640" w:line="360" w:lineRule="auto"/>
        <w:rPr>
          <w:rFonts w:ascii="Georgia" w:eastAsia="Georgia" w:hAnsi="Georgia" w:cs="Georgia"/>
          <w:b/>
          <w:color w:val="292929"/>
          <w:sz w:val="28"/>
          <w:szCs w:val="28"/>
          <w:highlight w:val="white"/>
        </w:rPr>
      </w:pPr>
    </w:p>
    <w:p w14:paraId="65699B1E" w14:textId="77777777" w:rsidR="0071435D" w:rsidRDefault="0071435D">
      <w:pPr>
        <w:shd w:val="clear" w:color="auto" w:fill="FFFFFF"/>
        <w:spacing w:before="640" w:line="360" w:lineRule="auto"/>
        <w:rPr>
          <w:rFonts w:ascii="Georgia" w:eastAsia="Georgia" w:hAnsi="Georgia" w:cs="Georgia"/>
          <w:b/>
          <w:color w:val="292929"/>
          <w:sz w:val="28"/>
          <w:szCs w:val="28"/>
          <w:highlight w:val="white"/>
        </w:rPr>
      </w:pPr>
    </w:p>
    <w:p w14:paraId="1F70AFE8"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u w:val="single"/>
        </w:rPr>
        <w:lastRenderedPageBreak/>
        <w:t xml:space="preserve"> </w:t>
      </w:r>
      <w:r>
        <w:rPr>
          <w:rFonts w:ascii="Georgia" w:eastAsia="Georgia" w:hAnsi="Georgia" w:cs="Georgia"/>
          <w:color w:val="292929"/>
          <w:sz w:val="32"/>
          <w:szCs w:val="32"/>
          <w:highlight w:val="white"/>
        </w:rPr>
        <w:t>Intuitively, the cited papers are likely to belong to similar research area. In this citation network dataset, we want to leverage the citation information from each paper in addition to its own textual content. Hence, the dataset has now turned into a net</w:t>
      </w:r>
      <w:r>
        <w:rPr>
          <w:rFonts w:ascii="Georgia" w:eastAsia="Georgia" w:hAnsi="Georgia" w:cs="Georgia"/>
          <w:color w:val="292929"/>
          <w:sz w:val="32"/>
          <w:szCs w:val="32"/>
          <w:highlight w:val="white"/>
        </w:rPr>
        <w:t>work of papers.</w:t>
      </w:r>
    </w:p>
    <w:p w14:paraId="4119213C"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 xml:space="preserve">Using this configuration, we can utilize Graph Neural Networks, such as Graph Convolutional Networks (GCNs), to build a model that learns the documents interconnection in addition to their own textual features. The GCN model will learn the </w:t>
      </w:r>
      <w:r>
        <w:rPr>
          <w:rFonts w:ascii="Georgia" w:eastAsia="Georgia" w:hAnsi="Georgia" w:cs="Georgia"/>
          <w:color w:val="292929"/>
          <w:sz w:val="32"/>
          <w:szCs w:val="32"/>
          <w:highlight w:val="white"/>
        </w:rPr>
        <w:t xml:space="preserve">nodes (or documents) hidden representation not only based on its own features, but also its neighboring nodes’ features. Hence, we can reduce the number of necessary labeled examples and implement semi-supervised learning utilizing the </w:t>
      </w:r>
      <w:r>
        <w:rPr>
          <w:rFonts w:ascii="Georgia" w:eastAsia="Georgia" w:hAnsi="Georgia" w:cs="Georgia"/>
          <w:b/>
          <w:color w:val="292929"/>
          <w:sz w:val="32"/>
          <w:szCs w:val="32"/>
          <w:highlight w:val="white"/>
        </w:rPr>
        <w:t>Adjacency Matrix (A)</w:t>
      </w:r>
      <w:r>
        <w:rPr>
          <w:rFonts w:ascii="Georgia" w:eastAsia="Georgia" w:hAnsi="Georgia" w:cs="Georgia"/>
          <w:b/>
          <w:color w:val="292929"/>
          <w:sz w:val="32"/>
          <w:szCs w:val="32"/>
          <w:highlight w:val="white"/>
        </w:rPr>
        <w:t xml:space="preserve"> </w:t>
      </w:r>
      <w:r>
        <w:rPr>
          <w:rFonts w:ascii="Georgia" w:eastAsia="Georgia" w:hAnsi="Georgia" w:cs="Georgia"/>
          <w:color w:val="292929"/>
          <w:sz w:val="32"/>
          <w:szCs w:val="32"/>
          <w:highlight w:val="white"/>
        </w:rPr>
        <w:t>or the nodes connectivity within a graph.</w:t>
      </w:r>
    </w:p>
    <w:p w14:paraId="7C1CDF59" w14:textId="77777777" w:rsidR="0071435D" w:rsidRDefault="008F1415">
      <w:pPr>
        <w:shd w:val="clear" w:color="auto" w:fill="FFFFFF"/>
        <w:spacing w:before="640"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Another case where Graph Neural Networks might be useful is when each example does not have distinct features on its own, but the relations between the examples can enrich the feature representations.</w:t>
      </w:r>
    </w:p>
    <w:p w14:paraId="7AB15064" w14:textId="77777777" w:rsidR="0071435D" w:rsidRDefault="0071435D">
      <w:pPr>
        <w:shd w:val="clear" w:color="auto" w:fill="FFFFFF"/>
        <w:spacing w:before="640" w:line="523" w:lineRule="auto"/>
        <w:rPr>
          <w:rFonts w:ascii="Georgia" w:eastAsia="Georgia" w:hAnsi="Georgia" w:cs="Georgia"/>
          <w:color w:val="292929"/>
          <w:sz w:val="32"/>
          <w:szCs w:val="32"/>
          <w:highlight w:val="white"/>
        </w:rPr>
      </w:pPr>
    </w:p>
    <w:p w14:paraId="7F65FE4A" w14:textId="77777777" w:rsidR="0071435D" w:rsidRDefault="0071435D">
      <w:pPr>
        <w:shd w:val="clear" w:color="auto" w:fill="FFFFFF"/>
        <w:spacing w:before="640" w:line="360" w:lineRule="auto"/>
        <w:rPr>
          <w:rFonts w:ascii="Georgia" w:eastAsia="Georgia" w:hAnsi="Georgia" w:cs="Georgia"/>
          <w:b/>
          <w:color w:val="292929"/>
          <w:sz w:val="36"/>
          <w:szCs w:val="36"/>
          <w:highlight w:val="white"/>
          <w:u w:val="single"/>
        </w:rPr>
      </w:pPr>
    </w:p>
    <w:p w14:paraId="06D967BB" w14:textId="77777777" w:rsidR="0071435D" w:rsidRDefault="008F1415">
      <w:pPr>
        <w:shd w:val="clear" w:color="auto" w:fill="FFFFFF"/>
        <w:spacing w:before="340" w:line="523" w:lineRule="auto"/>
        <w:rPr>
          <w:rFonts w:ascii="Georgia" w:eastAsia="Georgia" w:hAnsi="Georgia" w:cs="Georgia"/>
          <w:b/>
          <w:color w:val="292929"/>
          <w:sz w:val="32"/>
          <w:szCs w:val="32"/>
          <w:highlight w:val="white"/>
        </w:rPr>
      </w:pPr>
      <w:proofErr w:type="gramStart"/>
      <w:r>
        <w:rPr>
          <w:rFonts w:ascii="Georgia" w:eastAsia="Georgia" w:hAnsi="Georgia" w:cs="Georgia"/>
          <w:b/>
          <w:color w:val="292929"/>
          <w:sz w:val="32"/>
          <w:szCs w:val="32"/>
          <w:highlight w:val="white"/>
        </w:rPr>
        <w:t>RESULTS :</w:t>
      </w:r>
      <w:proofErr w:type="gramEnd"/>
      <w:r>
        <w:rPr>
          <w:rFonts w:ascii="Georgia" w:eastAsia="Georgia" w:hAnsi="Georgia" w:cs="Georgia"/>
          <w:b/>
          <w:color w:val="292929"/>
          <w:sz w:val="32"/>
          <w:szCs w:val="32"/>
          <w:highlight w:val="white"/>
        </w:rPr>
        <w:t>-</w:t>
      </w:r>
    </w:p>
    <w:p w14:paraId="5D6D1460" w14:textId="77777777" w:rsidR="0071435D" w:rsidRDefault="008F1415">
      <w:pPr>
        <w:shd w:val="clear" w:color="auto" w:fill="FFFFFF"/>
        <w:spacing w:before="340" w:line="523" w:lineRule="auto"/>
        <w:rPr>
          <w:rFonts w:ascii="Georgia" w:eastAsia="Georgia" w:hAnsi="Georgia" w:cs="Georgia"/>
          <w:b/>
          <w:color w:val="292929"/>
          <w:sz w:val="32"/>
          <w:szCs w:val="32"/>
          <w:highlight w:val="white"/>
        </w:rPr>
      </w:pPr>
      <w:r>
        <w:rPr>
          <w:rFonts w:ascii="Georgia" w:eastAsia="Georgia" w:hAnsi="Georgia" w:cs="Georgia"/>
          <w:b/>
          <w:noProof/>
          <w:color w:val="292929"/>
          <w:sz w:val="32"/>
          <w:szCs w:val="32"/>
          <w:highlight w:val="white"/>
        </w:rPr>
        <w:drawing>
          <wp:inline distT="114300" distB="114300" distL="114300" distR="114300" wp14:anchorId="0A0C3190" wp14:editId="10D61158">
            <wp:extent cx="5486400" cy="340995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86400" cy="3409950"/>
                    </a:xfrm>
                    <a:prstGeom prst="rect">
                      <a:avLst/>
                    </a:prstGeom>
                    <a:ln/>
                  </pic:spPr>
                </pic:pic>
              </a:graphicData>
            </a:graphic>
          </wp:inline>
        </w:drawing>
      </w:r>
    </w:p>
    <w:p w14:paraId="3CB37D7E" w14:textId="77777777" w:rsidR="0071435D" w:rsidRDefault="008F1415">
      <w:pPr>
        <w:shd w:val="clear" w:color="auto" w:fill="FFFFFF"/>
        <w:spacing w:before="340" w:line="523" w:lineRule="auto"/>
        <w:rPr>
          <w:rFonts w:ascii="Georgia" w:eastAsia="Georgia" w:hAnsi="Georgia" w:cs="Georgia"/>
          <w:b/>
          <w:color w:val="292929"/>
          <w:sz w:val="30"/>
          <w:szCs w:val="30"/>
          <w:highlight w:val="white"/>
        </w:rPr>
      </w:pPr>
      <w:r>
        <w:rPr>
          <w:rFonts w:ascii="Georgia" w:eastAsia="Georgia" w:hAnsi="Georgia" w:cs="Georgia"/>
          <w:b/>
          <w:color w:val="292929"/>
          <w:sz w:val="30"/>
          <w:szCs w:val="30"/>
          <w:highlight w:val="white"/>
        </w:rPr>
        <w:t>Comparison of GCN with Fully Connected Neural Network</w:t>
      </w:r>
    </w:p>
    <w:p w14:paraId="4CE223B6" w14:textId="77777777" w:rsidR="0071435D" w:rsidRDefault="008F1415">
      <w:pPr>
        <w:shd w:val="clear" w:color="auto" w:fill="FFFFFF"/>
        <w:spacing w:before="340" w:line="523" w:lineRule="auto"/>
        <w:rPr>
          <w:rFonts w:ascii="Georgia" w:eastAsia="Georgia" w:hAnsi="Georgia" w:cs="Georgia"/>
          <w:b/>
          <w:color w:val="292929"/>
          <w:sz w:val="30"/>
          <w:szCs w:val="30"/>
          <w:highlight w:val="white"/>
        </w:rPr>
      </w:pPr>
      <w:r>
        <w:rPr>
          <w:rFonts w:ascii="Georgia" w:eastAsia="Georgia" w:hAnsi="Georgia" w:cs="Georgia"/>
          <w:b/>
          <w:noProof/>
          <w:color w:val="292929"/>
          <w:sz w:val="30"/>
          <w:szCs w:val="30"/>
          <w:highlight w:val="white"/>
        </w:rPr>
        <w:drawing>
          <wp:inline distT="114300" distB="114300" distL="114300" distR="114300" wp14:anchorId="7F642100" wp14:editId="3F52FA81">
            <wp:extent cx="5586413" cy="21812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586413" cy="2181225"/>
                    </a:xfrm>
                    <a:prstGeom prst="rect">
                      <a:avLst/>
                    </a:prstGeom>
                    <a:ln/>
                  </pic:spPr>
                </pic:pic>
              </a:graphicData>
            </a:graphic>
          </wp:inline>
        </w:drawing>
      </w:r>
    </w:p>
    <w:p w14:paraId="1A80EE43" w14:textId="77777777" w:rsidR="0071435D" w:rsidRDefault="008F1415">
      <w:pPr>
        <w:shd w:val="clear" w:color="auto" w:fill="FFFFFF"/>
        <w:spacing w:before="340" w:line="523" w:lineRule="auto"/>
        <w:rPr>
          <w:rFonts w:ascii="Georgia" w:eastAsia="Georgia" w:hAnsi="Georgia" w:cs="Georgia"/>
          <w:b/>
          <w:color w:val="292929"/>
          <w:sz w:val="30"/>
          <w:szCs w:val="30"/>
          <w:highlight w:val="white"/>
        </w:rPr>
      </w:pPr>
      <w:proofErr w:type="spellStart"/>
      <w:r>
        <w:rPr>
          <w:rFonts w:ascii="Georgia" w:eastAsia="Georgia" w:hAnsi="Georgia" w:cs="Georgia"/>
          <w:b/>
          <w:color w:val="292929"/>
          <w:sz w:val="30"/>
          <w:szCs w:val="30"/>
          <w:highlight w:val="white"/>
        </w:rPr>
        <w:lastRenderedPageBreak/>
        <w:t>Citeseer</w:t>
      </w:r>
      <w:proofErr w:type="spellEnd"/>
      <w:r>
        <w:rPr>
          <w:rFonts w:ascii="Georgia" w:eastAsia="Georgia" w:hAnsi="Georgia" w:cs="Georgia"/>
          <w:b/>
          <w:color w:val="292929"/>
          <w:sz w:val="30"/>
          <w:szCs w:val="30"/>
          <w:highlight w:val="white"/>
        </w:rPr>
        <w:t xml:space="preserve"> Dataset:</w:t>
      </w:r>
    </w:p>
    <w:p w14:paraId="5F413E74" w14:textId="77777777" w:rsidR="0071435D" w:rsidRDefault="008F1415">
      <w:pPr>
        <w:shd w:val="clear" w:color="auto" w:fill="FFFFFF"/>
        <w:spacing w:before="340" w:line="523" w:lineRule="auto"/>
        <w:rPr>
          <w:rFonts w:ascii="Georgia" w:eastAsia="Georgia" w:hAnsi="Georgia" w:cs="Georgia"/>
          <w:b/>
          <w:color w:val="292929"/>
          <w:sz w:val="30"/>
          <w:szCs w:val="30"/>
          <w:highlight w:val="white"/>
        </w:rPr>
      </w:pPr>
      <w:r>
        <w:rPr>
          <w:rFonts w:ascii="Georgia" w:eastAsia="Georgia" w:hAnsi="Georgia" w:cs="Georgia"/>
          <w:b/>
          <w:noProof/>
          <w:color w:val="292929"/>
          <w:sz w:val="30"/>
          <w:szCs w:val="30"/>
          <w:highlight w:val="white"/>
        </w:rPr>
        <w:drawing>
          <wp:inline distT="114300" distB="114300" distL="114300" distR="114300" wp14:anchorId="6D610A4A" wp14:editId="3ED4BA82">
            <wp:extent cx="3281363" cy="3034209"/>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281363" cy="3034209"/>
                    </a:xfrm>
                    <a:prstGeom prst="rect">
                      <a:avLst/>
                    </a:prstGeom>
                    <a:ln/>
                  </pic:spPr>
                </pic:pic>
              </a:graphicData>
            </a:graphic>
          </wp:inline>
        </w:drawing>
      </w:r>
    </w:p>
    <w:p w14:paraId="6505D83B" w14:textId="77777777" w:rsidR="0071435D" w:rsidRDefault="008F1415">
      <w:pPr>
        <w:spacing w:before="240" w:after="240"/>
        <w:rPr>
          <w:rFonts w:ascii="Georgia" w:eastAsia="Georgia" w:hAnsi="Georgia" w:cs="Georgia"/>
          <w:b/>
          <w:color w:val="292929"/>
          <w:sz w:val="32"/>
          <w:szCs w:val="32"/>
          <w:highlight w:val="white"/>
        </w:rPr>
      </w:pPr>
      <w:r>
        <w:rPr>
          <w:rFonts w:ascii="Georgia" w:eastAsia="Georgia" w:hAnsi="Georgia" w:cs="Georgia"/>
          <w:b/>
          <w:color w:val="292929"/>
          <w:sz w:val="32"/>
          <w:szCs w:val="32"/>
          <w:highlight w:val="white"/>
        </w:rPr>
        <w:t>PubMed Dataset</w:t>
      </w:r>
    </w:p>
    <w:p w14:paraId="2C454572" w14:textId="77777777" w:rsidR="0071435D" w:rsidRDefault="008F1415">
      <w:pPr>
        <w:spacing w:before="240" w:after="240"/>
        <w:rPr>
          <w:rFonts w:ascii="Georgia" w:eastAsia="Georgia" w:hAnsi="Georgia" w:cs="Georgia"/>
          <w:b/>
          <w:color w:val="292929"/>
          <w:sz w:val="32"/>
          <w:szCs w:val="32"/>
          <w:highlight w:val="white"/>
        </w:rPr>
      </w:pPr>
      <w:r>
        <w:rPr>
          <w:rFonts w:ascii="Georgia" w:eastAsia="Georgia" w:hAnsi="Georgia" w:cs="Georgia"/>
          <w:b/>
          <w:noProof/>
          <w:color w:val="292929"/>
          <w:sz w:val="32"/>
          <w:szCs w:val="32"/>
          <w:highlight w:val="white"/>
        </w:rPr>
        <w:drawing>
          <wp:inline distT="114300" distB="114300" distL="114300" distR="114300" wp14:anchorId="0203F05C" wp14:editId="6C28B8CF">
            <wp:extent cx="3405188" cy="3366382"/>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405188" cy="3366382"/>
                    </a:xfrm>
                    <a:prstGeom prst="rect">
                      <a:avLst/>
                    </a:prstGeom>
                    <a:ln/>
                  </pic:spPr>
                </pic:pic>
              </a:graphicData>
            </a:graphic>
          </wp:inline>
        </w:drawing>
      </w:r>
    </w:p>
    <w:p w14:paraId="78860379" w14:textId="77777777" w:rsidR="0071435D" w:rsidRDefault="008F1415">
      <w:pPr>
        <w:spacing w:before="240" w:after="240"/>
        <w:rPr>
          <w:rFonts w:ascii="Georgia" w:eastAsia="Georgia" w:hAnsi="Georgia" w:cs="Georgia"/>
          <w:b/>
          <w:color w:val="292929"/>
          <w:sz w:val="32"/>
          <w:szCs w:val="32"/>
          <w:highlight w:val="white"/>
        </w:rPr>
      </w:pPr>
      <w:r>
        <w:rPr>
          <w:rFonts w:ascii="Georgia" w:eastAsia="Georgia" w:hAnsi="Georgia" w:cs="Georgia"/>
          <w:b/>
          <w:noProof/>
          <w:color w:val="292929"/>
          <w:sz w:val="32"/>
          <w:szCs w:val="32"/>
          <w:highlight w:val="white"/>
        </w:rPr>
        <w:lastRenderedPageBreak/>
        <w:drawing>
          <wp:inline distT="114300" distB="114300" distL="114300" distR="114300" wp14:anchorId="7146D0AA" wp14:editId="44BFF714">
            <wp:extent cx="5943600" cy="3048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3048000"/>
                    </a:xfrm>
                    <a:prstGeom prst="rect">
                      <a:avLst/>
                    </a:prstGeom>
                    <a:ln/>
                  </pic:spPr>
                </pic:pic>
              </a:graphicData>
            </a:graphic>
          </wp:inline>
        </w:drawing>
      </w:r>
    </w:p>
    <w:p w14:paraId="484029B9" w14:textId="77777777" w:rsidR="0071435D" w:rsidRDefault="008F1415">
      <w:pPr>
        <w:spacing w:before="240" w:after="240"/>
        <w:rPr>
          <w:rFonts w:ascii="Georgia" w:eastAsia="Georgia" w:hAnsi="Georgia" w:cs="Georgia"/>
          <w:b/>
          <w:color w:val="292929"/>
          <w:sz w:val="32"/>
          <w:szCs w:val="32"/>
          <w:highlight w:val="white"/>
        </w:rPr>
      </w:pPr>
      <w:r>
        <w:rPr>
          <w:rFonts w:ascii="Georgia" w:eastAsia="Georgia" w:hAnsi="Georgia" w:cs="Georgia"/>
          <w:b/>
          <w:noProof/>
          <w:color w:val="292929"/>
          <w:sz w:val="32"/>
          <w:szCs w:val="32"/>
          <w:highlight w:val="white"/>
        </w:rPr>
        <w:drawing>
          <wp:inline distT="114300" distB="114300" distL="114300" distR="114300" wp14:anchorId="137694B5" wp14:editId="4733A072">
            <wp:extent cx="5943600" cy="28829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2882900"/>
                    </a:xfrm>
                    <a:prstGeom prst="rect">
                      <a:avLst/>
                    </a:prstGeom>
                    <a:ln/>
                  </pic:spPr>
                </pic:pic>
              </a:graphicData>
            </a:graphic>
          </wp:inline>
        </w:drawing>
      </w:r>
    </w:p>
    <w:p w14:paraId="608D8648" w14:textId="77777777" w:rsidR="0071435D" w:rsidRDefault="0071435D">
      <w:pPr>
        <w:spacing w:before="240" w:after="240"/>
        <w:rPr>
          <w:rFonts w:ascii="Georgia" w:eastAsia="Georgia" w:hAnsi="Georgia" w:cs="Georgia"/>
          <w:b/>
          <w:color w:val="292929"/>
          <w:sz w:val="32"/>
          <w:szCs w:val="32"/>
          <w:highlight w:val="white"/>
        </w:rPr>
      </w:pPr>
    </w:p>
    <w:p w14:paraId="30655D76" w14:textId="77777777" w:rsidR="0071435D" w:rsidRDefault="008F1415">
      <w:pPr>
        <w:pStyle w:val="Heading4"/>
        <w:keepNext w:val="0"/>
        <w:keepLines w:val="0"/>
        <w:shd w:val="clear" w:color="auto" w:fill="FFFFFF"/>
        <w:spacing w:before="120" w:after="120"/>
        <w:rPr>
          <w:rFonts w:ascii="Roboto" w:eastAsia="Roboto" w:hAnsi="Roboto" w:cs="Roboto"/>
          <w:b/>
          <w:color w:val="212121"/>
          <w:sz w:val="27"/>
          <w:szCs w:val="27"/>
          <w:highlight w:val="white"/>
        </w:rPr>
      </w:pPr>
      <w:bookmarkStart w:id="2" w:name="_f67ghfo0nkbl" w:colFirst="0" w:colLast="0"/>
      <w:bookmarkEnd w:id="2"/>
      <w:r>
        <w:rPr>
          <w:rFonts w:ascii="Roboto" w:eastAsia="Roboto" w:hAnsi="Roboto" w:cs="Roboto"/>
          <w:b/>
          <w:color w:val="212121"/>
          <w:sz w:val="27"/>
          <w:szCs w:val="27"/>
          <w:highlight w:val="white"/>
        </w:rPr>
        <w:t>From the results above, it is clear that GCN significantly outperforms FCNN with macro average F1-score is only 55%. The t-SNE visualization plot of FCNN hidden layer representations is scattered, which means that FCNN can’t learn the features representati</w:t>
      </w:r>
      <w:r>
        <w:rPr>
          <w:rFonts w:ascii="Roboto" w:eastAsia="Roboto" w:hAnsi="Roboto" w:cs="Roboto"/>
          <w:b/>
          <w:color w:val="212121"/>
          <w:sz w:val="27"/>
          <w:szCs w:val="27"/>
          <w:highlight w:val="white"/>
        </w:rPr>
        <w:t>ons as well as GCN.</w:t>
      </w:r>
    </w:p>
    <w:p w14:paraId="3BBF4186" w14:textId="77777777" w:rsidR="0071435D" w:rsidRDefault="0071435D">
      <w:pPr>
        <w:spacing w:before="200" w:line="480" w:lineRule="auto"/>
        <w:rPr>
          <w:rFonts w:ascii="Georgia" w:eastAsia="Georgia" w:hAnsi="Georgia" w:cs="Georgia"/>
          <w:b/>
          <w:sz w:val="30"/>
          <w:szCs w:val="30"/>
          <w:highlight w:val="white"/>
        </w:rPr>
      </w:pPr>
    </w:p>
    <w:p w14:paraId="33417A5C" w14:textId="77777777" w:rsidR="0071435D" w:rsidRDefault="008F1415">
      <w:pPr>
        <w:spacing w:before="200" w:line="480" w:lineRule="auto"/>
        <w:rPr>
          <w:rFonts w:ascii="Georgia" w:eastAsia="Georgia" w:hAnsi="Georgia" w:cs="Georgia"/>
          <w:b/>
          <w:sz w:val="30"/>
          <w:szCs w:val="30"/>
          <w:highlight w:val="white"/>
        </w:rPr>
      </w:pPr>
      <w:proofErr w:type="gramStart"/>
      <w:r>
        <w:rPr>
          <w:rFonts w:ascii="Georgia" w:eastAsia="Georgia" w:hAnsi="Georgia" w:cs="Georgia"/>
          <w:b/>
          <w:sz w:val="30"/>
          <w:szCs w:val="30"/>
          <w:highlight w:val="white"/>
        </w:rPr>
        <w:lastRenderedPageBreak/>
        <w:t>REFERENCES :</w:t>
      </w:r>
      <w:proofErr w:type="gramEnd"/>
    </w:p>
    <w:p w14:paraId="71FFFC9A" w14:textId="77777777" w:rsidR="0071435D" w:rsidRDefault="008F1415">
      <w:pPr>
        <w:spacing w:before="200" w:line="480" w:lineRule="auto"/>
        <w:ind w:left="720"/>
        <w:rPr>
          <w:rFonts w:ascii="Georgia" w:eastAsia="Georgia" w:hAnsi="Georgia" w:cs="Georgia"/>
          <w:b/>
          <w:color w:val="292929"/>
          <w:sz w:val="32"/>
          <w:szCs w:val="32"/>
          <w:highlight w:val="white"/>
        </w:rPr>
      </w:pPr>
      <w:r>
        <w:rPr>
          <w:rFonts w:ascii="Georgia" w:eastAsia="Georgia" w:hAnsi="Georgia" w:cs="Georgia"/>
          <w:b/>
          <w:color w:val="292929"/>
          <w:sz w:val="32"/>
          <w:szCs w:val="32"/>
          <w:highlight w:val="white"/>
        </w:rPr>
        <w:t xml:space="preserve">[1] T. </w:t>
      </w:r>
      <w:proofErr w:type="spellStart"/>
      <w:r>
        <w:rPr>
          <w:rFonts w:ascii="Georgia" w:eastAsia="Georgia" w:hAnsi="Georgia" w:cs="Georgia"/>
          <w:b/>
          <w:color w:val="292929"/>
          <w:sz w:val="32"/>
          <w:szCs w:val="32"/>
          <w:highlight w:val="white"/>
        </w:rPr>
        <w:t>Kipf</w:t>
      </w:r>
      <w:proofErr w:type="spellEnd"/>
      <w:r>
        <w:rPr>
          <w:rFonts w:ascii="Georgia" w:eastAsia="Georgia" w:hAnsi="Georgia" w:cs="Georgia"/>
          <w:b/>
          <w:color w:val="292929"/>
          <w:sz w:val="32"/>
          <w:szCs w:val="32"/>
          <w:highlight w:val="white"/>
        </w:rPr>
        <w:t xml:space="preserve"> and M. Welling, </w:t>
      </w:r>
      <w:hyperlink r:id="rId18">
        <w:r>
          <w:rPr>
            <w:rFonts w:ascii="Georgia" w:eastAsia="Georgia" w:hAnsi="Georgia" w:cs="Georgia"/>
            <w:b/>
            <w:color w:val="1155CC"/>
            <w:sz w:val="32"/>
            <w:szCs w:val="32"/>
            <w:highlight w:val="white"/>
            <w:u w:val="single"/>
          </w:rPr>
          <w:t>Semi-Supervised Classification with Graph Convolutional Networks</w:t>
        </w:r>
      </w:hyperlink>
      <w:r>
        <w:rPr>
          <w:rFonts w:ascii="Georgia" w:eastAsia="Georgia" w:hAnsi="Georgia" w:cs="Georgia"/>
          <w:b/>
          <w:color w:val="292929"/>
          <w:sz w:val="32"/>
          <w:szCs w:val="32"/>
          <w:highlight w:val="white"/>
        </w:rPr>
        <w:t xml:space="preserve"> (2017). </w:t>
      </w:r>
      <w:proofErr w:type="spellStart"/>
      <w:r>
        <w:rPr>
          <w:rFonts w:ascii="Georgia" w:eastAsia="Georgia" w:hAnsi="Georgia" w:cs="Georgia"/>
          <w:b/>
          <w:color w:val="292929"/>
          <w:sz w:val="32"/>
          <w:szCs w:val="32"/>
          <w:highlight w:val="white"/>
        </w:rPr>
        <w:t>arXiv</w:t>
      </w:r>
      <w:proofErr w:type="spellEnd"/>
      <w:r>
        <w:rPr>
          <w:rFonts w:ascii="Georgia" w:eastAsia="Georgia" w:hAnsi="Georgia" w:cs="Georgia"/>
          <w:b/>
          <w:color w:val="292929"/>
          <w:sz w:val="32"/>
          <w:szCs w:val="32"/>
          <w:highlight w:val="white"/>
        </w:rPr>
        <w:t xml:space="preserve"> preprint arXiv:1609.02907. ICLR 2017</w:t>
      </w:r>
    </w:p>
    <w:p w14:paraId="048A9057" w14:textId="77777777" w:rsidR="0071435D" w:rsidRDefault="008F1415">
      <w:pPr>
        <w:spacing w:before="200" w:line="480" w:lineRule="auto"/>
        <w:ind w:left="720"/>
        <w:rPr>
          <w:rFonts w:ascii="Georgia" w:eastAsia="Georgia" w:hAnsi="Georgia" w:cs="Georgia"/>
          <w:b/>
          <w:color w:val="1155CC"/>
          <w:sz w:val="38"/>
          <w:szCs w:val="38"/>
          <w:highlight w:val="white"/>
          <w:u w:val="single"/>
        </w:rPr>
      </w:pPr>
      <w:r>
        <w:rPr>
          <w:rFonts w:ascii="Georgia" w:eastAsia="Georgia" w:hAnsi="Georgia" w:cs="Georgia"/>
          <w:b/>
          <w:sz w:val="32"/>
          <w:szCs w:val="32"/>
          <w:highlight w:val="white"/>
        </w:rPr>
        <w:t>[2]</w:t>
      </w:r>
      <w:r>
        <w:rPr>
          <w:rFonts w:ascii="Georgia" w:eastAsia="Georgia" w:hAnsi="Georgia" w:cs="Georgia"/>
          <w:b/>
          <w:color w:val="8AD0D6"/>
          <w:sz w:val="32"/>
          <w:szCs w:val="32"/>
          <w:highlight w:val="white"/>
        </w:rPr>
        <w:t xml:space="preserve"> </w:t>
      </w:r>
      <w:hyperlink r:id="rId19">
        <w:r>
          <w:rPr>
            <w:rFonts w:ascii="Georgia" w:eastAsia="Georgia" w:hAnsi="Georgia" w:cs="Georgia"/>
            <w:b/>
            <w:color w:val="1155CC"/>
            <w:sz w:val="38"/>
            <w:szCs w:val="38"/>
            <w:highlight w:val="white"/>
            <w:u w:val="single"/>
          </w:rPr>
          <w:t>http://web.stanford.edu/class/cs224w/</w:t>
        </w:r>
      </w:hyperlink>
    </w:p>
    <w:p w14:paraId="52D01EC3" w14:textId="77777777" w:rsidR="0071435D" w:rsidRDefault="008F1415">
      <w:pPr>
        <w:spacing w:before="200" w:line="480" w:lineRule="auto"/>
        <w:ind w:left="720"/>
        <w:rPr>
          <w:rFonts w:ascii="Georgia" w:eastAsia="Georgia" w:hAnsi="Georgia" w:cs="Georgia"/>
          <w:b/>
          <w:color w:val="1155CC"/>
          <w:sz w:val="34"/>
          <w:szCs w:val="34"/>
          <w:highlight w:val="white"/>
          <w:u w:val="single"/>
        </w:rPr>
      </w:pPr>
      <w:r>
        <w:rPr>
          <w:rFonts w:ascii="Georgia" w:eastAsia="Georgia" w:hAnsi="Georgia" w:cs="Georgia"/>
          <w:b/>
          <w:sz w:val="34"/>
          <w:szCs w:val="34"/>
          <w:highlight w:val="white"/>
        </w:rPr>
        <w:t>[3]</w:t>
      </w:r>
      <w:hyperlink r:id="rId20">
        <w:r>
          <w:rPr>
            <w:rFonts w:ascii="Georgia" w:eastAsia="Georgia" w:hAnsi="Georgia" w:cs="Georgia"/>
            <w:b/>
            <w:color w:val="1155CC"/>
            <w:sz w:val="34"/>
            <w:szCs w:val="34"/>
            <w:highlight w:val="white"/>
            <w:u w:val="single"/>
          </w:rPr>
          <w:t>https://towardsdatascience.com/how-to-do-deep-learning-on-graphs-with-graph-convolutional-networks-7d2250723780</w:t>
        </w:r>
      </w:hyperlink>
    </w:p>
    <w:p w14:paraId="153911C8" w14:textId="77777777" w:rsidR="0071435D" w:rsidRDefault="0071435D">
      <w:pPr>
        <w:spacing w:before="200" w:line="480" w:lineRule="auto"/>
        <w:ind w:left="720"/>
        <w:rPr>
          <w:rFonts w:ascii="Georgia" w:eastAsia="Georgia" w:hAnsi="Georgia" w:cs="Georgia"/>
          <w:b/>
          <w:sz w:val="38"/>
          <w:szCs w:val="38"/>
          <w:highlight w:val="white"/>
        </w:rPr>
      </w:pPr>
    </w:p>
    <w:p w14:paraId="496BF18F" w14:textId="77777777" w:rsidR="0071435D" w:rsidRDefault="0071435D">
      <w:pPr>
        <w:spacing w:before="200" w:line="480" w:lineRule="auto"/>
        <w:ind w:left="720"/>
        <w:rPr>
          <w:rFonts w:ascii="Georgia" w:eastAsia="Georgia" w:hAnsi="Georgia" w:cs="Georgia"/>
          <w:b/>
          <w:color w:val="292929"/>
          <w:sz w:val="32"/>
          <w:szCs w:val="32"/>
          <w:highlight w:val="white"/>
        </w:rPr>
      </w:pPr>
    </w:p>
    <w:sectPr w:rsidR="007143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B5FB9"/>
    <w:multiLevelType w:val="multilevel"/>
    <w:tmpl w:val="13786556"/>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7B507633"/>
    <w:multiLevelType w:val="multilevel"/>
    <w:tmpl w:val="9F1A58AC"/>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35D"/>
    <w:rsid w:val="0071435D"/>
    <w:rsid w:val="008F1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6B9C0"/>
  <w15:docId w15:val="{099B8F3E-061D-4FD3-A065-B9600D2AF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rxiv.org/pdf/1609.02907.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owardsdatascience.com/how-to-do-deep-learning-on-graphs-with-graph-convolutional-networks-7d225072378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web.stanford.edu/class/cs224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1317</Words>
  <Characters>7512</Characters>
  <Application>Microsoft Office Word</Application>
  <DocSecurity>0</DocSecurity>
  <Lines>62</Lines>
  <Paragraphs>17</Paragraphs>
  <ScaleCrop>false</ScaleCrop>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satvikdixit25@gmail.com</cp:lastModifiedBy>
  <cp:revision>2</cp:revision>
  <dcterms:created xsi:type="dcterms:W3CDTF">2020-12-02T14:03:00Z</dcterms:created>
  <dcterms:modified xsi:type="dcterms:W3CDTF">2020-12-02T14:04:00Z</dcterms:modified>
</cp:coreProperties>
</file>