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A)Package - ElectronicProducts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Class- ElectronicProduct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VARIABLES-.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productName- The name of a product available in the electronic store.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price- The price of the electronic product.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quantity- the total no. of items bought from the store.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brand- the brand of the respective electronic product.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1)getProductName- a getter to retrieve the product name.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2)setProductName(String productName)- a setter to set method name with “productName”.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3) getBrandName- a getter for brand name.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4) setBrandName(String band)- a setter to set method band name with “band”.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5)getQuantity- a getter to get quantity of electronic products.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6)setQuantity- a setter to set method name with “quantity”.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7)calculateTotalCost- an abstract method which will be used in calculating cost of devices in every device class.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sz w:val="23"/>
          <w:szCs w:val="23"/>
          <w:rtl w:val="0"/>
        </w:rPr>
        <w:t xml:space="preserve">P</w:t>
      </w:r>
      <w:r w:rsidDel="00000000" w:rsidR="00000000" w:rsidRPr="00000000">
        <w:rPr>
          <w:sz w:val="23"/>
          <w:szCs w:val="23"/>
          <w:rtl w:val="0"/>
        </w:rPr>
        <w:t xml:space="preserve">ublic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class</w:t>
      </w:r>
      <w:r w:rsidDel="00000000" w:rsidR="00000000" w:rsidRPr="00000000">
        <w:rPr>
          <w:sz w:val="23"/>
          <w:szCs w:val="23"/>
          <w:rtl w:val="0"/>
        </w:rPr>
        <w:t xml:space="preserve"> -</w:t>
      </w:r>
      <w:r w:rsidDel="00000000" w:rsidR="00000000" w:rsidRPr="00000000">
        <w:rPr>
          <w:sz w:val="23"/>
          <w:szCs w:val="23"/>
          <w:rtl w:val="0"/>
        </w:rPr>
        <w:t xml:space="preserve">AirConditioner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extends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ElectronicProduct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VARIABLES-</w:t>
        <w:br w:type="textWrapping"/>
        <w:t xml:space="preserve">1) coolingCapacity- field to store cooling capacity of the air conditioner.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Overloaded constructor to initialize an AirConditioner object with specified details including brand.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* Throws InvalidProductDetailsException if cooling capacity is not greater than 0.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* @param productName    The name of the air conditioner.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* @param price          The price of the air conditioner.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* @param quantity       The quantity of the air conditioner.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* @param coolingCapacity The cooling capacity of the air conditioner.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* @param brand          The brand of the air conditioner.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* @throws InvalidProductDetailsException if cooling capacity is not greater than 0.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Overloaded constructor to initialize an AirConditioner object with specified details including brand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Throws InvalidProductDetailsException if cooling capacity is not greater than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getCoolingCapacity- Getter method to retrieve the cooling capacity of the air conditioner.</w:t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setCoolingCapacity(Double coolingCapacity)- Setter method to set the cooling capacity of the air conditioner.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calculateTotalCost- Method to calculate the total cost of the air conditioner based on price and quantity.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 Public class-Dishwasher extends ElectronicProduct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VARIABLES-</w:t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numberOfRacks- field to store the number of racks of the dishwasher.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to initialize a Dishwasher object with specified details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Throws InvalidProductDetailsException if the number of racks is not greater than 0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@param productName    The name of the dishwasher.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  * @param price          The price of the dishwasher.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 * @param quantity       The quantity of the dishwasher.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 * @param numberOfRacks  The number of racks of the dishwasher.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  * @throws InvalidProductDetailsException if the number of racks is not greater than 0.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METHODS-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getNumberOfRacks- Getter method to retrieve the number of racks of the dishwasher.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setNumberOfRacks(Integer numberOfRacks)- Setter method to set the number of racks of the dishwasher.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calculateTotalCost()- Method to calculate the total cost of the dishwasher based on price and quantity.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4) Public class-Refrigerator extends ElectronicProduct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VARIABLES-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capacity-field to store the capacity of the refrigerator.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to initialize a Refrigerator object with specified details.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   Throws InvalidProductDetailsException if capacity is not greater than 0.</w:t>
      </w:r>
    </w:p>
    <w:p w:rsidR="00000000" w:rsidDel="00000000" w:rsidP="00000000" w:rsidRDefault="00000000" w:rsidRPr="00000000" w14:paraId="00000041">
      <w:pPr>
        <w:ind w:left="3600" w:firstLine="0"/>
        <w:rPr/>
      </w:pPr>
      <w:r w:rsidDel="00000000" w:rsidR="00000000" w:rsidRPr="00000000">
        <w:rPr>
          <w:rtl w:val="0"/>
        </w:rPr>
        <w:t xml:space="preserve">    * @param productName    The name of the refrigerator.</w:t>
      </w:r>
    </w:p>
    <w:p w:rsidR="00000000" w:rsidDel="00000000" w:rsidP="00000000" w:rsidRDefault="00000000" w:rsidRPr="00000000" w14:paraId="00000042">
      <w:pPr>
        <w:ind w:left="3600" w:firstLine="0"/>
        <w:rPr/>
      </w:pPr>
      <w:r w:rsidDel="00000000" w:rsidR="00000000" w:rsidRPr="00000000">
        <w:rPr>
          <w:rtl w:val="0"/>
        </w:rPr>
        <w:t xml:space="preserve">     * @param price          The price of the refrigerator.</w:t>
      </w:r>
    </w:p>
    <w:p w:rsidR="00000000" w:rsidDel="00000000" w:rsidP="00000000" w:rsidRDefault="00000000" w:rsidRPr="00000000" w14:paraId="00000043">
      <w:pPr>
        <w:ind w:left="3600" w:firstLine="0"/>
        <w:rPr/>
      </w:pPr>
      <w:r w:rsidDel="00000000" w:rsidR="00000000" w:rsidRPr="00000000">
        <w:rPr>
          <w:rtl w:val="0"/>
        </w:rPr>
        <w:t xml:space="preserve">     * @param quantity       The quantity of the refrigerator.</w:t>
      </w:r>
    </w:p>
    <w:p w:rsidR="00000000" w:rsidDel="00000000" w:rsidP="00000000" w:rsidRDefault="00000000" w:rsidRPr="00000000" w14:paraId="00000044">
      <w:pPr>
        <w:ind w:left="3600" w:firstLine="0"/>
        <w:rPr/>
      </w:pPr>
      <w:r w:rsidDel="00000000" w:rsidR="00000000" w:rsidRPr="00000000">
        <w:rPr>
          <w:rtl w:val="0"/>
        </w:rPr>
        <w:t xml:space="preserve">     * @param capacity       The capacity of the refrigerator.</w:t>
      </w:r>
    </w:p>
    <w:p w:rsidR="00000000" w:rsidDel="00000000" w:rsidP="00000000" w:rsidRDefault="00000000" w:rsidRPr="00000000" w14:paraId="00000045">
      <w:pPr>
        <w:ind w:left="3600" w:firstLine="0"/>
        <w:rPr/>
      </w:pPr>
      <w:r w:rsidDel="00000000" w:rsidR="00000000" w:rsidRPr="00000000">
        <w:rPr>
          <w:rtl w:val="0"/>
        </w:rPr>
        <w:t xml:space="preserve">     * @throws InvalidProductDetailsException if capacity is not greater than 0.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METHODS-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getCapacity()- Getter method to retrieve the capacity of the refrigerator.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setCapacity(Double capacity)- Setter method to set the capacity of the refrigerator.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calculateTotalCost()- Method to calculate the total cost of the refrigerator based on price and quantity.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5) Public class InvalidProductDetailsException extends Exception-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 class for invalid product details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VARIABLES-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serialVersionUID- Serial version UID for serialization.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6) Public class-Television extends ElectronicProduct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VARIABLES-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resolution- field to store the resolution of the television.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to initialize a Television object with specified details.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Throws InvalidProductDetailsException if resolution is not valid.* @param productName    The name of the television.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     * @param price          The price of the television.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     * @param quantity       The quantity of the television.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     * @param resolution     The resolution of the television.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     * @throws InvalidProductDetailsException if resolution is not valid.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METHODS-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getResolution()- Getter method to retrieve the resolution of the television.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setResolution(String resolution)-Setter method to set the resolution of the television.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calculateTotalCost()- Method to calculate the total cost of the television based on price and quantity.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7) Public class-WashingMachine extends ElectronicProduct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VARIABLES-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capacity-Private field to store the capacity of the washing machine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* Constructor to initialize a WashingMachine object with specified details.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Throws InvalidProductDetailsException if capacity is not greater than 0.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@param productName    The name of the washing machine.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@param price          The price of the washing machine.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@param quantity       The quantity of the washing machine.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@param capacity       The capacity of the washing machine.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* @throws InvalidProductDetailsException if capacity is not greater than 0.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METHODS-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getCapacity()-Getter method to retrieve the capacity of the washing machine.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setCapacity(Double capacity)- Setter method to set the capacity of the washing machine.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calculateTotalCost()- Method to calculate the total cost of the washing machine based on price and quantity.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B) Package - ElectronicStore</w:t>
      </w:r>
    </w:p>
    <w:p w:rsidR="00000000" w:rsidDel="00000000" w:rsidP="00000000" w:rsidRDefault="00000000" w:rsidRPr="00000000" w14:paraId="00000076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EmployeeManagement.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VARIABLES AND ARRAYS.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Employee[] employees-Array to store the employees.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employeeCount-Variable to keep track of the number of employees.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   METHODS-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hireEmployee(Employee employee)-Method to hire an employee.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fireEmployee(Employee employee)-Method to fire an employee.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displayEmployees()-Method to display the list of employees.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2) Public class </w:t>
      </w:r>
      <w:r w:rsidDel="00000000" w:rsidR="00000000" w:rsidRPr="00000000">
        <w:rPr>
          <w:rtl w:val="0"/>
        </w:rPr>
        <w:t xml:space="preserve">ProductManagement</w:t>
      </w:r>
      <w:r w:rsidDel="00000000" w:rsidR="00000000" w:rsidRPr="00000000">
        <w:rPr>
          <w:rtl w:val="0"/>
        </w:rPr>
        <w:t xml:space="preserve">-Class responsible for managing the inventory of electronic products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VARIABLES AND ARRAYS.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ElectronicProduct[] inventory- Array to store the inventory of electronic products.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inventorySize- Variable to keep track of the size of the inventory.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METHODS-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void addProduct(ElectronicProduct product)- Method to add a product to the inventory.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addProduct(String name, String brand)- Overloaded method to add products to the inventory based on name and brand.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removeProduct(ElectronicProduct product)- Method to remove a product from the inventory.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void removeProduct(ElectronicProduct... products)-  Varargs overloaded method to remove multiple products from the inventory.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displayInventory()-Method to display the inventory.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purchaseProduct(String productName, int quantity, double purchasePrice)- Method to add products to the inventory (incoming products).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sellProduct(String productName, int quantity, double sellingPrice)-  Method to sell products from the inventory (outgoing products).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ElectronicProduct findProductByName(String name)-Method to find a product in the inventory by name.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ElectronicProduct findProductByName(String name, String brand)-Overloaded method to find a product in the inventory by name and brand.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C)Package - EmployeeManagement</w:t>
      </w:r>
    </w:p>
    <w:p w:rsidR="00000000" w:rsidDel="00000000" w:rsidP="00000000" w:rsidRDefault="00000000" w:rsidRPr="00000000" w14:paraId="0000009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public interface Accountant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METHODS-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calculateSalary(Double baseSalary, Integer... numberOfProductsSold)- Method to calculate the salary of an employee based on base salary and number of products sold.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Employee implements EmployeeIncentives, Accountant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VARIABLES-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name- to store the name of the employee.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2. salary- salary given to 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3. leavesTaken- total number of leaves an employee has taken.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4. email- email of the employee.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5. phoneNumber- phone number of the employee.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6. joiningDate and exitDate- Date class variable to monitor joining and exit date.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METHODS-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getName()- Getter and setter methods for name.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getJoiningDate()- Getter and setter methods for joining date and exit date.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getExitDate()- Getter for exit date.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setExitDate()- Setter for exit date.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setJoiningDate(Date joiningDate)- setter for joining date to “joiningDate”.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displayEmployeeDetails()- Method to display employee details.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Double calculateSalary(Double baseSalary, Integer... numberOfProductsSold)- Method to calculate salary incorporating incentives.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3)  private class ContactInfo- Nested class for contact information.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getEmail() and void setEmail(String email)- getter and setter for email.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getPhoneNumber()- Getter for phone number.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setPhoneNumber(String phoneNumber)- Method to set phone number using nested ContactInfo class.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displayContactInfo()- Method to display contact information.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calculateIncentives(Integer... numberOfProductsSold)- Method to calculate incentives based on the number of products sold.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calculateIncentives(Double baseIncentive, Integer... numberOfProductsSold)-Varargs overloading for calculating incentives with a custom base incentive value.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4) public interface EmployeeIncentives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METHODS-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Double calculateIncentives(Integer... numberOfProductsSold)-Method to calculate incentives based on the number of products sold.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5) public class MeetingThread implements Runnable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METHODS- 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void run()-Run method to simulate attending a meeting.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