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Platonic Solids - a shape that has regular polygons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Tetrahedron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Octahedron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Dodecahedron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Iscoahedron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Coordinates in a file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Transformations of a wireshape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transformation, connect points in the same order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X’ = Sx * 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Y’ = Sy *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***If you do a scaling factor, keep all the scaling factors the same to avoid distorting the shape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X’ = X + Tx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Y’ = Y + Yy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X’ = xcos(thetha) + ysin(thetha)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Y’ = xsin(theta) + ycos(thetha)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at least two rotations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8.1  - Rotation of a platonic solid &amp; a video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→ an array of frames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frame → take the 3D points and transform them to X’ → projection on 2D plane → (x,y)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Projections that we will look at: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Orthographic projection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Keeps parallel lines parallel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Frame 1: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transformations (the minimum)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Scale (ex. *100)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rotation around z (ex theta = 0 degrees)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Orothographic projection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800 width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600 height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 is right in the middle of the image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