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38B6" w14:textId="603316B1" w:rsidR="00B05F17" w:rsidRPr="00271D85" w:rsidRDefault="00B05F17" w:rsidP="00B05F17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271D85">
        <w:rPr>
          <w:rFonts w:ascii="Times New Roman" w:hAnsi="Times New Roman" w:cs="Times New Roman"/>
          <w:sz w:val="60"/>
          <w:szCs w:val="60"/>
        </w:rPr>
        <w:t>Capstone Weekly Status Report</w:t>
      </w: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t>3</w:t>
      </w:r>
    </w:p>
    <w:p w14:paraId="735287C3" w14:textId="77777777" w:rsidR="00B05F17" w:rsidRDefault="00B05F17" w:rsidP="00B05F17">
      <w:pPr>
        <w:rPr>
          <w:rFonts w:ascii="Times New Roman" w:hAnsi="Times New Roman" w:cs="Times New Roman"/>
        </w:rPr>
      </w:pPr>
    </w:p>
    <w:p w14:paraId="402F4863" w14:textId="675E6987" w:rsidR="00B05F17" w:rsidRPr="00271D85" w:rsidRDefault="00B05F17" w:rsidP="00B05F17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Date and Time</w:t>
      </w:r>
      <w:r w:rsidRPr="00271D85">
        <w:rPr>
          <w:rFonts w:ascii="Times New Roman" w:hAnsi="Times New Roman" w:cs="Times New Roman"/>
        </w:rPr>
        <w:t xml:space="preserve">: September </w:t>
      </w:r>
      <w:r>
        <w:rPr>
          <w:rFonts w:ascii="Times New Roman" w:hAnsi="Times New Roman" w:cs="Times New Roman"/>
        </w:rPr>
        <w:t>21</w:t>
      </w:r>
      <w:r w:rsidRPr="00271D85">
        <w:rPr>
          <w:rFonts w:ascii="Times New Roman" w:hAnsi="Times New Roman" w:cs="Times New Roman"/>
        </w:rPr>
        <w:t>, 2025</w:t>
      </w:r>
    </w:p>
    <w:p w14:paraId="70F8E43D" w14:textId="77777777" w:rsidR="00B05F17" w:rsidRPr="00271D85" w:rsidRDefault="00B05F17" w:rsidP="00B05F17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Student Name</w:t>
      </w:r>
      <w:r w:rsidRPr="00271D85">
        <w:rPr>
          <w:rFonts w:ascii="Times New Roman" w:hAnsi="Times New Roman" w:cs="Times New Roman"/>
        </w:rPr>
        <w:t xml:space="preserve">: Satwik </w:t>
      </w:r>
      <w:proofErr w:type="spellStart"/>
      <w:r w:rsidRPr="00271D85">
        <w:rPr>
          <w:rFonts w:ascii="Times New Roman" w:hAnsi="Times New Roman" w:cs="Times New Roman"/>
        </w:rPr>
        <w:t>Alla</w:t>
      </w:r>
      <w:proofErr w:type="spellEnd"/>
    </w:p>
    <w:p w14:paraId="1758F60B" w14:textId="77DED712" w:rsidR="00B05F17" w:rsidRPr="00271D85" w:rsidRDefault="00B05F17" w:rsidP="00B05F17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Project</w:t>
      </w:r>
      <w:r w:rsidRPr="00271D85">
        <w:rPr>
          <w:rFonts w:ascii="Times New Roman" w:hAnsi="Times New Roman" w:cs="Times New Roman"/>
        </w:rPr>
        <w:t xml:space="preserve">: </w:t>
      </w:r>
      <w:r w:rsidRPr="00B05F17">
        <w:rPr>
          <w:rFonts w:ascii="Times New Roman" w:hAnsi="Times New Roman" w:cs="Times New Roman"/>
        </w:rPr>
        <w:t>Intelligent Accessibility Content Converter for Educational Institutions</w:t>
      </w:r>
    </w:p>
    <w:p w14:paraId="4AE3BD77" w14:textId="58BE5859" w:rsidR="00B05F17" w:rsidRPr="00370B0B" w:rsidRDefault="00B05F17" w:rsidP="00B05F17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Sponsor</w:t>
      </w:r>
      <w:r w:rsidRPr="00271D85">
        <w:rPr>
          <w:rFonts w:ascii="Times New Roman" w:hAnsi="Times New Roman" w:cs="Times New Roman"/>
        </w:rPr>
        <w:t xml:space="preserve">: </w:t>
      </w:r>
      <w:r w:rsidRPr="00B05F17">
        <w:rPr>
          <w:rFonts w:ascii="Times New Roman" w:hAnsi="Times New Roman" w:cs="Times New Roman"/>
        </w:rPr>
        <w:t xml:space="preserve">No confirmed sponsor - proceeding </w:t>
      </w:r>
      <w:r w:rsidRPr="00B05F17">
        <w:rPr>
          <w:rFonts w:ascii="Times New Roman" w:hAnsi="Times New Roman" w:cs="Times New Roman"/>
        </w:rPr>
        <w:t>with</w:t>
      </w:r>
      <w:r w:rsidRPr="00B05F17">
        <w:rPr>
          <w:rFonts w:ascii="Times New Roman" w:hAnsi="Times New Roman" w:cs="Times New Roman"/>
        </w:rPr>
        <w:t xml:space="preserve"> Professor Samarah's guidance for students without secured partnerships</w:t>
      </w:r>
    </w:p>
    <w:p w14:paraId="1DE86449" w14:textId="77777777" w:rsidR="00B05F17" w:rsidRDefault="00B05F17" w:rsidP="00B05F17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Advisor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Prof. Mohammad Samarah &amp; Prof. Melissa Sahl</w:t>
      </w:r>
    </w:p>
    <w:p w14:paraId="775C0721" w14:textId="77777777" w:rsidR="00B05F17" w:rsidRPr="00271D85" w:rsidRDefault="00B05F17" w:rsidP="00B05F17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08A6930" w14:textId="77777777" w:rsidR="00B05F17" w:rsidRPr="00614C57" w:rsidRDefault="00B05F17" w:rsidP="00B05F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C57">
        <w:rPr>
          <w:rFonts w:ascii="Times New Roman" w:hAnsi="Times New Roman" w:cs="Times New Roman"/>
          <w:b/>
          <w:bCs/>
          <w:sz w:val="28"/>
          <w:szCs w:val="28"/>
        </w:rPr>
        <w:t>Status Details:</w:t>
      </w:r>
    </w:p>
    <w:p w14:paraId="78F21500" w14:textId="77777777" w:rsidR="00B05F17" w:rsidRDefault="00B05F17" w:rsidP="00B05F17">
      <w:pPr>
        <w:rPr>
          <w:rFonts w:ascii="Times New Roman" w:hAnsi="Times New Roman" w:cs="Times New Roman"/>
          <w:b/>
          <w:bCs/>
        </w:rPr>
      </w:pPr>
      <w:r w:rsidRPr="006D7AA8">
        <w:rPr>
          <w:rFonts w:ascii="Times New Roman" w:hAnsi="Times New Roman" w:cs="Times New Roman"/>
          <w:b/>
          <w:bCs/>
        </w:rPr>
        <w:t>Work accomplished this Week</w:t>
      </w:r>
    </w:p>
    <w:p w14:paraId="7F8C2CDA" w14:textId="1C376D30" w:rsidR="00B05F17" w:rsidRDefault="00B05F17" w:rsidP="00B0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Final Proposal Completion</w:t>
      </w:r>
      <w:r w:rsidRPr="00B05F17">
        <w:rPr>
          <w:rFonts w:ascii="Times New Roman" w:hAnsi="Times New Roman" w:cs="Times New Roman"/>
        </w:rPr>
        <w:t>: Developed comprehensive 15-user story technical specification for AI-enhanced accessibility system addressing educational content conversion challenges</w:t>
      </w:r>
      <w:r w:rsidR="00B0743B">
        <w:rPr>
          <w:rFonts w:ascii="Times New Roman" w:hAnsi="Times New Roman" w:cs="Times New Roman"/>
        </w:rPr>
        <w:t>.</w:t>
      </w:r>
    </w:p>
    <w:p w14:paraId="4C0813C8" w14:textId="3F5059AB" w:rsidR="00B05F17" w:rsidRDefault="00B05F17" w:rsidP="00B0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Sponsor Search Documentation</w:t>
      </w:r>
      <w:r w:rsidRPr="00B05F17">
        <w:rPr>
          <w:rFonts w:ascii="Times New Roman" w:hAnsi="Times New Roman" w:cs="Times New Roman"/>
        </w:rPr>
        <w:t>: Compiled systematic outreach records for 12 organizations with detailed contact information, response tracking, and lessons learned analysis per professor requirements</w:t>
      </w:r>
      <w:r w:rsidR="00B0743B">
        <w:rPr>
          <w:rFonts w:ascii="Times New Roman" w:hAnsi="Times New Roman" w:cs="Times New Roman"/>
        </w:rPr>
        <w:t>.</w:t>
      </w:r>
    </w:p>
    <w:p w14:paraId="375D0494" w14:textId="0AB93F4A" w:rsidR="00B05F17" w:rsidRDefault="00B05F17" w:rsidP="00B0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Technical Architecture Design</w:t>
      </w:r>
      <w:r w:rsidRPr="00B05F17">
        <w:rPr>
          <w:rFonts w:ascii="Times New Roman" w:hAnsi="Times New Roman" w:cs="Times New Roman"/>
        </w:rPr>
        <w:t>: Created modular microservices architecture plan integrating React.js frontend, Python/Django backend, and AI services (OpenAI, Google Cloud Vision)</w:t>
      </w:r>
      <w:r w:rsidR="00B0743B">
        <w:rPr>
          <w:rFonts w:ascii="Times New Roman" w:hAnsi="Times New Roman" w:cs="Times New Roman"/>
        </w:rPr>
        <w:t>.</w:t>
      </w:r>
    </w:p>
    <w:p w14:paraId="2D5775DE" w14:textId="4FBB2629" w:rsidR="00B05F17" w:rsidRDefault="00B05F17" w:rsidP="00B0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Requirements Engineering Framework</w:t>
      </w:r>
      <w:r w:rsidRPr="00B05F17">
        <w:rPr>
          <w:rFonts w:ascii="Times New Roman" w:hAnsi="Times New Roman" w:cs="Times New Roman"/>
        </w:rPr>
        <w:t>: Established stakeholder interview protocols and accessibility compliance testing procedures</w:t>
      </w:r>
      <w:r w:rsidR="00B0743B">
        <w:rPr>
          <w:rFonts w:ascii="Times New Roman" w:hAnsi="Times New Roman" w:cs="Times New Roman"/>
        </w:rPr>
        <w:t>.</w:t>
      </w:r>
      <w:r w:rsidRPr="00B05F17">
        <w:rPr>
          <w:rFonts w:ascii="Times New Roman" w:hAnsi="Times New Roman" w:cs="Times New Roman"/>
        </w:rPr>
        <w:t xml:space="preserve"> </w:t>
      </w:r>
    </w:p>
    <w:p w14:paraId="1C50BCA5" w14:textId="2D6DD48A" w:rsidR="00B05F17" w:rsidRDefault="00B05F17" w:rsidP="00B0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Project Scope Refinement</w:t>
      </w:r>
      <w:r w:rsidRPr="00B05F17">
        <w:rPr>
          <w:rFonts w:ascii="Times New Roman" w:hAnsi="Times New Roman" w:cs="Times New Roman"/>
        </w:rPr>
        <w:t>: Transitioned from broad organizational efficiency focus to specialized accessibility technology solution based on research findings and institutional needs assessment</w:t>
      </w:r>
      <w:r w:rsidR="00B0743B">
        <w:rPr>
          <w:rFonts w:ascii="Times New Roman" w:hAnsi="Times New Roman" w:cs="Times New Roman"/>
        </w:rPr>
        <w:t>.</w:t>
      </w:r>
    </w:p>
    <w:p w14:paraId="35FEF0AE" w14:textId="697F8394" w:rsidR="00B05F17" w:rsidRPr="00B05F17" w:rsidRDefault="00B05F17" w:rsidP="00B05F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Risk Assessment</w:t>
      </w:r>
      <w:r w:rsidRPr="00B05F17">
        <w:rPr>
          <w:rFonts w:ascii="Times New Roman" w:hAnsi="Times New Roman" w:cs="Times New Roman"/>
        </w:rPr>
        <w:t>: Developed comprehensive 3-month implementation timeline with alpha, beta, and final checkpoint deliverables</w:t>
      </w:r>
      <w:r w:rsidR="00B0743B">
        <w:rPr>
          <w:rFonts w:ascii="Times New Roman" w:hAnsi="Times New Roman" w:cs="Times New Roman"/>
        </w:rPr>
        <w:t>.</w:t>
      </w:r>
    </w:p>
    <w:p w14:paraId="62578967" w14:textId="77777777" w:rsidR="00B05F17" w:rsidRDefault="00B05F17" w:rsidP="00B05F17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Work Planned for Next Week</w:t>
      </w:r>
    </w:p>
    <w:p w14:paraId="003F7097" w14:textId="77777777" w:rsidR="00B05F17" w:rsidRDefault="00B05F17" w:rsidP="00B0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Final Proposal Submission</w:t>
      </w:r>
      <w:r w:rsidRPr="00B05F17">
        <w:rPr>
          <w:rFonts w:ascii="Times New Roman" w:hAnsi="Times New Roman" w:cs="Times New Roman"/>
        </w:rPr>
        <w:t xml:space="preserve">: Complete proposal submission by September 22nd deadline with all required documentation per handbook specifications </w:t>
      </w:r>
    </w:p>
    <w:p w14:paraId="7A294720" w14:textId="77777777" w:rsidR="00B05F17" w:rsidRDefault="00B05F17" w:rsidP="00B0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lastRenderedPageBreak/>
        <w:t>Technical Environment Setup</w:t>
      </w:r>
      <w:r w:rsidRPr="00B05F17">
        <w:rPr>
          <w:rFonts w:ascii="Times New Roman" w:hAnsi="Times New Roman" w:cs="Times New Roman"/>
        </w:rPr>
        <w:t xml:space="preserve">: Establish Git repository structure, development environment configuration, and initial project documentation framework </w:t>
      </w:r>
    </w:p>
    <w:p w14:paraId="0133938E" w14:textId="77777777" w:rsidR="00B05F17" w:rsidRDefault="00B05F17" w:rsidP="00B0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Literature Review Initiation</w:t>
      </w:r>
      <w:r w:rsidRPr="00B05F17">
        <w:rPr>
          <w:rFonts w:ascii="Times New Roman" w:hAnsi="Times New Roman" w:cs="Times New Roman"/>
        </w:rPr>
        <w:t xml:space="preserve">: Begin comprehensive analysis of existing accessibility tools and competitive landscape assessment </w:t>
      </w:r>
    </w:p>
    <w:p w14:paraId="452E0BD8" w14:textId="77777777" w:rsidR="00B05F17" w:rsidRDefault="00B05F17" w:rsidP="00B0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Stakeholder Research</w:t>
      </w:r>
      <w:r w:rsidRPr="00B05F17">
        <w:rPr>
          <w:rFonts w:ascii="Times New Roman" w:hAnsi="Times New Roman" w:cs="Times New Roman"/>
        </w:rPr>
        <w:t xml:space="preserve">: Conduct preliminary research on UMBC accessibility services and potential user interview candidates </w:t>
      </w:r>
    </w:p>
    <w:p w14:paraId="5645898B" w14:textId="77777777" w:rsidR="00B05F17" w:rsidRDefault="00B05F17" w:rsidP="00B0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Technology Evaluation</w:t>
      </w:r>
      <w:r w:rsidRPr="00B05F17">
        <w:rPr>
          <w:rFonts w:ascii="Times New Roman" w:hAnsi="Times New Roman" w:cs="Times New Roman"/>
        </w:rPr>
        <w:t xml:space="preserve">: Assess AI service options and integration requirements for text-to-speech, OCR, and image description capabilities </w:t>
      </w:r>
    </w:p>
    <w:p w14:paraId="2171BFC4" w14:textId="0BA50F38" w:rsidR="00B05F17" w:rsidRDefault="00B05F17" w:rsidP="00B05F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Alpha Checkpoint Planning</w:t>
      </w:r>
      <w:r w:rsidRPr="00B05F17">
        <w:rPr>
          <w:rFonts w:ascii="Times New Roman" w:hAnsi="Times New Roman" w:cs="Times New Roman"/>
        </w:rPr>
        <w:t>: Develop detailed sprint planning for October 13th alpha deliverable targeting core conversion functionality</w:t>
      </w:r>
    </w:p>
    <w:p w14:paraId="43EC8D9E" w14:textId="57F25C0F" w:rsidR="00B05F17" w:rsidRDefault="00B05F17" w:rsidP="00B05F17">
      <w:pPr>
        <w:rPr>
          <w:rFonts w:ascii="Times New Roman" w:hAnsi="Times New Roman" w:cs="Times New Roman"/>
          <w:b/>
          <w:bCs/>
        </w:rPr>
      </w:pPr>
      <w:r w:rsidRPr="00B05F17">
        <w:rPr>
          <w:rFonts w:ascii="Times New Roman" w:hAnsi="Times New Roman" w:cs="Times New Roman"/>
          <w:b/>
          <w:bCs/>
        </w:rPr>
        <w:t>Problems, obstacles, needs, or questions that I need help with from client, advisor, or instructor</w:t>
      </w:r>
    </w:p>
    <w:p w14:paraId="0BA76156" w14:textId="77777777" w:rsidR="00B05F17" w:rsidRDefault="00B05F17" w:rsidP="00B05F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Sponsor Status Clarification</w:t>
      </w:r>
      <w:r w:rsidRPr="00B05F17">
        <w:rPr>
          <w:rFonts w:ascii="Times New Roman" w:hAnsi="Times New Roman" w:cs="Times New Roman"/>
        </w:rPr>
        <w:t xml:space="preserve">: Require guidance on next steps for internal project assignment process and timeline for program-sponsored project consideration </w:t>
      </w:r>
    </w:p>
    <w:p w14:paraId="20A9F010" w14:textId="77777777" w:rsidR="00B05F17" w:rsidRDefault="00B05F17" w:rsidP="00B05F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Technical Scope Validation</w:t>
      </w:r>
      <w:r w:rsidRPr="00B05F17">
        <w:rPr>
          <w:rFonts w:ascii="Times New Roman" w:hAnsi="Times New Roman" w:cs="Times New Roman"/>
        </w:rPr>
        <w:t xml:space="preserve">: Need confirmation that proposed AI integration complexity and 15-user story scope meets graduate-level capstone requirements across software engineering subfields </w:t>
      </w:r>
    </w:p>
    <w:p w14:paraId="74106430" w14:textId="347FAA02" w:rsidR="00B05F17" w:rsidRPr="00B05F17" w:rsidRDefault="00B05F17" w:rsidP="00B05F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743B">
        <w:rPr>
          <w:rFonts w:ascii="Times New Roman" w:hAnsi="Times New Roman" w:cs="Times New Roman"/>
          <w:u w:val="single"/>
        </w:rPr>
        <w:t>Implementation Priority</w:t>
      </w:r>
      <w:r w:rsidRPr="00B05F17">
        <w:rPr>
          <w:rFonts w:ascii="Times New Roman" w:hAnsi="Times New Roman" w:cs="Times New Roman"/>
        </w:rPr>
        <w:t>: Request advice on balancing technical sophistication with 3-month deliverable timeline constraints</w:t>
      </w:r>
    </w:p>
    <w:p w14:paraId="71AD149E" w14:textId="77777777" w:rsidR="00B05F17" w:rsidRPr="00614C57" w:rsidRDefault="00B05F17" w:rsidP="00B05F17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17FCE970" w14:textId="77777777" w:rsidR="00B05F17" w:rsidRPr="00614C57" w:rsidRDefault="00B05F17" w:rsidP="00B05F17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Overall Status</w:t>
      </w:r>
    </w:p>
    <w:p w14:paraId="5C9420DD" w14:textId="58A51B31" w:rsidR="00B05F17" w:rsidRDefault="00B05F17" w:rsidP="00B0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</w:t>
      </w:r>
      <w:r>
        <w:rPr>
          <w:rFonts w:ascii="Times New Roman" w:hAnsi="Times New Roman" w:cs="Times New Roman"/>
        </w:rPr>
        <w:t xml:space="preserve">: </w:t>
      </w:r>
      <w:r w:rsidRPr="00B05F17">
        <w:rPr>
          <w:rFonts w:ascii="Times New Roman" w:hAnsi="Times New Roman" w:cs="Times New Roman"/>
          <w:highlight w:val="yellow"/>
        </w:rPr>
        <w:t>Yellow</w:t>
      </w:r>
      <w:r>
        <w:rPr>
          <w:rFonts w:ascii="Times New Roman" w:hAnsi="Times New Roman" w:cs="Times New Roman"/>
        </w:rPr>
        <w:t xml:space="preserve"> (proposal complete but sponsor uncertainty)</w:t>
      </w:r>
    </w:p>
    <w:p w14:paraId="0271EC3F" w14:textId="5DC816B4" w:rsidR="005429D9" w:rsidRDefault="00B05F17" w:rsidP="00B05F17">
      <w:pPr>
        <w:pStyle w:val="ListParagraph"/>
        <w:numPr>
          <w:ilvl w:val="0"/>
          <w:numId w:val="1"/>
        </w:numPr>
      </w:pPr>
      <w:r w:rsidRPr="00B05F17">
        <w:rPr>
          <w:rFonts w:ascii="Times New Roman" w:hAnsi="Times New Roman" w:cs="Times New Roman"/>
          <w:u w:val="single"/>
        </w:rPr>
        <w:t>Project Status Color from Previous Week</w:t>
      </w:r>
      <w:r w:rsidRPr="00B05F1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05F17">
        <w:rPr>
          <w:rFonts w:ascii="Times New Roman" w:hAnsi="Times New Roman" w:cs="Times New Roman"/>
          <w:highlight w:val="yellow"/>
        </w:rPr>
        <w:t>Yellow</w:t>
      </w:r>
    </w:p>
    <w:sectPr w:rsidR="0054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029"/>
    <w:multiLevelType w:val="hybridMultilevel"/>
    <w:tmpl w:val="7F7C1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5D2C"/>
    <w:multiLevelType w:val="hybridMultilevel"/>
    <w:tmpl w:val="A412B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A1272"/>
    <w:multiLevelType w:val="hybridMultilevel"/>
    <w:tmpl w:val="A860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67AB"/>
    <w:multiLevelType w:val="hybridMultilevel"/>
    <w:tmpl w:val="8BE2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1FA2"/>
    <w:multiLevelType w:val="hybridMultilevel"/>
    <w:tmpl w:val="6B226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511EA"/>
    <w:multiLevelType w:val="hybridMultilevel"/>
    <w:tmpl w:val="ECA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F512F"/>
    <w:multiLevelType w:val="hybridMultilevel"/>
    <w:tmpl w:val="92A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8933">
    <w:abstractNumId w:val="5"/>
  </w:num>
  <w:num w:numId="2" w16cid:durableId="1786846799">
    <w:abstractNumId w:val="6"/>
  </w:num>
  <w:num w:numId="3" w16cid:durableId="794712960">
    <w:abstractNumId w:val="2"/>
  </w:num>
  <w:num w:numId="4" w16cid:durableId="485170532">
    <w:abstractNumId w:val="3"/>
  </w:num>
  <w:num w:numId="5" w16cid:durableId="1084686623">
    <w:abstractNumId w:val="0"/>
  </w:num>
  <w:num w:numId="6" w16cid:durableId="2017997297">
    <w:abstractNumId w:val="4"/>
  </w:num>
  <w:num w:numId="7" w16cid:durableId="47961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E3"/>
    <w:rsid w:val="003065A6"/>
    <w:rsid w:val="005429D9"/>
    <w:rsid w:val="006F7CBE"/>
    <w:rsid w:val="008054E3"/>
    <w:rsid w:val="009C7D31"/>
    <w:rsid w:val="00B05F17"/>
    <w:rsid w:val="00B0743B"/>
    <w:rsid w:val="00D3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65D1"/>
  <w15:chartTrackingRefBased/>
  <w15:docId w15:val="{3DEB7209-0C5C-4127-A751-9115EF47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F17"/>
  </w:style>
  <w:style w:type="paragraph" w:styleId="Heading1">
    <w:name w:val="heading 1"/>
    <w:basedOn w:val="Normal"/>
    <w:next w:val="Normal"/>
    <w:link w:val="Heading1Char"/>
    <w:uiPriority w:val="9"/>
    <w:qFormat/>
    <w:rsid w:val="0080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allasatwik93@gmail.com</dc:creator>
  <cp:keywords/>
  <dc:description/>
  <cp:lastModifiedBy>allasatwik93@gmail.com</cp:lastModifiedBy>
  <cp:revision>3</cp:revision>
  <dcterms:created xsi:type="dcterms:W3CDTF">2025-09-22T01:46:00Z</dcterms:created>
  <dcterms:modified xsi:type="dcterms:W3CDTF">2025-09-22T01:56:00Z</dcterms:modified>
</cp:coreProperties>
</file>