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90C9" w14:textId="6EF778E8" w:rsidR="002D18DC" w:rsidRPr="002D18DC" w:rsidRDefault="002D18DC" w:rsidP="002D18DC">
      <w:pPr>
        <w:pStyle w:val="Heading1"/>
        <w:jc w:val="center"/>
        <w:rPr>
          <w:rFonts w:ascii="Times New Roman" w:hAnsi="Times New Roman" w:cs="Times New Roman"/>
          <w:sz w:val="60"/>
          <w:szCs w:val="60"/>
        </w:rPr>
      </w:pPr>
      <w:r w:rsidRPr="002D18DC">
        <w:rPr>
          <w:rFonts w:ascii="Times New Roman" w:hAnsi="Times New Roman" w:cs="Times New Roman"/>
          <w:sz w:val="60"/>
          <w:szCs w:val="60"/>
        </w:rPr>
        <w:t>Capstone Weekly Status Report 1</w:t>
      </w:r>
      <w:r w:rsidR="00061BCF">
        <w:rPr>
          <w:rFonts w:ascii="Times New Roman" w:hAnsi="Times New Roman" w:cs="Times New Roman"/>
          <w:sz w:val="60"/>
          <w:szCs w:val="60"/>
        </w:rPr>
        <w:t>3</w:t>
      </w:r>
    </w:p>
    <w:p w14:paraId="59B34064" w14:textId="77777777" w:rsidR="002D18DC" w:rsidRPr="002D18DC" w:rsidRDefault="002D18DC" w:rsidP="002D18DC">
      <w:pPr>
        <w:rPr>
          <w:rFonts w:ascii="Times New Roman" w:hAnsi="Times New Roman" w:cs="Times New Roman"/>
        </w:rPr>
      </w:pPr>
    </w:p>
    <w:p w14:paraId="4CBA2BAC" w14:textId="1211B924" w:rsidR="002D18DC" w:rsidRPr="00061BCF" w:rsidRDefault="002D18DC" w:rsidP="002D18DC">
      <w:p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b/>
          <w:bCs/>
          <w:sz w:val="24"/>
          <w:szCs w:val="24"/>
        </w:rPr>
        <w:t>Date and Time</w:t>
      </w:r>
      <w:r w:rsidRPr="00061BCF">
        <w:rPr>
          <w:rFonts w:ascii="Times New Roman" w:hAnsi="Times New Roman" w:cs="Times New Roman"/>
          <w:sz w:val="24"/>
          <w:szCs w:val="24"/>
        </w:rPr>
        <w:t xml:space="preserve">: November </w:t>
      </w:r>
      <w:r w:rsidR="00061BCF" w:rsidRPr="00061BCF">
        <w:rPr>
          <w:rFonts w:ascii="Times New Roman" w:hAnsi="Times New Roman" w:cs="Times New Roman"/>
          <w:sz w:val="24"/>
          <w:szCs w:val="24"/>
        </w:rPr>
        <w:t>30</w:t>
      </w:r>
      <w:r w:rsidRPr="00061BCF">
        <w:rPr>
          <w:rFonts w:ascii="Times New Roman" w:hAnsi="Times New Roman" w:cs="Times New Roman"/>
          <w:sz w:val="24"/>
          <w:szCs w:val="24"/>
        </w:rPr>
        <w:t>, 2025</w:t>
      </w:r>
    </w:p>
    <w:p w14:paraId="1D2A3C2E" w14:textId="77777777" w:rsidR="002D18DC" w:rsidRPr="00061BCF" w:rsidRDefault="002D18DC" w:rsidP="002D18DC">
      <w:p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061BCF">
        <w:rPr>
          <w:rFonts w:ascii="Times New Roman" w:hAnsi="Times New Roman" w:cs="Times New Roman"/>
          <w:sz w:val="24"/>
          <w:szCs w:val="24"/>
        </w:rPr>
        <w:t>: Satwik Alla</w:t>
      </w:r>
    </w:p>
    <w:p w14:paraId="78536A41" w14:textId="77777777" w:rsidR="002D18DC" w:rsidRPr="00061BCF" w:rsidRDefault="002D18DC" w:rsidP="002D18DC">
      <w:p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b/>
          <w:bCs/>
          <w:sz w:val="24"/>
          <w:szCs w:val="24"/>
        </w:rPr>
        <w:t>Capstone Project</w:t>
      </w:r>
      <w:r w:rsidRPr="00061BCF">
        <w:rPr>
          <w:rFonts w:ascii="Times New Roman" w:hAnsi="Times New Roman" w:cs="Times New Roman"/>
          <w:sz w:val="24"/>
          <w:szCs w:val="24"/>
        </w:rPr>
        <w:t>: SBOM Manager - Software Bill of Materials Management System</w:t>
      </w:r>
    </w:p>
    <w:p w14:paraId="33202CA3" w14:textId="77777777" w:rsidR="002D18DC" w:rsidRPr="00061BCF" w:rsidRDefault="002D18DC" w:rsidP="002D18DC">
      <w:p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b/>
          <w:bCs/>
          <w:sz w:val="24"/>
          <w:szCs w:val="24"/>
        </w:rPr>
        <w:t>Capstone Sponsor</w:t>
      </w:r>
      <w:r w:rsidRPr="00061BCF">
        <w:rPr>
          <w:rFonts w:ascii="Times New Roman" w:hAnsi="Times New Roman" w:cs="Times New Roman"/>
          <w:sz w:val="24"/>
          <w:szCs w:val="24"/>
        </w:rPr>
        <w:t xml:space="preserve">: Software Engineering Department </w:t>
      </w:r>
      <w:r w:rsidRPr="00061BCF">
        <w:rPr>
          <w:rFonts w:ascii="Times New Roman" w:hAnsi="Times New Roman" w:cs="Times New Roman"/>
          <w:b/>
          <w:bCs/>
          <w:sz w:val="24"/>
          <w:szCs w:val="24"/>
        </w:rPr>
        <w:t>Ethical Software Lab</w:t>
      </w:r>
      <w:r w:rsidRPr="00061BCF">
        <w:rPr>
          <w:rFonts w:ascii="Times New Roman" w:hAnsi="Times New Roman" w:cs="Times New Roman"/>
          <w:sz w:val="24"/>
          <w:szCs w:val="24"/>
        </w:rPr>
        <w:t xml:space="preserve"> – In-house project</w:t>
      </w:r>
    </w:p>
    <w:p w14:paraId="745D27C7" w14:textId="77777777" w:rsidR="002D18DC" w:rsidRPr="00061BCF" w:rsidRDefault="002D18DC" w:rsidP="002D18DC">
      <w:p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b/>
          <w:bCs/>
          <w:sz w:val="24"/>
          <w:szCs w:val="24"/>
        </w:rPr>
        <w:t>Capstone Advisor</w:t>
      </w:r>
      <w:r w:rsidRPr="00061BCF">
        <w:rPr>
          <w:rFonts w:ascii="Times New Roman" w:hAnsi="Times New Roman" w:cs="Times New Roman"/>
          <w:sz w:val="24"/>
          <w:szCs w:val="24"/>
        </w:rPr>
        <w:t>: Prof. Mohammad Samarah &amp; Prof. Melissa Sahl</w:t>
      </w:r>
    </w:p>
    <w:p w14:paraId="34CBF0D5" w14:textId="77777777" w:rsidR="002D18DC" w:rsidRPr="00061BCF" w:rsidRDefault="002D18DC" w:rsidP="002D18DC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A1562BB" w14:textId="61798203" w:rsidR="002D18DC" w:rsidRPr="00061BCF" w:rsidRDefault="002D18DC" w:rsidP="002D18DC">
      <w:pPr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061BCF">
        <w:rPr>
          <w:rFonts w:ascii="Times New Roman" w:hAnsi="Times New Roman" w:cs="Times New Roman"/>
          <w:b/>
          <w:bCs/>
          <w:sz w:val="24"/>
          <w:szCs w:val="24"/>
        </w:rPr>
        <w:t>Status Details:</w:t>
      </w:r>
    </w:p>
    <w:p w14:paraId="347030CF" w14:textId="1E7420CD" w:rsidR="002D18DC" w:rsidRPr="00061BCF" w:rsidRDefault="002D18DC" w:rsidP="002D18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1BCF">
        <w:rPr>
          <w:rFonts w:ascii="Times New Roman" w:hAnsi="Times New Roman" w:cs="Times New Roman"/>
          <w:b/>
          <w:bCs/>
          <w:sz w:val="24"/>
          <w:szCs w:val="24"/>
        </w:rPr>
        <w:t>Work accomplished this Week</w:t>
      </w:r>
    </w:p>
    <w:p w14:paraId="3DA37A01" w14:textId="56DC1965" w:rsidR="00061BCF" w:rsidRPr="00061BCF" w:rsidRDefault="00061BCF" w:rsidP="00061BCF">
      <w:p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Statistics Dashboard Implementation</w:t>
      </w:r>
    </w:p>
    <w:p w14:paraId="36F204CF" w14:textId="77777777" w:rsidR="00061BCF" w:rsidRPr="00061BCF" w:rsidRDefault="00061BCF" w:rsidP="00061BC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Completed comprehensive statistics page with platform distribution, component analytics, license charts, and storage usage tracking</w:t>
      </w:r>
    </w:p>
    <w:p w14:paraId="1131F00F" w14:textId="77777777" w:rsidR="00061BCF" w:rsidRPr="00061BCF" w:rsidRDefault="00061BCF" w:rsidP="00061BC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Integrated Chart.js for interactive data visualizations</w:t>
      </w:r>
    </w:p>
    <w:p w14:paraId="3F213CEA" w14:textId="6130336E" w:rsidR="00061BCF" w:rsidRPr="00061BCF" w:rsidRDefault="00061BCF" w:rsidP="00061BC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Added SBOM generation success/failure rate metrics</w:t>
      </w:r>
    </w:p>
    <w:p w14:paraId="1494F197" w14:textId="1B7C5B35" w:rsidR="00061BCF" w:rsidRPr="00061BCF" w:rsidRDefault="00061BCF" w:rsidP="00061BCF">
      <w:p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Vulnerability Integration</w:t>
      </w:r>
    </w:p>
    <w:p w14:paraId="3104E980" w14:textId="77777777" w:rsidR="00061BCF" w:rsidRPr="00061BCF" w:rsidRDefault="00061BCF" w:rsidP="00061BC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Researched and tested NVD API integration with CVE data fetching</w:t>
      </w:r>
    </w:p>
    <w:p w14:paraId="247E9D75" w14:textId="77777777" w:rsidR="00061BCF" w:rsidRPr="00061BCF" w:rsidRDefault="00061BCF" w:rsidP="00061BC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Implemented vulnerability matching algorithm and database schema extensions</w:t>
      </w:r>
    </w:p>
    <w:p w14:paraId="286B4FB2" w14:textId="77777777" w:rsidR="00061BCF" w:rsidRPr="00061BCF" w:rsidRDefault="00061BCF" w:rsidP="00061BC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Added caching strategy to handle API rate limits (5 requests/30 seconds)</w:t>
      </w:r>
    </w:p>
    <w:p w14:paraId="76219427" w14:textId="77777777" w:rsidR="00061BCF" w:rsidRPr="00061BCF" w:rsidRDefault="00061BCF" w:rsidP="00061BCF">
      <w:p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Enhanced User Experience</w:t>
      </w:r>
    </w:p>
    <w:p w14:paraId="013D93D5" w14:textId="5BD4F6AB" w:rsidR="00061BCF" w:rsidRPr="00061BCF" w:rsidRDefault="00061BCF" w:rsidP="00061BC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Implemented notifications for SBOM completion</w:t>
      </w:r>
    </w:p>
    <w:p w14:paraId="325D0901" w14:textId="77777777" w:rsidR="00061BCF" w:rsidRPr="00061BCF" w:rsidRDefault="00061BCF" w:rsidP="00061BC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Improved search autocomplete with debouncing</w:t>
      </w:r>
    </w:p>
    <w:p w14:paraId="7B20EE79" w14:textId="450BB175" w:rsidR="002D18DC" w:rsidRPr="00061BCF" w:rsidRDefault="00061BCF" w:rsidP="00061BC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Enhanced mobile responsiveness across all pages</w:t>
      </w:r>
    </w:p>
    <w:p w14:paraId="18A190BC" w14:textId="77777777" w:rsidR="00061BCF" w:rsidRPr="00061BCF" w:rsidRDefault="00061BCF" w:rsidP="00061BCF">
      <w:pPr>
        <w:rPr>
          <w:rFonts w:ascii="Times New Roman" w:hAnsi="Times New Roman" w:cs="Times New Roman"/>
          <w:sz w:val="24"/>
          <w:szCs w:val="24"/>
        </w:rPr>
      </w:pPr>
    </w:p>
    <w:p w14:paraId="29403734" w14:textId="258E16C8" w:rsidR="002D18DC" w:rsidRPr="00061BCF" w:rsidRDefault="002D18DC" w:rsidP="002D18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1BCF">
        <w:rPr>
          <w:rFonts w:ascii="Times New Roman" w:hAnsi="Times New Roman" w:cs="Times New Roman"/>
          <w:b/>
          <w:bCs/>
          <w:sz w:val="24"/>
          <w:szCs w:val="24"/>
        </w:rPr>
        <w:t>Work Planned for Next Week</w:t>
      </w:r>
    </w:p>
    <w:p w14:paraId="65B4FC1C" w14:textId="77777777" w:rsidR="00061BCF" w:rsidRPr="00061BCF" w:rsidRDefault="00061BCF" w:rsidP="00061BCF">
      <w:p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Post-Beta Improvements &amp; New Features</w:t>
      </w:r>
    </w:p>
    <w:p w14:paraId="6B38B3BB" w14:textId="77777777" w:rsidR="00061BCF" w:rsidRPr="00061BCF" w:rsidRDefault="00061BCF" w:rsidP="00061BC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Addressed Beta checkpoint feedback and implemented suggested improvements</w:t>
      </w:r>
    </w:p>
    <w:p w14:paraId="79540CE8" w14:textId="77777777" w:rsidR="00061BCF" w:rsidRPr="00061BCF" w:rsidRDefault="00061BCF" w:rsidP="00061BC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Added progress indicators for large file processing and advanced filtering options (platform, license type, component count)</w:t>
      </w:r>
    </w:p>
    <w:p w14:paraId="288029C7" w14:textId="77777777" w:rsidR="00061BCF" w:rsidRPr="00061BCF" w:rsidRDefault="00061BCF" w:rsidP="00061BC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Implemented bulk operations for managing multiple applications simultaneously</w:t>
      </w:r>
    </w:p>
    <w:p w14:paraId="57CF76C2" w14:textId="77777777" w:rsidR="00061BCF" w:rsidRDefault="00061BCF" w:rsidP="00061BC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Enhanced error messaging and recovery mechanisms</w:t>
      </w:r>
    </w:p>
    <w:p w14:paraId="00AE5380" w14:textId="71725C7B" w:rsidR="00061BCF" w:rsidRPr="00061BCF" w:rsidRDefault="00061BCF" w:rsidP="00061BCF">
      <w:p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Final Deliverables</w:t>
      </w:r>
    </w:p>
    <w:p w14:paraId="3AC61890" w14:textId="77777777" w:rsidR="00061BCF" w:rsidRPr="00061BCF" w:rsidRDefault="00061BCF" w:rsidP="00061BC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Complete Final Capstone Report (40-50 pages) with executive summary</w:t>
      </w:r>
    </w:p>
    <w:p w14:paraId="5CA91598" w14:textId="77777777" w:rsidR="00061BCF" w:rsidRPr="00061BCF" w:rsidRDefault="00061BCF" w:rsidP="00061BC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Create final presentation slides and demo video (10-15 minutes)</w:t>
      </w:r>
    </w:p>
    <w:p w14:paraId="5DAE3FE2" w14:textId="77777777" w:rsidR="00061BCF" w:rsidRPr="00061BCF" w:rsidRDefault="00061BCF" w:rsidP="00061BC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Prepare all 13+ final checkpoint deliverables for submission</w:t>
      </w:r>
    </w:p>
    <w:p w14:paraId="00D5AEE0" w14:textId="4BD942BD" w:rsidR="00061BCF" w:rsidRPr="00061BCF" w:rsidRDefault="00061BCF" w:rsidP="00061BCF">
      <w:p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Final Features &amp; Polish</w:t>
      </w:r>
    </w:p>
    <w:p w14:paraId="20A27ED3" w14:textId="77777777" w:rsidR="00061BCF" w:rsidRPr="00061BCF" w:rsidRDefault="00061BCF" w:rsidP="00061BC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Complete vulnerability integration with automated CVE alerts</w:t>
      </w:r>
    </w:p>
    <w:p w14:paraId="14E82804" w14:textId="77777777" w:rsidR="00061BCF" w:rsidRPr="00061BCF" w:rsidRDefault="00061BCF" w:rsidP="00061BC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Finalize Docker containerization with pre-installed Syft</w:t>
      </w:r>
    </w:p>
    <w:p w14:paraId="2953EBBF" w14:textId="77777777" w:rsidR="00061BCF" w:rsidRPr="00061BCF" w:rsidRDefault="00061BCF" w:rsidP="00061BC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Implement real-time WebSocket updates (if time permits)</w:t>
      </w:r>
    </w:p>
    <w:p w14:paraId="1387C8C2" w14:textId="77777777" w:rsidR="00061BCF" w:rsidRPr="00061BCF" w:rsidRDefault="00061BCF" w:rsidP="00061BC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Complete end-to-end testing suite</w:t>
      </w:r>
    </w:p>
    <w:p w14:paraId="5B2D6572" w14:textId="7C3117EF" w:rsidR="00061BCF" w:rsidRPr="00061BCF" w:rsidRDefault="00061BCF" w:rsidP="00061BCF">
      <w:p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Final Validation</w:t>
      </w:r>
    </w:p>
    <w:p w14:paraId="7799B9FD" w14:textId="77777777" w:rsidR="00061BCF" w:rsidRPr="00061BCF" w:rsidRDefault="00061BCF" w:rsidP="00061BC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Comprehensive security and performance testing</w:t>
      </w:r>
    </w:p>
    <w:p w14:paraId="5F8112E6" w14:textId="77777777" w:rsidR="00061BCF" w:rsidRPr="00061BCF" w:rsidRDefault="00061BCF" w:rsidP="00061BC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Cross-browser compatibility verification</w:t>
      </w:r>
    </w:p>
    <w:p w14:paraId="75BEE249" w14:textId="77777777" w:rsidR="00061BCF" w:rsidRPr="00061BCF" w:rsidRDefault="00061BCF" w:rsidP="00061BC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User acceptance testing with external testers</w:t>
      </w:r>
    </w:p>
    <w:p w14:paraId="0DD4D472" w14:textId="1C5CED11" w:rsidR="00061BCF" w:rsidRPr="00061BCF" w:rsidRDefault="00061BCF" w:rsidP="00061BC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</w:rPr>
        <w:t>Final code cleanup and documentation</w:t>
      </w:r>
    </w:p>
    <w:p w14:paraId="41BB85F5" w14:textId="77777777" w:rsidR="002D18DC" w:rsidRPr="00061BCF" w:rsidRDefault="002D18DC" w:rsidP="002D18DC">
      <w:pPr>
        <w:rPr>
          <w:rFonts w:ascii="Times New Roman" w:hAnsi="Times New Roman" w:cs="Times New Roman"/>
          <w:sz w:val="24"/>
          <w:szCs w:val="24"/>
        </w:rPr>
      </w:pPr>
    </w:p>
    <w:p w14:paraId="1CFB0EEE" w14:textId="6381EF99" w:rsidR="002D18DC" w:rsidRPr="00061BCF" w:rsidRDefault="002D18DC" w:rsidP="002D18DC">
      <w:pPr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b/>
          <w:bCs/>
          <w:sz w:val="24"/>
          <w:szCs w:val="24"/>
        </w:rPr>
        <w:t>Problems, obstacles, needs, or questions that I need help with from client, advisor, or instructor</w:t>
      </w:r>
      <w:r w:rsidRPr="00061BC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61BCF">
        <w:rPr>
          <w:rFonts w:ascii="Times New Roman" w:hAnsi="Times New Roman" w:cs="Times New Roman"/>
          <w:sz w:val="24"/>
          <w:szCs w:val="24"/>
        </w:rPr>
        <w:t>None</w:t>
      </w:r>
    </w:p>
    <w:p w14:paraId="3754E0BB" w14:textId="77777777" w:rsidR="002D18DC" w:rsidRPr="00061BCF" w:rsidRDefault="002D18DC" w:rsidP="002D18DC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0DCE4E4" w14:textId="77777777" w:rsidR="002D18DC" w:rsidRPr="00061BCF" w:rsidRDefault="002D18DC" w:rsidP="002D18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3E2985" w14:textId="658816BB" w:rsidR="002D18DC" w:rsidRPr="00061BCF" w:rsidRDefault="002D18DC" w:rsidP="002D18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1BCF">
        <w:rPr>
          <w:rFonts w:ascii="Times New Roman" w:hAnsi="Times New Roman" w:cs="Times New Roman"/>
          <w:b/>
          <w:bCs/>
          <w:sz w:val="24"/>
          <w:szCs w:val="24"/>
        </w:rPr>
        <w:t>Overall Status</w:t>
      </w:r>
    </w:p>
    <w:p w14:paraId="41CBA703" w14:textId="77777777" w:rsidR="002D18DC" w:rsidRPr="00061BCF" w:rsidRDefault="002D18DC" w:rsidP="002D18DC">
      <w:pPr>
        <w:pStyle w:val="ListParagraph"/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  <w:u w:val="single"/>
        </w:rPr>
        <w:t>Project Status Color</w:t>
      </w:r>
      <w:r w:rsidRPr="00061BCF">
        <w:rPr>
          <w:rFonts w:ascii="Times New Roman" w:hAnsi="Times New Roman" w:cs="Times New Roman"/>
          <w:sz w:val="24"/>
          <w:szCs w:val="24"/>
        </w:rPr>
        <w:t xml:space="preserve">: </w:t>
      </w:r>
      <w:r w:rsidRPr="00061BCF">
        <w:rPr>
          <w:rFonts w:ascii="Times New Roman" w:hAnsi="Times New Roman" w:cs="Times New Roman"/>
          <w:sz w:val="24"/>
          <w:szCs w:val="24"/>
          <w:highlight w:val="green"/>
        </w:rPr>
        <w:t>Green</w:t>
      </w:r>
    </w:p>
    <w:p w14:paraId="018B3BDF" w14:textId="45946D19" w:rsidR="002D18DC" w:rsidRPr="002D18DC" w:rsidRDefault="002D18DC" w:rsidP="002D18DC">
      <w:pPr>
        <w:pStyle w:val="ListParagraph"/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061BCF">
        <w:rPr>
          <w:rFonts w:ascii="Times New Roman" w:hAnsi="Times New Roman" w:cs="Times New Roman"/>
          <w:sz w:val="24"/>
          <w:szCs w:val="24"/>
          <w:u w:val="single"/>
        </w:rPr>
        <w:t>Project Status Color from</w:t>
      </w:r>
      <w:r w:rsidRPr="002D18DC">
        <w:rPr>
          <w:rFonts w:ascii="Times New Roman" w:hAnsi="Times New Roman" w:cs="Times New Roman"/>
          <w:sz w:val="24"/>
          <w:szCs w:val="24"/>
          <w:u w:val="single"/>
        </w:rPr>
        <w:t xml:space="preserve"> Previous Week</w:t>
      </w:r>
      <w:r w:rsidRPr="002D18DC">
        <w:rPr>
          <w:rFonts w:ascii="Times New Roman" w:hAnsi="Times New Roman" w:cs="Times New Roman"/>
          <w:sz w:val="24"/>
          <w:szCs w:val="24"/>
        </w:rPr>
        <w:t xml:space="preserve">: </w:t>
      </w:r>
      <w:r w:rsidRPr="002D18DC">
        <w:rPr>
          <w:rFonts w:ascii="Times New Roman" w:hAnsi="Times New Roman" w:cs="Times New Roman"/>
          <w:sz w:val="24"/>
          <w:szCs w:val="24"/>
          <w:highlight w:val="green"/>
        </w:rPr>
        <w:t>Green</w:t>
      </w:r>
    </w:p>
    <w:sectPr w:rsidR="002D18DC" w:rsidRPr="002D18DC" w:rsidSect="002D18D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A7D"/>
    <w:multiLevelType w:val="hybridMultilevel"/>
    <w:tmpl w:val="A29A5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504D9"/>
    <w:multiLevelType w:val="multilevel"/>
    <w:tmpl w:val="6796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A1EC1"/>
    <w:multiLevelType w:val="multilevel"/>
    <w:tmpl w:val="24FA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53E62"/>
    <w:multiLevelType w:val="hybridMultilevel"/>
    <w:tmpl w:val="0DC80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016EA"/>
    <w:multiLevelType w:val="hybridMultilevel"/>
    <w:tmpl w:val="95764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D14FB"/>
    <w:multiLevelType w:val="hybridMultilevel"/>
    <w:tmpl w:val="28161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54806"/>
    <w:multiLevelType w:val="multilevel"/>
    <w:tmpl w:val="BF84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F2F0B"/>
    <w:multiLevelType w:val="hybridMultilevel"/>
    <w:tmpl w:val="D0BC7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301B92"/>
    <w:multiLevelType w:val="hybridMultilevel"/>
    <w:tmpl w:val="C646D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026A1"/>
    <w:multiLevelType w:val="hybridMultilevel"/>
    <w:tmpl w:val="2CAAC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CF5EC2"/>
    <w:multiLevelType w:val="hybridMultilevel"/>
    <w:tmpl w:val="170A5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64A18"/>
    <w:multiLevelType w:val="hybridMultilevel"/>
    <w:tmpl w:val="913C3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25EF0"/>
    <w:multiLevelType w:val="multilevel"/>
    <w:tmpl w:val="F2A4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76970"/>
    <w:multiLevelType w:val="hybridMultilevel"/>
    <w:tmpl w:val="84261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E511EA"/>
    <w:multiLevelType w:val="hybridMultilevel"/>
    <w:tmpl w:val="ECAAB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F548D"/>
    <w:multiLevelType w:val="hybridMultilevel"/>
    <w:tmpl w:val="B4384750"/>
    <w:lvl w:ilvl="0" w:tplc="2D64C086">
      <w:start w:val="1"/>
      <w:numFmt w:val="bullet"/>
      <w:lvlText w:val="•"/>
      <w:lvlJc w:val="left"/>
      <w:pPr>
        <w:ind w:left="720" w:hanging="360"/>
      </w:pPr>
    </w:lvl>
    <w:lvl w:ilvl="1" w:tplc="4FF6E868">
      <w:numFmt w:val="decimal"/>
      <w:lvlText w:val=""/>
      <w:lvlJc w:val="left"/>
    </w:lvl>
    <w:lvl w:ilvl="2" w:tplc="6358B194">
      <w:numFmt w:val="decimal"/>
      <w:lvlText w:val=""/>
      <w:lvlJc w:val="left"/>
    </w:lvl>
    <w:lvl w:ilvl="3" w:tplc="0FEAFDDE">
      <w:numFmt w:val="decimal"/>
      <w:lvlText w:val=""/>
      <w:lvlJc w:val="left"/>
    </w:lvl>
    <w:lvl w:ilvl="4" w:tplc="EA58CA16">
      <w:numFmt w:val="decimal"/>
      <w:lvlText w:val=""/>
      <w:lvlJc w:val="left"/>
    </w:lvl>
    <w:lvl w:ilvl="5" w:tplc="2432083C">
      <w:numFmt w:val="decimal"/>
      <w:lvlText w:val=""/>
      <w:lvlJc w:val="left"/>
    </w:lvl>
    <w:lvl w:ilvl="6" w:tplc="5F94219C">
      <w:numFmt w:val="decimal"/>
      <w:lvlText w:val=""/>
      <w:lvlJc w:val="left"/>
    </w:lvl>
    <w:lvl w:ilvl="7" w:tplc="A67C7D80">
      <w:numFmt w:val="decimal"/>
      <w:lvlText w:val=""/>
      <w:lvlJc w:val="left"/>
    </w:lvl>
    <w:lvl w:ilvl="8" w:tplc="FB5CB880">
      <w:numFmt w:val="decimal"/>
      <w:lvlText w:val=""/>
      <w:lvlJc w:val="left"/>
    </w:lvl>
  </w:abstractNum>
  <w:abstractNum w:abstractNumId="16" w15:restartNumberingAfterBreak="0">
    <w:nsid w:val="665D4B1B"/>
    <w:multiLevelType w:val="multilevel"/>
    <w:tmpl w:val="3302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8315B9"/>
    <w:multiLevelType w:val="multilevel"/>
    <w:tmpl w:val="1054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07908"/>
    <w:multiLevelType w:val="hybridMultilevel"/>
    <w:tmpl w:val="E3442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786A54"/>
    <w:multiLevelType w:val="multilevel"/>
    <w:tmpl w:val="B8E8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501893">
    <w:abstractNumId w:val="15"/>
    <w:lvlOverride w:ilvl="0">
      <w:startOverride w:val="1"/>
    </w:lvlOverride>
  </w:num>
  <w:num w:numId="2" w16cid:durableId="1428428933">
    <w:abstractNumId w:val="14"/>
  </w:num>
  <w:num w:numId="3" w16cid:durableId="1218324705">
    <w:abstractNumId w:val="18"/>
  </w:num>
  <w:num w:numId="4" w16cid:durableId="503596058">
    <w:abstractNumId w:val="11"/>
  </w:num>
  <w:num w:numId="5" w16cid:durableId="667055099">
    <w:abstractNumId w:val="4"/>
  </w:num>
  <w:num w:numId="6" w16cid:durableId="1019282162">
    <w:abstractNumId w:val="7"/>
  </w:num>
  <w:num w:numId="7" w16cid:durableId="341473501">
    <w:abstractNumId w:val="3"/>
  </w:num>
  <w:num w:numId="8" w16cid:durableId="548299243">
    <w:abstractNumId w:val="10"/>
  </w:num>
  <w:num w:numId="9" w16cid:durableId="475220132">
    <w:abstractNumId w:val="0"/>
  </w:num>
  <w:num w:numId="10" w16cid:durableId="312376683">
    <w:abstractNumId w:val="8"/>
  </w:num>
  <w:num w:numId="11" w16cid:durableId="1562598737">
    <w:abstractNumId w:val="5"/>
  </w:num>
  <w:num w:numId="12" w16cid:durableId="2029259131">
    <w:abstractNumId w:val="13"/>
  </w:num>
  <w:num w:numId="13" w16cid:durableId="857742408">
    <w:abstractNumId w:val="1"/>
  </w:num>
  <w:num w:numId="14" w16cid:durableId="1201163804">
    <w:abstractNumId w:val="9"/>
  </w:num>
  <w:num w:numId="15" w16cid:durableId="1095708348">
    <w:abstractNumId w:val="12"/>
  </w:num>
  <w:num w:numId="16" w16cid:durableId="193006003">
    <w:abstractNumId w:val="2"/>
  </w:num>
  <w:num w:numId="17" w16cid:durableId="1161045780">
    <w:abstractNumId w:val="16"/>
  </w:num>
  <w:num w:numId="18" w16cid:durableId="1712805743">
    <w:abstractNumId w:val="6"/>
  </w:num>
  <w:num w:numId="19" w16cid:durableId="162555786">
    <w:abstractNumId w:val="19"/>
  </w:num>
  <w:num w:numId="20" w16cid:durableId="11423888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4A"/>
    <w:rsid w:val="00061BCF"/>
    <w:rsid w:val="002934C0"/>
    <w:rsid w:val="002D18DC"/>
    <w:rsid w:val="003065A6"/>
    <w:rsid w:val="005429D9"/>
    <w:rsid w:val="00AD36AC"/>
    <w:rsid w:val="00CE2D4A"/>
    <w:rsid w:val="00D3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B073"/>
  <w15:chartTrackingRefBased/>
  <w15:docId w15:val="{02320B6C-6C6F-49CF-936D-EEBCE764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8DC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D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D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D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D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2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D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D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18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allasatwik93@gmail.com</dc:creator>
  <cp:keywords/>
  <dc:description/>
  <cp:lastModifiedBy>allasatwik93@gmail.com</cp:lastModifiedBy>
  <cp:revision>3</cp:revision>
  <dcterms:created xsi:type="dcterms:W3CDTF">2025-11-23T21:47:00Z</dcterms:created>
  <dcterms:modified xsi:type="dcterms:W3CDTF">2025-11-30T22:22:00Z</dcterms:modified>
</cp:coreProperties>
</file>