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bookmarkStart w:id="0" w:name="_GoBack"/>
      <w:bookmarkEnd w:id="0"/>
      <w:r>
        <w:rPr>
          <w:rFonts w:hint="default"/>
          <w:lang w:val="en-US"/>
        </w:rPr>
        <w:t>Chapter-1 Introduction</w:t>
      </w:r>
    </w:p>
    <w:p>
      <w:pPr>
        <w:rPr>
          <w:rFonts w:hint="default"/>
          <w:lang w:val="en-US"/>
        </w:rPr>
      </w:pPr>
    </w:p>
    <w:p>
      <w:pPr>
        <w:pStyle w:val="4"/>
        <w:framePr w:wrap="auto" w:vAnchor="margin" w:hAnchor="text" w:yAlign="inline"/>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both"/>
        <w:rPr>
          <w:rFonts w:ascii="Times New Roman" w:hAnsi="Times New Roman" w:eastAsia="Times New Roman" w:cs="Times New Roman"/>
          <w:i/>
          <w:iCs/>
          <w:color w:val="222222"/>
          <w:u w:color="222222"/>
        </w:rPr>
      </w:pPr>
    </w:p>
    <w:p>
      <w:pPr>
        <w:pStyle w:val="4"/>
        <w:framePr w:wrap="auto" w:vAnchor="margin" w:hAnchor="text" w:yAlign="inline"/>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both"/>
        <w:rPr>
          <w:rFonts w:ascii="Times New Roman" w:hAnsi="Times New Roman" w:eastAsia="Times New Roman" w:cs="Times New Roman"/>
          <w:b/>
          <w:bCs/>
          <w:sz w:val="24"/>
          <w:szCs w:val="24"/>
        </w:rPr>
      </w:pPr>
      <w:r>
        <w:rPr>
          <w:rFonts w:ascii="Times New Roman" w:hAnsi="Times New Roman"/>
          <w:b/>
          <w:bCs/>
          <w:sz w:val="24"/>
          <w:szCs w:val="24"/>
          <w:rtl w:val="0"/>
          <w:lang w:val="en-US"/>
        </w:rPr>
        <w:t>Problem Introduction</w:t>
      </w:r>
    </w:p>
    <w:p>
      <w:pPr>
        <w:pStyle w:val="4"/>
        <w:framePr w:wrap="auto" w:vAnchor="margin" w:hAnchor="text" w:yAlign="inline"/>
        <w:spacing w:after="0" w:line="240" w:lineRule="auto"/>
        <w:ind w:left="432" w:firstLine="0"/>
        <w:jc w:val="both"/>
        <w:rPr>
          <w:rFonts w:ascii="Times New Roman" w:hAnsi="Times New Roman" w:eastAsia="Times New Roman" w:cs="Times New Roman"/>
        </w:rPr>
      </w:pPr>
      <w:r>
        <w:rPr>
          <w:rFonts w:ascii="Times New Roman" w:hAnsi="Times New Roman"/>
          <w:rtl w:val="0"/>
          <w:lang w:val="en-US"/>
        </w:rPr>
        <w:t>In this competitive word where everyone is preparing for any sort of exams the students need proper guidance and motivation how to study. Most of their valuable time get wasted in making a time table and then searching for the proper resources to study and searching for doubts.</w:t>
      </w:r>
    </w:p>
    <w:p>
      <w:pPr>
        <w:pStyle w:val="4"/>
        <w:framePr w:wrap="auto" w:vAnchor="margin" w:hAnchor="text" w:yAlign="inline"/>
        <w:spacing w:after="0" w:line="240" w:lineRule="auto"/>
        <w:ind w:left="432" w:firstLine="0"/>
        <w:jc w:val="both"/>
        <w:rPr>
          <w:rFonts w:ascii="Times New Roman" w:hAnsi="Times New Roman" w:eastAsia="Times New Roman" w:cs="Times New Roman"/>
        </w:rPr>
      </w:pPr>
    </w:p>
    <w:p>
      <w:pPr>
        <w:pStyle w:val="5"/>
        <w:framePr w:wrap="auto" w:vAnchor="margin" w:hAnchor="text" w:yAlign="inline"/>
        <w:numPr>
          <w:ilvl w:val="2"/>
          <w:numId w:val="1"/>
        </w:numPr>
        <w:bidi w:val="0"/>
        <w:ind w:right="0"/>
        <w:jc w:val="left"/>
        <w:rPr>
          <w:sz w:val="22"/>
          <w:szCs w:val="22"/>
          <w:rtl w:val="0"/>
          <w:lang w:val="en-US"/>
        </w:rPr>
      </w:pPr>
      <w:r>
        <w:rPr>
          <w:b/>
          <w:bCs/>
          <w:sz w:val="22"/>
          <w:szCs w:val="22"/>
          <w:rtl w:val="0"/>
          <w:lang w:val="en-US"/>
        </w:rPr>
        <w:t>Motivation</w:t>
      </w:r>
      <w:r>
        <w:rPr>
          <w:sz w:val="22"/>
          <w:szCs w:val="22"/>
          <w:rtl w:val="0"/>
          <w:lang w:val="en-US"/>
        </w:rPr>
        <w:t>- since we are students, we are motivated by the pressure that a student faces. We have been at a helpless place ourselves when we have to study weeks before out exams. Anxiety coupled with exam fear lowers our productivity hence we came up with this idea.</w:t>
      </w:r>
    </w:p>
    <w:p>
      <w:pPr>
        <w:pStyle w:val="5"/>
        <w:framePr w:wrap="auto" w:vAnchor="margin" w:hAnchor="text" w:yAlign="inline"/>
        <w:ind w:left="504" w:firstLine="0"/>
        <w:jc w:val="left"/>
        <w:rPr>
          <w:sz w:val="22"/>
          <w:szCs w:val="22"/>
        </w:rPr>
      </w:pPr>
    </w:p>
    <w:p>
      <w:pPr>
        <w:pStyle w:val="5"/>
        <w:framePr w:wrap="auto" w:vAnchor="margin" w:hAnchor="text" w:yAlign="inline"/>
        <w:ind w:left="504" w:firstLine="0"/>
        <w:jc w:val="left"/>
        <w:rPr>
          <w:sz w:val="22"/>
          <w:szCs w:val="22"/>
        </w:rPr>
      </w:pPr>
    </w:p>
    <w:p>
      <w:pPr>
        <w:pStyle w:val="5"/>
        <w:framePr w:wrap="auto" w:vAnchor="margin" w:hAnchor="text" w:yAlign="inline"/>
        <w:numPr>
          <w:ilvl w:val="2"/>
          <w:numId w:val="1"/>
        </w:numPr>
        <w:bidi w:val="0"/>
        <w:ind w:right="0"/>
        <w:jc w:val="left"/>
        <w:rPr>
          <w:b/>
          <w:bCs/>
          <w:sz w:val="22"/>
          <w:szCs w:val="22"/>
          <w:rtl w:val="0"/>
          <w:lang w:val="en-US"/>
        </w:rPr>
      </w:pPr>
      <w:r>
        <w:rPr>
          <w:b/>
          <w:bCs/>
          <w:sz w:val="22"/>
          <w:szCs w:val="22"/>
          <w:rtl w:val="0"/>
          <w:lang w:val="en-US"/>
        </w:rPr>
        <w:t>Project Objective-</w:t>
      </w:r>
      <w:r>
        <w:rPr>
          <w:b w:val="0"/>
          <w:bCs w:val="0"/>
          <w:sz w:val="22"/>
          <w:szCs w:val="22"/>
          <w:rtl w:val="0"/>
          <w:lang w:val="en-US"/>
        </w:rPr>
        <w:t>The objective of this project is to help students appearing for different exams by providing them proper resources and mentors under one platform so that they just have to focus on their preparation and nothing else.</w:t>
      </w:r>
    </w:p>
    <w:p>
      <w:pPr>
        <w:pStyle w:val="4"/>
        <w:framePr w:wrap="auto" w:vAnchor="margin" w:hAnchor="text" w:yAlign="inline"/>
        <w:rPr>
          <w:rFonts w:ascii="Times New Roman" w:hAnsi="Times New Roman" w:eastAsia="Times New Roman" w:cs="Times New Roman"/>
          <w:b/>
          <w:bCs/>
        </w:rPr>
      </w:pPr>
    </w:p>
    <w:p>
      <w:pPr>
        <w:pStyle w:val="5"/>
        <w:framePr w:wrap="auto" w:vAnchor="margin" w:hAnchor="text" w:yAlign="inline"/>
        <w:numPr>
          <w:ilvl w:val="2"/>
          <w:numId w:val="1"/>
        </w:numPr>
        <w:bidi w:val="0"/>
        <w:ind w:right="0"/>
        <w:jc w:val="left"/>
        <w:rPr>
          <w:b/>
          <w:bCs/>
          <w:sz w:val="22"/>
          <w:szCs w:val="22"/>
          <w:rtl w:val="0"/>
          <w:lang w:val="en-US"/>
        </w:rPr>
      </w:pPr>
      <w:r>
        <w:rPr>
          <w:b/>
          <w:bCs/>
          <w:sz w:val="22"/>
          <w:szCs w:val="22"/>
          <w:rtl w:val="0"/>
          <w:lang w:val="en-US"/>
        </w:rPr>
        <w:t>Scope of the Project</w:t>
      </w:r>
    </w:p>
    <w:p>
      <w:pPr>
        <w:pStyle w:val="4"/>
        <w:framePr w:wrap="auto" w:vAnchor="margin" w:hAnchor="text" w:yAlign="inline"/>
        <w:rPr>
          <w:rFonts w:ascii="Times New Roman" w:hAnsi="Times New Roman" w:eastAsia="Times New Roman" w:cs="Times New Roman"/>
        </w:rPr>
      </w:pPr>
      <w:r>
        <w:rPr>
          <w:rFonts w:ascii="Times New Roman" w:hAnsi="Times New Roman"/>
          <w:b/>
          <w:bCs/>
          <w:rtl w:val="0"/>
        </w:rPr>
        <w:t>-</w:t>
      </w:r>
      <w:r>
        <w:rPr>
          <w:rFonts w:ascii="Times New Roman" w:hAnsi="Times New Roman"/>
          <w:rtl w:val="0"/>
          <w:lang w:val="en-US"/>
        </w:rPr>
        <w:t>Our project Study Budy will help all students preparing for any exams whether normal or competitive of any field.</w:t>
      </w:r>
    </w:p>
    <w:p>
      <w:pPr>
        <w:pStyle w:val="4"/>
        <w:framePr w:wrap="auto" w:vAnchor="margin" w:hAnchor="text" w:yAlign="inline"/>
        <w:rPr>
          <w:rFonts w:ascii="Times New Roman" w:hAnsi="Times New Roman" w:eastAsia="Times New Roman" w:cs="Times New Roman"/>
        </w:rPr>
      </w:pPr>
      <w:r>
        <w:rPr>
          <w:rFonts w:ascii="Times New Roman" w:hAnsi="Times New Roman"/>
          <w:b/>
          <w:bCs/>
          <w:rtl w:val="0"/>
        </w:rPr>
        <w:t>-</w:t>
      </w:r>
      <w:r>
        <w:rPr>
          <w:rFonts w:ascii="Times New Roman" w:hAnsi="Times New Roman"/>
          <w:rtl w:val="0"/>
          <w:lang w:val="en-US"/>
        </w:rPr>
        <w:t>The other broader and future perspective of this project will help teachers by providing them with a proper source of income.</w:t>
      </w:r>
    </w:p>
    <w:p>
      <w:pPr>
        <w:pStyle w:val="4"/>
        <w:framePr w:wrap="auto" w:vAnchor="margin" w:hAnchor="text" w:yAlign="inline"/>
        <w:rPr>
          <w:rFonts w:ascii="Times New Roman" w:hAnsi="Times New Roman" w:eastAsia="Times New Roman" w:cs="Times New Roman"/>
        </w:rPr>
      </w:pPr>
      <w:r>
        <w:rPr>
          <w:rFonts w:ascii="Times New Roman" w:hAnsi="Times New Roman"/>
          <w:b/>
          <w:bCs/>
          <w:rtl w:val="0"/>
        </w:rPr>
        <w:t>-</w:t>
      </w:r>
      <w:r>
        <w:rPr>
          <w:rFonts w:ascii="Times New Roman" w:hAnsi="Times New Roman"/>
          <w:rtl w:val="0"/>
          <w:lang w:val="en-US"/>
        </w:rPr>
        <w:t xml:space="preserve">Study Buddy can also be accessed by schools and colleges as a source of their curriculum </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Chapter 2 Literature Survey</w:t>
      </w:r>
    </w:p>
    <w:p>
      <w:pPr>
        <w:rPr>
          <w:rFonts w:hint="default"/>
          <w:lang w:val="en-US"/>
        </w:rPr>
      </w:pPr>
    </w:p>
    <w:p>
      <w:pPr>
        <w:rPr>
          <w:rFonts w:hint="default"/>
          <w:lang w:val="en-US"/>
        </w:rPr>
      </w:pPr>
      <w:r>
        <w:rPr>
          <w:rFonts w:hint="default"/>
          <w:lang w:val="en-US"/>
        </w:rPr>
        <w:t>Chapter 4 System Design</w:t>
      </w:r>
    </w:p>
    <w:p>
      <w:pPr>
        <w:rPr>
          <w:rFonts w:hint="default"/>
          <w:lang w:val="en-US"/>
        </w:rPr>
      </w:pPr>
    </w:p>
    <w:p>
      <w:pPr>
        <w:rPr>
          <w:rFonts w:hint="default"/>
          <w:lang w:val="en-US"/>
        </w:rPr>
      </w:pPr>
      <w:r>
        <w:rPr>
          <w:rFonts w:hint="default"/>
          <w:lang w:val="en-US"/>
        </w:rPr>
        <w:t>Chapter 5 Implementation of Results</w:t>
      </w:r>
    </w:p>
    <w:p>
      <w:pPr>
        <w:rPr>
          <w:rFonts w:hint="default"/>
          <w:lang w:val="en-US"/>
        </w:rPr>
      </w:pPr>
    </w:p>
    <w:p>
      <w:pPr>
        <w:rPr>
          <w:rFonts w:hint="default"/>
          <w:lang w:val="en-US"/>
        </w:rPr>
      </w:pPr>
      <w:r>
        <w:rPr>
          <w:rFonts w:hint="default"/>
          <w:lang w:val="en-US"/>
        </w:rPr>
        <w:t>Chapter 6 Conclusion</w:t>
      </w:r>
    </w:p>
    <w:p>
      <w:pPr>
        <w:rPr>
          <w:rFonts w:hint="default"/>
          <w:lang w:val="en-US"/>
        </w:rPr>
      </w:pPr>
    </w:p>
    <w:p>
      <w:pPr>
        <w:rPr>
          <w:rFonts w:hint="default"/>
          <w:lang w:val="en-US"/>
        </w:rPr>
      </w:pPr>
      <w:r>
        <w:rPr>
          <w:rFonts w:hint="default"/>
          <w:lang w:val="en-US"/>
        </w:rPr>
        <w:t>Appendix-A Plagiarism Report</w:t>
      </w: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SimSun"/>
    <w:panose1 w:val="00000000000000000000"/>
    <w:charset w:val="86"/>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tabs>
          <w:tab w:val="left" w:pos="504"/>
        </w:tabs>
        <w:ind w:left="360" w:hanging="360"/>
      </w:pPr>
      <w:rPr>
        <w:rFonts w:hAnsi="Arial Unicode MS"/>
        <w:caps w:val="0"/>
        <w:smallCaps w:val="0"/>
        <w:strike w:val="0"/>
        <w:dstrike w:val="0"/>
        <w:spacing w:val="0"/>
        <w:w w:val="100"/>
        <w:kern w:val="0"/>
        <w:position w:val="0"/>
        <w:highlight w:val="none"/>
        <w:vertAlign w:val="baseline"/>
      </w:rPr>
    </w:lvl>
    <w:lvl w:ilvl="1" w:tentative="0">
      <w:start w:val="1"/>
      <w:numFmt w:val="decimal"/>
      <w:lvlText w:val="%1.%2."/>
      <w:lvlJc w:val="left"/>
      <w:pPr>
        <w:tabs>
          <w:tab w:val="left" w:pos="504"/>
        </w:tabs>
        <w:ind w:left="3762" w:hanging="432"/>
      </w:pPr>
      <w:rPr>
        <w:rFonts w:hAnsi="Arial Unicode MS"/>
        <w:caps w:val="0"/>
        <w:smallCaps w:val="0"/>
        <w:strike w:val="0"/>
        <w:dstrike w:val="0"/>
        <w:spacing w:val="0"/>
        <w:w w:val="100"/>
        <w:kern w:val="0"/>
        <w:position w:val="0"/>
        <w:highlight w:val="none"/>
        <w:vertAlign w:val="baseline"/>
      </w:rPr>
    </w:lvl>
    <w:lvl w:ilvl="2" w:tentative="0">
      <w:start w:val="1"/>
      <w:numFmt w:val="decimal"/>
      <w:lvlText w:val="%3."/>
      <w:lvlJc w:val="left"/>
      <w:pPr>
        <w:ind w:left="504" w:hanging="504"/>
      </w:pPr>
      <w:rPr>
        <w:rFonts w:hAnsi="Arial Unicode MS"/>
        <w:caps w:val="0"/>
        <w:smallCaps w:val="0"/>
        <w:strike w:val="0"/>
        <w:dstrike w:val="0"/>
        <w:spacing w:val="0"/>
        <w:w w:val="100"/>
        <w:kern w:val="0"/>
        <w:position w:val="0"/>
        <w:highlight w:val="none"/>
        <w:vertAlign w:val="baseline"/>
      </w:rPr>
    </w:lvl>
    <w:lvl w:ilvl="3" w:tentative="0">
      <w:start w:val="1"/>
      <w:numFmt w:val="decimal"/>
      <w:lvlText w:val="%3.%4."/>
      <w:lvlJc w:val="left"/>
      <w:pPr>
        <w:tabs>
          <w:tab w:val="left" w:pos="504"/>
        </w:tabs>
        <w:ind w:left="1728" w:hanging="648"/>
      </w:pPr>
      <w:rPr>
        <w:rFonts w:hAnsi="Arial Unicode MS"/>
        <w:caps w:val="0"/>
        <w:smallCaps w:val="0"/>
        <w:strike w:val="0"/>
        <w:dstrike w:val="0"/>
        <w:spacing w:val="0"/>
        <w:w w:val="100"/>
        <w:kern w:val="0"/>
        <w:position w:val="0"/>
        <w:highlight w:val="none"/>
        <w:vertAlign w:val="baseline"/>
      </w:rPr>
    </w:lvl>
    <w:lvl w:ilvl="4" w:tentative="0">
      <w:start w:val="1"/>
      <w:numFmt w:val="decimal"/>
      <w:lvlText w:val="%3.%4.%5."/>
      <w:lvlJc w:val="left"/>
      <w:pPr>
        <w:tabs>
          <w:tab w:val="left" w:pos="504"/>
        </w:tabs>
        <w:ind w:left="2232" w:hanging="792"/>
      </w:pPr>
      <w:rPr>
        <w:rFonts w:hAnsi="Arial Unicode MS"/>
        <w:caps w:val="0"/>
        <w:smallCaps w:val="0"/>
        <w:strike w:val="0"/>
        <w:dstrike w:val="0"/>
        <w:spacing w:val="0"/>
        <w:w w:val="100"/>
        <w:kern w:val="0"/>
        <w:position w:val="0"/>
        <w:highlight w:val="none"/>
        <w:vertAlign w:val="baseline"/>
      </w:rPr>
    </w:lvl>
    <w:lvl w:ilvl="5" w:tentative="0">
      <w:start w:val="1"/>
      <w:numFmt w:val="decimal"/>
      <w:lvlText w:val="%3.%4.%5.%6."/>
      <w:lvlJc w:val="left"/>
      <w:pPr>
        <w:tabs>
          <w:tab w:val="left" w:pos="504"/>
        </w:tabs>
        <w:ind w:left="2736" w:hanging="936"/>
      </w:pPr>
      <w:rPr>
        <w:rFonts w:hAnsi="Arial Unicode MS"/>
        <w:caps w:val="0"/>
        <w:smallCaps w:val="0"/>
        <w:strike w:val="0"/>
        <w:dstrike w:val="0"/>
        <w:spacing w:val="0"/>
        <w:w w:val="100"/>
        <w:kern w:val="0"/>
        <w:position w:val="0"/>
        <w:highlight w:val="none"/>
        <w:vertAlign w:val="baseline"/>
      </w:rPr>
    </w:lvl>
    <w:lvl w:ilvl="6" w:tentative="0">
      <w:start w:val="1"/>
      <w:numFmt w:val="decimal"/>
      <w:lvlText w:val="%3.%4.%5.%6.%7."/>
      <w:lvlJc w:val="left"/>
      <w:pPr>
        <w:tabs>
          <w:tab w:val="left" w:pos="504"/>
        </w:tabs>
        <w:ind w:left="3240" w:hanging="1080"/>
      </w:pPr>
      <w:rPr>
        <w:rFonts w:hAnsi="Arial Unicode MS"/>
        <w:caps w:val="0"/>
        <w:smallCaps w:val="0"/>
        <w:strike w:val="0"/>
        <w:dstrike w:val="0"/>
        <w:spacing w:val="0"/>
        <w:w w:val="100"/>
        <w:kern w:val="0"/>
        <w:position w:val="0"/>
        <w:highlight w:val="none"/>
        <w:vertAlign w:val="baseline"/>
      </w:rPr>
    </w:lvl>
    <w:lvl w:ilvl="7" w:tentative="0">
      <w:start w:val="1"/>
      <w:numFmt w:val="decimal"/>
      <w:lvlText w:val="%3.%4.%5.%6.%7.%8."/>
      <w:lvlJc w:val="left"/>
      <w:pPr>
        <w:tabs>
          <w:tab w:val="left" w:pos="504"/>
        </w:tabs>
        <w:ind w:left="3744" w:hanging="1224"/>
      </w:pPr>
      <w:rPr>
        <w:rFonts w:hAnsi="Arial Unicode MS"/>
        <w:caps w:val="0"/>
        <w:smallCaps w:val="0"/>
        <w:strike w:val="0"/>
        <w:dstrike w:val="0"/>
        <w:spacing w:val="0"/>
        <w:w w:val="100"/>
        <w:kern w:val="0"/>
        <w:position w:val="0"/>
        <w:highlight w:val="none"/>
        <w:vertAlign w:val="baseline"/>
      </w:rPr>
    </w:lvl>
    <w:lvl w:ilvl="8" w:tentative="0">
      <w:start w:val="1"/>
      <w:numFmt w:val="decimal"/>
      <w:lvlText w:val="%3.%4.%5.%6.%7.%8.%9."/>
      <w:lvlJc w:val="left"/>
      <w:pPr>
        <w:tabs>
          <w:tab w:val="left" w:pos="504"/>
        </w:tabs>
        <w:ind w:left="4320" w:hanging="1440"/>
      </w:pPr>
      <w:rPr>
        <w:rFonts w:hAnsi="Arial Unicode MS"/>
        <w:caps w:val="0"/>
        <w:smallCaps w:val="0"/>
        <w:strike w:val="0"/>
        <w:dstrike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4F5EFF"/>
    <w:rsid w:val="474F5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4">
    <w:name w:val="Body"/>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200" w:afterAutospacing="0" w:line="276" w:lineRule="auto"/>
      <w:ind w:left="0" w:right="0" w:firstLine="0"/>
      <w:jc w:val="left"/>
      <w:outlineLvl w:val="9"/>
    </w:pPr>
    <w:rPr>
      <w:rFonts w:ascii="Calibri" w:hAnsi="Calibri" w:eastAsia="Arial Unicode MS" w:cs="Arial Unicode MS"/>
      <w:color w:val="000000"/>
      <w:spacing w:val="0"/>
      <w:w w:val="100"/>
      <w:kern w:val="0"/>
      <w:position w:val="0"/>
      <w:sz w:val="22"/>
      <w:szCs w:val="22"/>
      <w:u w:val="none" w:color="000000"/>
      <w:shd w:val="clear" w:color="auto" w:fill="auto"/>
      <w:vertAlign w:val="baseline"/>
    </w:rPr>
  </w:style>
  <w:style w:type="paragraph" w:styleId="5">
    <w:name w:val="List Paragraph"/>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720" w:right="0" w:firstLine="0"/>
      <w:jc w:val="center"/>
      <w:outlineLvl w:val="9"/>
    </w:pPr>
    <w:rPr>
      <w:rFonts w:ascii="Times New Roman" w:hAnsi="Times New Roman" w:eastAsia="Arial Unicode MS" w:cs="Arial Unicode MS"/>
      <w:color w:val="000000"/>
      <w:spacing w:val="0"/>
      <w:w w:val="100"/>
      <w:kern w:val="0"/>
      <w:position w:val="0"/>
      <w:sz w:val="20"/>
      <w:szCs w:val="20"/>
      <w:u w:val="none" w:color="000000"/>
      <w:shd w:val="clear" w:color="auto" w:fill="auto"/>
      <w:vertAlign w:val="baseline"/>
      <w:lang w:val="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2021-12-26T18:42:00Z</dcterms:created>
  <dc:creator>Satwik_Saxena</dc:creator>
  <cp:lastModifiedBy>Satwik_Saxena</cp:lastModifiedBy>
  <dcterms:modified xsi:type="dcterms:W3CDTF">2021-12-26T19:00:22Z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98171FD2C1244BB582201194EBB5B8E2</vt:lpwstr>
  </property>
</Properties>
</file>