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0028A" w14:textId="7F8F7BC8" w:rsidR="00F917B3" w:rsidRDefault="003C0D5B" w:rsidP="002F29C6">
      <w:pPr>
        <w:jc w:val="center"/>
        <w:rPr>
          <w:b/>
          <w:sz w:val="56"/>
        </w:rPr>
      </w:pPr>
      <w:bookmarkStart w:id="0" w:name="_top"/>
      <w:bookmarkEnd w:id="0"/>
      <w:r>
        <w:rPr>
          <w:b/>
          <w:sz w:val="56"/>
        </w:rPr>
        <w:t xml:space="preserve"> </w:t>
      </w:r>
      <w:r w:rsidR="002F29C6" w:rsidRPr="002F29C6">
        <w:rPr>
          <w:b/>
          <w:sz w:val="56"/>
        </w:rPr>
        <w:t>Functional Specification</w:t>
      </w:r>
    </w:p>
    <w:p w14:paraId="431E69C2" w14:textId="77777777" w:rsidR="00AC6A03" w:rsidRDefault="00AC6A03" w:rsidP="002F29C6">
      <w:pPr>
        <w:jc w:val="center"/>
        <w:rPr>
          <w:b/>
          <w:sz w:val="56"/>
        </w:rPr>
      </w:pPr>
    </w:p>
    <w:p w14:paraId="00CC1A9C" w14:textId="4A1B5B13" w:rsidR="002F29C6" w:rsidRDefault="00904207" w:rsidP="002F29C6">
      <w:pPr>
        <w:jc w:val="center"/>
        <w:rPr>
          <w:b/>
          <w:sz w:val="56"/>
        </w:rPr>
      </w:pPr>
      <w:r>
        <w:rPr>
          <w:b/>
          <w:sz w:val="56"/>
        </w:rPr>
        <w:t xml:space="preserve">Draft </w:t>
      </w:r>
      <w:r w:rsidR="00AC6A03">
        <w:rPr>
          <w:b/>
          <w:sz w:val="56"/>
        </w:rPr>
        <w:t xml:space="preserve">Version: </w:t>
      </w:r>
      <w:r w:rsidR="002F29C6">
        <w:rPr>
          <w:b/>
          <w:sz w:val="56"/>
        </w:rPr>
        <w:t>00</w:t>
      </w:r>
    </w:p>
    <w:p w14:paraId="31259210" w14:textId="77777777" w:rsidR="00AC6A03" w:rsidRDefault="00AC6A03" w:rsidP="002F29C6">
      <w:pPr>
        <w:rPr>
          <w:sz w:val="20"/>
        </w:rPr>
      </w:pPr>
    </w:p>
    <w:p w14:paraId="09613CEB" w14:textId="77777777" w:rsidR="00AC6A03" w:rsidRDefault="00AC6A03" w:rsidP="002F29C6">
      <w:pPr>
        <w:rPr>
          <w:sz w:val="20"/>
        </w:rPr>
      </w:pPr>
    </w:p>
    <w:p w14:paraId="726ABED3" w14:textId="77777777" w:rsidR="002F29C6" w:rsidRDefault="00A002C8" w:rsidP="002F29C6">
      <w:pPr>
        <w:rPr>
          <w:sz w:val="20"/>
        </w:rPr>
      </w:pPr>
      <w:r>
        <w:rPr>
          <w:sz w:val="20"/>
        </w:rPr>
        <w:t xml:space="preserve">Author: </w:t>
      </w:r>
      <w:proofErr w:type="spellStart"/>
      <w:r>
        <w:rPr>
          <w:sz w:val="20"/>
        </w:rPr>
        <w:t>Rameshbabu</w:t>
      </w:r>
      <w:proofErr w:type="spellEnd"/>
      <w:r>
        <w:rPr>
          <w:sz w:val="20"/>
        </w:rPr>
        <w:t xml:space="preserve"> Peddapalli</w:t>
      </w:r>
    </w:p>
    <w:p w14:paraId="042796BC" w14:textId="186BCCB5" w:rsidR="00A002C8" w:rsidRDefault="00D05BDD" w:rsidP="002F29C6">
      <w:pPr>
        <w:rPr>
          <w:sz w:val="20"/>
        </w:rPr>
      </w:pPr>
      <w:r>
        <w:rPr>
          <w:sz w:val="20"/>
        </w:rPr>
        <w:t xml:space="preserve">Date: </w:t>
      </w:r>
      <w:r w:rsidR="001C4D48">
        <w:rPr>
          <w:sz w:val="20"/>
        </w:rPr>
        <w:fldChar w:fldCharType="begin"/>
      </w:r>
      <w:r w:rsidR="001C4D48">
        <w:rPr>
          <w:sz w:val="20"/>
        </w:rPr>
        <w:instrText xml:space="preserve"> DATE \@ "d MMMM yyyy" </w:instrText>
      </w:r>
      <w:r w:rsidR="001C4D48">
        <w:rPr>
          <w:sz w:val="20"/>
        </w:rPr>
        <w:fldChar w:fldCharType="separate"/>
      </w:r>
      <w:r w:rsidR="00AD7708">
        <w:rPr>
          <w:noProof/>
          <w:sz w:val="20"/>
        </w:rPr>
        <w:t>23 October 2016</w:t>
      </w:r>
      <w:r w:rsidR="001C4D48">
        <w:rPr>
          <w:sz w:val="20"/>
        </w:rPr>
        <w:fldChar w:fldCharType="end"/>
      </w:r>
    </w:p>
    <w:p w14:paraId="7DCE5FB8" w14:textId="77777777" w:rsidR="00AC6A03" w:rsidRDefault="00AC6A03" w:rsidP="002F29C6">
      <w:pPr>
        <w:rPr>
          <w:sz w:val="20"/>
        </w:rPr>
      </w:pPr>
    </w:p>
    <w:p w14:paraId="713B033D" w14:textId="77777777" w:rsidR="00AC6A03" w:rsidRDefault="00AC6A03" w:rsidP="002F29C6">
      <w:pPr>
        <w:rPr>
          <w:sz w:val="20"/>
        </w:rPr>
      </w:pPr>
    </w:p>
    <w:p w14:paraId="3814506B" w14:textId="76883287" w:rsidR="00AD7708" w:rsidRDefault="00AD7708" w:rsidP="002F29C6">
      <w:pPr>
        <w:rPr>
          <w:b/>
        </w:rPr>
      </w:pPr>
      <w:r w:rsidRPr="00AF379E">
        <w:rPr>
          <w:b/>
        </w:rPr>
        <w:t>History:</w:t>
      </w:r>
    </w:p>
    <w:p w14:paraId="14BAC81A" w14:textId="77777777" w:rsidR="00F07A6F" w:rsidRPr="00AF379E" w:rsidRDefault="00F07A6F" w:rsidP="002F29C6">
      <w:pPr>
        <w:rPr>
          <w:b/>
          <w:sz w:val="20"/>
        </w:rPr>
      </w:pPr>
      <w:r>
        <w:rPr>
          <w:b/>
        </w:rPr>
        <w:tab/>
      </w:r>
    </w:p>
    <w:tbl>
      <w:tblPr>
        <w:tblStyle w:val="TableGrid"/>
        <w:tblW w:w="0" w:type="auto"/>
        <w:tblLook w:val="04A0" w:firstRow="1" w:lastRow="0" w:firstColumn="1" w:lastColumn="0" w:noHBand="0" w:noVBand="1"/>
      </w:tblPr>
      <w:tblGrid>
        <w:gridCol w:w="5129"/>
        <w:gridCol w:w="5129"/>
        <w:gridCol w:w="5130"/>
      </w:tblGrid>
      <w:tr w:rsidR="00F07A6F" w14:paraId="35BEF6ED" w14:textId="77777777" w:rsidTr="00F07A6F">
        <w:tc>
          <w:tcPr>
            <w:tcW w:w="5129" w:type="dxa"/>
          </w:tcPr>
          <w:p w14:paraId="7B0DCF3B" w14:textId="08A6C1F1" w:rsidR="00F07A6F" w:rsidRDefault="00F07A6F" w:rsidP="002F29C6">
            <w:pPr>
              <w:rPr>
                <w:b/>
                <w:sz w:val="20"/>
              </w:rPr>
            </w:pPr>
            <w:r>
              <w:rPr>
                <w:b/>
                <w:sz w:val="20"/>
              </w:rPr>
              <w:t>Name</w:t>
            </w:r>
          </w:p>
        </w:tc>
        <w:tc>
          <w:tcPr>
            <w:tcW w:w="5129" w:type="dxa"/>
          </w:tcPr>
          <w:p w14:paraId="5BD3FAD3" w14:textId="006AEF61" w:rsidR="00F07A6F" w:rsidRDefault="00F07A6F" w:rsidP="002F29C6">
            <w:pPr>
              <w:rPr>
                <w:b/>
                <w:sz w:val="20"/>
              </w:rPr>
            </w:pPr>
            <w:r>
              <w:rPr>
                <w:b/>
                <w:sz w:val="20"/>
              </w:rPr>
              <w:t>Date</w:t>
            </w:r>
          </w:p>
        </w:tc>
        <w:tc>
          <w:tcPr>
            <w:tcW w:w="5130" w:type="dxa"/>
          </w:tcPr>
          <w:p w14:paraId="6E4A5C2C" w14:textId="216E11E4" w:rsidR="00F07A6F" w:rsidRDefault="00F07A6F" w:rsidP="002F29C6">
            <w:pPr>
              <w:rPr>
                <w:b/>
                <w:sz w:val="20"/>
              </w:rPr>
            </w:pPr>
            <w:r>
              <w:rPr>
                <w:b/>
                <w:sz w:val="20"/>
              </w:rPr>
              <w:t>Reason for change</w:t>
            </w:r>
          </w:p>
        </w:tc>
      </w:tr>
      <w:tr w:rsidR="00F07A6F" w14:paraId="6B5F81B8" w14:textId="77777777" w:rsidTr="00F07A6F">
        <w:tc>
          <w:tcPr>
            <w:tcW w:w="5129" w:type="dxa"/>
          </w:tcPr>
          <w:p w14:paraId="7A13AE26" w14:textId="588C25FB" w:rsidR="00F07A6F" w:rsidRPr="00CC6DAE" w:rsidRDefault="00CC6DAE" w:rsidP="00AF38F3">
            <w:pPr>
              <w:rPr>
                <w:sz w:val="20"/>
              </w:rPr>
            </w:pPr>
            <w:r w:rsidRPr="00CC6DAE">
              <w:rPr>
                <w:sz w:val="20"/>
              </w:rPr>
              <w:t>Ramesh</w:t>
            </w:r>
            <w:r w:rsidR="00AF38F3">
              <w:rPr>
                <w:sz w:val="20"/>
              </w:rPr>
              <w:t xml:space="preserve"> </w:t>
            </w:r>
            <w:proofErr w:type="spellStart"/>
            <w:r w:rsidR="00AF38F3">
              <w:rPr>
                <w:sz w:val="20"/>
              </w:rPr>
              <w:t>B</w:t>
            </w:r>
            <w:r w:rsidRPr="00CC6DAE">
              <w:rPr>
                <w:sz w:val="20"/>
              </w:rPr>
              <w:t>abu</w:t>
            </w:r>
            <w:proofErr w:type="spellEnd"/>
          </w:p>
        </w:tc>
        <w:tc>
          <w:tcPr>
            <w:tcW w:w="5129" w:type="dxa"/>
          </w:tcPr>
          <w:p w14:paraId="600CCFA7" w14:textId="19AF0F76" w:rsidR="00F07A6F" w:rsidRDefault="00523704" w:rsidP="002F29C6">
            <w:pPr>
              <w:rPr>
                <w:b/>
                <w:sz w:val="20"/>
              </w:rPr>
            </w:pPr>
            <w:r>
              <w:rPr>
                <w:sz w:val="20"/>
              </w:rPr>
              <w:t>23-Oct-2016</w:t>
            </w:r>
          </w:p>
        </w:tc>
        <w:tc>
          <w:tcPr>
            <w:tcW w:w="5130" w:type="dxa"/>
          </w:tcPr>
          <w:p w14:paraId="66873094" w14:textId="15AAA484" w:rsidR="00F07A6F" w:rsidRPr="00085B1C" w:rsidRDefault="00085B1C" w:rsidP="002F29C6">
            <w:pPr>
              <w:rPr>
                <w:sz w:val="20"/>
              </w:rPr>
            </w:pPr>
            <w:r w:rsidRPr="00085B1C">
              <w:rPr>
                <w:sz w:val="20"/>
              </w:rPr>
              <w:t>Patient explorer web page development</w:t>
            </w:r>
          </w:p>
        </w:tc>
      </w:tr>
      <w:tr w:rsidR="00F07A6F" w14:paraId="685C4DF2" w14:textId="77777777" w:rsidTr="00F07A6F">
        <w:tc>
          <w:tcPr>
            <w:tcW w:w="5129" w:type="dxa"/>
          </w:tcPr>
          <w:p w14:paraId="4A005585" w14:textId="77777777" w:rsidR="00F07A6F" w:rsidRDefault="00F07A6F" w:rsidP="002F29C6">
            <w:pPr>
              <w:rPr>
                <w:b/>
                <w:sz w:val="20"/>
              </w:rPr>
            </w:pPr>
          </w:p>
        </w:tc>
        <w:tc>
          <w:tcPr>
            <w:tcW w:w="5129" w:type="dxa"/>
          </w:tcPr>
          <w:p w14:paraId="09DDBBE4" w14:textId="77777777" w:rsidR="00F07A6F" w:rsidRDefault="00F07A6F" w:rsidP="002F29C6">
            <w:pPr>
              <w:rPr>
                <w:b/>
                <w:sz w:val="20"/>
              </w:rPr>
            </w:pPr>
          </w:p>
        </w:tc>
        <w:tc>
          <w:tcPr>
            <w:tcW w:w="5130" w:type="dxa"/>
          </w:tcPr>
          <w:p w14:paraId="1A7DD4E0" w14:textId="77777777" w:rsidR="00F07A6F" w:rsidRDefault="00F07A6F" w:rsidP="002F29C6">
            <w:pPr>
              <w:rPr>
                <w:b/>
                <w:sz w:val="20"/>
              </w:rPr>
            </w:pPr>
          </w:p>
        </w:tc>
      </w:tr>
      <w:tr w:rsidR="00F07A6F" w14:paraId="2FF4B3C4" w14:textId="77777777" w:rsidTr="00F07A6F">
        <w:tc>
          <w:tcPr>
            <w:tcW w:w="5129" w:type="dxa"/>
          </w:tcPr>
          <w:p w14:paraId="38271C13" w14:textId="77777777" w:rsidR="00F07A6F" w:rsidRDefault="00F07A6F" w:rsidP="002F29C6">
            <w:pPr>
              <w:rPr>
                <w:b/>
                <w:sz w:val="20"/>
              </w:rPr>
            </w:pPr>
          </w:p>
        </w:tc>
        <w:tc>
          <w:tcPr>
            <w:tcW w:w="5129" w:type="dxa"/>
          </w:tcPr>
          <w:p w14:paraId="4F6CD29A" w14:textId="77777777" w:rsidR="00F07A6F" w:rsidRDefault="00F07A6F" w:rsidP="002F29C6">
            <w:pPr>
              <w:rPr>
                <w:b/>
                <w:sz w:val="20"/>
              </w:rPr>
            </w:pPr>
          </w:p>
        </w:tc>
        <w:tc>
          <w:tcPr>
            <w:tcW w:w="5130" w:type="dxa"/>
          </w:tcPr>
          <w:p w14:paraId="1CD845A6" w14:textId="77777777" w:rsidR="00F07A6F" w:rsidRDefault="00F07A6F" w:rsidP="002F29C6">
            <w:pPr>
              <w:rPr>
                <w:b/>
                <w:sz w:val="20"/>
              </w:rPr>
            </w:pPr>
          </w:p>
        </w:tc>
      </w:tr>
      <w:tr w:rsidR="00F07A6F" w14:paraId="20038FC8" w14:textId="77777777" w:rsidTr="00F07A6F">
        <w:tc>
          <w:tcPr>
            <w:tcW w:w="5129" w:type="dxa"/>
          </w:tcPr>
          <w:p w14:paraId="59A14476" w14:textId="77777777" w:rsidR="00F07A6F" w:rsidRDefault="00F07A6F" w:rsidP="002F29C6">
            <w:pPr>
              <w:rPr>
                <w:b/>
                <w:sz w:val="20"/>
              </w:rPr>
            </w:pPr>
          </w:p>
        </w:tc>
        <w:tc>
          <w:tcPr>
            <w:tcW w:w="5129" w:type="dxa"/>
          </w:tcPr>
          <w:p w14:paraId="1ACC500A" w14:textId="77777777" w:rsidR="00F07A6F" w:rsidRDefault="00F07A6F" w:rsidP="002F29C6">
            <w:pPr>
              <w:rPr>
                <w:b/>
                <w:sz w:val="20"/>
              </w:rPr>
            </w:pPr>
          </w:p>
        </w:tc>
        <w:tc>
          <w:tcPr>
            <w:tcW w:w="5130" w:type="dxa"/>
          </w:tcPr>
          <w:p w14:paraId="2B275C10" w14:textId="77777777" w:rsidR="00F07A6F" w:rsidRDefault="00F07A6F" w:rsidP="002F29C6">
            <w:pPr>
              <w:rPr>
                <w:b/>
                <w:sz w:val="20"/>
              </w:rPr>
            </w:pPr>
          </w:p>
        </w:tc>
      </w:tr>
      <w:tr w:rsidR="00F07A6F" w14:paraId="0C0AADC6" w14:textId="77777777" w:rsidTr="00F07A6F">
        <w:tc>
          <w:tcPr>
            <w:tcW w:w="5129" w:type="dxa"/>
          </w:tcPr>
          <w:p w14:paraId="43AFA773" w14:textId="77777777" w:rsidR="00F07A6F" w:rsidRDefault="00F07A6F" w:rsidP="002F29C6">
            <w:pPr>
              <w:rPr>
                <w:b/>
                <w:sz w:val="20"/>
              </w:rPr>
            </w:pPr>
          </w:p>
        </w:tc>
        <w:tc>
          <w:tcPr>
            <w:tcW w:w="5129" w:type="dxa"/>
          </w:tcPr>
          <w:p w14:paraId="44B7BEAB" w14:textId="77777777" w:rsidR="00F07A6F" w:rsidRDefault="00F07A6F" w:rsidP="002F29C6">
            <w:pPr>
              <w:rPr>
                <w:b/>
                <w:sz w:val="20"/>
              </w:rPr>
            </w:pPr>
          </w:p>
        </w:tc>
        <w:tc>
          <w:tcPr>
            <w:tcW w:w="5130" w:type="dxa"/>
          </w:tcPr>
          <w:p w14:paraId="581A826E" w14:textId="77777777" w:rsidR="00F07A6F" w:rsidRDefault="00F07A6F" w:rsidP="002F29C6">
            <w:pPr>
              <w:rPr>
                <w:b/>
                <w:sz w:val="20"/>
              </w:rPr>
            </w:pPr>
          </w:p>
        </w:tc>
      </w:tr>
      <w:tr w:rsidR="00F07A6F" w14:paraId="283FB3A9" w14:textId="77777777" w:rsidTr="00F07A6F">
        <w:tc>
          <w:tcPr>
            <w:tcW w:w="5129" w:type="dxa"/>
          </w:tcPr>
          <w:p w14:paraId="10B9496B" w14:textId="77777777" w:rsidR="00F07A6F" w:rsidRDefault="00F07A6F" w:rsidP="002F29C6">
            <w:pPr>
              <w:rPr>
                <w:b/>
                <w:sz w:val="20"/>
              </w:rPr>
            </w:pPr>
          </w:p>
        </w:tc>
        <w:tc>
          <w:tcPr>
            <w:tcW w:w="5129" w:type="dxa"/>
          </w:tcPr>
          <w:p w14:paraId="2F424219" w14:textId="77777777" w:rsidR="00F07A6F" w:rsidRDefault="00F07A6F" w:rsidP="002F29C6">
            <w:pPr>
              <w:rPr>
                <w:b/>
                <w:sz w:val="20"/>
              </w:rPr>
            </w:pPr>
          </w:p>
        </w:tc>
        <w:tc>
          <w:tcPr>
            <w:tcW w:w="5130" w:type="dxa"/>
          </w:tcPr>
          <w:p w14:paraId="1BEE83B7" w14:textId="77777777" w:rsidR="00F07A6F" w:rsidRDefault="00F07A6F" w:rsidP="002F29C6">
            <w:pPr>
              <w:rPr>
                <w:b/>
                <w:sz w:val="20"/>
              </w:rPr>
            </w:pPr>
          </w:p>
        </w:tc>
      </w:tr>
      <w:tr w:rsidR="00F07A6F" w14:paraId="4C703B7B" w14:textId="77777777" w:rsidTr="00F07A6F">
        <w:tc>
          <w:tcPr>
            <w:tcW w:w="5129" w:type="dxa"/>
          </w:tcPr>
          <w:p w14:paraId="2EDC2C5E" w14:textId="77777777" w:rsidR="00F07A6F" w:rsidRDefault="00F07A6F" w:rsidP="002F29C6">
            <w:pPr>
              <w:rPr>
                <w:b/>
                <w:sz w:val="20"/>
              </w:rPr>
            </w:pPr>
          </w:p>
        </w:tc>
        <w:tc>
          <w:tcPr>
            <w:tcW w:w="5129" w:type="dxa"/>
          </w:tcPr>
          <w:p w14:paraId="4F9EE10C" w14:textId="77777777" w:rsidR="00F07A6F" w:rsidRDefault="00F07A6F" w:rsidP="002F29C6">
            <w:pPr>
              <w:rPr>
                <w:b/>
                <w:sz w:val="20"/>
              </w:rPr>
            </w:pPr>
          </w:p>
        </w:tc>
        <w:tc>
          <w:tcPr>
            <w:tcW w:w="5130" w:type="dxa"/>
          </w:tcPr>
          <w:p w14:paraId="1D2C6D77" w14:textId="77777777" w:rsidR="00F07A6F" w:rsidRDefault="00F07A6F" w:rsidP="002F29C6">
            <w:pPr>
              <w:rPr>
                <w:b/>
                <w:sz w:val="20"/>
              </w:rPr>
            </w:pPr>
          </w:p>
        </w:tc>
      </w:tr>
    </w:tbl>
    <w:p w14:paraId="461844C9" w14:textId="651293BE" w:rsidR="00F07A6F" w:rsidRPr="00AF379E" w:rsidRDefault="00F07A6F" w:rsidP="002F29C6">
      <w:pPr>
        <w:rPr>
          <w:b/>
          <w:sz w:val="20"/>
        </w:rPr>
      </w:pPr>
    </w:p>
    <w:p w14:paraId="7E5DFB8C" w14:textId="5DC996E7" w:rsidR="00AD7708" w:rsidRDefault="00AF379E" w:rsidP="002F29C6">
      <w:pPr>
        <w:rPr>
          <w:sz w:val="20"/>
        </w:rPr>
      </w:pPr>
      <w:r>
        <w:rPr>
          <w:sz w:val="20"/>
        </w:rPr>
        <w:tab/>
      </w:r>
      <w:r w:rsidR="00F07A6F">
        <w:rPr>
          <w:sz w:val="20"/>
        </w:rPr>
        <w:tab/>
      </w:r>
    </w:p>
    <w:p w14:paraId="35A246E3" w14:textId="77777777" w:rsidR="00910925" w:rsidRDefault="00910925" w:rsidP="002F29C6">
      <w:pPr>
        <w:rPr>
          <w:sz w:val="20"/>
        </w:rPr>
      </w:pPr>
    </w:p>
    <w:p w14:paraId="2D8642B7" w14:textId="77777777" w:rsidR="00910925" w:rsidRDefault="00910925">
      <w:pPr>
        <w:rPr>
          <w:sz w:val="20"/>
        </w:rPr>
      </w:pPr>
      <w:r>
        <w:rPr>
          <w:sz w:val="20"/>
        </w:rPr>
        <w:br w:type="page"/>
      </w:r>
      <w:r w:rsidR="00772DFA">
        <w:rPr>
          <w:rStyle w:val="CommentReference"/>
        </w:rPr>
        <w:commentReference w:id="1"/>
      </w:r>
    </w:p>
    <w:p w14:paraId="23480DCA" w14:textId="77777777" w:rsidR="00772DFA" w:rsidRDefault="00772DFA" w:rsidP="00772DFA">
      <w:pPr>
        <w:pStyle w:val="ListParagraph"/>
        <w:rPr>
          <w:sz w:val="20"/>
        </w:rPr>
      </w:pPr>
    </w:p>
    <w:p w14:paraId="12BA2E91" w14:textId="77777777" w:rsidR="00910925" w:rsidRPr="00DD6AB1" w:rsidRDefault="00910925" w:rsidP="00DD6AB1">
      <w:pPr>
        <w:pStyle w:val="ListParagraph"/>
        <w:numPr>
          <w:ilvl w:val="0"/>
          <w:numId w:val="1"/>
        </w:numPr>
        <w:rPr>
          <w:sz w:val="20"/>
        </w:rPr>
      </w:pPr>
      <w:r w:rsidRPr="00DD6AB1">
        <w:rPr>
          <w:sz w:val="20"/>
        </w:rPr>
        <w:t xml:space="preserve">It shall be possible to </w:t>
      </w:r>
      <w:r w:rsidR="00254F6B" w:rsidRPr="00DD6AB1">
        <w:rPr>
          <w:sz w:val="20"/>
        </w:rPr>
        <w:t>store the patient information in database permanently</w:t>
      </w:r>
      <w:r w:rsidR="00022B09" w:rsidRPr="00DD6AB1">
        <w:rPr>
          <w:sz w:val="20"/>
        </w:rPr>
        <w:t xml:space="preserve"> using save button </w:t>
      </w:r>
      <w:hyperlink w:anchor="_top" w:history="1">
        <w:r w:rsidR="00022B09" w:rsidRPr="00DD6AB1">
          <w:rPr>
            <w:rStyle w:val="Hyperlink"/>
            <w:sz w:val="20"/>
          </w:rPr>
          <w:t>[ref 1]</w:t>
        </w:r>
        <w:r w:rsidR="00254F6B" w:rsidRPr="00DD6AB1">
          <w:rPr>
            <w:rStyle w:val="Hyperlink"/>
            <w:sz w:val="20"/>
          </w:rPr>
          <w:t>.</w:t>
        </w:r>
      </w:hyperlink>
    </w:p>
    <w:p w14:paraId="0B991A1D" w14:textId="77777777" w:rsidR="00022B09" w:rsidRDefault="00022B09" w:rsidP="00DD6AB1">
      <w:pPr>
        <w:pStyle w:val="ListParagraph"/>
        <w:numPr>
          <w:ilvl w:val="0"/>
          <w:numId w:val="1"/>
        </w:numPr>
        <w:rPr>
          <w:sz w:val="20"/>
        </w:rPr>
      </w:pPr>
      <w:r w:rsidRPr="00DD6AB1">
        <w:rPr>
          <w:sz w:val="20"/>
        </w:rPr>
        <w:t>It shall be possible to retrieve the patient information from database whenever required using load button</w:t>
      </w:r>
      <w:r w:rsidR="006112C2" w:rsidRPr="00DD6AB1">
        <w:rPr>
          <w:sz w:val="20"/>
        </w:rPr>
        <w:t xml:space="preserve"> </w:t>
      </w:r>
      <w:r w:rsidRPr="00DD6AB1">
        <w:rPr>
          <w:sz w:val="20"/>
        </w:rPr>
        <w:t>[ref 1]</w:t>
      </w:r>
    </w:p>
    <w:p w14:paraId="0B8B8F2C" w14:textId="52268DB5" w:rsidR="00F2727E" w:rsidRDefault="00A37E03" w:rsidP="00DD6AB1">
      <w:pPr>
        <w:pStyle w:val="ListParagraph"/>
        <w:numPr>
          <w:ilvl w:val="0"/>
          <w:numId w:val="1"/>
        </w:numPr>
        <w:rPr>
          <w:sz w:val="20"/>
        </w:rPr>
      </w:pPr>
      <w:r>
        <w:rPr>
          <w:sz w:val="20"/>
        </w:rPr>
        <w:t>The dialog has to be displayed as m</w:t>
      </w:r>
      <w:r w:rsidR="003A3B9A">
        <w:rPr>
          <w:sz w:val="20"/>
        </w:rPr>
        <w:t xml:space="preserve">entioned in the </w:t>
      </w:r>
      <w:r w:rsidR="0004272B" w:rsidRPr="0043282B">
        <w:rPr>
          <w:b/>
          <w:sz w:val="20"/>
        </w:rPr>
        <w:t>Figure 1</w:t>
      </w:r>
    </w:p>
    <w:p w14:paraId="04004D26" w14:textId="654232D8" w:rsidR="00A37E03" w:rsidRDefault="003A3B9A" w:rsidP="00DD6AB1">
      <w:pPr>
        <w:pStyle w:val="ListParagraph"/>
        <w:numPr>
          <w:ilvl w:val="0"/>
          <w:numId w:val="1"/>
        </w:numPr>
        <w:rPr>
          <w:sz w:val="20"/>
        </w:rPr>
      </w:pPr>
      <w:r>
        <w:rPr>
          <w:sz w:val="20"/>
        </w:rPr>
        <w:t>It sh</w:t>
      </w:r>
      <w:r w:rsidR="00766DBC">
        <w:rPr>
          <w:sz w:val="20"/>
        </w:rPr>
        <w:t>all</w:t>
      </w:r>
      <w:r>
        <w:rPr>
          <w:sz w:val="20"/>
        </w:rPr>
        <w:t xml:space="preserve"> be possible to minimize the patient explorer dialog</w:t>
      </w:r>
      <w:r w:rsidR="00873F5C">
        <w:rPr>
          <w:sz w:val="20"/>
        </w:rPr>
        <w:t xml:space="preserve"> by clicking on </w:t>
      </w:r>
      <w:r w:rsidR="00873F5C" w:rsidRPr="00873F5C">
        <w:rPr>
          <w:b/>
          <w:sz w:val="20"/>
        </w:rPr>
        <w:t>–</w:t>
      </w:r>
      <w:r w:rsidR="00873F5C">
        <w:rPr>
          <w:sz w:val="20"/>
        </w:rPr>
        <w:t xml:space="preserve"> button which is displayed on the top right corner</w:t>
      </w:r>
    </w:p>
    <w:p w14:paraId="17A3EE14" w14:textId="0C27E7CB" w:rsidR="00766DBC" w:rsidRDefault="00766DBC" w:rsidP="00DD6AB1">
      <w:pPr>
        <w:pStyle w:val="ListParagraph"/>
        <w:numPr>
          <w:ilvl w:val="0"/>
          <w:numId w:val="1"/>
        </w:numPr>
        <w:rPr>
          <w:sz w:val="20"/>
        </w:rPr>
      </w:pPr>
      <w:r>
        <w:rPr>
          <w:sz w:val="20"/>
        </w:rPr>
        <w:t>It shall be possible to close the patient explorer dialog</w:t>
      </w:r>
      <w:r w:rsidR="00F11592">
        <w:rPr>
          <w:sz w:val="20"/>
        </w:rPr>
        <w:t xml:space="preserve"> by clicking on </w:t>
      </w:r>
      <w:r w:rsidR="00F11592" w:rsidRPr="00F11592">
        <w:rPr>
          <w:b/>
          <w:sz w:val="20"/>
        </w:rPr>
        <w:t>X</w:t>
      </w:r>
      <w:r w:rsidR="00F11592">
        <w:rPr>
          <w:sz w:val="20"/>
        </w:rPr>
        <w:t xml:space="preserve"> button which is displayed on the top right corner</w:t>
      </w:r>
    </w:p>
    <w:p w14:paraId="1DB0B289" w14:textId="77777777" w:rsidR="004D3EB2" w:rsidRDefault="004D3EB2" w:rsidP="004D3EB2">
      <w:pPr>
        <w:pStyle w:val="ListParagraph"/>
        <w:rPr>
          <w:sz w:val="20"/>
        </w:rPr>
      </w:pPr>
    </w:p>
    <w:p w14:paraId="1EBDF20F" w14:textId="77777777" w:rsidR="004D3EB2" w:rsidRPr="0099557C" w:rsidRDefault="004D3EB2" w:rsidP="0099557C">
      <w:pPr>
        <w:rPr>
          <w:b/>
          <w:sz w:val="20"/>
        </w:rPr>
      </w:pPr>
      <w:r w:rsidRPr="0099557C">
        <w:rPr>
          <w:b/>
          <w:sz w:val="20"/>
        </w:rPr>
        <w:t>UID:</w:t>
      </w:r>
    </w:p>
    <w:p w14:paraId="7D1BFC9D" w14:textId="17C369C9" w:rsidR="004D3EB2" w:rsidRDefault="002A7A87" w:rsidP="004D3EB2">
      <w:pPr>
        <w:pStyle w:val="ListParagraph"/>
        <w:numPr>
          <w:ilvl w:val="0"/>
          <w:numId w:val="2"/>
        </w:numPr>
        <w:rPr>
          <w:sz w:val="20"/>
        </w:rPr>
      </w:pPr>
      <w:r>
        <w:rPr>
          <w:sz w:val="20"/>
        </w:rPr>
        <w:t>Each pati</w:t>
      </w:r>
      <w:r w:rsidR="004D3EB2">
        <w:rPr>
          <w:sz w:val="20"/>
        </w:rPr>
        <w:t>ent is assigned with unique id</w:t>
      </w:r>
    </w:p>
    <w:p w14:paraId="6E06BEB3" w14:textId="6AAD28B1" w:rsidR="0002674C" w:rsidRDefault="002A7A87" w:rsidP="0002674C">
      <w:pPr>
        <w:pStyle w:val="ListParagraph"/>
        <w:numPr>
          <w:ilvl w:val="0"/>
          <w:numId w:val="2"/>
        </w:numPr>
        <w:rPr>
          <w:sz w:val="20"/>
        </w:rPr>
      </w:pPr>
      <w:r>
        <w:rPr>
          <w:sz w:val="20"/>
        </w:rPr>
        <w:t xml:space="preserve">UID shall contain </w:t>
      </w:r>
      <w:r w:rsidR="00F91987">
        <w:rPr>
          <w:sz w:val="20"/>
        </w:rPr>
        <w:t xml:space="preserve">only </w:t>
      </w:r>
      <w:r w:rsidR="0002674C">
        <w:rPr>
          <w:sz w:val="20"/>
        </w:rPr>
        <w:t xml:space="preserve">numbers </w:t>
      </w:r>
    </w:p>
    <w:p w14:paraId="47FA5C21" w14:textId="3463F4BF" w:rsidR="0002674C" w:rsidRPr="0002674C" w:rsidRDefault="00142855" w:rsidP="0002674C">
      <w:pPr>
        <w:pStyle w:val="ListParagraph"/>
        <w:numPr>
          <w:ilvl w:val="1"/>
          <w:numId w:val="2"/>
        </w:numPr>
        <w:rPr>
          <w:sz w:val="20"/>
        </w:rPr>
      </w:pPr>
      <w:r>
        <w:rPr>
          <w:sz w:val="20"/>
        </w:rPr>
        <w:t>If user enters other than expected d</w:t>
      </w:r>
      <w:r w:rsidR="0002674C">
        <w:rPr>
          <w:sz w:val="20"/>
        </w:rPr>
        <w:t xml:space="preserve">isplay error message saying “UID </w:t>
      </w:r>
      <w:r w:rsidR="00EB29D9">
        <w:rPr>
          <w:sz w:val="20"/>
        </w:rPr>
        <w:t>accepts</w:t>
      </w:r>
      <w:r w:rsidR="0002674C">
        <w:rPr>
          <w:sz w:val="20"/>
        </w:rPr>
        <w:t xml:space="preserve"> </w:t>
      </w:r>
      <w:r w:rsidR="00EB29D9">
        <w:rPr>
          <w:sz w:val="20"/>
        </w:rPr>
        <w:t>only</w:t>
      </w:r>
      <w:r w:rsidR="0002674C">
        <w:rPr>
          <w:sz w:val="20"/>
        </w:rPr>
        <w:t xml:space="preserve"> numbers”</w:t>
      </w:r>
    </w:p>
    <w:p w14:paraId="1A9C6D32" w14:textId="5A5E6E05" w:rsidR="003A3B9A" w:rsidRDefault="004D3EB2" w:rsidP="004D3EB2">
      <w:pPr>
        <w:pStyle w:val="ListParagraph"/>
        <w:numPr>
          <w:ilvl w:val="0"/>
          <w:numId w:val="2"/>
        </w:numPr>
        <w:rPr>
          <w:sz w:val="20"/>
        </w:rPr>
      </w:pPr>
      <w:r>
        <w:rPr>
          <w:sz w:val="20"/>
        </w:rPr>
        <w:t>The maximum number of digits allowed is 9999999999</w:t>
      </w:r>
    </w:p>
    <w:p w14:paraId="067F6917" w14:textId="538C93D3" w:rsidR="00142855" w:rsidRDefault="00142855" w:rsidP="00142855">
      <w:pPr>
        <w:pStyle w:val="ListParagraph"/>
        <w:numPr>
          <w:ilvl w:val="1"/>
          <w:numId w:val="2"/>
        </w:numPr>
        <w:rPr>
          <w:sz w:val="20"/>
        </w:rPr>
      </w:pPr>
      <w:r>
        <w:rPr>
          <w:sz w:val="20"/>
        </w:rPr>
        <w:t>If user enters other than expected display error message saying “UID can’t be more than 9999999999”</w:t>
      </w:r>
    </w:p>
    <w:p w14:paraId="33E26823" w14:textId="77777777" w:rsidR="00C22391" w:rsidRDefault="00DC64BA" w:rsidP="004D3EB2">
      <w:pPr>
        <w:pStyle w:val="ListParagraph"/>
        <w:numPr>
          <w:ilvl w:val="0"/>
          <w:numId w:val="2"/>
        </w:numPr>
        <w:rPr>
          <w:sz w:val="20"/>
        </w:rPr>
      </w:pPr>
      <w:r>
        <w:rPr>
          <w:sz w:val="20"/>
        </w:rPr>
        <w:t>UID shall not contain 0</w:t>
      </w:r>
    </w:p>
    <w:p w14:paraId="1F5938A1" w14:textId="7FC9C663" w:rsidR="00223742" w:rsidRDefault="00C22391" w:rsidP="00BC42E7">
      <w:pPr>
        <w:pStyle w:val="ListParagraph"/>
        <w:numPr>
          <w:ilvl w:val="1"/>
          <w:numId w:val="2"/>
        </w:numPr>
        <w:ind w:right="26"/>
        <w:rPr>
          <w:sz w:val="20"/>
        </w:rPr>
      </w:pPr>
      <w:r>
        <w:rPr>
          <w:sz w:val="20"/>
        </w:rPr>
        <w:t xml:space="preserve">If user enters other than expected display error message saying “UID can’t be </w:t>
      </w:r>
      <w:commentRangeStart w:id="2"/>
      <w:commentRangeStart w:id="3"/>
      <w:r>
        <w:rPr>
          <w:sz w:val="20"/>
        </w:rPr>
        <w:t>zero</w:t>
      </w:r>
      <w:commentRangeEnd w:id="2"/>
      <w:r w:rsidR="00391BDA">
        <w:rPr>
          <w:rStyle w:val="CommentReference"/>
        </w:rPr>
        <w:commentReference w:id="2"/>
      </w:r>
      <w:commentRangeEnd w:id="3"/>
      <w:r w:rsidR="00391BDA">
        <w:rPr>
          <w:rStyle w:val="CommentReference"/>
        </w:rPr>
        <w:commentReference w:id="3"/>
      </w:r>
      <w:r>
        <w:rPr>
          <w:sz w:val="20"/>
        </w:rPr>
        <w:t>”</w:t>
      </w:r>
    </w:p>
    <w:p w14:paraId="05462C02" w14:textId="191C4D56" w:rsidR="00DC64BA" w:rsidRDefault="00DC64BA" w:rsidP="004D3EB2">
      <w:pPr>
        <w:pStyle w:val="ListParagraph"/>
        <w:numPr>
          <w:ilvl w:val="0"/>
          <w:numId w:val="2"/>
        </w:numPr>
        <w:rPr>
          <w:sz w:val="20"/>
        </w:rPr>
      </w:pPr>
      <w:r>
        <w:rPr>
          <w:sz w:val="20"/>
        </w:rPr>
        <w:t>UID shall not contain negative values</w:t>
      </w:r>
      <w:r w:rsidR="00874D63">
        <w:rPr>
          <w:sz w:val="20"/>
        </w:rPr>
        <w:t xml:space="preserve"> </w:t>
      </w:r>
    </w:p>
    <w:p w14:paraId="1FF39812" w14:textId="535D98DD" w:rsidR="00CB6190" w:rsidRDefault="00CB6190" w:rsidP="00CB6190">
      <w:pPr>
        <w:pStyle w:val="ListParagraph"/>
        <w:numPr>
          <w:ilvl w:val="1"/>
          <w:numId w:val="2"/>
        </w:numPr>
        <w:rPr>
          <w:sz w:val="20"/>
        </w:rPr>
      </w:pPr>
      <w:r>
        <w:rPr>
          <w:sz w:val="20"/>
        </w:rPr>
        <w:t>If user enters other than expected display error message saying “</w:t>
      </w:r>
      <w:r w:rsidR="008418A9">
        <w:rPr>
          <w:sz w:val="20"/>
        </w:rPr>
        <w:t>UID doesn’t accept negative numbers</w:t>
      </w:r>
      <w:r>
        <w:rPr>
          <w:sz w:val="20"/>
        </w:rPr>
        <w:t>”</w:t>
      </w:r>
    </w:p>
    <w:p w14:paraId="7E15C817" w14:textId="1A4FCC98" w:rsidR="00F91987" w:rsidRPr="0099557C" w:rsidRDefault="00223742" w:rsidP="0099557C">
      <w:pPr>
        <w:rPr>
          <w:b/>
          <w:sz w:val="20"/>
        </w:rPr>
      </w:pPr>
      <w:r w:rsidRPr="0099557C">
        <w:rPr>
          <w:b/>
          <w:sz w:val="20"/>
        </w:rPr>
        <w:t>Name:</w:t>
      </w:r>
    </w:p>
    <w:p w14:paraId="295B9608" w14:textId="19FFFA60" w:rsidR="0082700D" w:rsidRDefault="0082700D" w:rsidP="0082700D">
      <w:pPr>
        <w:pStyle w:val="ListParagraph"/>
        <w:numPr>
          <w:ilvl w:val="0"/>
          <w:numId w:val="3"/>
        </w:numPr>
        <w:rPr>
          <w:sz w:val="20"/>
        </w:rPr>
      </w:pPr>
      <w:r w:rsidRPr="0082700D">
        <w:rPr>
          <w:sz w:val="20"/>
        </w:rPr>
        <w:t xml:space="preserve">Name </w:t>
      </w:r>
      <w:r>
        <w:rPr>
          <w:sz w:val="20"/>
        </w:rPr>
        <w:t xml:space="preserve">shall not contain </w:t>
      </w:r>
      <w:r w:rsidR="0082630B">
        <w:rPr>
          <w:sz w:val="20"/>
        </w:rPr>
        <w:t>special characters</w:t>
      </w:r>
    </w:p>
    <w:p w14:paraId="1457DF5F" w14:textId="6A9D1CEA" w:rsidR="00701BCC" w:rsidRDefault="00701BCC" w:rsidP="00701BCC">
      <w:pPr>
        <w:pStyle w:val="ListParagraph"/>
        <w:numPr>
          <w:ilvl w:val="1"/>
          <w:numId w:val="3"/>
        </w:numPr>
        <w:rPr>
          <w:sz w:val="20"/>
        </w:rPr>
      </w:pPr>
      <w:r>
        <w:rPr>
          <w:sz w:val="20"/>
        </w:rPr>
        <w:t xml:space="preserve">If user enters other than expected display error message saying “Name </w:t>
      </w:r>
      <w:r w:rsidR="00A71577">
        <w:rPr>
          <w:sz w:val="20"/>
        </w:rPr>
        <w:t xml:space="preserve">doesn’t </w:t>
      </w:r>
      <w:r>
        <w:rPr>
          <w:sz w:val="20"/>
        </w:rPr>
        <w:t xml:space="preserve">accept </w:t>
      </w:r>
      <w:r w:rsidR="00A71577">
        <w:rPr>
          <w:sz w:val="20"/>
        </w:rPr>
        <w:t xml:space="preserve">special </w:t>
      </w:r>
      <w:r>
        <w:rPr>
          <w:sz w:val="20"/>
        </w:rPr>
        <w:t>characters</w:t>
      </w:r>
      <w:r w:rsidR="00A71577">
        <w:rPr>
          <w:sz w:val="20"/>
        </w:rPr>
        <w:t xml:space="preserve"> other than space</w:t>
      </w:r>
      <w:r>
        <w:rPr>
          <w:sz w:val="20"/>
        </w:rPr>
        <w:t>”</w:t>
      </w:r>
    </w:p>
    <w:p w14:paraId="61787875" w14:textId="678B764B" w:rsidR="0082630B" w:rsidRDefault="0082630B" w:rsidP="0082700D">
      <w:pPr>
        <w:pStyle w:val="ListParagraph"/>
        <w:numPr>
          <w:ilvl w:val="0"/>
          <w:numId w:val="3"/>
        </w:numPr>
        <w:rPr>
          <w:sz w:val="20"/>
        </w:rPr>
      </w:pPr>
      <w:r>
        <w:rPr>
          <w:sz w:val="20"/>
        </w:rPr>
        <w:t>Name shall not contain numbers</w:t>
      </w:r>
    </w:p>
    <w:p w14:paraId="58D1D331" w14:textId="75562798" w:rsidR="00B83B96" w:rsidRDefault="00B83B96" w:rsidP="00B83B96">
      <w:pPr>
        <w:pStyle w:val="ListParagraph"/>
        <w:numPr>
          <w:ilvl w:val="1"/>
          <w:numId w:val="3"/>
        </w:numPr>
        <w:rPr>
          <w:sz w:val="20"/>
        </w:rPr>
      </w:pPr>
      <w:r>
        <w:rPr>
          <w:sz w:val="20"/>
        </w:rPr>
        <w:t xml:space="preserve">If user enters other than expected display error message saying “Name </w:t>
      </w:r>
      <w:r w:rsidR="009E4722">
        <w:rPr>
          <w:sz w:val="20"/>
        </w:rPr>
        <w:t xml:space="preserve">doesn’t </w:t>
      </w:r>
      <w:r>
        <w:rPr>
          <w:sz w:val="20"/>
        </w:rPr>
        <w:t xml:space="preserve">accept </w:t>
      </w:r>
      <w:r w:rsidR="009E4722">
        <w:rPr>
          <w:sz w:val="20"/>
        </w:rPr>
        <w:t>numbers</w:t>
      </w:r>
      <w:r>
        <w:rPr>
          <w:sz w:val="20"/>
        </w:rPr>
        <w:t>”</w:t>
      </w:r>
    </w:p>
    <w:p w14:paraId="24AA0BA6" w14:textId="4FD1E966" w:rsidR="007D4434" w:rsidRDefault="00B768B4" w:rsidP="002F29C6">
      <w:pPr>
        <w:pStyle w:val="ListParagraph"/>
        <w:numPr>
          <w:ilvl w:val="0"/>
          <w:numId w:val="3"/>
        </w:numPr>
        <w:rPr>
          <w:sz w:val="20"/>
        </w:rPr>
      </w:pPr>
      <w:r>
        <w:rPr>
          <w:sz w:val="20"/>
        </w:rPr>
        <w:t>Length of the name shall not more than 50 characters</w:t>
      </w:r>
    </w:p>
    <w:p w14:paraId="37CA9381" w14:textId="72CDB4E3" w:rsidR="0094068B" w:rsidRDefault="0094068B" w:rsidP="0094068B">
      <w:pPr>
        <w:pStyle w:val="ListParagraph"/>
        <w:numPr>
          <w:ilvl w:val="1"/>
          <w:numId w:val="3"/>
        </w:numPr>
        <w:rPr>
          <w:sz w:val="20"/>
        </w:rPr>
      </w:pPr>
      <w:r>
        <w:rPr>
          <w:sz w:val="20"/>
        </w:rPr>
        <w:t>If user enter enters more than 50 characters display error message “Length of the name can’t be more than 50 characters”</w:t>
      </w:r>
    </w:p>
    <w:p w14:paraId="42F3C19A" w14:textId="77777777" w:rsidR="00E23655" w:rsidRDefault="00E23655" w:rsidP="00E23655">
      <w:pPr>
        <w:pStyle w:val="ListParagraph"/>
        <w:ind w:left="1440"/>
        <w:rPr>
          <w:sz w:val="20"/>
        </w:rPr>
      </w:pPr>
    </w:p>
    <w:p w14:paraId="58FA430F" w14:textId="77777777" w:rsidR="00CE43CB" w:rsidRDefault="00E23655" w:rsidP="0099557C">
      <w:pPr>
        <w:rPr>
          <w:b/>
          <w:sz w:val="20"/>
        </w:rPr>
      </w:pPr>
      <w:r w:rsidRPr="00E23655">
        <w:rPr>
          <w:b/>
          <w:sz w:val="20"/>
        </w:rPr>
        <w:t>DOB</w:t>
      </w:r>
      <w:r w:rsidR="002A70A7">
        <w:rPr>
          <w:b/>
          <w:sz w:val="20"/>
        </w:rPr>
        <w:t>:</w:t>
      </w:r>
    </w:p>
    <w:p w14:paraId="2D22FD2E" w14:textId="2BD5ACED" w:rsidR="00CE43CB" w:rsidRPr="003F3FF2" w:rsidRDefault="003E5577" w:rsidP="00CE43CB">
      <w:pPr>
        <w:pStyle w:val="ListParagraph"/>
        <w:numPr>
          <w:ilvl w:val="0"/>
          <w:numId w:val="8"/>
        </w:numPr>
        <w:rPr>
          <w:b/>
          <w:sz w:val="20"/>
        </w:rPr>
      </w:pPr>
      <w:r w:rsidRPr="00CE43CB">
        <w:rPr>
          <w:sz w:val="20"/>
        </w:rPr>
        <w:t xml:space="preserve">Date of birth format </w:t>
      </w:r>
      <w:r w:rsidR="002B52F0" w:rsidRPr="00CE43CB">
        <w:rPr>
          <w:sz w:val="20"/>
        </w:rPr>
        <w:t>shall</w:t>
      </w:r>
      <w:r w:rsidRPr="00CE43CB">
        <w:rPr>
          <w:sz w:val="20"/>
        </w:rPr>
        <w:t xml:space="preserve"> be </w:t>
      </w:r>
      <w:r w:rsidR="002B52F0" w:rsidRPr="00CE43CB">
        <w:rPr>
          <w:sz w:val="20"/>
        </w:rPr>
        <w:t xml:space="preserve">in </w:t>
      </w:r>
      <w:proofErr w:type="spellStart"/>
      <w:r w:rsidR="00970477">
        <w:rPr>
          <w:sz w:val="20"/>
        </w:rPr>
        <w:t>dd</w:t>
      </w:r>
      <w:proofErr w:type="spellEnd"/>
      <w:r w:rsidR="00970477">
        <w:rPr>
          <w:sz w:val="20"/>
        </w:rPr>
        <w:t>/mm/</w:t>
      </w:r>
      <w:proofErr w:type="spellStart"/>
      <w:r w:rsidRPr="00CE43CB">
        <w:rPr>
          <w:sz w:val="20"/>
        </w:rPr>
        <w:t>yyyy</w:t>
      </w:r>
      <w:proofErr w:type="spellEnd"/>
      <w:r w:rsidR="003F3FF2">
        <w:rPr>
          <w:sz w:val="20"/>
        </w:rPr>
        <w:tab/>
      </w:r>
    </w:p>
    <w:p w14:paraId="59958512" w14:textId="07DB6450" w:rsidR="003F3FF2" w:rsidRPr="003C0E1A" w:rsidRDefault="003C0E1A" w:rsidP="00CE43CB">
      <w:pPr>
        <w:pStyle w:val="ListParagraph"/>
        <w:numPr>
          <w:ilvl w:val="0"/>
          <w:numId w:val="8"/>
        </w:numPr>
        <w:rPr>
          <w:b/>
          <w:sz w:val="20"/>
        </w:rPr>
      </w:pPr>
      <w:r>
        <w:rPr>
          <w:sz w:val="20"/>
        </w:rPr>
        <w:t>Date of birth shall not be less than 1866</w:t>
      </w:r>
    </w:p>
    <w:p w14:paraId="538747D4" w14:textId="06A411CE" w:rsidR="003C0E1A" w:rsidRPr="004C68C3" w:rsidRDefault="003C0E1A" w:rsidP="00CE43CB">
      <w:pPr>
        <w:pStyle w:val="ListParagraph"/>
        <w:numPr>
          <w:ilvl w:val="0"/>
          <w:numId w:val="8"/>
        </w:numPr>
        <w:rPr>
          <w:b/>
          <w:sz w:val="20"/>
        </w:rPr>
      </w:pPr>
      <w:r>
        <w:rPr>
          <w:sz w:val="20"/>
        </w:rPr>
        <w:t>Date of birth shall not be greater than today</w:t>
      </w:r>
    </w:p>
    <w:p w14:paraId="7D2D7EDA" w14:textId="55686782" w:rsidR="004C68C3" w:rsidRPr="00CE43CB" w:rsidRDefault="004C68C3" w:rsidP="00CE43CB">
      <w:pPr>
        <w:pStyle w:val="ListParagraph"/>
        <w:numPr>
          <w:ilvl w:val="0"/>
          <w:numId w:val="8"/>
        </w:numPr>
        <w:rPr>
          <w:b/>
          <w:sz w:val="20"/>
        </w:rPr>
      </w:pPr>
      <w:r>
        <w:rPr>
          <w:sz w:val="20"/>
        </w:rPr>
        <w:t xml:space="preserve">Date of birth </w:t>
      </w:r>
    </w:p>
    <w:p w14:paraId="489D2D28" w14:textId="32579B7D" w:rsidR="00CE43CB" w:rsidRPr="0099557C" w:rsidRDefault="00BA5CF6" w:rsidP="0099557C">
      <w:pPr>
        <w:rPr>
          <w:b/>
          <w:sz w:val="20"/>
        </w:rPr>
      </w:pPr>
      <w:r w:rsidRPr="0099557C">
        <w:rPr>
          <w:b/>
          <w:sz w:val="20"/>
        </w:rPr>
        <w:t>Age:</w:t>
      </w:r>
    </w:p>
    <w:p w14:paraId="0F239DCF" w14:textId="77777777" w:rsidR="00CE43CB" w:rsidRDefault="00BA5CF6" w:rsidP="00CE43CB">
      <w:pPr>
        <w:pStyle w:val="ListParagraph"/>
        <w:numPr>
          <w:ilvl w:val="0"/>
          <w:numId w:val="9"/>
        </w:numPr>
        <w:rPr>
          <w:sz w:val="20"/>
        </w:rPr>
      </w:pPr>
      <w:r w:rsidRPr="00CE43CB">
        <w:rPr>
          <w:sz w:val="20"/>
        </w:rPr>
        <w:t>Age shall accept only numbers</w:t>
      </w:r>
    </w:p>
    <w:p w14:paraId="1239375D" w14:textId="5D38FADD" w:rsidR="001C44AB" w:rsidRDefault="001C44AB" w:rsidP="001C44AB">
      <w:pPr>
        <w:pStyle w:val="ListParagraph"/>
        <w:numPr>
          <w:ilvl w:val="1"/>
          <w:numId w:val="9"/>
        </w:numPr>
        <w:rPr>
          <w:sz w:val="20"/>
        </w:rPr>
      </w:pPr>
      <w:r>
        <w:rPr>
          <w:sz w:val="20"/>
        </w:rPr>
        <w:t>If user enters other than expected display error message saying “Age accepts only numbers”</w:t>
      </w:r>
    </w:p>
    <w:p w14:paraId="45F42B3A" w14:textId="77777777" w:rsidR="00D74856" w:rsidRDefault="00D74856" w:rsidP="00CE43CB">
      <w:pPr>
        <w:pStyle w:val="ListParagraph"/>
        <w:numPr>
          <w:ilvl w:val="0"/>
          <w:numId w:val="9"/>
        </w:numPr>
        <w:rPr>
          <w:sz w:val="20"/>
        </w:rPr>
      </w:pPr>
      <w:r>
        <w:rPr>
          <w:sz w:val="20"/>
        </w:rPr>
        <w:t>Age shall not be given in months</w:t>
      </w:r>
    </w:p>
    <w:p w14:paraId="7EA89DED" w14:textId="77777777" w:rsidR="008B4DB9" w:rsidRDefault="008B4DB9" w:rsidP="00CE43CB">
      <w:pPr>
        <w:pStyle w:val="ListParagraph"/>
        <w:numPr>
          <w:ilvl w:val="0"/>
          <w:numId w:val="9"/>
        </w:numPr>
        <w:rPr>
          <w:sz w:val="20"/>
        </w:rPr>
      </w:pPr>
      <w:r>
        <w:rPr>
          <w:sz w:val="20"/>
        </w:rPr>
        <w:lastRenderedPageBreak/>
        <w:t>Age shall not be more than 150</w:t>
      </w:r>
    </w:p>
    <w:p w14:paraId="5B5AB3FC" w14:textId="27E0B11F" w:rsidR="00771262" w:rsidRDefault="00771262" w:rsidP="00771262">
      <w:pPr>
        <w:pStyle w:val="ListParagraph"/>
        <w:numPr>
          <w:ilvl w:val="1"/>
          <w:numId w:val="9"/>
        </w:numPr>
        <w:rPr>
          <w:sz w:val="20"/>
        </w:rPr>
      </w:pPr>
      <w:r>
        <w:rPr>
          <w:sz w:val="20"/>
        </w:rPr>
        <w:t>If user enters other than expected display error message saying “</w:t>
      </w:r>
      <w:r w:rsidR="00551416">
        <w:rPr>
          <w:sz w:val="20"/>
        </w:rPr>
        <w:t>Age can’t exceed 150</w:t>
      </w:r>
      <w:r w:rsidR="00E268AB">
        <w:rPr>
          <w:sz w:val="20"/>
        </w:rPr>
        <w:t xml:space="preserve"> years</w:t>
      </w:r>
      <w:r>
        <w:rPr>
          <w:sz w:val="20"/>
        </w:rPr>
        <w:t>”</w:t>
      </w:r>
    </w:p>
    <w:p w14:paraId="214C4DDE" w14:textId="77777777" w:rsidR="0099557C" w:rsidRDefault="00D74AED" w:rsidP="0099557C">
      <w:pPr>
        <w:pStyle w:val="ListParagraph"/>
        <w:numPr>
          <w:ilvl w:val="0"/>
          <w:numId w:val="9"/>
        </w:numPr>
        <w:rPr>
          <w:sz w:val="20"/>
        </w:rPr>
      </w:pPr>
      <w:r>
        <w:rPr>
          <w:sz w:val="20"/>
        </w:rPr>
        <w:t>Age shall not accept negative numbers</w:t>
      </w:r>
    </w:p>
    <w:p w14:paraId="6AC57201" w14:textId="774C8780" w:rsidR="00EF2E7F" w:rsidRDefault="00EF2E7F" w:rsidP="00EF2E7F">
      <w:pPr>
        <w:pStyle w:val="ListParagraph"/>
        <w:numPr>
          <w:ilvl w:val="1"/>
          <w:numId w:val="9"/>
        </w:numPr>
        <w:rPr>
          <w:sz w:val="20"/>
        </w:rPr>
      </w:pPr>
      <w:r>
        <w:rPr>
          <w:sz w:val="20"/>
        </w:rPr>
        <w:t>If user enters other than expected display error message saying “Age can’t accept negative numbers”</w:t>
      </w:r>
    </w:p>
    <w:p w14:paraId="53347E5F" w14:textId="0753F240" w:rsidR="006553C7" w:rsidRPr="0099557C" w:rsidRDefault="006553C7" w:rsidP="0099557C">
      <w:pPr>
        <w:rPr>
          <w:sz w:val="20"/>
        </w:rPr>
      </w:pPr>
      <w:r w:rsidRPr="0099557C">
        <w:rPr>
          <w:b/>
          <w:sz w:val="20"/>
        </w:rPr>
        <w:t>Sex:</w:t>
      </w:r>
    </w:p>
    <w:p w14:paraId="4582BE0E" w14:textId="77777777" w:rsidR="0090415D" w:rsidRPr="00313E64" w:rsidRDefault="006553C7" w:rsidP="006553C7">
      <w:pPr>
        <w:pStyle w:val="ListParagraph"/>
        <w:numPr>
          <w:ilvl w:val="0"/>
          <w:numId w:val="10"/>
        </w:numPr>
        <w:rPr>
          <w:b/>
          <w:sz w:val="20"/>
        </w:rPr>
      </w:pPr>
      <w:r>
        <w:rPr>
          <w:sz w:val="20"/>
        </w:rPr>
        <w:t xml:space="preserve">Sex shall accept only </w:t>
      </w:r>
      <w:r w:rsidR="00102EE7">
        <w:rPr>
          <w:sz w:val="20"/>
        </w:rPr>
        <w:t>either one of the following</w:t>
      </w:r>
      <w:r>
        <w:rPr>
          <w:sz w:val="20"/>
        </w:rPr>
        <w:t xml:space="preserve"> Male or Female or Other</w:t>
      </w:r>
    </w:p>
    <w:p w14:paraId="3BCBE589" w14:textId="107BE144" w:rsidR="00313E64" w:rsidRPr="0090415D" w:rsidRDefault="00313E64" w:rsidP="00313E64">
      <w:pPr>
        <w:pStyle w:val="ListParagraph"/>
        <w:numPr>
          <w:ilvl w:val="1"/>
          <w:numId w:val="10"/>
        </w:numPr>
        <w:rPr>
          <w:b/>
          <w:sz w:val="20"/>
        </w:rPr>
      </w:pPr>
      <w:r>
        <w:rPr>
          <w:sz w:val="20"/>
        </w:rPr>
        <w:t xml:space="preserve">If user enters other than expected display error message saying “Sex can’t be given other than Male, Female </w:t>
      </w:r>
      <w:r w:rsidR="002565FC">
        <w:rPr>
          <w:sz w:val="20"/>
        </w:rPr>
        <w:t>and</w:t>
      </w:r>
      <w:r>
        <w:rPr>
          <w:sz w:val="20"/>
        </w:rPr>
        <w:t xml:space="preserve"> Other”</w:t>
      </w:r>
    </w:p>
    <w:p w14:paraId="4117CA2F" w14:textId="77777777" w:rsidR="0090415D" w:rsidRDefault="0090415D" w:rsidP="0099557C">
      <w:pPr>
        <w:rPr>
          <w:b/>
          <w:sz w:val="20"/>
        </w:rPr>
      </w:pPr>
      <w:r>
        <w:rPr>
          <w:b/>
          <w:sz w:val="20"/>
        </w:rPr>
        <w:t>Height:</w:t>
      </w:r>
    </w:p>
    <w:p w14:paraId="36F1C3DF" w14:textId="5BD2E561" w:rsidR="00A0732C" w:rsidRPr="00A0732C" w:rsidRDefault="001E1497" w:rsidP="0090415D">
      <w:pPr>
        <w:pStyle w:val="ListParagraph"/>
        <w:numPr>
          <w:ilvl w:val="0"/>
          <w:numId w:val="11"/>
        </w:numPr>
        <w:rPr>
          <w:b/>
          <w:sz w:val="20"/>
        </w:rPr>
      </w:pPr>
      <w:r>
        <w:rPr>
          <w:sz w:val="20"/>
        </w:rPr>
        <w:t>Height shall accept only in following format F</w:t>
      </w:r>
      <w:r w:rsidR="003E47EB">
        <w:rPr>
          <w:sz w:val="20"/>
        </w:rPr>
        <w:t>eet</w:t>
      </w:r>
      <w:r>
        <w:rPr>
          <w:sz w:val="20"/>
        </w:rPr>
        <w:t>’</w:t>
      </w:r>
      <w:r w:rsidR="00A641D3">
        <w:rPr>
          <w:sz w:val="20"/>
        </w:rPr>
        <w:t xml:space="preserve"> </w:t>
      </w:r>
      <w:r>
        <w:rPr>
          <w:sz w:val="20"/>
        </w:rPr>
        <w:t>I</w:t>
      </w:r>
      <w:r w:rsidR="003E47EB">
        <w:rPr>
          <w:sz w:val="20"/>
        </w:rPr>
        <w:t>nches</w:t>
      </w:r>
      <w:r w:rsidR="00602614">
        <w:rPr>
          <w:sz w:val="20"/>
        </w:rPr>
        <w:t>”</w:t>
      </w:r>
    </w:p>
    <w:p w14:paraId="23C871C5" w14:textId="099EF7E1" w:rsidR="004150F1" w:rsidRDefault="004150F1" w:rsidP="0090415D">
      <w:pPr>
        <w:pStyle w:val="ListParagraph"/>
        <w:numPr>
          <w:ilvl w:val="0"/>
          <w:numId w:val="11"/>
        </w:numPr>
        <w:rPr>
          <w:sz w:val="20"/>
        </w:rPr>
      </w:pPr>
      <w:r>
        <w:rPr>
          <w:sz w:val="20"/>
        </w:rPr>
        <w:t xml:space="preserve">Feet shall be </w:t>
      </w:r>
      <w:r w:rsidR="002D7EE3">
        <w:rPr>
          <w:sz w:val="20"/>
        </w:rPr>
        <w:t>between 0 and</w:t>
      </w:r>
      <w:r>
        <w:rPr>
          <w:sz w:val="20"/>
        </w:rPr>
        <w:t xml:space="preserve"> 9</w:t>
      </w:r>
    </w:p>
    <w:p w14:paraId="23D38133" w14:textId="3972E228" w:rsidR="004150F1" w:rsidRDefault="004150F1" w:rsidP="0090415D">
      <w:pPr>
        <w:pStyle w:val="ListParagraph"/>
        <w:numPr>
          <w:ilvl w:val="0"/>
          <w:numId w:val="11"/>
        </w:numPr>
        <w:rPr>
          <w:sz w:val="20"/>
        </w:rPr>
      </w:pPr>
      <w:r>
        <w:rPr>
          <w:sz w:val="20"/>
        </w:rPr>
        <w:t xml:space="preserve">Inches shall be </w:t>
      </w:r>
      <w:r w:rsidR="002D7EE3">
        <w:rPr>
          <w:sz w:val="20"/>
        </w:rPr>
        <w:t>between 0 and 12</w:t>
      </w:r>
    </w:p>
    <w:p w14:paraId="04F83C63" w14:textId="77777777" w:rsidR="00E33A39" w:rsidRDefault="00E33A39" w:rsidP="0099557C">
      <w:pPr>
        <w:rPr>
          <w:b/>
          <w:sz w:val="20"/>
        </w:rPr>
      </w:pPr>
      <w:r w:rsidRPr="00E33A39">
        <w:rPr>
          <w:b/>
          <w:sz w:val="20"/>
        </w:rPr>
        <w:t>Weight:</w:t>
      </w:r>
    </w:p>
    <w:p w14:paraId="066C63D7" w14:textId="02BB94D5" w:rsidR="00E33A39" w:rsidRPr="002A0327" w:rsidRDefault="00E33A39" w:rsidP="00E33A39">
      <w:pPr>
        <w:pStyle w:val="ListParagraph"/>
        <w:numPr>
          <w:ilvl w:val="0"/>
          <w:numId w:val="12"/>
        </w:numPr>
        <w:rPr>
          <w:b/>
          <w:sz w:val="20"/>
        </w:rPr>
      </w:pPr>
      <w:r>
        <w:rPr>
          <w:sz w:val="20"/>
        </w:rPr>
        <w:t xml:space="preserve">Weight shall accept </w:t>
      </w:r>
      <w:r w:rsidR="001D2A6B">
        <w:rPr>
          <w:sz w:val="20"/>
        </w:rPr>
        <w:t xml:space="preserve">only </w:t>
      </w:r>
      <w:r>
        <w:rPr>
          <w:sz w:val="20"/>
        </w:rPr>
        <w:t>numbers</w:t>
      </w:r>
    </w:p>
    <w:p w14:paraId="2AF87AD7" w14:textId="574A47AE" w:rsidR="002A0327" w:rsidRPr="00E33A39" w:rsidRDefault="002A0327" w:rsidP="002A0327">
      <w:pPr>
        <w:pStyle w:val="ListParagraph"/>
        <w:numPr>
          <w:ilvl w:val="1"/>
          <w:numId w:val="12"/>
        </w:numPr>
        <w:rPr>
          <w:b/>
          <w:sz w:val="20"/>
        </w:rPr>
      </w:pPr>
      <w:r>
        <w:rPr>
          <w:sz w:val="20"/>
        </w:rPr>
        <w:t>If user enters other than expected display error message saying “Weight accepts only numbers”</w:t>
      </w:r>
    </w:p>
    <w:p w14:paraId="714962A1" w14:textId="77777777" w:rsidR="001D2A6B" w:rsidRPr="00645742" w:rsidRDefault="001D2A6B" w:rsidP="00E33A39">
      <w:pPr>
        <w:pStyle w:val="ListParagraph"/>
        <w:numPr>
          <w:ilvl w:val="0"/>
          <w:numId w:val="12"/>
        </w:numPr>
        <w:rPr>
          <w:b/>
          <w:sz w:val="20"/>
        </w:rPr>
      </w:pPr>
      <w:r>
        <w:rPr>
          <w:sz w:val="20"/>
        </w:rPr>
        <w:t>Weight shall not accept negative numbers</w:t>
      </w:r>
    </w:p>
    <w:p w14:paraId="38C14A5C" w14:textId="6837DD31" w:rsidR="00645742" w:rsidRPr="00F7043C" w:rsidRDefault="00645742" w:rsidP="00645742">
      <w:pPr>
        <w:pStyle w:val="ListParagraph"/>
        <w:numPr>
          <w:ilvl w:val="1"/>
          <w:numId w:val="12"/>
        </w:numPr>
        <w:rPr>
          <w:b/>
          <w:sz w:val="20"/>
        </w:rPr>
      </w:pPr>
      <w:r>
        <w:rPr>
          <w:sz w:val="20"/>
        </w:rPr>
        <w:t>If user enters other than expected display error message saying “Weight doesn’t accept negative numbers”</w:t>
      </w:r>
    </w:p>
    <w:p w14:paraId="5161666E" w14:textId="230865DB" w:rsidR="00F7043C" w:rsidRPr="00466CBE" w:rsidRDefault="00F7043C" w:rsidP="00E33A39">
      <w:pPr>
        <w:pStyle w:val="ListParagraph"/>
        <w:numPr>
          <w:ilvl w:val="0"/>
          <w:numId w:val="12"/>
        </w:numPr>
        <w:rPr>
          <w:b/>
          <w:sz w:val="20"/>
        </w:rPr>
      </w:pPr>
      <w:r>
        <w:rPr>
          <w:sz w:val="20"/>
        </w:rPr>
        <w:t>Weight shall not accept more than 300kgs</w:t>
      </w:r>
    </w:p>
    <w:p w14:paraId="72760289" w14:textId="0DD8BAE2" w:rsidR="00466CBE" w:rsidRPr="006C66D1" w:rsidRDefault="008D64F2" w:rsidP="00466CBE">
      <w:pPr>
        <w:pStyle w:val="ListParagraph"/>
        <w:numPr>
          <w:ilvl w:val="1"/>
          <w:numId w:val="12"/>
        </w:numPr>
        <w:rPr>
          <w:b/>
          <w:sz w:val="20"/>
        </w:rPr>
      </w:pPr>
      <w:r>
        <w:rPr>
          <w:sz w:val="20"/>
        </w:rPr>
        <w:t>If user enters other than expected display error message saying “Weight doesn’t accept more than 300”</w:t>
      </w:r>
    </w:p>
    <w:p w14:paraId="0D2329C2" w14:textId="08C70C77" w:rsidR="006C66D1" w:rsidRPr="006C66D1" w:rsidRDefault="006C66D1" w:rsidP="006C66D1">
      <w:pPr>
        <w:pStyle w:val="ListParagraph"/>
        <w:numPr>
          <w:ilvl w:val="0"/>
          <w:numId w:val="12"/>
        </w:numPr>
        <w:rPr>
          <w:b/>
          <w:sz w:val="20"/>
        </w:rPr>
      </w:pPr>
      <w:r>
        <w:rPr>
          <w:sz w:val="20"/>
        </w:rPr>
        <w:t>Weight shall not accept zero number</w:t>
      </w:r>
    </w:p>
    <w:p w14:paraId="1905A63C" w14:textId="4F503276" w:rsidR="006C66D1" w:rsidRPr="007E5D3C" w:rsidRDefault="006C66D1" w:rsidP="006C66D1">
      <w:pPr>
        <w:pStyle w:val="ListParagraph"/>
        <w:numPr>
          <w:ilvl w:val="1"/>
          <w:numId w:val="12"/>
        </w:numPr>
        <w:rPr>
          <w:b/>
          <w:sz w:val="20"/>
        </w:rPr>
      </w:pPr>
      <w:r>
        <w:rPr>
          <w:sz w:val="20"/>
        </w:rPr>
        <w:t>If user enters 0 display error message saying “Weight cannot be zero”</w:t>
      </w:r>
    </w:p>
    <w:p w14:paraId="0EDB9500" w14:textId="43276475" w:rsidR="007E5D3C" w:rsidRPr="007E5D3C" w:rsidRDefault="007E5D3C" w:rsidP="007E5D3C">
      <w:pPr>
        <w:pStyle w:val="ListParagraph"/>
        <w:numPr>
          <w:ilvl w:val="0"/>
          <w:numId w:val="12"/>
        </w:numPr>
        <w:rPr>
          <w:b/>
          <w:sz w:val="20"/>
        </w:rPr>
      </w:pPr>
      <w:r>
        <w:rPr>
          <w:sz w:val="20"/>
        </w:rPr>
        <w:t xml:space="preserve">Weight is in float </w:t>
      </w:r>
      <w:commentRangeStart w:id="4"/>
      <w:r>
        <w:rPr>
          <w:sz w:val="20"/>
        </w:rPr>
        <w:t>values</w:t>
      </w:r>
      <w:commentRangeEnd w:id="4"/>
      <w:r w:rsidR="002057E2">
        <w:rPr>
          <w:rStyle w:val="CommentReference"/>
        </w:rPr>
        <w:commentReference w:id="4"/>
      </w:r>
    </w:p>
    <w:p w14:paraId="18EFD0BB" w14:textId="2C174100" w:rsidR="007E5D3C" w:rsidRPr="00E64031" w:rsidRDefault="007E5D3C" w:rsidP="007E5D3C">
      <w:pPr>
        <w:pStyle w:val="ListParagraph"/>
        <w:numPr>
          <w:ilvl w:val="1"/>
          <w:numId w:val="12"/>
        </w:numPr>
        <w:rPr>
          <w:b/>
          <w:sz w:val="20"/>
        </w:rPr>
      </w:pPr>
      <w:r>
        <w:rPr>
          <w:sz w:val="20"/>
        </w:rPr>
        <w:t>If user enters weight in float display error message saying “Weight cannot accepts float values”</w:t>
      </w:r>
    </w:p>
    <w:p w14:paraId="5DA1F39F" w14:textId="312FF903" w:rsidR="00E64031" w:rsidRPr="00A91DF2" w:rsidRDefault="00E64031" w:rsidP="00E64031">
      <w:pPr>
        <w:pStyle w:val="ListParagraph"/>
        <w:numPr>
          <w:ilvl w:val="0"/>
          <w:numId w:val="12"/>
        </w:numPr>
        <w:rPr>
          <w:b/>
          <w:sz w:val="20"/>
        </w:rPr>
      </w:pPr>
      <w:r>
        <w:rPr>
          <w:sz w:val="20"/>
        </w:rPr>
        <w:t xml:space="preserve">Other than above mentioned display error message saying “Weight is not in correct </w:t>
      </w:r>
      <w:commentRangeStart w:id="5"/>
      <w:r>
        <w:rPr>
          <w:sz w:val="20"/>
        </w:rPr>
        <w:t>format</w:t>
      </w:r>
      <w:commentRangeEnd w:id="5"/>
      <w:r w:rsidR="002057E2">
        <w:rPr>
          <w:rStyle w:val="CommentReference"/>
        </w:rPr>
        <w:commentReference w:id="5"/>
      </w:r>
      <w:r>
        <w:rPr>
          <w:sz w:val="20"/>
        </w:rPr>
        <w:t>”</w:t>
      </w:r>
    </w:p>
    <w:p w14:paraId="2FBF21A5" w14:textId="77777777" w:rsidR="00316660" w:rsidRDefault="00316660" w:rsidP="0099557C">
      <w:pPr>
        <w:rPr>
          <w:b/>
          <w:sz w:val="20"/>
        </w:rPr>
      </w:pPr>
      <w:r>
        <w:rPr>
          <w:b/>
          <w:sz w:val="20"/>
        </w:rPr>
        <w:t>Birthday:</w:t>
      </w:r>
    </w:p>
    <w:p w14:paraId="4E891817" w14:textId="77777777" w:rsidR="00163CE5" w:rsidRPr="00163CE5" w:rsidRDefault="00163CE5" w:rsidP="00316660">
      <w:pPr>
        <w:pStyle w:val="ListParagraph"/>
        <w:numPr>
          <w:ilvl w:val="0"/>
          <w:numId w:val="13"/>
        </w:numPr>
        <w:rPr>
          <w:b/>
          <w:sz w:val="20"/>
        </w:rPr>
      </w:pPr>
      <w:r>
        <w:rPr>
          <w:sz w:val="20"/>
        </w:rPr>
        <w:t>Birthday shall be calculated based on the provided date</w:t>
      </w:r>
    </w:p>
    <w:p w14:paraId="401FDC49" w14:textId="4EBBFA96" w:rsidR="00163CE5" w:rsidRDefault="00893300" w:rsidP="0099557C">
      <w:pPr>
        <w:rPr>
          <w:b/>
          <w:sz w:val="20"/>
        </w:rPr>
      </w:pPr>
      <w:r>
        <w:rPr>
          <w:b/>
          <w:sz w:val="20"/>
        </w:rPr>
        <w:t>Address:</w:t>
      </w:r>
    </w:p>
    <w:p w14:paraId="5302183E" w14:textId="77777777" w:rsidR="00234E86" w:rsidRDefault="00866768" w:rsidP="00234E86">
      <w:pPr>
        <w:pStyle w:val="ListParagraph"/>
        <w:numPr>
          <w:ilvl w:val="0"/>
          <w:numId w:val="16"/>
        </w:numPr>
        <w:rPr>
          <w:sz w:val="20"/>
        </w:rPr>
      </w:pPr>
      <w:r w:rsidRPr="00234E86">
        <w:rPr>
          <w:sz w:val="20"/>
        </w:rPr>
        <w:t>Address shall be accepted characters</w:t>
      </w:r>
      <w:r w:rsidR="00F32237" w:rsidRPr="00234E86">
        <w:rPr>
          <w:sz w:val="20"/>
        </w:rPr>
        <w:t>,</w:t>
      </w:r>
      <w:r w:rsidRPr="00234E86">
        <w:rPr>
          <w:sz w:val="20"/>
        </w:rPr>
        <w:t xml:space="preserve"> numbers</w:t>
      </w:r>
      <w:r w:rsidR="00F32237" w:rsidRPr="00234E86">
        <w:rPr>
          <w:sz w:val="20"/>
        </w:rPr>
        <w:t xml:space="preserve"> and any of the following characters like #</w:t>
      </w:r>
      <w:proofErr w:type="gramStart"/>
      <w:r w:rsidR="00F32237" w:rsidRPr="00234E86">
        <w:rPr>
          <w:sz w:val="20"/>
        </w:rPr>
        <w:t>, .</w:t>
      </w:r>
      <w:proofErr w:type="gramEnd"/>
      <w:r w:rsidR="00F32237" w:rsidRPr="00234E86">
        <w:rPr>
          <w:sz w:val="20"/>
        </w:rPr>
        <w:t xml:space="preserve">, </w:t>
      </w:r>
      <w:r w:rsidR="00ED5460" w:rsidRPr="00234E86">
        <w:rPr>
          <w:sz w:val="20"/>
        </w:rPr>
        <w:t>@</w:t>
      </w:r>
    </w:p>
    <w:p w14:paraId="482714F5" w14:textId="301B46EA" w:rsidR="00234E86" w:rsidRDefault="00234E86" w:rsidP="00234E86">
      <w:pPr>
        <w:pStyle w:val="ListParagraph"/>
        <w:numPr>
          <w:ilvl w:val="1"/>
          <w:numId w:val="16"/>
        </w:numPr>
        <w:rPr>
          <w:sz w:val="20"/>
        </w:rPr>
      </w:pPr>
      <w:r>
        <w:rPr>
          <w:sz w:val="20"/>
        </w:rPr>
        <w:t xml:space="preserve">If user enters other than expected display error message saying “Address doesn’t accept any special characters other than #, .(dot) </w:t>
      </w:r>
      <w:commentRangeStart w:id="6"/>
      <w:r>
        <w:rPr>
          <w:sz w:val="20"/>
        </w:rPr>
        <w:t>and</w:t>
      </w:r>
      <w:commentRangeEnd w:id="6"/>
      <w:r w:rsidR="006F0038">
        <w:rPr>
          <w:rStyle w:val="CommentReference"/>
        </w:rPr>
        <w:commentReference w:id="6"/>
      </w:r>
      <w:r>
        <w:rPr>
          <w:sz w:val="20"/>
        </w:rPr>
        <w:t xml:space="preserve"> @”</w:t>
      </w:r>
    </w:p>
    <w:p w14:paraId="6057C0CD" w14:textId="514E6936" w:rsidR="00ED5460" w:rsidRDefault="00ED5460" w:rsidP="00234E86">
      <w:pPr>
        <w:pStyle w:val="ListParagraph"/>
        <w:numPr>
          <w:ilvl w:val="0"/>
          <w:numId w:val="16"/>
        </w:numPr>
        <w:rPr>
          <w:sz w:val="20"/>
        </w:rPr>
      </w:pPr>
      <w:r w:rsidRPr="00234E86">
        <w:rPr>
          <w:sz w:val="20"/>
        </w:rPr>
        <w:t xml:space="preserve"> Address should not accept only numbers</w:t>
      </w:r>
    </w:p>
    <w:p w14:paraId="23CFBE7D" w14:textId="7E612DAC" w:rsidR="00DA12A9" w:rsidRPr="00234E86" w:rsidRDefault="00DA12A9" w:rsidP="00DA12A9">
      <w:pPr>
        <w:pStyle w:val="ListParagraph"/>
        <w:numPr>
          <w:ilvl w:val="1"/>
          <w:numId w:val="16"/>
        </w:numPr>
        <w:rPr>
          <w:sz w:val="20"/>
        </w:rPr>
      </w:pPr>
      <w:r>
        <w:rPr>
          <w:sz w:val="20"/>
        </w:rPr>
        <w:t>If user enters other than expected display error message saying “Address doesn’t accept only numbers”</w:t>
      </w:r>
    </w:p>
    <w:p w14:paraId="1C17DB58" w14:textId="77777777" w:rsidR="00BA6A1C" w:rsidRDefault="00BA6A1C" w:rsidP="0099557C">
      <w:pPr>
        <w:rPr>
          <w:b/>
          <w:sz w:val="20"/>
        </w:rPr>
      </w:pPr>
    </w:p>
    <w:p w14:paraId="5A468EB1" w14:textId="77777777" w:rsidR="00BA6A1C" w:rsidRDefault="00BA6A1C" w:rsidP="0099557C">
      <w:pPr>
        <w:rPr>
          <w:b/>
          <w:sz w:val="20"/>
        </w:rPr>
      </w:pPr>
    </w:p>
    <w:p w14:paraId="24BCE10E" w14:textId="252725FB" w:rsidR="00414D8B" w:rsidRDefault="00414D8B" w:rsidP="0099557C">
      <w:pPr>
        <w:rPr>
          <w:b/>
          <w:sz w:val="20"/>
        </w:rPr>
      </w:pPr>
      <w:proofErr w:type="spellStart"/>
      <w:r>
        <w:rPr>
          <w:b/>
          <w:sz w:val="20"/>
        </w:rPr>
        <w:lastRenderedPageBreak/>
        <w:t>Aadhaar</w:t>
      </w:r>
      <w:proofErr w:type="spellEnd"/>
      <w:r>
        <w:rPr>
          <w:b/>
          <w:sz w:val="20"/>
        </w:rPr>
        <w:t xml:space="preserve"> No:</w:t>
      </w:r>
    </w:p>
    <w:p w14:paraId="69E8C3FB" w14:textId="0F172BB2" w:rsidR="00414D8B" w:rsidRPr="00B83834" w:rsidRDefault="00DC08D7" w:rsidP="00414D8B">
      <w:pPr>
        <w:pStyle w:val="ListParagraph"/>
        <w:numPr>
          <w:ilvl w:val="0"/>
          <w:numId w:val="15"/>
        </w:numPr>
        <w:rPr>
          <w:b/>
          <w:sz w:val="20"/>
        </w:rPr>
      </w:pPr>
      <w:proofErr w:type="spellStart"/>
      <w:r>
        <w:rPr>
          <w:sz w:val="20"/>
        </w:rPr>
        <w:t>Aadhaar</w:t>
      </w:r>
      <w:proofErr w:type="spellEnd"/>
      <w:r>
        <w:rPr>
          <w:sz w:val="20"/>
        </w:rPr>
        <w:t xml:space="preserve"> number shall accept only numbers</w:t>
      </w:r>
    </w:p>
    <w:p w14:paraId="5313922C" w14:textId="628D6354" w:rsidR="00B83834" w:rsidRPr="00DC08D7" w:rsidRDefault="00B83834" w:rsidP="00B83834">
      <w:pPr>
        <w:pStyle w:val="ListParagraph"/>
        <w:numPr>
          <w:ilvl w:val="1"/>
          <w:numId w:val="15"/>
        </w:numPr>
        <w:rPr>
          <w:b/>
          <w:sz w:val="20"/>
        </w:rPr>
      </w:pPr>
      <w:r>
        <w:rPr>
          <w:sz w:val="20"/>
        </w:rPr>
        <w:t>If user enters other than expected display error message saying “</w:t>
      </w:r>
      <w:proofErr w:type="spellStart"/>
      <w:r>
        <w:rPr>
          <w:sz w:val="20"/>
        </w:rPr>
        <w:t>Aadhaar</w:t>
      </w:r>
      <w:proofErr w:type="spellEnd"/>
      <w:r>
        <w:rPr>
          <w:sz w:val="20"/>
        </w:rPr>
        <w:t xml:space="preserve"> number accept only numbers”</w:t>
      </w:r>
    </w:p>
    <w:p w14:paraId="5FDD0054" w14:textId="77777777" w:rsidR="00BA6A1C" w:rsidRDefault="00BA6A1C" w:rsidP="00BA6A1C">
      <w:pPr>
        <w:rPr>
          <w:b/>
          <w:sz w:val="20"/>
        </w:rPr>
      </w:pPr>
    </w:p>
    <w:p w14:paraId="49BF3828" w14:textId="77777777" w:rsidR="008D6E77" w:rsidRDefault="00BA6A1C" w:rsidP="00BA6A1C">
      <w:pPr>
        <w:rPr>
          <w:b/>
          <w:sz w:val="20"/>
        </w:rPr>
      </w:pPr>
      <w:r>
        <w:rPr>
          <w:b/>
          <w:sz w:val="20"/>
        </w:rPr>
        <w:t>Phone No:</w:t>
      </w:r>
    </w:p>
    <w:p w14:paraId="2A4EA445" w14:textId="47DA2ECC" w:rsidR="00BA6A1C" w:rsidRPr="000F0F8C" w:rsidRDefault="008D6E77" w:rsidP="008D6E77">
      <w:pPr>
        <w:pStyle w:val="ListParagraph"/>
        <w:numPr>
          <w:ilvl w:val="0"/>
          <w:numId w:val="17"/>
        </w:numPr>
        <w:rPr>
          <w:sz w:val="20"/>
        </w:rPr>
      </w:pPr>
      <w:r w:rsidRPr="000F0F8C">
        <w:rPr>
          <w:sz w:val="20"/>
        </w:rPr>
        <w:t>Phone number shall accept only numbers</w:t>
      </w:r>
    </w:p>
    <w:p w14:paraId="208FB471" w14:textId="2DCEB29C" w:rsidR="008D6E77" w:rsidRPr="000F0F8C" w:rsidRDefault="008D6E77" w:rsidP="00D27DBE">
      <w:pPr>
        <w:pStyle w:val="ListParagraph"/>
        <w:numPr>
          <w:ilvl w:val="0"/>
          <w:numId w:val="18"/>
        </w:numPr>
        <w:rPr>
          <w:sz w:val="20"/>
        </w:rPr>
      </w:pPr>
      <w:r w:rsidRPr="000F0F8C">
        <w:rPr>
          <w:sz w:val="20"/>
        </w:rPr>
        <w:t>If user enters other than expected display error message saying “Phone number accept only numbers”</w:t>
      </w:r>
    </w:p>
    <w:p w14:paraId="2DDB4CCB" w14:textId="7C58313A" w:rsidR="00B40792" w:rsidRPr="000F0F8C" w:rsidRDefault="00B40792" w:rsidP="00D27DBE">
      <w:pPr>
        <w:pStyle w:val="ListParagraph"/>
        <w:numPr>
          <w:ilvl w:val="0"/>
          <w:numId w:val="18"/>
        </w:numPr>
        <w:rPr>
          <w:sz w:val="20"/>
        </w:rPr>
      </w:pPr>
      <w:r w:rsidRPr="000F0F8C">
        <w:rPr>
          <w:sz w:val="20"/>
        </w:rPr>
        <w:t>If user doesn’t enter 10 digit phone number display error message saying “Phone number is not valid”</w:t>
      </w:r>
    </w:p>
    <w:p w14:paraId="147E1695" w14:textId="44351BB5" w:rsidR="008D6E77" w:rsidRPr="001907BC" w:rsidRDefault="008D6E77" w:rsidP="00BA6A1C">
      <w:pPr>
        <w:rPr>
          <w:b/>
          <w:sz w:val="20"/>
        </w:rPr>
      </w:pPr>
      <w:r w:rsidRPr="000F0F8C">
        <w:rPr>
          <w:sz w:val="20"/>
        </w:rPr>
        <w:tab/>
      </w:r>
    </w:p>
    <w:p w14:paraId="1F5A513D" w14:textId="19D0FDA5" w:rsidR="00A356BC" w:rsidRDefault="00A356BC" w:rsidP="00A356BC">
      <w:pPr>
        <w:rPr>
          <w:b/>
          <w:sz w:val="20"/>
        </w:rPr>
      </w:pPr>
      <w:r>
        <w:rPr>
          <w:b/>
          <w:sz w:val="20"/>
        </w:rPr>
        <w:t>Study Type:</w:t>
      </w:r>
    </w:p>
    <w:p w14:paraId="1F606035" w14:textId="77777777" w:rsidR="0060549F" w:rsidRPr="005D71DB" w:rsidRDefault="00A9416D" w:rsidP="00A356BC">
      <w:pPr>
        <w:pStyle w:val="ListParagraph"/>
        <w:numPr>
          <w:ilvl w:val="0"/>
          <w:numId w:val="19"/>
        </w:numPr>
        <w:rPr>
          <w:sz w:val="20"/>
        </w:rPr>
      </w:pPr>
      <w:r w:rsidRPr="005D71DB">
        <w:rPr>
          <w:sz w:val="20"/>
        </w:rPr>
        <w:t>Select one of the available study type from the combo box.</w:t>
      </w:r>
    </w:p>
    <w:p w14:paraId="3DF32E1D" w14:textId="2A4E55C7" w:rsidR="00011E10" w:rsidRPr="00A356BC" w:rsidRDefault="0060549F" w:rsidP="0060549F">
      <w:pPr>
        <w:pStyle w:val="ListParagraph"/>
        <w:ind w:left="1440"/>
        <w:rPr>
          <w:b/>
          <w:sz w:val="20"/>
        </w:rPr>
      </w:pPr>
      <w:r w:rsidRPr="005D71DB">
        <w:rPr>
          <w:sz w:val="20"/>
        </w:rPr>
        <w:t>The list of study types are “Coronary”, “</w:t>
      </w:r>
      <w:r w:rsidR="00FE61A1" w:rsidRPr="005D71DB">
        <w:rPr>
          <w:sz w:val="20"/>
        </w:rPr>
        <w:t>Paediatric</w:t>
      </w:r>
      <w:r w:rsidRPr="005D71DB">
        <w:rPr>
          <w:sz w:val="20"/>
        </w:rPr>
        <w:t>”, “Electrophysiology”</w:t>
      </w:r>
      <w:r w:rsidR="00BA5CF6" w:rsidRPr="00A356BC">
        <w:rPr>
          <w:b/>
          <w:sz w:val="20"/>
        </w:rPr>
        <w:br/>
      </w:r>
    </w:p>
    <w:p w14:paraId="7E29CB58" w14:textId="77777777" w:rsidR="00011E10" w:rsidRDefault="00011E10" w:rsidP="00163CE5">
      <w:pPr>
        <w:ind w:left="720"/>
        <w:rPr>
          <w:b/>
          <w:sz w:val="20"/>
        </w:rPr>
      </w:pPr>
      <w:r>
        <w:rPr>
          <w:b/>
          <w:sz w:val="20"/>
        </w:rPr>
        <w:t>Mandatory Information:</w:t>
      </w:r>
    </w:p>
    <w:p w14:paraId="3031FEDE" w14:textId="4126FE59" w:rsidR="00011E10" w:rsidRDefault="00011E10" w:rsidP="00011E10">
      <w:pPr>
        <w:ind w:left="720" w:firstLine="720"/>
        <w:rPr>
          <w:sz w:val="20"/>
        </w:rPr>
      </w:pPr>
      <w:r w:rsidRPr="00011E10">
        <w:rPr>
          <w:sz w:val="20"/>
        </w:rPr>
        <w:t xml:space="preserve">When user clicks on </w:t>
      </w:r>
      <w:r>
        <w:rPr>
          <w:sz w:val="20"/>
        </w:rPr>
        <w:t>save button check for data is present for the following mandatory fields UID, Name, Age, Sex, DOB, Height, Weight, and Address. If either one of the value is missed display message saying “Data is not filled in required fields”</w:t>
      </w:r>
    </w:p>
    <w:p w14:paraId="18031F18" w14:textId="77777777" w:rsidR="00BA5CF6" w:rsidRPr="00011E10" w:rsidRDefault="00BA5CF6" w:rsidP="00BA5CF6">
      <w:pPr>
        <w:ind w:left="720"/>
        <w:rPr>
          <w:sz w:val="20"/>
        </w:rPr>
      </w:pPr>
    </w:p>
    <w:p w14:paraId="49FB7A5C" w14:textId="1FC315B6" w:rsidR="00350F53" w:rsidRDefault="00350F53">
      <w:pPr>
        <w:rPr>
          <w:b/>
          <w:sz w:val="20"/>
        </w:rPr>
      </w:pPr>
      <w:r w:rsidRPr="00350F53">
        <w:rPr>
          <w:b/>
          <w:sz w:val="20"/>
        </w:rPr>
        <w:t>Save:</w:t>
      </w:r>
      <w:r>
        <w:rPr>
          <w:b/>
          <w:sz w:val="20"/>
        </w:rPr>
        <w:t xml:space="preserve"> </w:t>
      </w:r>
    </w:p>
    <w:p w14:paraId="14E13BE2" w14:textId="65F4247D" w:rsidR="00350F53" w:rsidRDefault="00350F53">
      <w:pPr>
        <w:rPr>
          <w:sz w:val="20"/>
        </w:rPr>
      </w:pPr>
      <w:r>
        <w:rPr>
          <w:b/>
          <w:sz w:val="20"/>
        </w:rPr>
        <w:tab/>
      </w:r>
      <w:r>
        <w:rPr>
          <w:sz w:val="20"/>
        </w:rPr>
        <w:t>After clicking on the Save button provided data shall be validated and stored in database.</w:t>
      </w:r>
    </w:p>
    <w:p w14:paraId="69779614" w14:textId="77777777" w:rsidR="00980A86" w:rsidRDefault="00980A86">
      <w:pPr>
        <w:rPr>
          <w:sz w:val="20"/>
        </w:rPr>
      </w:pPr>
    </w:p>
    <w:p w14:paraId="2BC5741A" w14:textId="5103E66E" w:rsidR="00980A86" w:rsidRPr="00980A86" w:rsidRDefault="00980A86">
      <w:pPr>
        <w:rPr>
          <w:b/>
          <w:sz w:val="20"/>
        </w:rPr>
      </w:pPr>
      <w:r w:rsidRPr="00980A86">
        <w:rPr>
          <w:b/>
          <w:sz w:val="20"/>
        </w:rPr>
        <w:t>Load:</w:t>
      </w:r>
    </w:p>
    <w:p w14:paraId="5E61DE5A" w14:textId="470B6195" w:rsidR="00992397" w:rsidRDefault="00980A86">
      <w:pPr>
        <w:rPr>
          <w:sz w:val="20"/>
        </w:rPr>
      </w:pPr>
      <w:r>
        <w:rPr>
          <w:sz w:val="20"/>
        </w:rPr>
        <w:tab/>
        <w:t xml:space="preserve">After clicking on the Load button load </w:t>
      </w:r>
      <w:r w:rsidR="00E958BD">
        <w:rPr>
          <w:sz w:val="20"/>
        </w:rPr>
        <w:t>complete patient</w:t>
      </w:r>
      <w:r>
        <w:rPr>
          <w:sz w:val="20"/>
        </w:rPr>
        <w:t xml:space="preserve"> data from database based on UUID value</w:t>
      </w:r>
      <w:r w:rsidR="00FD1F55">
        <w:rPr>
          <w:sz w:val="20"/>
        </w:rPr>
        <w:t xml:space="preserve"> and fill the text boxes</w:t>
      </w:r>
      <w:r>
        <w:rPr>
          <w:sz w:val="20"/>
        </w:rPr>
        <w:t>.</w:t>
      </w:r>
    </w:p>
    <w:p w14:paraId="79CA200A" w14:textId="49447F87" w:rsidR="00126DA6" w:rsidRDefault="00D50492" w:rsidP="002F29C6">
      <w:pPr>
        <w:rPr>
          <w:sz w:val="20"/>
        </w:rPr>
      </w:pPr>
      <w:r>
        <w:rPr>
          <w:noProof/>
          <w:lang w:eastAsia="en-IN"/>
        </w:rPr>
        <w:lastRenderedPageBreak/>
        <w:drawing>
          <wp:inline distT="0" distB="0" distL="0" distR="0" wp14:anchorId="63DD4A16" wp14:editId="3B702B59">
            <wp:extent cx="5314950" cy="614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6143625"/>
                    </a:xfrm>
                    <a:prstGeom prst="rect">
                      <a:avLst/>
                    </a:prstGeom>
                  </pic:spPr>
                </pic:pic>
              </a:graphicData>
            </a:graphic>
          </wp:inline>
        </w:drawing>
      </w:r>
    </w:p>
    <w:p w14:paraId="5A3C1C03" w14:textId="77777777" w:rsidR="00F53378" w:rsidRDefault="00F53378" w:rsidP="00EF67DB">
      <w:pPr>
        <w:jc w:val="center"/>
        <w:rPr>
          <w:sz w:val="20"/>
        </w:rPr>
      </w:pPr>
      <w:r>
        <w:rPr>
          <w:sz w:val="20"/>
        </w:rPr>
        <w:t>Figure 1</w:t>
      </w:r>
    </w:p>
    <w:p w14:paraId="5C07B2C0" w14:textId="6EDBD15E" w:rsidR="00763DD5" w:rsidRDefault="00763DD5" w:rsidP="00F53378">
      <w:pPr>
        <w:jc w:val="center"/>
        <w:rPr>
          <w:sz w:val="20"/>
        </w:rPr>
      </w:pPr>
    </w:p>
    <w:p w14:paraId="3C46F9F6" w14:textId="77777777" w:rsidR="00551A8E" w:rsidRDefault="00551A8E" w:rsidP="00F53378">
      <w:pPr>
        <w:jc w:val="center"/>
        <w:rPr>
          <w:sz w:val="20"/>
        </w:rPr>
      </w:pPr>
    </w:p>
    <w:p w14:paraId="09F0205F" w14:textId="77777777" w:rsidR="00551A8E" w:rsidRDefault="00551A8E" w:rsidP="00F53378">
      <w:pPr>
        <w:jc w:val="center"/>
        <w:rPr>
          <w:sz w:val="20"/>
        </w:rPr>
      </w:pPr>
    </w:p>
    <w:p w14:paraId="008AF825" w14:textId="6075E59D" w:rsidR="00551A8E" w:rsidRPr="000C29EC" w:rsidRDefault="000C29EC" w:rsidP="002B52F0">
      <w:pPr>
        <w:rPr>
          <w:b/>
          <w:sz w:val="20"/>
        </w:rPr>
      </w:pPr>
      <w:r w:rsidRPr="000C29EC">
        <w:rPr>
          <w:b/>
          <w:sz w:val="24"/>
        </w:rPr>
        <w:t>Patient Explorer Web page</w:t>
      </w:r>
      <w:bookmarkStart w:id="7" w:name="_GoBack"/>
      <w:bookmarkEnd w:id="7"/>
    </w:p>
    <w:sectPr w:rsidR="00551A8E" w:rsidRPr="000C29EC" w:rsidSect="00BC42E7">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ulasi Peddapalli" w:date="2016-09-18T22:06:00Z" w:initials="TP">
    <w:p w14:paraId="72F034A7" w14:textId="7A4A47EF" w:rsidR="00772DFA" w:rsidRDefault="00772DFA">
      <w:pPr>
        <w:pStyle w:val="CommentText"/>
      </w:pPr>
      <w:r>
        <w:rPr>
          <w:rStyle w:val="CommentReference"/>
        </w:rPr>
        <w:annotationRef/>
      </w:r>
      <w:r>
        <w:t xml:space="preserve">FS document is not in proper </w:t>
      </w:r>
      <w:proofErr w:type="gramStart"/>
      <w:r>
        <w:t>way ,</w:t>
      </w:r>
      <w:proofErr w:type="gramEnd"/>
      <w:r>
        <w:t xml:space="preserve"> update it so that I can follow</w:t>
      </w:r>
    </w:p>
  </w:comment>
  <w:comment w:id="2" w:author="Tulasi Peddapalli" w:date="2016-09-19T21:25:00Z" w:initials="TP">
    <w:p w14:paraId="3D05B8BC" w14:textId="490BBB7B" w:rsidR="00391BDA" w:rsidRDefault="00391BDA">
      <w:pPr>
        <w:pStyle w:val="CommentText"/>
      </w:pPr>
      <w:r>
        <w:rPr>
          <w:rStyle w:val="CommentReference"/>
        </w:rPr>
        <w:annotationRef/>
      </w:r>
      <w:r>
        <w:t xml:space="preserve"> In </w:t>
      </w:r>
      <w:proofErr w:type="spellStart"/>
      <w:r>
        <w:t>uid</w:t>
      </w:r>
      <w:proofErr w:type="spellEnd"/>
      <w:r>
        <w:t xml:space="preserve"> 4 and </w:t>
      </w:r>
      <w:proofErr w:type="gramStart"/>
      <w:r>
        <w:t>5  points</w:t>
      </w:r>
      <w:proofErr w:type="gramEnd"/>
      <w:r>
        <w:t xml:space="preserve"> , better to combine both error messages</w:t>
      </w:r>
    </w:p>
  </w:comment>
  <w:comment w:id="3" w:author="Tulasi Peddapalli" w:date="2016-09-19T21:29:00Z" w:initials="TP">
    <w:p w14:paraId="6B86DB44" w14:textId="67FB1CC7" w:rsidR="00391BDA" w:rsidRDefault="00391BDA">
      <w:pPr>
        <w:pStyle w:val="CommentText"/>
      </w:pPr>
      <w:r>
        <w:rPr>
          <w:rStyle w:val="CommentReference"/>
        </w:rPr>
        <w:annotationRef/>
      </w:r>
      <w:r>
        <w:t>User will not be sure which error it is. Better to give specific error message.</w:t>
      </w:r>
    </w:p>
  </w:comment>
  <w:comment w:id="4" w:author="Tulasi Peddapalli" w:date="2016-09-28T19:43:00Z" w:initials="TP">
    <w:p w14:paraId="5AB33C13" w14:textId="7AB30E2E" w:rsidR="002057E2" w:rsidRDefault="002057E2">
      <w:pPr>
        <w:pStyle w:val="CommentText"/>
      </w:pPr>
      <w:r>
        <w:rPr>
          <w:rStyle w:val="CommentReference"/>
        </w:rPr>
        <w:annotationRef/>
      </w:r>
      <w:r>
        <w:t>Requirement is not correct</w:t>
      </w:r>
    </w:p>
  </w:comment>
  <w:comment w:id="5" w:author="Tulasi Peddapalli" w:date="2016-09-28T19:44:00Z" w:initials="TP">
    <w:p w14:paraId="602DC6B5" w14:textId="77777777" w:rsidR="002057E2" w:rsidRDefault="002057E2" w:rsidP="002057E2">
      <w:pPr>
        <w:pStyle w:val="CommentText"/>
      </w:pPr>
      <w:r>
        <w:rPr>
          <w:rStyle w:val="CommentReference"/>
        </w:rPr>
        <w:annotationRef/>
      </w:r>
      <w:r>
        <w:rPr>
          <w:rStyle w:val="CommentReference"/>
        </w:rPr>
        <w:annotationRef/>
      </w:r>
      <w:r>
        <w:t>Requirement is not correct</w:t>
      </w:r>
    </w:p>
    <w:p w14:paraId="4233E975" w14:textId="5C8FF2F6" w:rsidR="002057E2" w:rsidRDefault="002057E2">
      <w:pPr>
        <w:pStyle w:val="CommentText"/>
      </w:pPr>
    </w:p>
  </w:comment>
  <w:comment w:id="6" w:author="Tulasi Peddapalli" w:date="2016-09-20T00:02:00Z" w:initials="TP">
    <w:p w14:paraId="46129E94" w14:textId="7491C300" w:rsidR="006F0038" w:rsidRDefault="006F0038">
      <w:pPr>
        <w:pStyle w:val="CommentText"/>
      </w:pPr>
      <w:r>
        <w:rPr>
          <w:rStyle w:val="CommentReference"/>
        </w:rPr>
        <w:annotationRef/>
      </w:r>
      <w:r>
        <w:t>In address we can give anything, why only specified special characters.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F034A7" w15:done="0"/>
  <w15:commentEx w15:paraId="3D05B8BC" w15:done="0"/>
  <w15:commentEx w15:paraId="6B86DB44" w15:paraIdParent="3D05B8BC" w15:done="0"/>
  <w15:commentEx w15:paraId="5AB33C13" w15:done="0"/>
  <w15:commentEx w15:paraId="4233E975" w15:done="0"/>
  <w15:commentEx w15:paraId="46129E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64CB"/>
    <w:multiLevelType w:val="hybridMultilevel"/>
    <w:tmpl w:val="14567D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7480164"/>
    <w:multiLevelType w:val="hybridMultilevel"/>
    <w:tmpl w:val="08307614"/>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E017060"/>
    <w:multiLevelType w:val="hybridMultilevel"/>
    <w:tmpl w:val="38240C5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ACA6E9C"/>
    <w:multiLevelType w:val="hybridMultilevel"/>
    <w:tmpl w:val="0464B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0C1715"/>
    <w:multiLevelType w:val="hybridMultilevel"/>
    <w:tmpl w:val="5D1A4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0C1414"/>
    <w:multiLevelType w:val="hybridMultilevel"/>
    <w:tmpl w:val="FD5C62F8"/>
    <w:lvl w:ilvl="0" w:tplc="F37EAD4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A8B5B24"/>
    <w:multiLevelType w:val="hybridMultilevel"/>
    <w:tmpl w:val="FD70591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38F26D0"/>
    <w:multiLevelType w:val="hybridMultilevel"/>
    <w:tmpl w:val="1F94F2C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46411C3"/>
    <w:multiLevelType w:val="hybridMultilevel"/>
    <w:tmpl w:val="1F94F2CE"/>
    <w:lvl w:ilvl="0" w:tplc="4009000F">
      <w:start w:val="1"/>
      <w:numFmt w:val="decimal"/>
      <w:lvlText w:val="%1."/>
      <w:lvlJc w:val="left"/>
      <w:pPr>
        <w:ind w:left="1440" w:hanging="360"/>
      </w:pPr>
      <w:rPr>
        <w:b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5FC3386"/>
    <w:multiLevelType w:val="hybridMultilevel"/>
    <w:tmpl w:val="4366F2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854212E"/>
    <w:multiLevelType w:val="hybridMultilevel"/>
    <w:tmpl w:val="EDA09F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996006E"/>
    <w:multiLevelType w:val="hybridMultilevel"/>
    <w:tmpl w:val="52F27CB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D220889"/>
    <w:multiLevelType w:val="hybridMultilevel"/>
    <w:tmpl w:val="1F94B33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F1F4FA0"/>
    <w:multiLevelType w:val="hybridMultilevel"/>
    <w:tmpl w:val="A0B0F5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AF61666"/>
    <w:multiLevelType w:val="hybridMultilevel"/>
    <w:tmpl w:val="0324C85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BA36DAA"/>
    <w:multiLevelType w:val="hybridMultilevel"/>
    <w:tmpl w:val="9FBA28F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8C06292"/>
    <w:multiLevelType w:val="hybridMultilevel"/>
    <w:tmpl w:val="1F94B33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7CC1B91"/>
    <w:multiLevelType w:val="hybridMultilevel"/>
    <w:tmpl w:val="87AC79E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B37533A"/>
    <w:multiLevelType w:val="hybridMultilevel"/>
    <w:tmpl w:val="2DB2697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8"/>
  </w:num>
  <w:num w:numId="3">
    <w:abstractNumId w:val="11"/>
  </w:num>
  <w:num w:numId="4">
    <w:abstractNumId w:val="0"/>
  </w:num>
  <w:num w:numId="5">
    <w:abstractNumId w:val="6"/>
  </w:num>
  <w:num w:numId="6">
    <w:abstractNumId w:val="14"/>
  </w:num>
  <w:num w:numId="7">
    <w:abstractNumId w:val="4"/>
  </w:num>
  <w:num w:numId="8">
    <w:abstractNumId w:val="10"/>
  </w:num>
  <w:num w:numId="9">
    <w:abstractNumId w:val="15"/>
  </w:num>
  <w:num w:numId="10">
    <w:abstractNumId w:val="8"/>
  </w:num>
  <w:num w:numId="11">
    <w:abstractNumId w:val="7"/>
  </w:num>
  <w:num w:numId="12">
    <w:abstractNumId w:val="17"/>
  </w:num>
  <w:num w:numId="13">
    <w:abstractNumId w:val="13"/>
  </w:num>
  <w:num w:numId="14">
    <w:abstractNumId w:val="9"/>
  </w:num>
  <w:num w:numId="15">
    <w:abstractNumId w:val="2"/>
  </w:num>
  <w:num w:numId="16">
    <w:abstractNumId w:val="5"/>
  </w:num>
  <w:num w:numId="17">
    <w:abstractNumId w:val="12"/>
  </w:num>
  <w:num w:numId="18">
    <w:abstractNumId w:val="1"/>
  </w:num>
  <w:num w:numId="19">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lasi Peddapalli">
    <w15:presenceInfo w15:providerId="Windows Live" w15:userId="78a00de43e404d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7B3"/>
    <w:rsid w:val="00011E10"/>
    <w:rsid w:val="00022B09"/>
    <w:rsid w:val="0002674C"/>
    <w:rsid w:val="0003059C"/>
    <w:rsid w:val="0004272B"/>
    <w:rsid w:val="000564D3"/>
    <w:rsid w:val="0008469E"/>
    <w:rsid w:val="00085B1C"/>
    <w:rsid w:val="000B15E3"/>
    <w:rsid w:val="000B72E4"/>
    <w:rsid w:val="000C29EC"/>
    <w:rsid w:val="000F0F8C"/>
    <w:rsid w:val="00102EE7"/>
    <w:rsid w:val="00117E4A"/>
    <w:rsid w:val="00126DA6"/>
    <w:rsid w:val="00142855"/>
    <w:rsid w:val="00163CE5"/>
    <w:rsid w:val="00180C36"/>
    <w:rsid w:val="001907BC"/>
    <w:rsid w:val="001C44AB"/>
    <w:rsid w:val="001C4D48"/>
    <w:rsid w:val="001D2A6B"/>
    <w:rsid w:val="001D4D4B"/>
    <w:rsid w:val="001E1497"/>
    <w:rsid w:val="001E604E"/>
    <w:rsid w:val="002057E2"/>
    <w:rsid w:val="00223742"/>
    <w:rsid w:val="00234E86"/>
    <w:rsid w:val="002548E8"/>
    <w:rsid w:val="00254F6B"/>
    <w:rsid w:val="002565FC"/>
    <w:rsid w:val="00297C0D"/>
    <w:rsid w:val="002A0327"/>
    <w:rsid w:val="002A70A7"/>
    <w:rsid w:val="002A7A87"/>
    <w:rsid w:val="002B52F0"/>
    <w:rsid w:val="002D7EE3"/>
    <w:rsid w:val="002F29C6"/>
    <w:rsid w:val="00311039"/>
    <w:rsid w:val="00313B2D"/>
    <w:rsid w:val="00313E64"/>
    <w:rsid w:val="00316660"/>
    <w:rsid w:val="00327823"/>
    <w:rsid w:val="003504A2"/>
    <w:rsid w:val="00350F53"/>
    <w:rsid w:val="003530D4"/>
    <w:rsid w:val="00357B8F"/>
    <w:rsid w:val="00382D41"/>
    <w:rsid w:val="00391BDA"/>
    <w:rsid w:val="003970C3"/>
    <w:rsid w:val="003A3B9A"/>
    <w:rsid w:val="003C0D5B"/>
    <w:rsid w:val="003C0E1A"/>
    <w:rsid w:val="003D1C66"/>
    <w:rsid w:val="003D2216"/>
    <w:rsid w:val="003E47EB"/>
    <w:rsid w:val="003E5577"/>
    <w:rsid w:val="003F3FF2"/>
    <w:rsid w:val="00411578"/>
    <w:rsid w:val="00414D8B"/>
    <w:rsid w:val="004150F1"/>
    <w:rsid w:val="0043282B"/>
    <w:rsid w:val="004506C7"/>
    <w:rsid w:val="00466CBE"/>
    <w:rsid w:val="004943E6"/>
    <w:rsid w:val="004C68C3"/>
    <w:rsid w:val="004D3EB2"/>
    <w:rsid w:val="004E76CB"/>
    <w:rsid w:val="00523704"/>
    <w:rsid w:val="005430DD"/>
    <w:rsid w:val="00551416"/>
    <w:rsid w:val="00551A8E"/>
    <w:rsid w:val="00554D8D"/>
    <w:rsid w:val="005D71DB"/>
    <w:rsid w:val="00602614"/>
    <w:rsid w:val="0060549F"/>
    <w:rsid w:val="006112C2"/>
    <w:rsid w:val="00645742"/>
    <w:rsid w:val="00652AD3"/>
    <w:rsid w:val="006553C7"/>
    <w:rsid w:val="006C66D1"/>
    <w:rsid w:val="006F0038"/>
    <w:rsid w:val="00701BCC"/>
    <w:rsid w:val="00763DD5"/>
    <w:rsid w:val="00766DBC"/>
    <w:rsid w:val="00771262"/>
    <w:rsid w:val="00772BE3"/>
    <w:rsid w:val="00772DFA"/>
    <w:rsid w:val="00792DC3"/>
    <w:rsid w:val="007A112C"/>
    <w:rsid w:val="007A38D0"/>
    <w:rsid w:val="007D4434"/>
    <w:rsid w:val="007E5D3C"/>
    <w:rsid w:val="0082630B"/>
    <w:rsid w:val="0082700D"/>
    <w:rsid w:val="0083250C"/>
    <w:rsid w:val="00834D94"/>
    <w:rsid w:val="00835CD6"/>
    <w:rsid w:val="008418A9"/>
    <w:rsid w:val="00852A11"/>
    <w:rsid w:val="0086452D"/>
    <w:rsid w:val="00866768"/>
    <w:rsid w:val="00873618"/>
    <w:rsid w:val="00873F5C"/>
    <w:rsid w:val="00874D63"/>
    <w:rsid w:val="00893300"/>
    <w:rsid w:val="008A2781"/>
    <w:rsid w:val="008B4DB9"/>
    <w:rsid w:val="008C7374"/>
    <w:rsid w:val="008D64F2"/>
    <w:rsid w:val="008D6E77"/>
    <w:rsid w:val="008F3A20"/>
    <w:rsid w:val="0090415D"/>
    <w:rsid w:val="00904207"/>
    <w:rsid w:val="00910925"/>
    <w:rsid w:val="0094068B"/>
    <w:rsid w:val="0095785E"/>
    <w:rsid w:val="00970477"/>
    <w:rsid w:val="00980A86"/>
    <w:rsid w:val="00982F53"/>
    <w:rsid w:val="00992397"/>
    <w:rsid w:val="00993363"/>
    <w:rsid w:val="0099557C"/>
    <w:rsid w:val="009E4722"/>
    <w:rsid w:val="00A002C8"/>
    <w:rsid w:val="00A036D0"/>
    <w:rsid w:val="00A0732C"/>
    <w:rsid w:val="00A10B63"/>
    <w:rsid w:val="00A356BC"/>
    <w:rsid w:val="00A37E03"/>
    <w:rsid w:val="00A5680D"/>
    <w:rsid w:val="00A641D3"/>
    <w:rsid w:val="00A71577"/>
    <w:rsid w:val="00A81E1E"/>
    <w:rsid w:val="00A91DF2"/>
    <w:rsid w:val="00A9416D"/>
    <w:rsid w:val="00A95A10"/>
    <w:rsid w:val="00AC6A03"/>
    <w:rsid w:val="00AD7708"/>
    <w:rsid w:val="00AF379E"/>
    <w:rsid w:val="00AF38F3"/>
    <w:rsid w:val="00B1747A"/>
    <w:rsid w:val="00B40792"/>
    <w:rsid w:val="00B50B7A"/>
    <w:rsid w:val="00B56DD9"/>
    <w:rsid w:val="00B623C9"/>
    <w:rsid w:val="00B768B4"/>
    <w:rsid w:val="00B83834"/>
    <w:rsid w:val="00B83B96"/>
    <w:rsid w:val="00BA1E5A"/>
    <w:rsid w:val="00BA5CF6"/>
    <w:rsid w:val="00BA6A1C"/>
    <w:rsid w:val="00BC42E7"/>
    <w:rsid w:val="00C22391"/>
    <w:rsid w:val="00CB6190"/>
    <w:rsid w:val="00CC6DAE"/>
    <w:rsid w:val="00CE43CB"/>
    <w:rsid w:val="00CE7366"/>
    <w:rsid w:val="00CE7373"/>
    <w:rsid w:val="00D05BDD"/>
    <w:rsid w:val="00D20D4A"/>
    <w:rsid w:val="00D27DBE"/>
    <w:rsid w:val="00D50492"/>
    <w:rsid w:val="00D74856"/>
    <w:rsid w:val="00D74AED"/>
    <w:rsid w:val="00DA12A9"/>
    <w:rsid w:val="00DC08D7"/>
    <w:rsid w:val="00DC64BA"/>
    <w:rsid w:val="00DD6AB1"/>
    <w:rsid w:val="00E23655"/>
    <w:rsid w:val="00E268AB"/>
    <w:rsid w:val="00E33A39"/>
    <w:rsid w:val="00E447CF"/>
    <w:rsid w:val="00E512F3"/>
    <w:rsid w:val="00E64031"/>
    <w:rsid w:val="00E958BD"/>
    <w:rsid w:val="00EB29D9"/>
    <w:rsid w:val="00EB6E00"/>
    <w:rsid w:val="00ED5460"/>
    <w:rsid w:val="00EE2553"/>
    <w:rsid w:val="00EF2E7F"/>
    <w:rsid w:val="00EF67DB"/>
    <w:rsid w:val="00F07A6F"/>
    <w:rsid w:val="00F11592"/>
    <w:rsid w:val="00F156C5"/>
    <w:rsid w:val="00F17C4D"/>
    <w:rsid w:val="00F2727E"/>
    <w:rsid w:val="00F32237"/>
    <w:rsid w:val="00F53378"/>
    <w:rsid w:val="00F7043C"/>
    <w:rsid w:val="00F917B3"/>
    <w:rsid w:val="00F91987"/>
    <w:rsid w:val="00FB4035"/>
    <w:rsid w:val="00FC471D"/>
    <w:rsid w:val="00FD1F55"/>
    <w:rsid w:val="00FE6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8EE8"/>
  <w15:chartTrackingRefBased/>
  <w15:docId w15:val="{8FE34593-FD4C-48E6-8AC2-1EC851F4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434"/>
    <w:rPr>
      <w:color w:val="0563C1" w:themeColor="hyperlink"/>
      <w:u w:val="single"/>
    </w:rPr>
  </w:style>
  <w:style w:type="character" w:styleId="FollowedHyperlink">
    <w:name w:val="FollowedHyperlink"/>
    <w:basedOn w:val="DefaultParagraphFont"/>
    <w:uiPriority w:val="99"/>
    <w:semiHidden/>
    <w:unhideWhenUsed/>
    <w:rsid w:val="007D4434"/>
    <w:rPr>
      <w:color w:val="954F72" w:themeColor="followedHyperlink"/>
      <w:u w:val="single"/>
    </w:rPr>
  </w:style>
  <w:style w:type="paragraph" w:styleId="ListParagraph">
    <w:name w:val="List Paragraph"/>
    <w:basedOn w:val="Normal"/>
    <w:uiPriority w:val="34"/>
    <w:qFormat/>
    <w:rsid w:val="00DD6AB1"/>
    <w:pPr>
      <w:ind w:left="720"/>
      <w:contextualSpacing/>
    </w:pPr>
  </w:style>
  <w:style w:type="character" w:styleId="CommentReference">
    <w:name w:val="annotation reference"/>
    <w:basedOn w:val="DefaultParagraphFont"/>
    <w:uiPriority w:val="99"/>
    <w:semiHidden/>
    <w:unhideWhenUsed/>
    <w:rsid w:val="00FB4035"/>
    <w:rPr>
      <w:sz w:val="16"/>
      <w:szCs w:val="16"/>
    </w:rPr>
  </w:style>
  <w:style w:type="paragraph" w:styleId="CommentText">
    <w:name w:val="annotation text"/>
    <w:basedOn w:val="Normal"/>
    <w:link w:val="CommentTextChar"/>
    <w:uiPriority w:val="99"/>
    <w:semiHidden/>
    <w:unhideWhenUsed/>
    <w:rsid w:val="00FB4035"/>
    <w:pPr>
      <w:spacing w:line="240" w:lineRule="auto"/>
    </w:pPr>
    <w:rPr>
      <w:sz w:val="20"/>
      <w:szCs w:val="20"/>
    </w:rPr>
  </w:style>
  <w:style w:type="character" w:customStyle="1" w:styleId="CommentTextChar">
    <w:name w:val="Comment Text Char"/>
    <w:basedOn w:val="DefaultParagraphFont"/>
    <w:link w:val="CommentText"/>
    <w:uiPriority w:val="99"/>
    <w:semiHidden/>
    <w:rsid w:val="00FB4035"/>
    <w:rPr>
      <w:sz w:val="20"/>
      <w:szCs w:val="20"/>
    </w:rPr>
  </w:style>
  <w:style w:type="paragraph" w:styleId="CommentSubject">
    <w:name w:val="annotation subject"/>
    <w:basedOn w:val="CommentText"/>
    <w:next w:val="CommentText"/>
    <w:link w:val="CommentSubjectChar"/>
    <w:uiPriority w:val="99"/>
    <w:semiHidden/>
    <w:unhideWhenUsed/>
    <w:rsid w:val="00FB4035"/>
    <w:rPr>
      <w:b/>
      <w:bCs/>
    </w:rPr>
  </w:style>
  <w:style w:type="character" w:customStyle="1" w:styleId="CommentSubjectChar">
    <w:name w:val="Comment Subject Char"/>
    <w:basedOn w:val="CommentTextChar"/>
    <w:link w:val="CommentSubject"/>
    <w:uiPriority w:val="99"/>
    <w:semiHidden/>
    <w:rsid w:val="00FB4035"/>
    <w:rPr>
      <w:b/>
      <w:bCs/>
      <w:sz w:val="20"/>
      <w:szCs w:val="20"/>
    </w:rPr>
  </w:style>
  <w:style w:type="paragraph" w:styleId="BalloonText">
    <w:name w:val="Balloon Text"/>
    <w:basedOn w:val="Normal"/>
    <w:link w:val="BalloonTextChar"/>
    <w:uiPriority w:val="99"/>
    <w:semiHidden/>
    <w:unhideWhenUsed/>
    <w:rsid w:val="00FB40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035"/>
    <w:rPr>
      <w:rFonts w:ascii="Segoe UI" w:hAnsi="Segoe UI" w:cs="Segoe UI"/>
      <w:sz w:val="18"/>
      <w:szCs w:val="18"/>
    </w:rPr>
  </w:style>
  <w:style w:type="table" w:styleId="TableGrid">
    <w:name w:val="Table Grid"/>
    <w:basedOn w:val="TableNormal"/>
    <w:uiPriority w:val="39"/>
    <w:rsid w:val="00F0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13832</TotalTime>
  <Pages>6</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Rameshbabu-P</dc:creator>
  <cp:keywords/>
  <dc:description/>
  <cp:lastModifiedBy>Tulasi Peddapalli</cp:lastModifiedBy>
  <cp:revision>87</cp:revision>
  <dcterms:created xsi:type="dcterms:W3CDTF">2016-07-25T18:58:00Z</dcterms:created>
  <dcterms:modified xsi:type="dcterms:W3CDTF">2016-10-23T14:41:00Z</dcterms:modified>
</cp:coreProperties>
</file>