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32761" w14:textId="40D9A9B7" w:rsidR="00F078E3" w:rsidRPr="00F078E3" w:rsidRDefault="00F078E3" w:rsidP="00F078E3">
      <w:pPr>
        <w:ind w:left="720" w:hanging="360"/>
        <w:jc w:val="center"/>
        <w:rPr>
          <w:b/>
          <w:bCs/>
          <w:sz w:val="44"/>
          <w:szCs w:val="44"/>
        </w:rPr>
      </w:pPr>
      <w:r w:rsidRPr="00F078E3">
        <w:rPr>
          <w:b/>
          <w:bCs/>
          <w:sz w:val="44"/>
          <w:szCs w:val="44"/>
        </w:rPr>
        <w:t>Assignment I</w:t>
      </w:r>
    </w:p>
    <w:p w14:paraId="1945B3AC" w14:textId="77777777" w:rsidR="00F078E3" w:rsidRDefault="00F078E3" w:rsidP="00F078E3">
      <w:pPr>
        <w:pStyle w:val="ListParagraph"/>
        <w:rPr>
          <w:b/>
          <w:bCs/>
        </w:rPr>
      </w:pPr>
    </w:p>
    <w:p w14:paraId="22C8A048" w14:textId="4C2A993E" w:rsidR="00933CE6" w:rsidRPr="00933CE6" w:rsidRDefault="00933CE6" w:rsidP="00933CE6">
      <w:pPr>
        <w:pStyle w:val="ListParagraph"/>
        <w:numPr>
          <w:ilvl w:val="0"/>
          <w:numId w:val="8"/>
        </w:numPr>
        <w:rPr>
          <w:b/>
          <w:bCs/>
        </w:rPr>
      </w:pPr>
      <w:r w:rsidRPr="00933CE6">
        <w:rPr>
          <w:b/>
          <w:bCs/>
        </w:rPr>
        <w:t>Usability &amp; UI Design Based Interpretation</w:t>
      </w:r>
    </w:p>
    <w:p w14:paraId="166476D4" w14:textId="77777777" w:rsidR="006252A3" w:rsidRDefault="006252A3" w:rsidP="006252A3">
      <w:r w:rsidRPr="006252A3">
        <w:t>A fintech firm has created a mobile banking app comparable to Paytm, enabling users to conduct tasks such as transferring money, paying bills, recharging mobile accounts, and making online purchases. Following the app's launch, the firm begins to receive numerous complaints from users. Several prevalent issues reported include:</w:t>
      </w:r>
    </w:p>
    <w:p w14:paraId="3E2BACF0" w14:textId="5BEFB7A1" w:rsidR="006252A3" w:rsidRDefault="006252A3" w:rsidP="006252A3">
      <w:r w:rsidRPr="006252A3">
        <w:t>Some of the common issues reported are:</w:t>
      </w:r>
    </w:p>
    <w:p w14:paraId="35527EF2" w14:textId="039FACFB" w:rsidR="006252A3" w:rsidRDefault="006252A3" w:rsidP="006252A3">
      <w:pPr>
        <w:pStyle w:val="ListParagraph"/>
        <w:numPr>
          <w:ilvl w:val="0"/>
          <w:numId w:val="10"/>
        </w:numPr>
      </w:pPr>
      <w:r w:rsidRPr="006252A3">
        <w:t xml:space="preserve">Users find the navigation challenging when trying to reach essential features. </w:t>
      </w:r>
    </w:p>
    <w:p w14:paraId="4492EE42" w14:textId="484110CA" w:rsidR="006252A3" w:rsidRDefault="006252A3" w:rsidP="006252A3">
      <w:pPr>
        <w:pStyle w:val="ListParagraph"/>
        <w:numPr>
          <w:ilvl w:val="0"/>
          <w:numId w:val="10"/>
        </w:numPr>
      </w:pPr>
      <w:r w:rsidRPr="006252A3">
        <w:t xml:space="preserve">Key buttons like “Send Money” and “Pay Bills” are buried within several menus. </w:t>
      </w:r>
    </w:p>
    <w:p w14:paraId="3D646650" w14:textId="1A1ED9E7" w:rsidR="006252A3" w:rsidRDefault="006252A3" w:rsidP="006252A3">
      <w:pPr>
        <w:pStyle w:val="ListParagraph"/>
        <w:numPr>
          <w:ilvl w:val="0"/>
          <w:numId w:val="10"/>
        </w:numPr>
      </w:pPr>
      <w:r w:rsidRPr="006252A3">
        <w:t xml:space="preserve">Error messages lack clarity, making it hard for users to determine what went wrong during a transaction. </w:t>
      </w:r>
    </w:p>
    <w:p w14:paraId="5F85C356" w14:textId="7E563206" w:rsidR="006252A3" w:rsidRPr="006252A3" w:rsidRDefault="006252A3" w:rsidP="006252A3">
      <w:pPr>
        <w:pStyle w:val="ListParagraph"/>
        <w:numPr>
          <w:ilvl w:val="0"/>
          <w:numId w:val="10"/>
        </w:numPr>
      </w:pPr>
      <w:r w:rsidRPr="006252A3">
        <w:t xml:space="preserve">The app presents too many confirmation screens, which delays the transaction process and frustrates users. </w:t>
      </w:r>
    </w:p>
    <w:p w14:paraId="29A394FB" w14:textId="19FDDF15" w:rsidR="006252A3" w:rsidRPr="006252A3" w:rsidRDefault="006252A3" w:rsidP="006252A3">
      <w:pPr>
        <w:pStyle w:val="ListParagraph"/>
        <w:numPr>
          <w:ilvl w:val="0"/>
          <w:numId w:val="10"/>
        </w:numPr>
      </w:pPr>
      <w:r w:rsidRPr="006252A3">
        <w:t xml:space="preserve">The company decides to </w:t>
      </w:r>
      <w:proofErr w:type="spellStart"/>
      <w:r w:rsidRPr="006252A3">
        <w:t>analyze</w:t>
      </w:r>
      <w:proofErr w:type="spellEnd"/>
      <w:r w:rsidRPr="006252A3">
        <w:t xml:space="preserve"> these problems using user interface (UI) design and usability principles to improve the overall user experience.</w:t>
      </w:r>
    </w:p>
    <w:p w14:paraId="534427B9" w14:textId="77777777" w:rsidR="006252A3" w:rsidRPr="006252A3" w:rsidRDefault="006252A3" w:rsidP="006252A3">
      <w:pPr>
        <w:pStyle w:val="NormalWeb"/>
        <w:jc w:val="both"/>
        <w:rPr>
          <w:b/>
          <w:bCs/>
        </w:rPr>
      </w:pPr>
      <w:r w:rsidRPr="006252A3">
        <w:t xml:space="preserve">a) </w:t>
      </w:r>
      <w:proofErr w:type="spellStart"/>
      <w:r w:rsidRPr="006252A3">
        <w:t>Analyze</w:t>
      </w:r>
      <w:proofErr w:type="spellEnd"/>
      <w:r w:rsidRPr="006252A3">
        <w:t xml:space="preserve"> the above scenario</w:t>
      </w:r>
      <w:r w:rsidRPr="006252A3">
        <w:rPr>
          <w:b/>
          <w:bCs/>
        </w:rPr>
        <w:t xml:space="preserve"> </w:t>
      </w:r>
      <w:r w:rsidRPr="006252A3">
        <w:t>and</w:t>
      </w:r>
      <w:r w:rsidRPr="006252A3">
        <w:rPr>
          <w:b/>
          <w:bCs/>
        </w:rPr>
        <w:t xml:space="preserve"> </w:t>
      </w:r>
      <w:r w:rsidRPr="006252A3">
        <w:rPr>
          <w:rStyle w:val="Strong"/>
          <w:rFonts w:eastAsiaTheme="majorEastAsia"/>
          <w:b w:val="0"/>
          <w:bCs w:val="0"/>
        </w:rPr>
        <w:t>interpret the issues using appropriate UI design principles</w:t>
      </w:r>
      <w:r w:rsidRPr="006252A3">
        <w:rPr>
          <w:b/>
          <w:bCs/>
        </w:rPr>
        <w:t xml:space="preserve">. </w:t>
      </w:r>
      <w:r w:rsidRPr="006252A3">
        <w:t>(6 Marks)</w:t>
      </w:r>
    </w:p>
    <w:p w14:paraId="78B4BF9E" w14:textId="77777777" w:rsidR="006252A3" w:rsidRPr="006252A3" w:rsidRDefault="006252A3" w:rsidP="006252A3">
      <w:pPr>
        <w:pStyle w:val="NormalWeb"/>
        <w:jc w:val="both"/>
      </w:pPr>
      <w:r w:rsidRPr="006252A3">
        <w:t>b)</w:t>
      </w:r>
      <w:r w:rsidRPr="006252A3">
        <w:rPr>
          <w:b/>
          <w:bCs/>
        </w:rPr>
        <w:t xml:space="preserve"> </w:t>
      </w:r>
      <w:r w:rsidRPr="006252A3">
        <w:rPr>
          <w:rStyle w:val="Strong"/>
          <w:rFonts w:eastAsiaTheme="majorEastAsia"/>
          <w:b w:val="0"/>
          <w:bCs w:val="0"/>
        </w:rPr>
        <w:t>Identify and explain any three usability principles</w:t>
      </w:r>
      <w:r w:rsidRPr="006252A3">
        <w:rPr>
          <w:b/>
          <w:bCs/>
        </w:rPr>
        <w:t xml:space="preserve"> </w:t>
      </w:r>
      <w:r w:rsidRPr="006252A3">
        <w:t>that are violated in the given banking application. (6 Marks)</w:t>
      </w:r>
    </w:p>
    <w:p w14:paraId="49280151" w14:textId="7C72E0EF" w:rsidR="006252A3" w:rsidRDefault="006252A3" w:rsidP="006252A3">
      <w:pPr>
        <w:pStyle w:val="NormalWeb"/>
        <w:jc w:val="both"/>
      </w:pPr>
      <w:r w:rsidRPr="006252A3">
        <w:t>c)</w:t>
      </w:r>
      <w:r w:rsidRPr="006252A3">
        <w:rPr>
          <w:b/>
          <w:bCs/>
        </w:rPr>
        <w:t xml:space="preserve"> </w:t>
      </w:r>
      <w:r w:rsidR="00B65F0C">
        <w:rPr>
          <w:rStyle w:val="Strong"/>
          <w:rFonts w:eastAsiaTheme="majorEastAsia"/>
          <w:b w:val="0"/>
          <w:bCs w:val="0"/>
        </w:rPr>
        <w:t>Mention</w:t>
      </w:r>
      <w:r w:rsidRPr="006252A3">
        <w:rPr>
          <w:rStyle w:val="Strong"/>
          <w:rFonts w:eastAsiaTheme="majorEastAsia"/>
          <w:b w:val="0"/>
          <w:bCs w:val="0"/>
        </w:rPr>
        <w:t xml:space="preserve"> two suitable improvements</w:t>
      </w:r>
      <w:r w:rsidRPr="006252A3">
        <w:rPr>
          <w:b/>
          <w:bCs/>
        </w:rPr>
        <w:t xml:space="preserve"> </w:t>
      </w:r>
      <w:r w:rsidRPr="006252A3">
        <w:t>that can enhance the overall</w:t>
      </w:r>
      <w:r w:rsidRPr="006252A3">
        <w:rPr>
          <w:b/>
          <w:bCs/>
        </w:rPr>
        <w:t xml:space="preserve"> </w:t>
      </w:r>
      <w:r w:rsidRPr="006252A3">
        <w:rPr>
          <w:rStyle w:val="Strong"/>
          <w:rFonts w:eastAsiaTheme="majorEastAsia"/>
          <w:b w:val="0"/>
          <w:bCs w:val="0"/>
        </w:rPr>
        <w:t>user experience and usability</w:t>
      </w:r>
      <w:r w:rsidRPr="006252A3">
        <w:rPr>
          <w:b/>
          <w:bCs/>
        </w:rPr>
        <w:t xml:space="preserve"> </w:t>
      </w:r>
      <w:r w:rsidRPr="006252A3">
        <w:t>of the application. (4 Marks)</w:t>
      </w:r>
    </w:p>
    <w:p w14:paraId="49B826D4" w14:textId="77777777" w:rsidR="006252A3" w:rsidRPr="006252A3" w:rsidRDefault="006252A3" w:rsidP="006252A3">
      <w:pPr>
        <w:pStyle w:val="NormalWeb"/>
        <w:jc w:val="both"/>
        <w:rPr>
          <w:b/>
          <w:bCs/>
        </w:rPr>
      </w:pPr>
    </w:p>
    <w:p w14:paraId="598D4514" w14:textId="5914AC28" w:rsidR="00933CE6" w:rsidRPr="006252A3" w:rsidRDefault="00933CE6" w:rsidP="00933CE6">
      <w:pPr>
        <w:pStyle w:val="ListParagraph"/>
        <w:numPr>
          <w:ilvl w:val="0"/>
          <w:numId w:val="8"/>
        </w:numPr>
        <w:rPr>
          <w:rFonts w:ascii="Times New Roman" w:hAnsi="Times New Roman" w:cs="Times New Roman"/>
          <w:b/>
          <w:bCs/>
          <w:sz w:val="24"/>
          <w:szCs w:val="24"/>
        </w:rPr>
      </w:pPr>
      <w:r w:rsidRPr="006252A3">
        <w:rPr>
          <w:rFonts w:ascii="Times New Roman" w:hAnsi="Times New Roman" w:cs="Times New Roman"/>
          <w:b/>
          <w:bCs/>
          <w:sz w:val="24"/>
          <w:szCs w:val="24"/>
        </w:rPr>
        <w:t>Functional Independence &amp; Refactoring Focus</w:t>
      </w:r>
    </w:p>
    <w:p w14:paraId="058EA815" w14:textId="77777777" w:rsidR="00662EF1" w:rsidRPr="00662EF1" w:rsidRDefault="00662EF1" w:rsidP="00662EF1">
      <w:pPr>
        <w:jc w:val="both"/>
        <w:rPr>
          <w:rFonts w:ascii="Times New Roman" w:hAnsi="Times New Roman" w:cs="Times New Roman"/>
          <w:sz w:val="24"/>
          <w:szCs w:val="24"/>
        </w:rPr>
      </w:pPr>
      <w:r w:rsidRPr="00662EF1">
        <w:rPr>
          <w:rFonts w:ascii="Times New Roman" w:hAnsi="Times New Roman" w:cs="Times New Roman"/>
          <w:sz w:val="24"/>
          <w:szCs w:val="24"/>
        </w:rPr>
        <w:t>A software company has developed a payroll management system for a large organization to automate processes such as employee salary calculation, attendance tracking, and bonus distribution. Over time, the system has grown complex and several issues have been reported by the development team.</w:t>
      </w:r>
    </w:p>
    <w:p w14:paraId="4CD2DB69" w14:textId="77777777" w:rsidR="00662EF1" w:rsidRPr="00662EF1" w:rsidRDefault="00662EF1" w:rsidP="00662EF1">
      <w:pPr>
        <w:jc w:val="both"/>
        <w:rPr>
          <w:rFonts w:ascii="Times New Roman" w:hAnsi="Times New Roman" w:cs="Times New Roman"/>
          <w:sz w:val="24"/>
          <w:szCs w:val="24"/>
        </w:rPr>
      </w:pPr>
      <w:r w:rsidRPr="00662EF1">
        <w:rPr>
          <w:rFonts w:ascii="Times New Roman" w:hAnsi="Times New Roman" w:cs="Times New Roman"/>
          <w:sz w:val="24"/>
          <w:szCs w:val="24"/>
        </w:rPr>
        <w:t>Some of the observed problems include:</w:t>
      </w:r>
    </w:p>
    <w:p w14:paraId="658ABB02" w14:textId="77777777" w:rsidR="00662EF1" w:rsidRPr="00662EF1" w:rsidRDefault="00662EF1" w:rsidP="00662EF1">
      <w:pPr>
        <w:pStyle w:val="ListParagraph"/>
        <w:numPr>
          <w:ilvl w:val="0"/>
          <w:numId w:val="10"/>
        </w:numPr>
        <w:jc w:val="both"/>
        <w:rPr>
          <w:rFonts w:ascii="Times New Roman" w:hAnsi="Times New Roman" w:cs="Times New Roman"/>
          <w:sz w:val="24"/>
          <w:szCs w:val="24"/>
        </w:rPr>
      </w:pPr>
      <w:r w:rsidRPr="00662EF1">
        <w:rPr>
          <w:rFonts w:ascii="Times New Roman" w:hAnsi="Times New Roman" w:cs="Times New Roman"/>
          <w:sz w:val="24"/>
          <w:szCs w:val="24"/>
        </w:rPr>
        <w:t>The salary calculation logic is repeated in multiple modules, leading to duplication of code.</w:t>
      </w:r>
    </w:p>
    <w:p w14:paraId="16BEF1D6" w14:textId="77777777" w:rsidR="00662EF1" w:rsidRPr="00662EF1" w:rsidRDefault="00662EF1" w:rsidP="00662EF1">
      <w:pPr>
        <w:pStyle w:val="ListParagraph"/>
        <w:numPr>
          <w:ilvl w:val="0"/>
          <w:numId w:val="10"/>
        </w:numPr>
        <w:jc w:val="both"/>
        <w:rPr>
          <w:rFonts w:ascii="Times New Roman" w:hAnsi="Times New Roman" w:cs="Times New Roman"/>
          <w:sz w:val="24"/>
          <w:szCs w:val="24"/>
        </w:rPr>
      </w:pPr>
      <w:r w:rsidRPr="00662EF1">
        <w:rPr>
          <w:rFonts w:ascii="Times New Roman" w:hAnsi="Times New Roman" w:cs="Times New Roman"/>
          <w:sz w:val="24"/>
          <w:szCs w:val="24"/>
        </w:rPr>
        <w:t>The bonus calculation logic is embedded within the attendance module, making it difficult to modify or reuse independently.</w:t>
      </w:r>
    </w:p>
    <w:p w14:paraId="68C1E9B7" w14:textId="45BA4A3D" w:rsidR="00662EF1" w:rsidRPr="00662EF1" w:rsidRDefault="00662EF1" w:rsidP="00662EF1">
      <w:pPr>
        <w:pStyle w:val="ListParagraph"/>
        <w:numPr>
          <w:ilvl w:val="0"/>
          <w:numId w:val="10"/>
        </w:numPr>
        <w:jc w:val="both"/>
        <w:rPr>
          <w:rFonts w:ascii="Times New Roman" w:hAnsi="Times New Roman" w:cs="Times New Roman"/>
          <w:sz w:val="24"/>
          <w:szCs w:val="24"/>
        </w:rPr>
      </w:pPr>
      <w:r w:rsidRPr="00662EF1">
        <w:rPr>
          <w:rFonts w:ascii="Times New Roman" w:hAnsi="Times New Roman" w:cs="Times New Roman"/>
          <w:sz w:val="24"/>
          <w:szCs w:val="24"/>
        </w:rPr>
        <w:t>Whenever small changes are made to business rules, the system produces unexpected bugs in other modules.</w:t>
      </w:r>
    </w:p>
    <w:p w14:paraId="1FE2C382" w14:textId="2D42FC8B" w:rsidR="00662EF1" w:rsidRPr="00662EF1" w:rsidRDefault="00662EF1" w:rsidP="00662EF1">
      <w:pPr>
        <w:pStyle w:val="NormalWeb"/>
        <w:numPr>
          <w:ilvl w:val="0"/>
          <w:numId w:val="12"/>
        </w:numPr>
      </w:pPr>
      <w:r w:rsidRPr="00662EF1">
        <w:t>Based on the above scenario</w:t>
      </w:r>
      <w:r w:rsidRPr="00662EF1">
        <w:rPr>
          <w:b/>
          <w:bCs/>
        </w:rPr>
        <w:t xml:space="preserve">, </w:t>
      </w:r>
      <w:r w:rsidRPr="00662EF1">
        <w:rPr>
          <w:rStyle w:val="Strong"/>
          <w:rFonts w:eastAsiaTheme="majorEastAsia"/>
          <w:b w:val="0"/>
          <w:bCs w:val="0"/>
        </w:rPr>
        <w:t>identify and explain the software design principles that are violated</w:t>
      </w:r>
      <w:r w:rsidRPr="00662EF1">
        <w:t xml:space="preserve"> in the payroll system. </w:t>
      </w:r>
    </w:p>
    <w:p w14:paraId="59732878" w14:textId="2DBEEED4" w:rsidR="00662EF1" w:rsidRPr="00662EF1" w:rsidRDefault="00216A8A" w:rsidP="00662EF1">
      <w:pPr>
        <w:pStyle w:val="NormalWeb"/>
        <w:numPr>
          <w:ilvl w:val="0"/>
          <w:numId w:val="12"/>
        </w:numPr>
      </w:pPr>
      <w:r>
        <w:rPr>
          <w:rStyle w:val="Strong"/>
          <w:rFonts w:eastAsiaTheme="majorEastAsia"/>
          <w:b w:val="0"/>
          <w:bCs w:val="0"/>
        </w:rPr>
        <w:lastRenderedPageBreak/>
        <w:t>Specify</w:t>
      </w:r>
      <w:r w:rsidR="00662EF1" w:rsidRPr="00662EF1">
        <w:rPr>
          <w:rStyle w:val="Strong"/>
          <w:rFonts w:eastAsiaTheme="majorEastAsia"/>
          <w:b w:val="0"/>
          <w:bCs w:val="0"/>
        </w:rPr>
        <w:t xml:space="preserve"> suitable refactoring techniques</w:t>
      </w:r>
      <w:r w:rsidR="00662EF1" w:rsidRPr="00662EF1">
        <w:t xml:space="preserve"> that can be applied to improve the structure and maintainability of the system. </w:t>
      </w:r>
    </w:p>
    <w:p w14:paraId="0B0E4206" w14:textId="31862B63" w:rsidR="00933CE6" w:rsidRPr="00662EF1" w:rsidRDefault="00933CE6" w:rsidP="00662EF1">
      <w:pPr>
        <w:pStyle w:val="ListParagraph"/>
        <w:numPr>
          <w:ilvl w:val="0"/>
          <w:numId w:val="12"/>
        </w:numPr>
        <w:rPr>
          <w:rFonts w:ascii="Times New Roman" w:hAnsi="Times New Roman" w:cs="Times New Roman"/>
          <w:sz w:val="24"/>
          <w:szCs w:val="24"/>
        </w:rPr>
      </w:pPr>
      <w:r w:rsidRPr="00662EF1">
        <w:rPr>
          <w:rFonts w:ascii="Times New Roman" w:hAnsi="Times New Roman" w:cs="Times New Roman"/>
          <w:sz w:val="24"/>
          <w:szCs w:val="24"/>
        </w:rPr>
        <w:t>How does high cohesion and low coupling help</w:t>
      </w:r>
      <w:r w:rsidR="00662EF1" w:rsidRPr="00662EF1">
        <w:rPr>
          <w:rFonts w:ascii="Times New Roman" w:hAnsi="Times New Roman" w:cs="Times New Roman"/>
          <w:sz w:val="24"/>
          <w:szCs w:val="24"/>
        </w:rPr>
        <w:t xml:space="preserve"> improve the design and maintainability of the payroll system.</w:t>
      </w:r>
    </w:p>
    <w:p w14:paraId="2D8C617C" w14:textId="036507E2" w:rsidR="00933CE6" w:rsidRPr="006252A3" w:rsidRDefault="00933CE6" w:rsidP="00933CE6">
      <w:pPr>
        <w:pStyle w:val="ListParagraph"/>
        <w:numPr>
          <w:ilvl w:val="0"/>
          <w:numId w:val="8"/>
        </w:numPr>
        <w:rPr>
          <w:rFonts w:ascii="Times New Roman" w:hAnsi="Times New Roman" w:cs="Times New Roman"/>
          <w:sz w:val="24"/>
          <w:szCs w:val="24"/>
        </w:rPr>
      </w:pPr>
      <w:r w:rsidRPr="006252A3">
        <w:rPr>
          <w:rFonts w:ascii="Times New Roman" w:hAnsi="Times New Roman" w:cs="Times New Roman"/>
          <w:sz w:val="24"/>
          <w:szCs w:val="24"/>
        </w:rPr>
        <w:t>Safe Home Application</w:t>
      </w:r>
    </w:p>
    <w:p w14:paraId="7D84A883" w14:textId="77777777" w:rsidR="00933CE6" w:rsidRPr="006252A3" w:rsidRDefault="00933CE6" w:rsidP="00933CE6">
      <w:pPr>
        <w:rPr>
          <w:rFonts w:ascii="Times New Roman" w:hAnsi="Times New Roman" w:cs="Times New Roman"/>
          <w:sz w:val="24"/>
          <w:szCs w:val="24"/>
        </w:rPr>
      </w:pPr>
      <w:r w:rsidRPr="006252A3">
        <w:rPr>
          <w:rFonts w:ascii="Times New Roman" w:hAnsi="Times New Roman" w:cs="Times New Roman"/>
          <w:sz w:val="24"/>
          <w:szCs w:val="24"/>
        </w:rPr>
        <w:t>A company develops a Safe Home Application that allows users to:</w:t>
      </w:r>
    </w:p>
    <w:p w14:paraId="65419AF4" w14:textId="77777777" w:rsidR="00933CE6" w:rsidRPr="006252A3" w:rsidRDefault="00933CE6" w:rsidP="00933CE6">
      <w:pPr>
        <w:numPr>
          <w:ilvl w:val="0"/>
          <w:numId w:val="3"/>
        </w:numPr>
        <w:rPr>
          <w:rFonts w:ascii="Times New Roman" w:hAnsi="Times New Roman" w:cs="Times New Roman"/>
          <w:sz w:val="24"/>
          <w:szCs w:val="24"/>
        </w:rPr>
      </w:pPr>
      <w:r w:rsidRPr="006252A3">
        <w:rPr>
          <w:rFonts w:ascii="Times New Roman" w:hAnsi="Times New Roman" w:cs="Times New Roman"/>
          <w:sz w:val="24"/>
          <w:szCs w:val="24"/>
        </w:rPr>
        <w:t>Monitor CCTV cameras</w:t>
      </w:r>
    </w:p>
    <w:p w14:paraId="20E27C1A" w14:textId="77777777" w:rsidR="00933CE6" w:rsidRPr="006252A3" w:rsidRDefault="00933CE6" w:rsidP="00933CE6">
      <w:pPr>
        <w:numPr>
          <w:ilvl w:val="0"/>
          <w:numId w:val="3"/>
        </w:numPr>
        <w:rPr>
          <w:rFonts w:ascii="Times New Roman" w:hAnsi="Times New Roman" w:cs="Times New Roman"/>
          <w:sz w:val="24"/>
          <w:szCs w:val="24"/>
        </w:rPr>
      </w:pPr>
      <w:r w:rsidRPr="006252A3">
        <w:rPr>
          <w:rFonts w:ascii="Times New Roman" w:hAnsi="Times New Roman" w:cs="Times New Roman"/>
          <w:sz w:val="24"/>
          <w:szCs w:val="24"/>
        </w:rPr>
        <w:t>Control smart door locks</w:t>
      </w:r>
    </w:p>
    <w:p w14:paraId="2BBFB5C8" w14:textId="77777777" w:rsidR="00933CE6" w:rsidRPr="006252A3" w:rsidRDefault="00933CE6" w:rsidP="00933CE6">
      <w:pPr>
        <w:numPr>
          <w:ilvl w:val="0"/>
          <w:numId w:val="3"/>
        </w:numPr>
        <w:rPr>
          <w:rFonts w:ascii="Times New Roman" w:hAnsi="Times New Roman" w:cs="Times New Roman"/>
          <w:sz w:val="24"/>
          <w:szCs w:val="24"/>
        </w:rPr>
      </w:pPr>
      <w:r w:rsidRPr="006252A3">
        <w:rPr>
          <w:rFonts w:ascii="Times New Roman" w:hAnsi="Times New Roman" w:cs="Times New Roman"/>
          <w:sz w:val="24"/>
          <w:szCs w:val="24"/>
        </w:rPr>
        <w:t>Turn lights ON/OFF</w:t>
      </w:r>
    </w:p>
    <w:p w14:paraId="74AD864E" w14:textId="77777777" w:rsidR="00933CE6" w:rsidRPr="006252A3" w:rsidRDefault="00933CE6" w:rsidP="00933CE6">
      <w:pPr>
        <w:numPr>
          <w:ilvl w:val="0"/>
          <w:numId w:val="3"/>
        </w:numPr>
        <w:rPr>
          <w:rFonts w:ascii="Times New Roman" w:hAnsi="Times New Roman" w:cs="Times New Roman"/>
          <w:sz w:val="24"/>
          <w:szCs w:val="24"/>
        </w:rPr>
      </w:pPr>
      <w:r w:rsidRPr="006252A3">
        <w:rPr>
          <w:rFonts w:ascii="Times New Roman" w:hAnsi="Times New Roman" w:cs="Times New Roman"/>
          <w:sz w:val="24"/>
          <w:szCs w:val="24"/>
        </w:rPr>
        <w:t>Receive intrusion alerts</w:t>
      </w:r>
    </w:p>
    <w:p w14:paraId="40065792" w14:textId="77777777" w:rsidR="00933CE6" w:rsidRPr="006252A3" w:rsidRDefault="00933CE6" w:rsidP="00933CE6">
      <w:pPr>
        <w:numPr>
          <w:ilvl w:val="0"/>
          <w:numId w:val="3"/>
        </w:numPr>
        <w:rPr>
          <w:rFonts w:ascii="Times New Roman" w:hAnsi="Times New Roman" w:cs="Times New Roman"/>
          <w:sz w:val="24"/>
          <w:szCs w:val="24"/>
        </w:rPr>
      </w:pPr>
      <w:r w:rsidRPr="006252A3">
        <w:rPr>
          <w:rFonts w:ascii="Times New Roman" w:hAnsi="Times New Roman" w:cs="Times New Roman"/>
          <w:sz w:val="24"/>
          <w:szCs w:val="24"/>
        </w:rPr>
        <w:t>Set alarm schedules</w:t>
      </w:r>
    </w:p>
    <w:p w14:paraId="4E5A51FB" w14:textId="77777777" w:rsidR="00933CE6" w:rsidRPr="006252A3" w:rsidRDefault="00933CE6" w:rsidP="00933CE6">
      <w:pPr>
        <w:numPr>
          <w:ilvl w:val="0"/>
          <w:numId w:val="3"/>
        </w:numPr>
        <w:rPr>
          <w:rFonts w:ascii="Times New Roman" w:hAnsi="Times New Roman" w:cs="Times New Roman"/>
          <w:sz w:val="24"/>
          <w:szCs w:val="24"/>
        </w:rPr>
      </w:pPr>
      <w:r w:rsidRPr="006252A3">
        <w:rPr>
          <w:rFonts w:ascii="Times New Roman" w:hAnsi="Times New Roman" w:cs="Times New Roman"/>
          <w:sz w:val="24"/>
          <w:szCs w:val="24"/>
        </w:rPr>
        <w:t>Manage multiple houses</w:t>
      </w:r>
    </w:p>
    <w:p w14:paraId="7A07F122" w14:textId="77777777" w:rsidR="00933CE6" w:rsidRPr="006252A3" w:rsidRDefault="00933CE6" w:rsidP="00933CE6">
      <w:pPr>
        <w:rPr>
          <w:rFonts w:ascii="Times New Roman" w:hAnsi="Times New Roman" w:cs="Times New Roman"/>
          <w:sz w:val="24"/>
          <w:szCs w:val="24"/>
        </w:rPr>
      </w:pPr>
      <w:r w:rsidRPr="006252A3">
        <w:rPr>
          <w:rFonts w:ascii="Times New Roman" w:hAnsi="Times New Roman" w:cs="Times New Roman"/>
          <w:sz w:val="24"/>
          <w:szCs w:val="24"/>
        </w:rPr>
        <w:t>After release, users and developers report several problems.</w:t>
      </w:r>
    </w:p>
    <w:p w14:paraId="5B441614" w14:textId="77777777" w:rsidR="00933CE6" w:rsidRPr="006252A3" w:rsidRDefault="00933CE6" w:rsidP="00933CE6">
      <w:pPr>
        <w:rPr>
          <w:rFonts w:ascii="Times New Roman" w:hAnsi="Times New Roman" w:cs="Times New Roman"/>
          <w:sz w:val="24"/>
          <w:szCs w:val="24"/>
        </w:rPr>
      </w:pPr>
      <w:r w:rsidRPr="006252A3">
        <w:rPr>
          <w:rFonts w:ascii="Times New Roman" w:hAnsi="Times New Roman" w:cs="Times New Roman"/>
          <w:sz w:val="24"/>
          <w:szCs w:val="24"/>
        </w:rPr>
        <w:t>The Safe Home app works correctly, but:</w:t>
      </w:r>
    </w:p>
    <w:p w14:paraId="5E0FDBE6" w14:textId="77777777" w:rsidR="00933CE6" w:rsidRPr="006252A3" w:rsidRDefault="00933CE6" w:rsidP="00933CE6">
      <w:pPr>
        <w:numPr>
          <w:ilvl w:val="0"/>
          <w:numId w:val="4"/>
        </w:numPr>
        <w:rPr>
          <w:rFonts w:ascii="Times New Roman" w:hAnsi="Times New Roman" w:cs="Times New Roman"/>
          <w:sz w:val="24"/>
          <w:szCs w:val="24"/>
        </w:rPr>
      </w:pPr>
      <w:r w:rsidRPr="006252A3">
        <w:rPr>
          <w:rFonts w:ascii="Times New Roman" w:hAnsi="Times New Roman" w:cs="Times New Roman"/>
          <w:sz w:val="24"/>
          <w:szCs w:val="24"/>
        </w:rPr>
        <w:t>It feels overloaded.</w:t>
      </w:r>
    </w:p>
    <w:p w14:paraId="2173F035" w14:textId="77777777" w:rsidR="00933CE6" w:rsidRPr="006252A3" w:rsidRDefault="00933CE6" w:rsidP="00933CE6">
      <w:pPr>
        <w:numPr>
          <w:ilvl w:val="0"/>
          <w:numId w:val="4"/>
        </w:numPr>
        <w:rPr>
          <w:rFonts w:ascii="Times New Roman" w:hAnsi="Times New Roman" w:cs="Times New Roman"/>
          <w:sz w:val="24"/>
          <w:szCs w:val="24"/>
        </w:rPr>
      </w:pPr>
      <w:r w:rsidRPr="006252A3">
        <w:rPr>
          <w:rFonts w:ascii="Times New Roman" w:hAnsi="Times New Roman" w:cs="Times New Roman"/>
          <w:sz w:val="24"/>
          <w:szCs w:val="24"/>
        </w:rPr>
        <w:t>Emergency button is hard to locate.</w:t>
      </w:r>
    </w:p>
    <w:p w14:paraId="77D2D913" w14:textId="77777777" w:rsidR="00933CE6" w:rsidRPr="006252A3" w:rsidRDefault="00933CE6" w:rsidP="00933CE6">
      <w:pPr>
        <w:numPr>
          <w:ilvl w:val="0"/>
          <w:numId w:val="4"/>
        </w:numPr>
        <w:rPr>
          <w:rFonts w:ascii="Times New Roman" w:hAnsi="Times New Roman" w:cs="Times New Roman"/>
          <w:sz w:val="24"/>
          <w:szCs w:val="24"/>
        </w:rPr>
      </w:pPr>
      <w:r w:rsidRPr="006252A3">
        <w:rPr>
          <w:rFonts w:ascii="Times New Roman" w:hAnsi="Times New Roman" w:cs="Times New Roman"/>
          <w:sz w:val="24"/>
          <w:szCs w:val="24"/>
        </w:rPr>
        <w:t>Users accidentally trigger alarms.</w:t>
      </w:r>
    </w:p>
    <w:p w14:paraId="6EDE941A" w14:textId="77777777" w:rsidR="00933CE6" w:rsidRPr="006252A3" w:rsidRDefault="00933CE6" w:rsidP="00933CE6">
      <w:pPr>
        <w:numPr>
          <w:ilvl w:val="0"/>
          <w:numId w:val="4"/>
        </w:numPr>
        <w:rPr>
          <w:rFonts w:ascii="Times New Roman" w:hAnsi="Times New Roman" w:cs="Times New Roman"/>
          <w:sz w:val="24"/>
          <w:szCs w:val="24"/>
        </w:rPr>
      </w:pPr>
      <w:r w:rsidRPr="006252A3">
        <w:rPr>
          <w:rFonts w:ascii="Times New Roman" w:hAnsi="Times New Roman" w:cs="Times New Roman"/>
          <w:sz w:val="24"/>
          <w:szCs w:val="24"/>
        </w:rPr>
        <w:t>System response feedback is slow and unclear.</w:t>
      </w:r>
    </w:p>
    <w:p w14:paraId="6BE4A05B" w14:textId="2AED0F82" w:rsidR="00933CE6" w:rsidRPr="00662EF1" w:rsidRDefault="00933CE6" w:rsidP="00662EF1">
      <w:pPr>
        <w:pStyle w:val="ListParagraph"/>
        <w:numPr>
          <w:ilvl w:val="0"/>
          <w:numId w:val="14"/>
        </w:numPr>
        <w:rPr>
          <w:rFonts w:ascii="Times New Roman" w:hAnsi="Times New Roman" w:cs="Times New Roman"/>
          <w:sz w:val="24"/>
          <w:szCs w:val="24"/>
        </w:rPr>
      </w:pPr>
      <w:r w:rsidRPr="00662EF1">
        <w:rPr>
          <w:rFonts w:ascii="Times New Roman" w:hAnsi="Times New Roman" w:cs="Times New Roman"/>
          <w:sz w:val="24"/>
          <w:szCs w:val="24"/>
        </w:rPr>
        <w:t>Identify the violated design and usability principles</w:t>
      </w:r>
      <w:r w:rsidR="00662EF1" w:rsidRPr="00662EF1">
        <w:rPr>
          <w:rFonts w:ascii="Times New Roman" w:hAnsi="Times New Roman" w:cs="Times New Roman"/>
          <w:sz w:val="24"/>
          <w:szCs w:val="24"/>
        </w:rPr>
        <w:t xml:space="preserve"> that are violated in the Safe Home application.</w:t>
      </w:r>
    </w:p>
    <w:p w14:paraId="5ED6C639" w14:textId="0EF8BE6C" w:rsidR="00662EF1" w:rsidRPr="00662EF1" w:rsidRDefault="00662EF1" w:rsidP="00662EF1">
      <w:pPr>
        <w:pStyle w:val="ListParagraph"/>
        <w:numPr>
          <w:ilvl w:val="0"/>
          <w:numId w:val="14"/>
        </w:numPr>
        <w:rPr>
          <w:rFonts w:ascii="Times New Roman" w:hAnsi="Times New Roman" w:cs="Times New Roman"/>
          <w:sz w:val="24"/>
          <w:szCs w:val="24"/>
        </w:rPr>
      </w:pPr>
      <w:r w:rsidRPr="00662EF1">
        <w:rPr>
          <w:rFonts w:ascii="Times New Roman" w:hAnsi="Times New Roman" w:cs="Times New Roman"/>
          <w:sz w:val="24"/>
          <w:szCs w:val="24"/>
        </w:rPr>
        <w:t xml:space="preserve">Suggest two suitable UI redesign strategies that can improve the usability and clarity of the application interface. </w:t>
      </w:r>
    </w:p>
    <w:p w14:paraId="445EE3B7" w14:textId="26CF6C98" w:rsidR="00933CE6" w:rsidRPr="00662EF1" w:rsidRDefault="00933CE6" w:rsidP="00662EF1">
      <w:pPr>
        <w:pStyle w:val="ListParagraph"/>
        <w:numPr>
          <w:ilvl w:val="0"/>
          <w:numId w:val="14"/>
        </w:numPr>
        <w:rPr>
          <w:rFonts w:ascii="Times New Roman" w:hAnsi="Times New Roman" w:cs="Times New Roman"/>
          <w:sz w:val="24"/>
          <w:szCs w:val="24"/>
        </w:rPr>
      </w:pPr>
      <w:r w:rsidRPr="00662EF1">
        <w:rPr>
          <w:rFonts w:ascii="Times New Roman" w:hAnsi="Times New Roman" w:cs="Times New Roman"/>
          <w:sz w:val="24"/>
          <w:szCs w:val="24"/>
        </w:rPr>
        <w:t>How would user-</w:t>
      </w:r>
      <w:proofErr w:type="spellStart"/>
      <w:r w:rsidRPr="00662EF1">
        <w:rPr>
          <w:rFonts w:ascii="Times New Roman" w:hAnsi="Times New Roman" w:cs="Times New Roman"/>
          <w:sz w:val="24"/>
          <w:szCs w:val="24"/>
        </w:rPr>
        <w:t>centered</w:t>
      </w:r>
      <w:proofErr w:type="spellEnd"/>
      <w:r w:rsidRPr="00662EF1">
        <w:rPr>
          <w:rFonts w:ascii="Times New Roman" w:hAnsi="Times New Roman" w:cs="Times New Roman"/>
          <w:sz w:val="24"/>
          <w:szCs w:val="24"/>
        </w:rPr>
        <w:t xml:space="preserve"> design </w:t>
      </w:r>
      <w:r w:rsidR="00662EF1" w:rsidRPr="00662EF1">
        <w:rPr>
          <w:rFonts w:ascii="Times New Roman" w:hAnsi="Times New Roman" w:cs="Times New Roman"/>
          <w:sz w:val="24"/>
          <w:szCs w:val="24"/>
        </w:rPr>
        <w:t>help us to solve these problems and improve the overall user experience.</w:t>
      </w:r>
    </w:p>
    <w:p w14:paraId="718A4853" w14:textId="77777777" w:rsidR="00933CE6" w:rsidRPr="006252A3" w:rsidRDefault="00933CE6">
      <w:pPr>
        <w:rPr>
          <w:rFonts w:ascii="Times New Roman" w:hAnsi="Times New Roman" w:cs="Times New Roman"/>
          <w:sz w:val="24"/>
          <w:szCs w:val="24"/>
        </w:rPr>
      </w:pPr>
    </w:p>
    <w:p w14:paraId="7BDEC799" w14:textId="77777777" w:rsidR="00933CE6" w:rsidRPr="006252A3" w:rsidRDefault="00933CE6">
      <w:pPr>
        <w:rPr>
          <w:rFonts w:ascii="Times New Roman" w:hAnsi="Times New Roman" w:cs="Times New Roman"/>
          <w:sz w:val="24"/>
          <w:szCs w:val="24"/>
        </w:rPr>
      </w:pPr>
    </w:p>
    <w:p w14:paraId="5CB06AC0" w14:textId="05111311" w:rsidR="00933CE6" w:rsidRPr="006252A3" w:rsidRDefault="00933CE6" w:rsidP="00662EF1">
      <w:pPr>
        <w:pStyle w:val="ListParagraph"/>
        <w:numPr>
          <w:ilvl w:val="0"/>
          <w:numId w:val="8"/>
        </w:numPr>
        <w:spacing w:after="0" w:line="240" w:lineRule="auto"/>
        <w:ind w:left="714" w:hanging="357"/>
        <w:rPr>
          <w:rFonts w:ascii="Times New Roman" w:hAnsi="Times New Roman" w:cs="Times New Roman"/>
          <w:sz w:val="24"/>
          <w:szCs w:val="24"/>
        </w:rPr>
      </w:pPr>
      <w:r w:rsidRPr="006252A3">
        <w:rPr>
          <w:rFonts w:ascii="Times New Roman" w:hAnsi="Times New Roman" w:cs="Times New Roman"/>
          <w:sz w:val="24"/>
          <w:szCs w:val="24"/>
        </w:rPr>
        <w:t>A company has developed a Smart Healthcare Management System for multi-specialty hospitals. The system provides:</w:t>
      </w:r>
    </w:p>
    <w:p w14:paraId="76FC2C4D" w14:textId="77777777" w:rsidR="00933CE6" w:rsidRPr="006252A3" w:rsidRDefault="00933CE6" w:rsidP="00662EF1">
      <w:pPr>
        <w:numPr>
          <w:ilvl w:val="0"/>
          <w:numId w:val="5"/>
        </w:numPr>
        <w:spacing w:after="0" w:line="240" w:lineRule="auto"/>
        <w:ind w:left="714" w:hanging="357"/>
        <w:rPr>
          <w:rFonts w:ascii="Times New Roman" w:hAnsi="Times New Roman" w:cs="Times New Roman"/>
          <w:sz w:val="24"/>
          <w:szCs w:val="24"/>
        </w:rPr>
      </w:pPr>
      <w:r w:rsidRPr="006252A3">
        <w:rPr>
          <w:rFonts w:ascii="Times New Roman" w:hAnsi="Times New Roman" w:cs="Times New Roman"/>
          <w:sz w:val="24"/>
          <w:szCs w:val="24"/>
        </w:rPr>
        <w:t>Online appointment booking</w:t>
      </w:r>
    </w:p>
    <w:p w14:paraId="433C7D09" w14:textId="77777777" w:rsidR="00933CE6" w:rsidRPr="006252A3" w:rsidRDefault="00933CE6" w:rsidP="00662EF1">
      <w:pPr>
        <w:numPr>
          <w:ilvl w:val="0"/>
          <w:numId w:val="5"/>
        </w:numPr>
        <w:spacing w:after="0" w:line="240" w:lineRule="auto"/>
        <w:ind w:left="714" w:hanging="357"/>
        <w:rPr>
          <w:rFonts w:ascii="Times New Roman" w:hAnsi="Times New Roman" w:cs="Times New Roman"/>
          <w:sz w:val="24"/>
          <w:szCs w:val="24"/>
        </w:rPr>
      </w:pPr>
      <w:r w:rsidRPr="006252A3">
        <w:rPr>
          <w:rFonts w:ascii="Times New Roman" w:hAnsi="Times New Roman" w:cs="Times New Roman"/>
          <w:sz w:val="24"/>
          <w:szCs w:val="24"/>
        </w:rPr>
        <w:t>Electronic Health Records (EHR)</w:t>
      </w:r>
    </w:p>
    <w:p w14:paraId="02958DE0" w14:textId="77777777" w:rsidR="00933CE6" w:rsidRPr="006252A3" w:rsidRDefault="00933CE6" w:rsidP="00662EF1">
      <w:pPr>
        <w:numPr>
          <w:ilvl w:val="0"/>
          <w:numId w:val="5"/>
        </w:numPr>
        <w:spacing w:after="0" w:line="240" w:lineRule="auto"/>
        <w:ind w:left="714" w:hanging="357"/>
        <w:rPr>
          <w:rFonts w:ascii="Times New Roman" w:hAnsi="Times New Roman" w:cs="Times New Roman"/>
          <w:sz w:val="24"/>
          <w:szCs w:val="24"/>
        </w:rPr>
      </w:pPr>
      <w:r w:rsidRPr="006252A3">
        <w:rPr>
          <w:rFonts w:ascii="Times New Roman" w:hAnsi="Times New Roman" w:cs="Times New Roman"/>
          <w:sz w:val="24"/>
          <w:szCs w:val="24"/>
        </w:rPr>
        <w:t>Doctor consultation (video + chat)</w:t>
      </w:r>
    </w:p>
    <w:p w14:paraId="3E70886B" w14:textId="77777777" w:rsidR="00933CE6" w:rsidRPr="006252A3" w:rsidRDefault="00933CE6" w:rsidP="00662EF1">
      <w:pPr>
        <w:numPr>
          <w:ilvl w:val="0"/>
          <w:numId w:val="5"/>
        </w:numPr>
        <w:spacing w:after="0" w:line="240" w:lineRule="auto"/>
        <w:ind w:left="714" w:hanging="357"/>
        <w:rPr>
          <w:rFonts w:ascii="Times New Roman" w:hAnsi="Times New Roman" w:cs="Times New Roman"/>
          <w:sz w:val="24"/>
          <w:szCs w:val="24"/>
        </w:rPr>
      </w:pPr>
      <w:r w:rsidRPr="006252A3">
        <w:rPr>
          <w:rFonts w:ascii="Times New Roman" w:hAnsi="Times New Roman" w:cs="Times New Roman"/>
          <w:sz w:val="24"/>
          <w:szCs w:val="24"/>
        </w:rPr>
        <w:t>Lab report management</w:t>
      </w:r>
    </w:p>
    <w:p w14:paraId="7E2E33A2" w14:textId="77777777" w:rsidR="00933CE6" w:rsidRPr="006252A3" w:rsidRDefault="00933CE6" w:rsidP="00662EF1">
      <w:pPr>
        <w:numPr>
          <w:ilvl w:val="0"/>
          <w:numId w:val="5"/>
        </w:numPr>
        <w:spacing w:after="0" w:line="240" w:lineRule="auto"/>
        <w:ind w:left="714" w:hanging="357"/>
        <w:rPr>
          <w:rFonts w:ascii="Times New Roman" w:hAnsi="Times New Roman" w:cs="Times New Roman"/>
          <w:sz w:val="24"/>
          <w:szCs w:val="24"/>
        </w:rPr>
      </w:pPr>
      <w:r w:rsidRPr="006252A3">
        <w:rPr>
          <w:rFonts w:ascii="Times New Roman" w:hAnsi="Times New Roman" w:cs="Times New Roman"/>
          <w:sz w:val="24"/>
          <w:szCs w:val="24"/>
        </w:rPr>
        <w:t>Billing &amp; insurance processing</w:t>
      </w:r>
    </w:p>
    <w:p w14:paraId="4D7FB8A0" w14:textId="77777777" w:rsidR="00933CE6" w:rsidRPr="006252A3" w:rsidRDefault="00933CE6" w:rsidP="00662EF1">
      <w:pPr>
        <w:numPr>
          <w:ilvl w:val="0"/>
          <w:numId w:val="5"/>
        </w:numPr>
        <w:spacing w:after="0" w:line="240" w:lineRule="auto"/>
        <w:ind w:left="714" w:hanging="357"/>
        <w:rPr>
          <w:rFonts w:ascii="Times New Roman" w:hAnsi="Times New Roman" w:cs="Times New Roman"/>
          <w:sz w:val="24"/>
          <w:szCs w:val="24"/>
        </w:rPr>
      </w:pPr>
      <w:r w:rsidRPr="006252A3">
        <w:rPr>
          <w:rFonts w:ascii="Times New Roman" w:hAnsi="Times New Roman" w:cs="Times New Roman"/>
          <w:sz w:val="24"/>
          <w:szCs w:val="24"/>
        </w:rPr>
        <w:t>Pharmacy integration</w:t>
      </w:r>
    </w:p>
    <w:p w14:paraId="78E956CA" w14:textId="77777777" w:rsidR="00933CE6" w:rsidRPr="006252A3" w:rsidRDefault="00933CE6" w:rsidP="00933CE6">
      <w:pPr>
        <w:rPr>
          <w:rFonts w:ascii="Times New Roman" w:hAnsi="Times New Roman" w:cs="Times New Roman"/>
          <w:sz w:val="24"/>
          <w:szCs w:val="24"/>
        </w:rPr>
      </w:pPr>
      <w:r w:rsidRPr="006252A3">
        <w:rPr>
          <w:rFonts w:ascii="Times New Roman" w:hAnsi="Times New Roman" w:cs="Times New Roman"/>
          <w:sz w:val="24"/>
          <w:szCs w:val="24"/>
        </w:rPr>
        <w:t>After deployment, the hospital reports the following issues:</w:t>
      </w:r>
    </w:p>
    <w:p w14:paraId="2AB3898B" w14:textId="74E76046" w:rsidR="00933CE6" w:rsidRPr="00662EF1" w:rsidRDefault="00933CE6" w:rsidP="00662EF1">
      <w:pPr>
        <w:pStyle w:val="ListParagraph"/>
        <w:numPr>
          <w:ilvl w:val="0"/>
          <w:numId w:val="10"/>
        </w:numPr>
        <w:rPr>
          <w:rFonts w:ascii="Times New Roman" w:hAnsi="Times New Roman" w:cs="Times New Roman"/>
          <w:sz w:val="24"/>
          <w:szCs w:val="24"/>
        </w:rPr>
      </w:pPr>
      <w:r w:rsidRPr="00662EF1">
        <w:rPr>
          <w:rFonts w:ascii="Times New Roman" w:hAnsi="Times New Roman" w:cs="Times New Roman"/>
          <w:sz w:val="24"/>
          <w:szCs w:val="24"/>
        </w:rPr>
        <w:t>The patient dashboard displays appointments, lab reports, billing, prescriptions, and chat options all on one crowded screen.</w:t>
      </w:r>
    </w:p>
    <w:p w14:paraId="44B068FF" w14:textId="010850B2" w:rsidR="00933CE6" w:rsidRPr="00662EF1" w:rsidRDefault="00933CE6" w:rsidP="00662EF1">
      <w:pPr>
        <w:pStyle w:val="ListParagraph"/>
        <w:numPr>
          <w:ilvl w:val="0"/>
          <w:numId w:val="10"/>
        </w:numPr>
        <w:rPr>
          <w:rFonts w:ascii="Times New Roman" w:hAnsi="Times New Roman" w:cs="Times New Roman"/>
          <w:sz w:val="24"/>
          <w:szCs w:val="24"/>
        </w:rPr>
      </w:pPr>
      <w:r w:rsidRPr="00662EF1">
        <w:rPr>
          <w:rFonts w:ascii="Times New Roman" w:hAnsi="Times New Roman" w:cs="Times New Roman"/>
          <w:sz w:val="24"/>
          <w:szCs w:val="24"/>
        </w:rPr>
        <w:lastRenderedPageBreak/>
        <w:t>Patient details (name, age, insurance ID) must be entered separately in Appointment, Billing, and Lab modules.</w:t>
      </w:r>
    </w:p>
    <w:p w14:paraId="3EB8CDC3" w14:textId="599E0D38" w:rsidR="00933CE6" w:rsidRPr="00662EF1" w:rsidRDefault="00933CE6" w:rsidP="00662EF1">
      <w:pPr>
        <w:pStyle w:val="ListParagraph"/>
        <w:numPr>
          <w:ilvl w:val="0"/>
          <w:numId w:val="10"/>
        </w:numPr>
        <w:rPr>
          <w:rFonts w:ascii="Times New Roman" w:hAnsi="Times New Roman" w:cs="Times New Roman"/>
          <w:sz w:val="24"/>
          <w:szCs w:val="24"/>
        </w:rPr>
      </w:pPr>
      <w:r w:rsidRPr="00662EF1">
        <w:rPr>
          <w:rFonts w:ascii="Times New Roman" w:hAnsi="Times New Roman" w:cs="Times New Roman"/>
          <w:sz w:val="24"/>
          <w:szCs w:val="24"/>
        </w:rPr>
        <w:t>Payment calculation logic is duplicated in Billing and Insurance modules.</w:t>
      </w:r>
    </w:p>
    <w:p w14:paraId="52BA847C" w14:textId="0B67EC2C" w:rsidR="00933CE6" w:rsidRPr="00662EF1" w:rsidRDefault="00933CE6" w:rsidP="00662EF1">
      <w:pPr>
        <w:pStyle w:val="ListParagraph"/>
        <w:numPr>
          <w:ilvl w:val="0"/>
          <w:numId w:val="10"/>
        </w:numPr>
        <w:rPr>
          <w:rFonts w:ascii="Times New Roman" w:hAnsi="Times New Roman" w:cs="Times New Roman"/>
          <w:sz w:val="24"/>
          <w:szCs w:val="24"/>
        </w:rPr>
      </w:pPr>
      <w:r w:rsidRPr="00662EF1">
        <w:rPr>
          <w:rFonts w:ascii="Times New Roman" w:hAnsi="Times New Roman" w:cs="Times New Roman"/>
          <w:sz w:val="24"/>
          <w:szCs w:val="24"/>
        </w:rPr>
        <w:t>The UI directly accesses the database without a service layer.</w:t>
      </w:r>
    </w:p>
    <w:p w14:paraId="5879704C" w14:textId="2C54464E" w:rsidR="00933CE6" w:rsidRPr="00662EF1" w:rsidRDefault="00933CE6" w:rsidP="00662EF1">
      <w:pPr>
        <w:pStyle w:val="ListParagraph"/>
        <w:numPr>
          <w:ilvl w:val="0"/>
          <w:numId w:val="10"/>
        </w:numPr>
        <w:rPr>
          <w:rFonts w:ascii="Times New Roman" w:hAnsi="Times New Roman" w:cs="Times New Roman"/>
          <w:sz w:val="24"/>
          <w:szCs w:val="24"/>
        </w:rPr>
      </w:pPr>
      <w:r w:rsidRPr="00662EF1">
        <w:rPr>
          <w:rFonts w:ascii="Times New Roman" w:hAnsi="Times New Roman" w:cs="Times New Roman"/>
          <w:sz w:val="24"/>
          <w:szCs w:val="24"/>
        </w:rPr>
        <w:t>Any change in database schema affects multiple modules.</w:t>
      </w:r>
    </w:p>
    <w:p w14:paraId="45D5F8FD" w14:textId="5208600D" w:rsidR="00933CE6" w:rsidRPr="00662EF1" w:rsidRDefault="00933CE6" w:rsidP="00662EF1">
      <w:pPr>
        <w:pStyle w:val="ListParagraph"/>
        <w:numPr>
          <w:ilvl w:val="0"/>
          <w:numId w:val="10"/>
        </w:numPr>
        <w:rPr>
          <w:rFonts w:ascii="Times New Roman" w:hAnsi="Times New Roman" w:cs="Times New Roman"/>
          <w:sz w:val="24"/>
          <w:szCs w:val="24"/>
        </w:rPr>
      </w:pPr>
      <w:r w:rsidRPr="00662EF1">
        <w:rPr>
          <w:rFonts w:ascii="Times New Roman" w:hAnsi="Times New Roman" w:cs="Times New Roman"/>
          <w:sz w:val="24"/>
          <w:szCs w:val="24"/>
        </w:rPr>
        <w:t>Adding a new feature (e.g., vaccination tracking) requires changes in many existing classes.</w:t>
      </w:r>
    </w:p>
    <w:p w14:paraId="3CBDD289" w14:textId="69AD8FA7" w:rsidR="00933CE6" w:rsidRPr="00662EF1" w:rsidRDefault="00933CE6" w:rsidP="00662EF1">
      <w:pPr>
        <w:pStyle w:val="ListParagraph"/>
        <w:numPr>
          <w:ilvl w:val="0"/>
          <w:numId w:val="10"/>
        </w:numPr>
        <w:rPr>
          <w:rFonts w:ascii="Times New Roman" w:hAnsi="Times New Roman" w:cs="Times New Roman"/>
          <w:sz w:val="24"/>
          <w:szCs w:val="24"/>
        </w:rPr>
      </w:pPr>
      <w:r w:rsidRPr="00662EF1">
        <w:rPr>
          <w:rFonts w:ascii="Times New Roman" w:hAnsi="Times New Roman" w:cs="Times New Roman"/>
          <w:sz w:val="24"/>
          <w:szCs w:val="24"/>
        </w:rPr>
        <w:t>The Appointment module also handles payment processing and notification sending.</w:t>
      </w:r>
    </w:p>
    <w:p w14:paraId="59429654" w14:textId="548FB1FC" w:rsidR="00933CE6" w:rsidRPr="00662EF1" w:rsidRDefault="00933CE6" w:rsidP="00662EF1">
      <w:pPr>
        <w:pStyle w:val="ListParagraph"/>
        <w:numPr>
          <w:ilvl w:val="0"/>
          <w:numId w:val="10"/>
        </w:numPr>
        <w:rPr>
          <w:rFonts w:ascii="Times New Roman" w:hAnsi="Times New Roman" w:cs="Times New Roman"/>
          <w:sz w:val="24"/>
          <w:szCs w:val="24"/>
        </w:rPr>
      </w:pPr>
      <w:r w:rsidRPr="00662EF1">
        <w:rPr>
          <w:rFonts w:ascii="Times New Roman" w:hAnsi="Times New Roman" w:cs="Times New Roman"/>
          <w:sz w:val="24"/>
          <w:szCs w:val="24"/>
        </w:rPr>
        <w:t>Users complain that booking an appointment requires too many steps and technical terms.</w:t>
      </w:r>
    </w:p>
    <w:p w14:paraId="5E25B3C6" w14:textId="14AAE3C1" w:rsidR="00933CE6" w:rsidRPr="0054335D" w:rsidRDefault="0054335D" w:rsidP="0054335D">
      <w:pPr>
        <w:pStyle w:val="ListParagraph"/>
        <w:numPr>
          <w:ilvl w:val="0"/>
          <w:numId w:val="16"/>
        </w:numPr>
        <w:rPr>
          <w:rFonts w:ascii="Times New Roman" w:hAnsi="Times New Roman" w:cs="Times New Roman"/>
          <w:sz w:val="24"/>
          <w:szCs w:val="24"/>
        </w:rPr>
      </w:pPr>
      <w:r w:rsidRPr="0054335D">
        <w:rPr>
          <w:rFonts w:ascii="Times New Roman" w:hAnsi="Times New Roman" w:cs="Times New Roman"/>
          <w:sz w:val="24"/>
          <w:szCs w:val="24"/>
        </w:rPr>
        <w:t>Based on the above scenario, identify and explain the architectural flaws present in the system</w:t>
      </w:r>
    </w:p>
    <w:p w14:paraId="690A0044" w14:textId="0A6992C2" w:rsidR="0054335D" w:rsidRPr="0054335D" w:rsidRDefault="0054335D" w:rsidP="0054335D">
      <w:pPr>
        <w:pStyle w:val="ListParagraph"/>
        <w:numPr>
          <w:ilvl w:val="0"/>
          <w:numId w:val="16"/>
        </w:numPr>
        <w:rPr>
          <w:rFonts w:ascii="Times New Roman" w:hAnsi="Times New Roman" w:cs="Times New Roman"/>
          <w:sz w:val="24"/>
          <w:szCs w:val="24"/>
        </w:rPr>
      </w:pPr>
      <w:r w:rsidRPr="0054335D">
        <w:rPr>
          <w:rFonts w:ascii="Times New Roman" w:hAnsi="Times New Roman" w:cs="Times New Roman"/>
          <w:sz w:val="24"/>
          <w:szCs w:val="24"/>
        </w:rPr>
        <w:t xml:space="preserve">Identify the UI design </w:t>
      </w:r>
      <w:proofErr w:type="gramStart"/>
      <w:r w:rsidRPr="0054335D">
        <w:rPr>
          <w:rFonts w:ascii="Times New Roman" w:hAnsi="Times New Roman" w:cs="Times New Roman"/>
          <w:sz w:val="24"/>
          <w:szCs w:val="24"/>
        </w:rPr>
        <w:t>principle</w:t>
      </w:r>
      <w:proofErr w:type="gramEnd"/>
      <w:r w:rsidRPr="0054335D">
        <w:rPr>
          <w:rFonts w:ascii="Times New Roman" w:hAnsi="Times New Roman" w:cs="Times New Roman"/>
          <w:sz w:val="24"/>
          <w:szCs w:val="24"/>
        </w:rPr>
        <w:t xml:space="preserve"> violations that lead to poor usability of the patient interface.</w:t>
      </w:r>
    </w:p>
    <w:p w14:paraId="7D481CF1" w14:textId="282A46A4" w:rsidR="00933CE6" w:rsidRPr="0054335D" w:rsidRDefault="00B65F0C" w:rsidP="0054335D">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Mention the </w:t>
      </w:r>
      <w:r w:rsidR="0054335D" w:rsidRPr="0054335D">
        <w:rPr>
          <w:rFonts w:ascii="Times New Roman" w:hAnsi="Times New Roman" w:cs="Times New Roman"/>
          <w:sz w:val="24"/>
          <w:szCs w:val="24"/>
        </w:rPr>
        <w:t>practical UI redesign strategies to improve usability for patients of different age groups, including elderly users</w:t>
      </w:r>
    </w:p>
    <w:sectPr w:rsidR="00933CE6" w:rsidRPr="00543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1818"/>
    <w:multiLevelType w:val="hybridMultilevel"/>
    <w:tmpl w:val="FA24EAE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341620"/>
    <w:multiLevelType w:val="multilevel"/>
    <w:tmpl w:val="EE14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23A54"/>
    <w:multiLevelType w:val="multilevel"/>
    <w:tmpl w:val="DA70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D769C5"/>
    <w:multiLevelType w:val="hybridMultilevel"/>
    <w:tmpl w:val="5BA4341A"/>
    <w:lvl w:ilvl="0" w:tplc="A4D8A52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2166EC9"/>
    <w:multiLevelType w:val="multilevel"/>
    <w:tmpl w:val="C95A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E01A65"/>
    <w:multiLevelType w:val="hybridMultilevel"/>
    <w:tmpl w:val="860CE62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448A4"/>
    <w:multiLevelType w:val="hybridMultilevel"/>
    <w:tmpl w:val="CE540C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75F0935"/>
    <w:multiLevelType w:val="hybridMultilevel"/>
    <w:tmpl w:val="F8940CC2"/>
    <w:lvl w:ilvl="0" w:tplc="9962C68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DEB2E52"/>
    <w:multiLevelType w:val="hybridMultilevel"/>
    <w:tmpl w:val="95E87FF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C20F1B"/>
    <w:multiLevelType w:val="hybridMultilevel"/>
    <w:tmpl w:val="651C45D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B053BC2"/>
    <w:multiLevelType w:val="multilevel"/>
    <w:tmpl w:val="80FA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CF0214"/>
    <w:multiLevelType w:val="multilevel"/>
    <w:tmpl w:val="DE48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05CDB"/>
    <w:multiLevelType w:val="multilevel"/>
    <w:tmpl w:val="1C1C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956A1"/>
    <w:multiLevelType w:val="hybridMultilevel"/>
    <w:tmpl w:val="0F56A7A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D4F77B9"/>
    <w:multiLevelType w:val="multilevel"/>
    <w:tmpl w:val="8A96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5F2CE4"/>
    <w:multiLevelType w:val="multilevel"/>
    <w:tmpl w:val="D60C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6999016">
    <w:abstractNumId w:val="15"/>
  </w:num>
  <w:num w:numId="2" w16cid:durableId="1521318478">
    <w:abstractNumId w:val="10"/>
  </w:num>
  <w:num w:numId="3" w16cid:durableId="818881970">
    <w:abstractNumId w:val="11"/>
  </w:num>
  <w:num w:numId="4" w16cid:durableId="1451585654">
    <w:abstractNumId w:val="12"/>
  </w:num>
  <w:num w:numId="5" w16cid:durableId="1418019747">
    <w:abstractNumId w:val="2"/>
  </w:num>
  <w:num w:numId="6" w16cid:durableId="710495373">
    <w:abstractNumId w:val="4"/>
  </w:num>
  <w:num w:numId="7" w16cid:durableId="675571390">
    <w:abstractNumId w:val="3"/>
  </w:num>
  <w:num w:numId="8" w16cid:durableId="194974212">
    <w:abstractNumId w:val="6"/>
  </w:num>
  <w:num w:numId="9" w16cid:durableId="1538464182">
    <w:abstractNumId w:val="14"/>
  </w:num>
  <w:num w:numId="10" w16cid:durableId="747850141">
    <w:abstractNumId w:val="7"/>
  </w:num>
  <w:num w:numId="11" w16cid:durableId="688946601">
    <w:abstractNumId w:val="1"/>
  </w:num>
  <w:num w:numId="12" w16cid:durableId="997416657">
    <w:abstractNumId w:val="9"/>
  </w:num>
  <w:num w:numId="13" w16cid:durableId="840125194">
    <w:abstractNumId w:val="13"/>
  </w:num>
  <w:num w:numId="14" w16cid:durableId="1901406040">
    <w:abstractNumId w:val="0"/>
  </w:num>
  <w:num w:numId="15" w16cid:durableId="1292056898">
    <w:abstractNumId w:val="8"/>
  </w:num>
  <w:num w:numId="16" w16cid:durableId="15372303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E6"/>
    <w:rsid w:val="00216A8A"/>
    <w:rsid w:val="004941F3"/>
    <w:rsid w:val="0054335D"/>
    <w:rsid w:val="006252A3"/>
    <w:rsid w:val="00660138"/>
    <w:rsid w:val="00662EF1"/>
    <w:rsid w:val="00933CE6"/>
    <w:rsid w:val="009E1694"/>
    <w:rsid w:val="00B65F0C"/>
    <w:rsid w:val="00E22458"/>
    <w:rsid w:val="00F078E3"/>
    <w:rsid w:val="00F37B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33872"/>
  <w15:chartTrackingRefBased/>
  <w15:docId w15:val="{F23F64EF-8A29-4191-B1FD-E81964BC5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C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3C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3C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3C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3C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3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3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3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3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C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3C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3C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3C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3C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3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3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3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3CE6"/>
    <w:rPr>
      <w:rFonts w:eastAsiaTheme="majorEastAsia" w:cstheme="majorBidi"/>
      <w:color w:val="272727" w:themeColor="text1" w:themeTint="D8"/>
    </w:rPr>
  </w:style>
  <w:style w:type="paragraph" w:styleId="Title">
    <w:name w:val="Title"/>
    <w:basedOn w:val="Normal"/>
    <w:next w:val="Normal"/>
    <w:link w:val="TitleChar"/>
    <w:uiPriority w:val="10"/>
    <w:qFormat/>
    <w:rsid w:val="00933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3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3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3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3CE6"/>
    <w:pPr>
      <w:spacing w:before="160"/>
      <w:jc w:val="center"/>
    </w:pPr>
    <w:rPr>
      <w:i/>
      <w:iCs/>
      <w:color w:val="404040" w:themeColor="text1" w:themeTint="BF"/>
    </w:rPr>
  </w:style>
  <w:style w:type="character" w:customStyle="1" w:styleId="QuoteChar">
    <w:name w:val="Quote Char"/>
    <w:basedOn w:val="DefaultParagraphFont"/>
    <w:link w:val="Quote"/>
    <w:uiPriority w:val="29"/>
    <w:rsid w:val="00933CE6"/>
    <w:rPr>
      <w:i/>
      <w:iCs/>
      <w:color w:val="404040" w:themeColor="text1" w:themeTint="BF"/>
    </w:rPr>
  </w:style>
  <w:style w:type="paragraph" w:styleId="ListParagraph">
    <w:name w:val="List Paragraph"/>
    <w:basedOn w:val="Normal"/>
    <w:uiPriority w:val="34"/>
    <w:qFormat/>
    <w:rsid w:val="00933CE6"/>
    <w:pPr>
      <w:ind w:left="720"/>
      <w:contextualSpacing/>
    </w:pPr>
  </w:style>
  <w:style w:type="character" w:styleId="IntenseEmphasis">
    <w:name w:val="Intense Emphasis"/>
    <w:basedOn w:val="DefaultParagraphFont"/>
    <w:uiPriority w:val="21"/>
    <w:qFormat/>
    <w:rsid w:val="00933CE6"/>
    <w:rPr>
      <w:i/>
      <w:iCs/>
      <w:color w:val="2F5496" w:themeColor="accent1" w:themeShade="BF"/>
    </w:rPr>
  </w:style>
  <w:style w:type="paragraph" w:styleId="IntenseQuote">
    <w:name w:val="Intense Quote"/>
    <w:basedOn w:val="Normal"/>
    <w:next w:val="Normal"/>
    <w:link w:val="IntenseQuoteChar"/>
    <w:uiPriority w:val="30"/>
    <w:qFormat/>
    <w:rsid w:val="00933C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3CE6"/>
    <w:rPr>
      <w:i/>
      <w:iCs/>
      <w:color w:val="2F5496" w:themeColor="accent1" w:themeShade="BF"/>
    </w:rPr>
  </w:style>
  <w:style w:type="character" w:styleId="IntenseReference">
    <w:name w:val="Intense Reference"/>
    <w:basedOn w:val="DefaultParagraphFont"/>
    <w:uiPriority w:val="32"/>
    <w:qFormat/>
    <w:rsid w:val="00933CE6"/>
    <w:rPr>
      <w:b/>
      <w:bCs/>
      <w:smallCaps/>
      <w:color w:val="2F5496" w:themeColor="accent1" w:themeShade="BF"/>
      <w:spacing w:val="5"/>
    </w:rPr>
  </w:style>
  <w:style w:type="paragraph" w:styleId="NormalWeb">
    <w:name w:val="Normal (Web)"/>
    <w:basedOn w:val="Normal"/>
    <w:uiPriority w:val="99"/>
    <w:semiHidden/>
    <w:unhideWhenUsed/>
    <w:rsid w:val="006252A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252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3</Pages>
  <Words>669</Words>
  <Characters>3816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Rajkumar P Kalasalingam Academy of Research and Education</dc:creator>
  <cp:keywords/>
  <dc:description/>
  <cp:lastModifiedBy>Rajkumar P Kalasalingam Academy of Research and Education</cp:lastModifiedBy>
  <cp:revision>5</cp:revision>
  <dcterms:created xsi:type="dcterms:W3CDTF">2026-03-04T12:26:00Z</dcterms:created>
  <dcterms:modified xsi:type="dcterms:W3CDTF">2026-03-14T09:56:00Z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351d8c60-b936-4163-8459-2669c0d82feb</vt:lpwstr>
  </property>
</Properties>
</file>