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Industrial AI Workbench - Approval Note</w:t>
      </w:r>
    </w:p>
    <w:p>
      <w:pPr>
        <w:pStyle w:val="Heading2"/>
      </w:pPr>
      <w:r>
        <w:t>Request</w:t>
      </w:r>
    </w:p>
    <w:p>
      <w:r>
        <w:t>explain this document briefly</w:t>
      </w:r>
    </w:p>
    <w:p>
      <w:pPr>
        <w:pStyle w:val="Heading2"/>
      </w:pPr>
      <w:r>
        <w:t>Task</w:t>
      </w:r>
    </w:p>
    <w:p>
      <w:r>
        <w:t>tool_analysis</w:t>
      </w:r>
    </w:p>
    <w:p>
      <w:pPr>
        <w:pStyle w:val="Heading2"/>
      </w:pPr>
      <w:r>
        <w:t>Analysis Summary</w:t>
      </w:r>
    </w:p>
    <w:p>
      <w:r>
        <w:t>The document contains Java code examples from a programming tutorial. It shows:</w:t>
        <w:br/>
        <w:t>1. An abstract `Employee` class with two constructors</w:t>
        <w:br/>
        <w:t>2. Two subclasses (`Manager` and `Developer`) that implement the `calculateBonus()` method</w:t>
        <w:br/>
        <w:t>3. A `Main` class demonstrating how to create these objects and call their bonus calculations</w:t>
        <w:br/>
        <w:t>4. A separate `FileCount` class that counts characters and occurrences of a search word in a file</w:t>
        <w:br/>
        <w:br/>
        <w:t>These examples illustrate basic Java object-oriented programming concepts, including inheritance, abstract classes, and method implementation.</w:t>
      </w:r>
    </w:p>
    <w:p>
      <w:pPr>
        <w:pStyle w:val="Heading2"/>
      </w:pPr>
      <w:r>
        <w:t>Verification Status</w:t>
      </w:r>
    </w:p>
    <w:p>
      <w:r>
        <w:t>VERIFIED</w:t>
      </w:r>
    </w:p>
    <w:p>
      <w:pPr>
        <w:pStyle w:val="Heading2"/>
      </w:pPr>
      <w:r>
        <w:t>Verification Checks</w:t>
      </w:r>
    </w:p>
    <w:p>
      <w:r>
        <w:t>consistency: PASSED</w:t>
      </w:r>
    </w:p>
    <w:p>
      <w:r>
        <w:t>evidence: PASSED</w:t>
      </w:r>
    </w:p>
    <w:p>
      <w:pPr>
        <w:pStyle w:val="Heading2"/>
      </w:pPr>
      <w:r>
        <w:t>Evidence / Sources</w:t>
      </w:r>
    </w:p>
    <w:p>
      <w:pPr>
        <w:pStyle w:val="ListBullet"/>
      </w:pPr>
      <w:r>
        <w:t>sc.close(); } } 2) import java.util.*; abstract class Employee { String name; double salary; Employee() { name = "Unknown"; salary = 0; } Employee(String name, double salary) { this.name = name; this.salary = salary; } abstract void calculateBonus(); } class Manager extends Employee { Manager(String name, double salary) { super(name, salary); } void calculateBonus() { double total = salary + salary * 0.20; System.out.println("Manager Total Salary = " + total);</w:t>
      </w:r>
    </w:p>
    <w:p>
      <w:pPr>
        <w:pStyle w:val="ListBullet"/>
      </w:pPr>
      <w:r>
        <w:t>} } class Developer extends Employee { Developer(String name, double salary) { super(name, salary); } void calculateBonus() { double total = salary + salary * 0.10; System.out.println("Developer Total Salary = " + total); } } public class Main { public static void main(String[] args) { Manager m = new Manager("Ravi", 50000); Developer d = new Developer("Kiran", 40000); m.calculateBonus(); d.calculateBonus(); } }</w:t>
      </w:r>
    </w:p>
    <w:p>
      <w:pPr>
        <w:pStyle w:val="ListBullet"/>
      </w:pPr>
      <w:r>
        <w:t>1) import java.io.*; import java.util.*; public class FileCount { public static void main(String[] args) throws Exception { Scanner sc = new Scanner(System.in); System.out.print("Enter file name: "); String fileName = sc.nextLine(); System.out.print("Enter search word: "); String search = sc.nextLine(); File file = new File(fileName); Scanner fs = new Scanner(file); int charCount = 0, wordCount = 0; while (fs.hasNextLine()) { String line = fs.nextLine(); charCount += line.length(); String[] words = line.split("\\s+"); for (String w : words) { if (w.equalsIgnoreCase(search)) wordCount++; } } System.out.println("Characters = " + charCount); System.out.println("Matching Words = " + wordCount); fs.close();</w:t>
      </w:r>
    </w:p>
    <w:p>
      <w:r>
        <w:t>This document was generated by the Sovereign On-Premise AI Workbench for review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