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1440" w:firstLine="720"/>
        <w:rPr>
          <w:rFonts w:ascii="Times New Roman" w:hAnsi="Times New Roman" w:cs="Times New Roman"/>
          <w:sz w:val="40"/>
          <w:szCs w:val="40"/>
        </w:rPr>
      </w:pPr>
      <w:r>
        <w:rPr>
          <w:rFonts w:cs="Times New Roman" w:ascii="Times New Roman" w:hAnsi="Times New Roman"/>
          <w:sz w:val="40"/>
          <w:szCs w:val="40"/>
        </w:rPr>
        <w:t xml:space="preserve">PERSONAL FIREWALL </w:t>
      </w:r>
    </w:p>
    <w:p>
      <w:pPr>
        <w:pStyle w:val="Normal"/>
        <w:rPr>
          <w:rFonts w:ascii="Times New Roman" w:hAnsi="Times New Roman" w:cs="Times New Roman"/>
          <w:b/>
          <w:b/>
          <w:bCs/>
          <w:sz w:val="20"/>
          <w:szCs w:val="20"/>
        </w:rPr>
      </w:pPr>
      <w:r>
        <w:rPr>
          <w:rFonts w:cs="Times New Roman" w:ascii="Times New Roman" w:hAnsi="Times New Roman"/>
          <w:b/>
          <w:bCs/>
          <w:sz w:val="28"/>
          <w:szCs w:val="28"/>
        </w:rPr>
        <w:tab/>
        <w:tab/>
        <w:tab/>
        <w:tab/>
        <w:tab/>
        <w:tab/>
        <w:tab/>
        <w:tab/>
        <w:tab/>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1. Introduction</w:t>
      </w:r>
    </w:p>
    <w:p>
      <w:pPr>
        <w:pStyle w:val="Normal"/>
        <w:spacing w:lineRule="auto" w:line="360"/>
        <w:rPr>
          <w:rFonts w:ascii="Times New Roman" w:hAnsi="Times New Roman" w:cs="Times New Roman"/>
        </w:rPr>
      </w:pPr>
      <w:r>
        <w:rPr>
          <w:rFonts w:cs="Times New Roman" w:ascii="Times New Roman" w:hAnsi="Times New Roman"/>
        </w:rPr>
        <w:t xml:space="preserve">In today's connected world, our computers are constantly sending and receiving information over the internet. Just like you have a lock on your door to keep unwanted visitors out of your home, your computer needs protection to control who or what can access its network. This protection is called a </w:t>
      </w:r>
      <w:r>
        <w:rPr>
          <w:rFonts w:cs="Times New Roman" w:ascii="Times New Roman" w:hAnsi="Times New Roman"/>
          <w:b/>
          <w:bCs/>
        </w:rPr>
        <w:t>firewall</w:t>
      </w:r>
      <w:r>
        <w:rPr>
          <w:rFonts w:cs="Times New Roman" w:ascii="Times New Roman" w:hAnsi="Times New Roman"/>
        </w:rPr>
        <w:t>.</w:t>
      </w:r>
    </w:p>
    <w:p>
      <w:pPr>
        <w:pStyle w:val="Normal"/>
        <w:spacing w:lineRule="auto" w:line="360"/>
        <w:rPr>
          <w:rFonts w:ascii="Times New Roman" w:hAnsi="Times New Roman" w:cs="Times New Roman"/>
        </w:rPr>
      </w:pPr>
      <w:r>
        <w:rPr>
          <w:rFonts w:cs="Times New Roman" w:ascii="Times New Roman" w:hAnsi="Times New Roman"/>
        </w:rPr>
        <w:t>This project is about building a simple, custom firewall using Python. Our goal was to create a "security guard" for a computer's internet connection. This security guard would understand our rules about what traffic to allow or block, keep a record of everything, and let us see what it's doing. It's a hands-on way to understand how internet security works.</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2. Abstract</w:t>
      </w:r>
    </w:p>
    <w:p>
      <w:pPr>
        <w:pStyle w:val="Normal"/>
        <w:spacing w:lineRule="auto" w:line="360"/>
        <w:rPr>
          <w:rFonts w:ascii="Times New Roman" w:hAnsi="Times New Roman" w:cs="Times New Roman"/>
        </w:rPr>
      </w:pPr>
      <w:r>
        <w:rPr>
          <w:rFonts w:cs="Times New Roman" w:ascii="Times New Roman" w:hAnsi="Times New Roman"/>
        </w:rPr>
        <w:t xml:space="preserve">This report details a </w:t>
      </w:r>
      <w:r>
        <w:rPr>
          <w:rFonts w:cs="Times New Roman" w:ascii="Times New Roman" w:hAnsi="Times New Roman"/>
          <w:b/>
          <w:bCs/>
        </w:rPr>
        <w:t>Python-based personal firewall</w:t>
      </w:r>
      <w:r>
        <w:rPr>
          <w:rFonts w:cs="Times New Roman" w:ascii="Times New Roman" w:hAnsi="Times New Roman"/>
        </w:rPr>
        <w:t xml:space="preserve"> designed to filter internet traffic. It uses custom rules to </w:t>
      </w:r>
      <w:r>
        <w:rPr>
          <w:rFonts w:cs="Times New Roman" w:ascii="Times New Roman" w:hAnsi="Times New Roman"/>
          <w:b/>
          <w:bCs/>
        </w:rPr>
        <w:t>monitor data with Scapy</w:t>
      </w:r>
      <w:r>
        <w:rPr>
          <w:rFonts w:cs="Times New Roman" w:ascii="Times New Roman" w:hAnsi="Times New Roman"/>
        </w:rPr>
        <w:t xml:space="preserve"> and </w:t>
      </w:r>
      <w:r>
        <w:rPr>
          <w:rFonts w:cs="Times New Roman" w:ascii="Times New Roman" w:hAnsi="Times New Roman"/>
          <w:b/>
          <w:bCs/>
        </w:rPr>
        <w:t>enforce blocks/allows via UFW</w:t>
      </w:r>
      <w:r>
        <w:rPr>
          <w:rFonts w:cs="Times New Roman" w:ascii="Times New Roman" w:hAnsi="Times New Roman"/>
        </w:rPr>
        <w:t xml:space="preserve">. All firewall actions are logged, and it provides both </w:t>
      </w:r>
      <w:r>
        <w:rPr>
          <w:rFonts w:cs="Times New Roman" w:ascii="Times New Roman" w:hAnsi="Times New Roman"/>
          <w:b/>
          <w:bCs/>
        </w:rPr>
        <w:t>Command Line (CLI)</w:t>
      </w:r>
      <w:r>
        <w:rPr>
          <w:rFonts w:cs="Times New Roman" w:ascii="Times New Roman" w:hAnsi="Times New Roman"/>
        </w:rPr>
        <w:t xml:space="preserve"> and </w:t>
      </w:r>
      <w:r>
        <w:rPr>
          <w:rFonts w:cs="Times New Roman" w:ascii="Times New Roman" w:hAnsi="Times New Roman"/>
          <w:b/>
          <w:bCs/>
        </w:rPr>
        <w:t>Graphical (GUI)</w:t>
      </w:r>
      <w:r>
        <w:rPr>
          <w:rFonts w:cs="Times New Roman" w:ascii="Times New Roman" w:hAnsi="Times New Roman"/>
        </w:rPr>
        <w:t xml:space="preserve"> interfaces for control and live monitoring. This project showcases practical skills in network security and user-friendly software development.</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3. Tools Used</w:t>
      </w:r>
    </w:p>
    <w:p>
      <w:pPr>
        <w:pStyle w:val="Normal"/>
        <w:spacing w:lineRule="auto" w:line="360"/>
        <w:rPr>
          <w:rFonts w:ascii="Times New Roman" w:hAnsi="Times New Roman" w:cs="Times New Roman"/>
        </w:rPr>
      </w:pPr>
      <w:r>
        <w:rPr>
          <w:rFonts w:cs="Times New Roman" w:ascii="Times New Roman" w:hAnsi="Times New Roman"/>
        </w:rPr>
        <w:t>Building this personal firewall relied on several key tools:</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Python 3:</w:t>
      </w:r>
      <w:r>
        <w:rPr>
          <w:rFonts w:cs="Times New Roman" w:ascii="Times New Roman" w:hAnsi="Times New Roman"/>
        </w:rPr>
        <w:t xml:space="preserve"> The core programming language.</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Scapy:</w:t>
      </w:r>
      <w:r>
        <w:rPr>
          <w:rFonts w:cs="Times New Roman" w:ascii="Times New Roman" w:hAnsi="Times New Roman"/>
        </w:rPr>
        <w:t xml:space="preserve"> For capturing and understanding network traffic.</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UFW (Uncomplicated Firewall):</w:t>
      </w:r>
      <w:r>
        <w:rPr>
          <w:rFonts w:cs="Times New Roman" w:ascii="Times New Roman" w:hAnsi="Times New Roman"/>
        </w:rPr>
        <w:t xml:space="preserve"> To enforce traffic rules at the system level.</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Tkinter:</w:t>
      </w:r>
      <w:r>
        <w:rPr>
          <w:rFonts w:cs="Times New Roman" w:ascii="Times New Roman" w:hAnsi="Times New Roman"/>
        </w:rPr>
        <w:t xml:space="preserve"> For the graphical user interface (GUI).</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Subprocess Module:</w:t>
      </w:r>
      <w:r>
        <w:rPr>
          <w:rFonts w:cs="Times New Roman" w:ascii="Times New Roman" w:hAnsi="Times New Roman"/>
        </w:rPr>
        <w:t xml:space="preserve"> To allow Python to communicate with UFW.</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Threading Module:</w:t>
      </w:r>
      <w:r>
        <w:rPr>
          <w:rFonts w:cs="Times New Roman" w:ascii="Times New Roman" w:hAnsi="Times New Roman"/>
        </w:rPr>
        <w:t xml:space="preserve"> To keep the firewall responsive while performing multiple tasks.</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JSON:</w:t>
      </w:r>
      <w:r>
        <w:rPr>
          <w:rFonts w:cs="Times New Roman" w:ascii="Times New Roman" w:hAnsi="Times New Roman"/>
        </w:rPr>
        <w:t xml:space="preserve"> For defining and reading firewall rules.</w:t>
      </w:r>
    </w:p>
    <w:p>
      <w:pPr>
        <w:pStyle w:val="Normal"/>
        <w:numPr>
          <w:ilvl w:val="0"/>
          <w:numId w:val="1"/>
        </w:numPr>
        <w:spacing w:lineRule="auto" w:line="360"/>
        <w:rPr>
          <w:rFonts w:ascii="Times New Roman" w:hAnsi="Times New Roman" w:cs="Times New Roman"/>
        </w:rPr>
      </w:pPr>
      <w:r>
        <w:rPr>
          <w:rFonts w:cs="Times New Roman" w:ascii="Times New Roman" w:hAnsi="Times New Roman"/>
          <w:b/>
          <w:bCs/>
        </w:rPr>
        <w:t>Logging Module:</w:t>
      </w:r>
      <w:r>
        <w:rPr>
          <w:rFonts w:cs="Times New Roman" w:ascii="Times New Roman" w:hAnsi="Times New Roman"/>
        </w:rPr>
        <w:t xml:space="preserve"> For keeping a detailed record of firewall activity.</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4. Steps Involved in Building the Project</w:t>
      </w:r>
    </w:p>
    <w:p>
      <w:pPr>
        <w:pStyle w:val="Normal"/>
        <w:spacing w:lineRule="auto" w:line="360"/>
        <w:rPr>
          <w:rFonts w:ascii="Times New Roman" w:hAnsi="Times New Roman" w:cs="Times New Roman"/>
        </w:rPr>
      </w:pPr>
      <w:r>
        <w:rPr>
          <w:rFonts w:cs="Times New Roman" w:ascii="Times New Roman" w:hAnsi="Times New Roman"/>
        </w:rPr>
        <w:t>Building the firewall followed a clear step-by-step process:</w:t>
      </w:r>
    </w:p>
    <w:p>
      <w:pPr>
        <w:pStyle w:val="Normal"/>
        <w:numPr>
          <w:ilvl w:val="0"/>
          <w:numId w:val="2"/>
        </w:numPr>
        <w:spacing w:lineRule="auto" w:line="360"/>
        <w:rPr>
          <w:rFonts w:ascii="Times New Roman" w:hAnsi="Times New Roman" w:cs="Times New Roman"/>
        </w:rPr>
      </w:pPr>
      <w:r>
        <w:rPr>
          <w:rFonts w:cs="Times New Roman" w:ascii="Times New Roman" w:hAnsi="Times New Roman"/>
        </w:rPr>
        <w:t>Setting Up the Workspace: Installed necessary tools (Python, Scapy, UFW) and organized project folders.</w:t>
      </w:r>
    </w:p>
    <w:p>
      <w:pPr>
        <w:pStyle w:val="Normal"/>
        <w:numPr>
          <w:ilvl w:val="0"/>
          <w:numId w:val="2"/>
        </w:numPr>
        <w:spacing w:lineRule="auto" w:line="360"/>
        <w:rPr>
          <w:rFonts w:ascii="Times New Roman" w:hAnsi="Times New Roman" w:cs="Times New Roman"/>
        </w:rPr>
      </w:pPr>
      <w:r>
        <w:rPr>
          <w:rFonts w:cs="Times New Roman" w:ascii="Times New Roman" w:hAnsi="Times New Roman"/>
        </w:rPr>
        <w:t>Defining the Rules: Wrote down firewall rules (allow/block, IPs, ports, protocols) in a configuration file.</w:t>
      </w:r>
    </w:p>
    <w:p>
      <w:pPr>
        <w:pStyle w:val="Normal"/>
        <w:numPr>
          <w:ilvl w:val="0"/>
          <w:numId w:val="2"/>
        </w:numPr>
        <w:spacing w:lineRule="auto" w:line="360"/>
        <w:rPr>
          <w:rFonts w:ascii="Times New Roman" w:hAnsi="Times New Roman" w:cs="Times New Roman"/>
        </w:rPr>
      </w:pPr>
      <w:r>
        <w:rPr>
          <w:rFonts w:cs="Times New Roman" w:ascii="Times New Roman" w:hAnsi="Times New Roman"/>
        </w:rPr>
        <w:t>Rule Engine: Programmed the logic to load rules and match them against network traffic.</w:t>
      </w:r>
    </w:p>
    <w:p>
      <w:pPr>
        <w:pStyle w:val="Normal"/>
        <w:numPr>
          <w:ilvl w:val="0"/>
          <w:numId w:val="2"/>
        </w:numPr>
        <w:spacing w:lineRule="auto" w:line="360"/>
        <w:rPr>
          <w:rFonts w:ascii="Times New Roman" w:hAnsi="Times New Roman" w:cs="Times New Roman"/>
        </w:rPr>
      </w:pPr>
      <w:r>
        <w:rPr>
          <w:rFonts w:cs="Times New Roman" w:ascii="Times New Roman" w:hAnsi="Times New Roman"/>
        </w:rPr>
        <w:t>Packet Sniffer: Developed a component to capture and observe all incoming and outgoing network data.</w:t>
      </w:r>
    </w:p>
    <w:p>
      <w:pPr>
        <w:pStyle w:val="Normal"/>
        <w:numPr>
          <w:ilvl w:val="0"/>
          <w:numId w:val="2"/>
        </w:numPr>
        <w:spacing w:lineRule="auto" w:line="360"/>
        <w:rPr>
          <w:rFonts w:ascii="Times New Roman" w:hAnsi="Times New Roman" w:cs="Times New Roman"/>
        </w:rPr>
      </w:pPr>
      <w:r>
        <w:rPr>
          <w:rFonts w:cs="Times New Roman" w:ascii="Times New Roman" w:hAnsi="Times New Roman"/>
        </w:rPr>
        <w:t>Firewall Core: The central brain; it configures the system's UFW firewall, processes captured traffic, logs decisions, and manages the firewall's overall operation.</w:t>
      </w:r>
    </w:p>
    <w:p>
      <w:pPr>
        <w:pStyle w:val="Normal"/>
        <w:numPr>
          <w:ilvl w:val="0"/>
          <w:numId w:val="2"/>
        </w:numPr>
        <w:spacing w:lineRule="auto" w:line="360"/>
        <w:rPr>
          <w:rFonts w:ascii="Times New Roman" w:hAnsi="Times New Roman" w:cs="Times New Roman"/>
        </w:rPr>
      </w:pPr>
      <w:r>
        <w:rPr>
          <w:rFonts w:cs="Times New Roman" w:ascii="Times New Roman" w:hAnsi="Times New Roman"/>
        </w:rPr>
        <w:t>User Interfaces (CLI &amp; GUI): Created both a text-based (Command Line Interface) and a visual (Graphical User Interface) way to control and monitor the firewall.</w:t>
      </w:r>
    </w:p>
    <w:p>
      <w:pPr>
        <w:pStyle w:val="Normal"/>
        <w:numPr>
          <w:ilvl w:val="0"/>
          <w:numId w:val="2"/>
        </w:numPr>
        <w:spacing w:lineRule="auto" w:line="360"/>
        <w:rPr>
          <w:rFonts w:ascii="Times New Roman" w:hAnsi="Times New Roman" w:cs="Times New Roman"/>
        </w:rPr>
      </w:pPr>
      <w:r>
        <w:rPr>
          <w:rFonts w:cs="Times New Roman" w:ascii="Times New Roman" w:hAnsi="Times New Roman"/>
        </w:rPr>
        <w:t>Main Entry Point: The primary script that launches the entire firewall, initiating all components.</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5. Conclusion</w:t>
      </w:r>
    </w:p>
    <w:p>
      <w:pPr>
        <w:pStyle w:val="Normal"/>
        <w:spacing w:lineRule="auto" w:line="360"/>
        <w:rPr>
          <w:rFonts w:ascii="Times New Roman" w:hAnsi="Times New Roman" w:cs="Times New Roman"/>
        </w:rPr>
      </w:pPr>
      <w:r>
        <w:rPr>
          <w:rFonts w:cs="Times New Roman" w:ascii="Times New Roman" w:hAnsi="Times New Roman"/>
        </w:rPr>
        <w:t>This project successfully built a functioning personal firewall using Python. We learned how to define security rules, how to "see" internet traffic with tools like Scapy, and how to tell the computer's own firewall (UFW) to enforce these rules. By creating both a simple command-line tool and a visual application, we made it easy to use and monitor. This project was a great way to understand the basics of protecting a computer from unwanted internet access and how different software pieces work together to achieve a security goal.</w:t>
      </w:r>
    </w:p>
    <w:p>
      <w:pPr>
        <w:pStyle w:val="Normal"/>
        <w:spacing w:lineRule="auto" w:line="360" w:before="0" w:after="160"/>
        <w:rPr/>
      </w:pPr>
      <w:r>
        <w:rPr>
          <w:rFonts w:cs="Times New Roman" w:ascii="Times New Roman" w:hAnsi="Times New Roman"/>
        </w:rPr>
        <w:tab/>
        <w:tab/>
        <w:tab/>
        <w:tab/>
        <w:tab/>
        <w:tab/>
        <w:tab/>
        <w:tab/>
        <w:tab/>
      </w:r>
      <w:r>
        <w:rPr>
          <w:rFonts w:cs="Times New Roman" w:ascii="Times New Roman" w:hAnsi="Times New Roman"/>
          <w:b/>
          <w:bCs/>
          <w:sz w:val="28"/>
          <w:szCs w:val="28"/>
        </w:rPr>
        <w:t>--</w:t>
      </w:r>
      <w:r>
        <w:rPr>
          <w:rFonts w:cs="Times New Roman" w:ascii="Times New Roman" w:hAnsi="Times New Roman"/>
          <w:b/>
          <w:bCs/>
          <w:sz w:val="20"/>
          <w:szCs w:val="20"/>
        </w:rPr>
        <w:t>satwik adapa</w:t>
      </w:r>
    </w:p>
    <w:sectPr>
      <w:type w:val="nextPage"/>
      <w:pgSz w:w="12240" w:h="15840"/>
      <w:pgMar w:left="1701" w:right="1440" w:header="0" w:top="1440" w:footer="0"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4b1930"/>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1930"/>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1930"/>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1930"/>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1930"/>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193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193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1930"/>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193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1930"/>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193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1930"/>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1930"/>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1930"/>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193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193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193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193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193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193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1930"/>
    <w:rPr>
      <w:i/>
      <w:iCs/>
      <w:color w:val="404040" w:themeColor="text1" w:themeTint="bf"/>
    </w:rPr>
  </w:style>
  <w:style w:type="character" w:styleId="IntenseEmphasis">
    <w:name w:val="Intense Emphasis"/>
    <w:basedOn w:val="DefaultParagraphFont"/>
    <w:uiPriority w:val="21"/>
    <w:qFormat/>
    <w:rsid w:val="004b1930"/>
    <w:rPr>
      <w:i/>
      <w:iCs/>
      <w:color w:val="2F5496" w:themeColor="accent1" w:themeShade="bf"/>
    </w:rPr>
  </w:style>
  <w:style w:type="character" w:styleId="IntenseQuoteChar" w:customStyle="1">
    <w:name w:val="Intense Quote Char"/>
    <w:basedOn w:val="DefaultParagraphFont"/>
    <w:link w:val="IntenseQuote"/>
    <w:uiPriority w:val="30"/>
    <w:qFormat/>
    <w:rsid w:val="004b1930"/>
    <w:rPr>
      <w:i/>
      <w:iCs/>
      <w:color w:val="2F5496" w:themeColor="accent1" w:themeShade="bf"/>
    </w:rPr>
  </w:style>
  <w:style w:type="character" w:styleId="IntenseReference">
    <w:name w:val="Intense Reference"/>
    <w:basedOn w:val="DefaultParagraphFont"/>
    <w:uiPriority w:val="32"/>
    <w:qFormat/>
    <w:rsid w:val="004b1930"/>
    <w:rPr>
      <w:b/>
      <w:bCs/>
      <w:smallCaps/>
      <w:color w:val="2F5496" w:themeColor="accent1" w:themeShade="bf"/>
      <w:spacing w:val="5"/>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rFonts w:ascii="Times New Roman" w:hAnsi="Times New Roman"/>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Times New Roman" w:hAnsi="Times New Roman"/>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4b1930"/>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193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1930"/>
    <w:pPr>
      <w:spacing w:before="160" w:after="160"/>
      <w:jc w:val="center"/>
    </w:pPr>
    <w:rPr>
      <w:i/>
      <w:iCs/>
      <w:color w:val="404040" w:themeColor="text1" w:themeTint="bf"/>
    </w:rPr>
  </w:style>
  <w:style w:type="paragraph" w:styleId="ListParagraph">
    <w:name w:val="List Paragraph"/>
    <w:basedOn w:val="Normal"/>
    <w:uiPriority w:val="34"/>
    <w:qFormat/>
    <w:rsid w:val="004b1930"/>
    <w:pPr>
      <w:spacing w:before="0" w:after="160"/>
      <w:ind w:left="720" w:hanging="0"/>
      <w:contextualSpacing/>
    </w:pPr>
    <w:rPr/>
  </w:style>
  <w:style w:type="paragraph" w:styleId="IntenseQuote">
    <w:name w:val="Intense Quote"/>
    <w:basedOn w:val="Normal"/>
    <w:next w:val="Normal"/>
    <w:link w:val="IntenseQuoteChar"/>
    <w:uiPriority w:val="30"/>
    <w:qFormat/>
    <w:rsid w:val="004b1930"/>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Neat_Office/6.2.8.2$Windows_x86 LibreOffice_project/</Application>
  <Pages>2</Pages>
  <Words>498</Words>
  <Characters>2708</Characters>
  <CharactersWithSpaces>3181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2025-07-25T14:35:00Z</dcterms:created>
  <dc:creator>karthikeya nanduri</dc:creator>
  <dc:description/>
  <dc:language>en-IN</dc:language>
  <cp:lastModifiedBy/>
  <dcterms:modified xsi:type="dcterms:W3CDTF">2025-07-29T17:33:54Z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