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Design Phase-II</w:t>
      </w:r>
    </w:p>
    <w:p>
      <w:pPr>
        <w:pStyle w:val="Heading1"/>
      </w:pPr>
      <w:r>
        <w:t>Solution Requirements (Functional &amp; Non-functional)</w:t>
      </w:r>
    </w:p>
    <w:p/>
    <w:p>
      <w:r>
        <w:t>Date: 20 June 2025</w:t>
      </w:r>
    </w:p>
    <w:p>
      <w:r>
        <w:t>Team ID: LTVIP2025TMID53930</w:t>
      </w:r>
    </w:p>
    <w:p>
      <w:r>
        <w:t>Project Name: BookNest: Where Stories Nestle</w:t>
      </w:r>
    </w:p>
    <w:p>
      <w:r>
        <w:t>Maximum Marks: 4 Marks</w:t>
      </w:r>
    </w:p>
    <w:p>
      <w:pPr>
        <w:pStyle w:val="Heading2"/>
      </w:pPr>
      <w:r>
        <w:t>Functional Requirements</w:t>
      </w:r>
    </w:p>
    <w:p>
      <w:r>
        <w:t>The following table outlines the major functional requirements (FR) and corresponding sub-tasks for the BookNest platform.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 No.</w:t>
            </w:r>
          </w:p>
        </w:tc>
        <w:tc>
          <w:tcPr>
            <w:tcW w:type="dxa" w:w="2880"/>
          </w:tcPr>
          <w:p>
            <w:r>
              <w:t>Functional Requirement (Epic)</w:t>
            </w:r>
          </w:p>
        </w:tc>
        <w:tc>
          <w:tcPr>
            <w:tcW w:type="dxa" w:w="2880"/>
          </w:tcPr>
          <w:p>
            <w:r>
              <w:t>Sub Requirement (Story / Sub-Task)</w:t>
            </w:r>
          </w:p>
        </w:tc>
      </w:tr>
      <w:tr>
        <w:tc>
          <w:tcPr>
            <w:tcW w:type="dxa" w:w="2880"/>
          </w:tcPr>
          <w:p>
            <w:r>
              <w:t>FR-1</w:t>
            </w:r>
          </w:p>
        </w:tc>
        <w:tc>
          <w:tcPr>
            <w:tcW w:type="dxa" w:w="2880"/>
          </w:tcPr>
          <w:p>
            <w:r>
              <w:t>User Registration &amp; Login</w:t>
            </w:r>
          </w:p>
        </w:tc>
        <w:tc>
          <w:tcPr>
            <w:tcW w:type="dxa" w:w="2880"/>
          </w:tcPr>
          <w:p>
            <w:r>
              <w:t>Users, sellers, and admins can register/login securely.</w:t>
            </w:r>
          </w:p>
        </w:tc>
      </w:tr>
      <w:tr>
        <w:tc>
          <w:tcPr>
            <w:tcW w:type="dxa" w:w="2880"/>
          </w:tcPr>
          <w:p>
            <w:r>
              <w:t>FR-2</w:t>
            </w:r>
          </w:p>
        </w:tc>
        <w:tc>
          <w:tcPr>
            <w:tcW w:type="dxa" w:w="2880"/>
          </w:tcPr>
          <w:p>
            <w:r>
              <w:t>Book Management</w:t>
            </w:r>
          </w:p>
        </w:tc>
        <w:tc>
          <w:tcPr>
            <w:tcW w:type="dxa" w:w="2880"/>
          </w:tcPr>
          <w:p>
            <w:r>
              <w:t>Sellers can add, update, delete books with images and details.</w:t>
            </w:r>
          </w:p>
        </w:tc>
      </w:tr>
      <w:tr>
        <w:tc>
          <w:tcPr>
            <w:tcW w:type="dxa" w:w="2880"/>
          </w:tcPr>
          <w:p>
            <w:r>
              <w:t>FR-3</w:t>
            </w:r>
          </w:p>
        </w:tc>
        <w:tc>
          <w:tcPr>
            <w:tcW w:type="dxa" w:w="2880"/>
          </w:tcPr>
          <w:p>
            <w:r>
              <w:t>Shopping Cart</w:t>
            </w:r>
          </w:p>
        </w:tc>
        <w:tc>
          <w:tcPr>
            <w:tcW w:type="dxa" w:w="2880"/>
          </w:tcPr>
          <w:p>
            <w:r>
              <w:t>Users can add books to the cart and manage quantities.</w:t>
            </w:r>
          </w:p>
        </w:tc>
      </w:tr>
      <w:tr>
        <w:tc>
          <w:tcPr>
            <w:tcW w:type="dxa" w:w="2880"/>
          </w:tcPr>
          <w:p>
            <w:r>
              <w:t>FR-4</w:t>
            </w:r>
          </w:p>
        </w:tc>
        <w:tc>
          <w:tcPr>
            <w:tcW w:type="dxa" w:w="2880"/>
          </w:tcPr>
          <w:p>
            <w:r>
              <w:t>Order Placement</w:t>
            </w:r>
          </w:p>
        </w:tc>
        <w:tc>
          <w:tcPr>
            <w:tcW w:type="dxa" w:w="2880"/>
          </w:tcPr>
          <w:p>
            <w:r>
              <w:t>Users can place orders and view confirmation &amp; tracking.</w:t>
            </w:r>
          </w:p>
        </w:tc>
      </w:tr>
      <w:tr>
        <w:tc>
          <w:tcPr>
            <w:tcW w:type="dxa" w:w="2880"/>
          </w:tcPr>
          <w:p>
            <w:r>
              <w:t>FR-5</w:t>
            </w:r>
          </w:p>
        </w:tc>
        <w:tc>
          <w:tcPr>
            <w:tcW w:type="dxa" w:w="2880"/>
          </w:tcPr>
          <w:p>
            <w:r>
              <w:t>Seller Dashboard</w:t>
            </w:r>
          </w:p>
        </w:tc>
        <w:tc>
          <w:tcPr>
            <w:tcW w:type="dxa" w:w="2880"/>
          </w:tcPr>
          <w:p>
            <w:r>
              <w:t>Sellers can view metrics, manage books, and track orders.</w:t>
            </w:r>
          </w:p>
        </w:tc>
      </w:tr>
      <w:tr>
        <w:tc>
          <w:tcPr>
            <w:tcW w:type="dxa" w:w="2880"/>
          </w:tcPr>
          <w:p>
            <w:r>
              <w:t>FR-6</w:t>
            </w:r>
          </w:p>
        </w:tc>
        <w:tc>
          <w:tcPr>
            <w:tcW w:type="dxa" w:w="2880"/>
          </w:tcPr>
          <w:p>
            <w:r>
              <w:t>Admin Dashboard</w:t>
            </w:r>
          </w:p>
        </w:tc>
        <w:tc>
          <w:tcPr>
            <w:tcW w:type="dxa" w:w="2880"/>
          </w:tcPr>
          <w:p>
            <w:r>
              <w:t>Admins can view/delete users/books and update order statuses.</w:t>
            </w:r>
          </w:p>
        </w:tc>
      </w:tr>
      <w:tr>
        <w:tc>
          <w:tcPr>
            <w:tcW w:type="dxa" w:w="2880"/>
          </w:tcPr>
          <w:p>
            <w:r>
              <w:t>FR-7</w:t>
            </w:r>
          </w:p>
        </w:tc>
        <w:tc>
          <w:tcPr>
            <w:tcW w:type="dxa" w:w="2880"/>
          </w:tcPr>
          <w:p>
            <w:r>
              <w:t>Order History</w:t>
            </w:r>
          </w:p>
        </w:tc>
        <w:tc>
          <w:tcPr>
            <w:tcW w:type="dxa" w:w="2880"/>
          </w:tcPr>
          <w:p>
            <w:r>
              <w:t>Users can view order history with book details and status.</w:t>
            </w:r>
          </w:p>
        </w:tc>
      </w:tr>
    </w:tbl>
    <w:p>
      <w:pPr>
        <w:pStyle w:val="Heading2"/>
      </w:pPr>
      <w:r>
        <w:t>Non-functional Requirements</w:t>
      </w:r>
    </w:p>
    <w:p>
      <w:r>
        <w:t>These non-functional requirements (NFR) define the performance, usability, and scalability of the system.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NFR No.</w:t>
            </w:r>
          </w:p>
        </w:tc>
        <w:tc>
          <w:tcPr>
            <w:tcW w:type="dxa" w:w="2880"/>
          </w:tcPr>
          <w:p>
            <w:r>
              <w:t>Non-Functional Requirement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NFR-1</w:t>
            </w:r>
          </w:p>
        </w:tc>
        <w:tc>
          <w:tcPr>
            <w:tcW w:type="dxa" w:w="2880"/>
          </w:tcPr>
          <w:p>
            <w:r>
              <w:t>Usability</w:t>
            </w:r>
          </w:p>
        </w:tc>
        <w:tc>
          <w:tcPr>
            <w:tcW w:type="dxa" w:w="2880"/>
          </w:tcPr>
          <w:p>
            <w:r>
              <w:t>Clean UI with clear navigation for all user roles (User, Seller, Admin).</w:t>
            </w:r>
          </w:p>
        </w:tc>
      </w:tr>
      <w:tr>
        <w:tc>
          <w:tcPr>
            <w:tcW w:type="dxa" w:w="2880"/>
          </w:tcPr>
          <w:p>
            <w:r>
              <w:t>NFR-2</w:t>
            </w:r>
          </w:p>
        </w:tc>
        <w:tc>
          <w:tcPr>
            <w:tcW w:type="dxa" w:w="2880"/>
          </w:tcPr>
          <w:p>
            <w:r>
              <w:t>Security</w:t>
            </w:r>
          </w:p>
        </w:tc>
        <w:tc>
          <w:tcPr>
            <w:tcW w:type="dxa" w:w="2880"/>
          </w:tcPr>
          <w:p>
            <w:r>
              <w:t>Role-based access, token authentication, and secure API communication.</w:t>
            </w:r>
          </w:p>
        </w:tc>
      </w:tr>
      <w:tr>
        <w:tc>
          <w:tcPr>
            <w:tcW w:type="dxa" w:w="2880"/>
          </w:tcPr>
          <w:p>
            <w:r>
              <w:t>NFR-3</w:t>
            </w:r>
          </w:p>
        </w:tc>
        <w:tc>
          <w:tcPr>
            <w:tcW w:type="dxa" w:w="2880"/>
          </w:tcPr>
          <w:p>
            <w:r>
              <w:t>Reliability</w:t>
            </w:r>
          </w:p>
        </w:tc>
        <w:tc>
          <w:tcPr>
            <w:tcW w:type="dxa" w:w="2880"/>
          </w:tcPr>
          <w:p>
            <w:r>
              <w:t>Book management, cart, and orders should not fail on normal usage.</w:t>
            </w:r>
          </w:p>
        </w:tc>
      </w:tr>
      <w:tr>
        <w:tc>
          <w:tcPr>
            <w:tcW w:type="dxa" w:w="2880"/>
          </w:tcPr>
          <w:p>
            <w:r>
              <w:t>NFR-4</w:t>
            </w:r>
          </w:p>
        </w:tc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Page loads and operations (e.g. add-to-cart, book uploads) under 2 seconds.</w:t>
            </w:r>
          </w:p>
        </w:tc>
      </w:tr>
      <w:tr>
        <w:tc>
          <w:tcPr>
            <w:tcW w:type="dxa" w:w="2880"/>
          </w:tcPr>
          <w:p>
            <w:r>
              <w:t>NFR-5</w:t>
            </w:r>
          </w:p>
        </w:tc>
        <w:tc>
          <w:tcPr>
            <w:tcW w:type="dxa" w:w="2880"/>
          </w:tcPr>
          <w:p>
            <w:r>
              <w:t>Availability</w:t>
            </w:r>
          </w:p>
        </w:tc>
        <w:tc>
          <w:tcPr>
            <w:tcW w:type="dxa" w:w="2880"/>
          </w:tcPr>
          <w:p>
            <w:r>
              <w:t>Application should be available and functional 24/7 with minimal downtime.</w:t>
            </w:r>
          </w:p>
        </w:tc>
      </w:tr>
      <w:tr>
        <w:tc>
          <w:tcPr>
            <w:tcW w:type="dxa" w:w="2880"/>
          </w:tcPr>
          <w:p>
            <w:r>
              <w:t>NFR-6</w:t>
            </w:r>
          </w:p>
        </w:tc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Able to support more users, books, and orders without degrading performance.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