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989" w:rsidRDefault="00423989"/>
    <w:p w:rsidR="00DB703E" w:rsidRDefault="00DB70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="00663CC8">
        <w:rPr>
          <w:b/>
          <w:bCs/>
          <w:sz w:val="28"/>
          <w:szCs w:val="28"/>
        </w:rPr>
        <w:t>Satwik Hagwane</w:t>
      </w:r>
    </w:p>
    <w:p w:rsidR="00DB703E" w:rsidRDefault="00DB70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batch:</w:t>
      </w:r>
      <w:r w:rsidR="00663CC8">
        <w:rPr>
          <w:b/>
          <w:bCs/>
          <w:sz w:val="28"/>
          <w:szCs w:val="28"/>
        </w:rPr>
        <w:t xml:space="preserve"> S</w:t>
      </w:r>
      <w:r>
        <w:rPr>
          <w:b/>
          <w:bCs/>
          <w:sz w:val="28"/>
          <w:szCs w:val="28"/>
        </w:rPr>
        <w:t xml:space="preserve">tress </w:t>
      </w:r>
      <w:r w:rsidR="00663CC8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etection with </w:t>
      </w:r>
      <w:r w:rsidR="00663CC8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 xml:space="preserve">achine </w:t>
      </w:r>
      <w:r w:rsidR="00663CC8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 xml:space="preserve">earning and </w:t>
      </w:r>
      <w:r w:rsidR="00663CC8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ython.</w:t>
      </w:r>
    </w:p>
    <w:p w:rsidR="00DB703E" w:rsidRDefault="00DB703E">
      <w:pPr>
        <w:rPr>
          <w:b/>
          <w:bCs/>
          <w:sz w:val="28"/>
          <w:szCs w:val="28"/>
        </w:rPr>
      </w:pPr>
    </w:p>
    <w:p w:rsidR="00DB703E" w:rsidRPr="00DB703E" w:rsidRDefault="00DB703E">
      <w:pPr>
        <w:rPr>
          <w:b/>
          <w:bCs/>
          <w:sz w:val="28"/>
          <w:szCs w:val="28"/>
        </w:rPr>
      </w:pPr>
      <w:r w:rsidRPr="00DB703E">
        <w:rPr>
          <w:b/>
          <w:bCs/>
          <w:sz w:val="28"/>
          <w:szCs w:val="28"/>
        </w:rPr>
        <w:t>Literature survey:</w:t>
      </w:r>
    </w:p>
    <w:tbl>
      <w:tblPr>
        <w:tblStyle w:val="GridTable1Light-Accent6"/>
        <w:tblW w:w="9785" w:type="dxa"/>
        <w:tblLook w:val="04A0" w:firstRow="1" w:lastRow="0" w:firstColumn="1" w:lastColumn="0" w:noHBand="0" w:noVBand="1"/>
      </w:tblPr>
      <w:tblGrid>
        <w:gridCol w:w="512"/>
        <w:gridCol w:w="1367"/>
        <w:gridCol w:w="2969"/>
        <w:gridCol w:w="1526"/>
        <w:gridCol w:w="3411"/>
      </w:tblGrid>
      <w:tr w:rsidR="008634AE" w:rsidTr="00863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23989" w:rsidRDefault="00423989">
            <w:r>
              <w:t>Sr no.</w:t>
            </w:r>
          </w:p>
        </w:tc>
        <w:tc>
          <w:tcPr>
            <w:tcW w:w="1367" w:type="dxa"/>
          </w:tcPr>
          <w:p w:rsidR="00423989" w:rsidRDefault="00423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of the paper</w:t>
            </w:r>
          </w:p>
        </w:tc>
        <w:tc>
          <w:tcPr>
            <w:tcW w:w="2969" w:type="dxa"/>
          </w:tcPr>
          <w:p w:rsidR="00423989" w:rsidRDefault="00423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author</w:t>
            </w:r>
          </w:p>
        </w:tc>
        <w:tc>
          <w:tcPr>
            <w:tcW w:w="1526" w:type="dxa"/>
          </w:tcPr>
          <w:p w:rsidR="00423989" w:rsidRDefault="00423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Published year </w:t>
            </w:r>
          </w:p>
        </w:tc>
        <w:tc>
          <w:tcPr>
            <w:tcW w:w="3411" w:type="dxa"/>
          </w:tcPr>
          <w:p w:rsidR="00423989" w:rsidRDefault="00423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8634AE" w:rsidTr="008634AE">
        <w:trPr>
          <w:trHeight w:val="5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23989" w:rsidRDefault="00423989">
            <w:r>
              <w:t>1.</w:t>
            </w:r>
          </w:p>
        </w:tc>
        <w:tc>
          <w:tcPr>
            <w:tcW w:w="1367" w:type="dxa"/>
          </w:tcPr>
          <w:p w:rsidR="00423989" w:rsidRDefault="00423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Stress Detection with Machine Learning and Deep Learning using Multimodal Physiological Data</w:t>
            </w:r>
          </w:p>
        </w:tc>
        <w:tc>
          <w:tcPr>
            <w:tcW w:w="2969" w:type="dxa"/>
          </w:tcPr>
          <w:p w:rsidR="00423989" w:rsidRDefault="00423989" w:rsidP="0086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Pramod Bobade Department of Computer Science and Engineering National Institute of Technology, Karnataka Surathkal, India </w:t>
            </w:r>
            <w:hyperlink r:id="rId5" w:history="1">
              <w:r w:rsidRPr="00BA7952">
                <w:rPr>
                  <w:rStyle w:val="Hyperlink"/>
                </w:rPr>
                <w:t>pramodbobade2@gmail.com</w:t>
              </w:r>
            </w:hyperlink>
          </w:p>
          <w:p w:rsidR="00423989" w:rsidRDefault="00423989" w:rsidP="0086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Vani M. Department of Computer Science and Engineering National Institute of Technology, Karnataka Surathkal, India </w:t>
            </w:r>
            <w:hyperlink r:id="rId6" w:history="1">
              <w:r w:rsidRPr="00BA7952">
                <w:rPr>
                  <w:rStyle w:val="Hyperlink"/>
                </w:rPr>
                <w:t>vani.nitk@gmail.com</w:t>
              </w:r>
            </w:hyperlink>
          </w:p>
          <w:p w:rsidR="00423989" w:rsidRDefault="00423989" w:rsidP="0042398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423989" w:rsidRDefault="0073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Published in year :2020</w:t>
            </w:r>
          </w:p>
        </w:tc>
        <w:tc>
          <w:tcPr>
            <w:tcW w:w="3411" w:type="dxa"/>
          </w:tcPr>
          <w:p w:rsidR="0073156B" w:rsidRDefault="0073156B" w:rsidP="0073156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used: WESAD dataset.</w:t>
            </w:r>
          </w:p>
          <w:p w:rsidR="00423989" w:rsidRDefault="0073156B" w:rsidP="0073156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Algorithms: K-Nearest Neighbour, Linear Discriminant Analysis, Random Forest, Decision Tree, AdaBoost and Kernel Support Vector Machine. Besides, simple feed forward deep learning artificial neural network is introduced for these three-class and binary classifications.</w:t>
            </w:r>
          </w:p>
          <w:p w:rsidR="006C4E38" w:rsidRDefault="006C4E38" w:rsidP="0073156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Methodology:</w:t>
            </w:r>
          </w:p>
          <w:p w:rsidR="006C4E38" w:rsidRDefault="006C4E38" w:rsidP="00507E0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dataset and features extraction : </w:t>
            </w:r>
          </w:p>
          <w:p w:rsidR="0073156B" w:rsidRDefault="006C4E38" w:rsidP="00DB703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WESAD is the dataset that is used for this study.it is multimodal dataset &amp; is the collection of motion data and physiological features of 15 subjects from both a chest-worn device RespiBAN Professional and a wrist-worn device Empatica E4.</w:t>
            </w:r>
          </w:p>
        </w:tc>
      </w:tr>
      <w:tr w:rsidR="008634AE" w:rsidTr="008634AE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23989" w:rsidRDefault="006C4E38">
            <w:r>
              <w:t>2.</w:t>
            </w:r>
          </w:p>
        </w:tc>
        <w:tc>
          <w:tcPr>
            <w:tcW w:w="1367" w:type="dxa"/>
          </w:tcPr>
          <w:p w:rsidR="00423989" w:rsidRDefault="006C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Decision Tree Optimised SVM Model for Stress Detection using Biosignals</w:t>
            </w:r>
          </w:p>
        </w:tc>
        <w:tc>
          <w:tcPr>
            <w:tcW w:w="2969" w:type="dxa"/>
          </w:tcPr>
          <w:p w:rsidR="00507E0C" w:rsidRDefault="006C4E38" w:rsidP="00507E0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Alana Paul Cruz,</w:t>
            </w:r>
          </w:p>
          <w:p w:rsidR="00507E0C" w:rsidRDefault="006C4E38" w:rsidP="00507E0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Aravind Pradeep,</w:t>
            </w:r>
          </w:p>
          <w:p w:rsidR="00507E0C" w:rsidRDefault="006C4E38" w:rsidP="00507E0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Kavali Riya Sivasankar </w:t>
            </w:r>
          </w:p>
          <w:p w:rsidR="00423989" w:rsidRDefault="006C4E38" w:rsidP="00507E0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Krishnaveni K.S</w:t>
            </w:r>
          </w:p>
        </w:tc>
        <w:tc>
          <w:tcPr>
            <w:tcW w:w="1526" w:type="dxa"/>
          </w:tcPr>
          <w:p w:rsidR="00423989" w:rsidRDefault="006C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Published at:July 28 - 30, 2020,</w:t>
            </w:r>
          </w:p>
        </w:tc>
        <w:tc>
          <w:tcPr>
            <w:tcW w:w="3411" w:type="dxa"/>
          </w:tcPr>
          <w:p w:rsidR="00423989" w:rsidRDefault="00423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65021" w:rsidRDefault="00394B7B" w:rsidP="00394B7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work ECG as the bio signal and extracted its features. </w:t>
            </w:r>
          </w:p>
          <w:p w:rsidR="00394B7B" w:rsidRDefault="00394B7B" w:rsidP="00394B7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advantage of taking ECG as the bio signal is, information about respiratory signals - EDR (ECG Derived Respiration) feature can be easily </w:t>
            </w:r>
            <w:r>
              <w:lastRenderedPageBreak/>
              <w:t>derived without any extra sensors.</w:t>
            </w:r>
          </w:p>
          <w:p w:rsidR="00394B7B" w:rsidRDefault="00394B7B" w:rsidP="00394B7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and validation of our new model we used Physionet’s “drivedb” database</w:t>
            </w:r>
          </w:p>
          <w:p w:rsidR="00394B7B" w:rsidRDefault="00394B7B" w:rsidP="00394B7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model uses Optimised Support Vector Machines (SVM) using decision trees.</w:t>
            </w:r>
          </w:p>
          <w:p w:rsidR="00394B7B" w:rsidRDefault="00394B7B" w:rsidP="00394B7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Methodology:</w:t>
            </w:r>
          </w:p>
          <w:p w:rsidR="00394B7B" w:rsidRDefault="00394B7B" w:rsidP="00394B7B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Measures The evaluation metric used in this study is Accuracy which is calculated using the help of Confusion Matrix.</w:t>
            </w:r>
          </w:p>
          <w:p w:rsidR="00394B7B" w:rsidRDefault="00394B7B" w:rsidP="00394B7B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 System :Initially, the model was trained using Cubic SVM with Gaussian Kernel. For a better model, here we have used Tree Optimised SVM which is a combination of Decision Tree and SVM algorithms.</w:t>
            </w:r>
          </w:p>
          <w:p w:rsidR="00665021" w:rsidRDefault="00560773" w:rsidP="008634AE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in reference to better accuracy: Our model with Tree optimised Cubic SVM shows more accuracy in identifying stress when compared to already existing models</w:t>
            </w:r>
          </w:p>
          <w:p w:rsidR="00665021" w:rsidRDefault="006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AE" w:rsidTr="008634AE">
        <w:trPr>
          <w:trHeight w:val="10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23989" w:rsidRDefault="006C4E38">
            <w:r>
              <w:lastRenderedPageBreak/>
              <w:t>3.</w:t>
            </w:r>
          </w:p>
        </w:tc>
        <w:tc>
          <w:tcPr>
            <w:tcW w:w="1367" w:type="dxa"/>
          </w:tcPr>
          <w:p w:rsidR="00423989" w:rsidRDefault="006C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 Stress Detection Using Wearable Sensors and Machine Learning: A Review</w:t>
            </w:r>
          </w:p>
        </w:tc>
        <w:tc>
          <w:tcPr>
            <w:tcW w:w="2969" w:type="dxa"/>
          </w:tcPr>
          <w:p w:rsidR="00507E0C" w:rsidRDefault="006C4E38" w:rsidP="0086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Shruti Gedam Dept. of Computer Science &amp; Engg. Birla Institute of Technology, Mesra Ranchi, India shrutgedam@gmail.com </w:t>
            </w:r>
          </w:p>
          <w:p w:rsidR="00423989" w:rsidRDefault="006C4E38" w:rsidP="0086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Sanchita Paul Dept. of Computer Science &amp; Engg. Birla Institute of Technology, Mesra Ranchi, India sanchita07@gmail.com</w:t>
            </w:r>
          </w:p>
        </w:tc>
        <w:tc>
          <w:tcPr>
            <w:tcW w:w="1526" w:type="dxa"/>
          </w:tcPr>
          <w:p w:rsidR="00423989" w:rsidRDefault="0050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Published on: July 1-3, 2020 </w:t>
            </w:r>
          </w:p>
        </w:tc>
        <w:tc>
          <w:tcPr>
            <w:tcW w:w="3411" w:type="dxa"/>
          </w:tcPr>
          <w:p w:rsidR="00394B7B" w:rsidRDefault="00394B7B" w:rsidP="00394B7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 aims to provide a comprehensive review on various stress detection techniques and gives a reliable guideline towards more efficient detection of stress.</w:t>
            </w:r>
          </w:p>
          <w:p w:rsidR="00423989" w:rsidRDefault="00394B7B" w:rsidP="00394B7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 extracted using Heart rate, Heart rate variability and skin conductance are more useful in prediction of stress level of an individual.</w:t>
            </w:r>
          </w:p>
          <w:p w:rsidR="00394B7B" w:rsidRDefault="00394B7B" w:rsidP="00394B7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vector machine, Random forest and K-Nearest Neighbor are the most effective classification algorithms.</w:t>
            </w:r>
          </w:p>
          <w:p w:rsidR="00394B7B" w:rsidRDefault="00394B7B" w:rsidP="00394B7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Advantages: physiological signals can be used to detect stress of an individual with the help of wearable sensors and machine learning algorithms are effective and affordable.</w:t>
            </w:r>
          </w:p>
          <w:p w:rsidR="00394B7B" w:rsidRDefault="00394B7B" w:rsidP="00DB703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Limitations: many researchers used multiple features correlated with each other which results in increased computation time. Also some of them used costly commercial devices for physiological signal collection where low-cost sensors can be used.</w:t>
            </w:r>
          </w:p>
        </w:tc>
      </w:tr>
      <w:tr w:rsidR="008634AE" w:rsidTr="008634AE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23989" w:rsidRDefault="00507E0C">
            <w:r>
              <w:t>4.</w:t>
            </w:r>
          </w:p>
        </w:tc>
        <w:tc>
          <w:tcPr>
            <w:tcW w:w="1367" w:type="dxa"/>
          </w:tcPr>
          <w:p w:rsidR="00423989" w:rsidRDefault="0050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 and IoT for Prediction and Detection of Stress</w:t>
            </w:r>
          </w:p>
        </w:tc>
        <w:tc>
          <w:tcPr>
            <w:tcW w:w="2969" w:type="dxa"/>
          </w:tcPr>
          <w:p w:rsidR="00423989" w:rsidRDefault="00507E0C" w:rsidP="0086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Mr.Purnendu Shekhar Pandey BML, Munjal University, Gurgaon Haryana, India purnendu.pandey@bml.edu.in</w:t>
            </w:r>
          </w:p>
        </w:tc>
        <w:tc>
          <w:tcPr>
            <w:tcW w:w="1526" w:type="dxa"/>
          </w:tcPr>
          <w:p w:rsidR="00423989" w:rsidRDefault="006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3411" w:type="dxa"/>
          </w:tcPr>
          <w:p w:rsidR="00507E0C" w:rsidRDefault="00507E0C" w:rsidP="00507E0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of Things (IoT) : used to communicate the patience about his/her acute stress condition.</w:t>
            </w:r>
          </w:p>
          <w:p w:rsidR="00423989" w:rsidRDefault="00507E0C" w:rsidP="00507E0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 (ML): used to predict the condition of the patient</w:t>
            </w:r>
          </w:p>
          <w:p w:rsidR="00507E0C" w:rsidRPr="00FE4B7B" w:rsidRDefault="00507E0C" w:rsidP="00507E0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thick"/>
              </w:rPr>
            </w:pPr>
            <w:r w:rsidRPr="00FE4B7B">
              <w:rPr>
                <w:u w:val="thick"/>
              </w:rPr>
              <w:t>Components used:</w:t>
            </w:r>
          </w:p>
          <w:p w:rsidR="00507E0C" w:rsidRDefault="00507E0C" w:rsidP="00507E0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E0C">
              <w:rPr>
                <w:u w:val="single"/>
              </w:rPr>
              <w:t>Node MCU</w:t>
            </w:r>
            <w:r>
              <w:t xml:space="preserve"> :used as the development board and micro-python for programing language </w:t>
            </w:r>
          </w:p>
          <w:p w:rsidR="00507E0C" w:rsidRDefault="00507E0C" w:rsidP="00507E0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B7B">
              <w:rPr>
                <w:u w:val="single"/>
              </w:rPr>
              <w:lastRenderedPageBreak/>
              <w:t>pulse sensor</w:t>
            </w:r>
            <w:r>
              <w:t>: to detect the pulses from which we calculated the heartbeat rate.</w:t>
            </w:r>
          </w:p>
          <w:p w:rsidR="00FE4B7B" w:rsidRPr="00665021" w:rsidRDefault="00FE4B7B" w:rsidP="0066502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665021">
              <w:rPr>
                <w:u w:val="single"/>
              </w:rPr>
              <w:t>Server and Program Flow</w:t>
            </w:r>
          </w:p>
          <w:p w:rsidR="00FE4B7B" w:rsidRPr="00FE4B7B" w:rsidRDefault="00FE4B7B" w:rsidP="0066502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FE4B7B">
              <w:rPr>
                <w:u w:val="single"/>
              </w:rPr>
              <w:t>Algorithms used :</w:t>
            </w:r>
          </w:p>
          <w:p w:rsidR="00FE4B7B" w:rsidRPr="00FE4B7B" w:rsidRDefault="00665021" w:rsidP="0066502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A. </w:t>
            </w:r>
            <w:r w:rsidR="00FE4B7B">
              <w:t>Logistic Regression</w:t>
            </w:r>
          </w:p>
          <w:p w:rsidR="00FE4B7B" w:rsidRPr="00FE4B7B" w:rsidRDefault="00FE4B7B" w:rsidP="0066502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B. Support vector machine(SVM)</w:t>
            </w:r>
          </w:p>
          <w:p w:rsidR="00FE4B7B" w:rsidRPr="00665021" w:rsidRDefault="00FE4B7B" w:rsidP="0066502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665021">
              <w:rPr>
                <w:u w:val="single"/>
              </w:rPr>
              <w:t>Methodologies:</w:t>
            </w:r>
          </w:p>
          <w:p w:rsidR="00665021" w:rsidRPr="00665021" w:rsidRDefault="00665021" w:rsidP="0066502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The developed prototype detects whether a person is in stress using variability in his/her heart rate. </w:t>
            </w:r>
          </w:p>
          <w:p w:rsidR="00665021" w:rsidRPr="00665021" w:rsidRDefault="00665021" w:rsidP="0066502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It can also help in detecting pattern of changes in a person’s heart rate when he/she is working out at the gym. </w:t>
            </w:r>
          </w:p>
          <w:p w:rsidR="00665021" w:rsidRPr="00665021" w:rsidRDefault="00665021" w:rsidP="0066502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Each device is individual specific and needs to be calibrated for it to function properly. </w:t>
            </w:r>
          </w:p>
          <w:p w:rsidR="00665021" w:rsidRPr="00665021" w:rsidRDefault="00665021" w:rsidP="0066502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During calibration the person should be in a relaxed mood and should be resting. </w:t>
            </w:r>
          </w:p>
          <w:p w:rsidR="00665021" w:rsidRPr="00665021" w:rsidRDefault="00665021" w:rsidP="0066502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This is done to set up a baseline , after calibration, the device uses this baseline  to determine whether that person is in stress/nervous, over trained or currently training .</w:t>
            </w:r>
          </w:p>
          <w:p w:rsidR="00FE4B7B" w:rsidRPr="00665021" w:rsidRDefault="00665021" w:rsidP="0066502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The heartbeat readings are pushed to the server where they are filtered using a user’s network id to keep track of readings for a </w:t>
            </w:r>
            <w:r>
              <w:lastRenderedPageBreak/>
              <w:t>particular individual.</w:t>
            </w:r>
          </w:p>
        </w:tc>
      </w:tr>
    </w:tbl>
    <w:p w:rsidR="00423989" w:rsidRDefault="00423989"/>
    <w:sectPr w:rsidR="00423989" w:rsidSect="0042398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1BB"/>
    <w:multiLevelType w:val="hybridMultilevel"/>
    <w:tmpl w:val="C73E11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67DA"/>
    <w:multiLevelType w:val="hybridMultilevel"/>
    <w:tmpl w:val="C25E2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94EF9"/>
    <w:multiLevelType w:val="hybridMultilevel"/>
    <w:tmpl w:val="CF1CFA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C0FF9"/>
    <w:multiLevelType w:val="hybridMultilevel"/>
    <w:tmpl w:val="7C5C6B6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726F"/>
    <w:multiLevelType w:val="hybridMultilevel"/>
    <w:tmpl w:val="9BACAD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24641"/>
    <w:multiLevelType w:val="hybridMultilevel"/>
    <w:tmpl w:val="D4B6CF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68C48D2">
      <w:start w:val="1"/>
      <w:numFmt w:val="upperLetter"/>
      <w:lvlText w:val="%2."/>
      <w:lvlJc w:val="left"/>
      <w:pPr>
        <w:ind w:left="1440" w:hanging="360"/>
      </w:pPr>
      <w:rPr>
        <w:rFonts w:hint="default"/>
        <w:u w:val="none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F3D82"/>
    <w:multiLevelType w:val="hybridMultilevel"/>
    <w:tmpl w:val="E45413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6868F5"/>
    <w:multiLevelType w:val="hybridMultilevel"/>
    <w:tmpl w:val="7C9AB6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A0E90"/>
    <w:multiLevelType w:val="hybridMultilevel"/>
    <w:tmpl w:val="018A67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56C80"/>
    <w:multiLevelType w:val="hybridMultilevel"/>
    <w:tmpl w:val="525AD7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1341D"/>
    <w:multiLevelType w:val="hybridMultilevel"/>
    <w:tmpl w:val="28D853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F3A92"/>
    <w:multiLevelType w:val="hybridMultilevel"/>
    <w:tmpl w:val="62804E46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944EDE"/>
    <w:multiLevelType w:val="hybridMultilevel"/>
    <w:tmpl w:val="B9EAD7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81B6A"/>
    <w:multiLevelType w:val="hybridMultilevel"/>
    <w:tmpl w:val="84B6AC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B3609"/>
    <w:multiLevelType w:val="hybridMultilevel"/>
    <w:tmpl w:val="45B48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75019"/>
    <w:multiLevelType w:val="hybridMultilevel"/>
    <w:tmpl w:val="18D06C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00890"/>
    <w:multiLevelType w:val="hybridMultilevel"/>
    <w:tmpl w:val="474CB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250B1"/>
    <w:multiLevelType w:val="hybridMultilevel"/>
    <w:tmpl w:val="07D85CE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C095F"/>
    <w:multiLevelType w:val="hybridMultilevel"/>
    <w:tmpl w:val="8146EF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5296A"/>
    <w:multiLevelType w:val="hybridMultilevel"/>
    <w:tmpl w:val="10143C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2740">
    <w:abstractNumId w:val="5"/>
  </w:num>
  <w:num w:numId="2" w16cid:durableId="2101368397">
    <w:abstractNumId w:val="4"/>
  </w:num>
  <w:num w:numId="3" w16cid:durableId="1639871387">
    <w:abstractNumId w:val="12"/>
  </w:num>
  <w:num w:numId="4" w16cid:durableId="1966960104">
    <w:abstractNumId w:val="8"/>
  </w:num>
  <w:num w:numId="5" w16cid:durableId="1402019523">
    <w:abstractNumId w:val="14"/>
  </w:num>
  <w:num w:numId="6" w16cid:durableId="833836888">
    <w:abstractNumId w:val="2"/>
  </w:num>
  <w:num w:numId="7" w16cid:durableId="1509709986">
    <w:abstractNumId w:val="19"/>
  </w:num>
  <w:num w:numId="8" w16cid:durableId="473105809">
    <w:abstractNumId w:val="10"/>
  </w:num>
  <w:num w:numId="9" w16cid:durableId="1570922747">
    <w:abstractNumId w:val="0"/>
  </w:num>
  <w:num w:numId="10" w16cid:durableId="1753430493">
    <w:abstractNumId w:val="3"/>
  </w:num>
  <w:num w:numId="11" w16cid:durableId="448545169">
    <w:abstractNumId w:val="6"/>
  </w:num>
  <w:num w:numId="12" w16cid:durableId="1122991727">
    <w:abstractNumId w:val="15"/>
  </w:num>
  <w:num w:numId="13" w16cid:durableId="2113628683">
    <w:abstractNumId w:val="1"/>
  </w:num>
  <w:num w:numId="14" w16cid:durableId="1329943379">
    <w:abstractNumId w:val="17"/>
  </w:num>
  <w:num w:numId="15" w16cid:durableId="1504053148">
    <w:abstractNumId w:val="13"/>
  </w:num>
  <w:num w:numId="16" w16cid:durableId="435756051">
    <w:abstractNumId w:val="11"/>
  </w:num>
  <w:num w:numId="17" w16cid:durableId="1206797163">
    <w:abstractNumId w:val="9"/>
  </w:num>
  <w:num w:numId="18" w16cid:durableId="747531454">
    <w:abstractNumId w:val="18"/>
  </w:num>
  <w:num w:numId="19" w16cid:durableId="324826462">
    <w:abstractNumId w:val="16"/>
  </w:num>
  <w:num w:numId="20" w16cid:durableId="17532355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89"/>
    <w:rsid w:val="0038206B"/>
    <w:rsid w:val="00394B7B"/>
    <w:rsid w:val="003C6861"/>
    <w:rsid w:val="00423989"/>
    <w:rsid w:val="00507E0C"/>
    <w:rsid w:val="00560773"/>
    <w:rsid w:val="00663CC8"/>
    <w:rsid w:val="00665021"/>
    <w:rsid w:val="006C4E38"/>
    <w:rsid w:val="0073156B"/>
    <w:rsid w:val="008634AE"/>
    <w:rsid w:val="00DB703E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91AD"/>
  <w15:chartTrackingRefBased/>
  <w15:docId w15:val="{8D98D907-4276-48FB-B09A-B0E1A749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42398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239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i.nitk@gmail.com" TargetMode="External"/><Relationship Id="rId5" Type="http://schemas.openxmlformats.org/officeDocument/2006/relationships/hyperlink" Target="mailto:pramodbobade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2023-02-27T18:40:00Z</dcterms:created>
  <dcterms:modified xsi:type="dcterms:W3CDTF">2023-03-06T10:08:00Z</dcterms:modified>
</cp:coreProperties>
</file>