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F2240"/>
          <w:sz w:val="48"/>
        </w:rPr>
        <w:t>Production Architecture &amp; Engineering Guide</w:t>
      </w:r>
    </w:p>
    <w:p>
      <w:pPr>
        <w:spacing w:after="360"/>
      </w:pPr>
      <w:r>
        <w:rPr>
          <w:color w:val="57606A"/>
          <w:sz w:val="28"/>
        </w:rPr>
        <w:t>Setting Up Nginx Reverse Proxy &amp; Docker Compose for Multi-Service Web Applications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6F8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Audience:</w:t>
            </w:r>
          </w:p>
        </w:tc>
        <w:tc>
          <w:tcPr>
            <w:tcW w:type="dxa" w:w="4680"/>
            <w:shd w:fill="F6F8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Full-Stack Engineers, DevOps, System Architects</w:t>
            </w:r>
          </w:p>
        </w:tc>
      </w:tr>
      <w:tr>
        <w:tc>
          <w:tcPr>
            <w:tcW w:type="dxa" w:w="4680"/>
            <w:shd w:fill="F6F8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Version &amp; Status:</w:t>
            </w:r>
          </w:p>
        </w:tc>
        <w:tc>
          <w:tcPr>
            <w:tcW w:type="dxa" w:w="4680"/>
            <w:shd w:fill="F6F8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Production Standard 1.0 (Ready for Enterprise &amp; AWS)</w:t>
            </w:r>
          </w:p>
        </w:tc>
      </w:tr>
    </w:tbl>
    <w:p>
      <w:pPr>
        <w:spacing w:after="240"/>
      </w:pPr>
    </w:p>
    <w:p>
      <w:pPr>
        <w:spacing w:after="280"/>
        <w:pBdr>
          <w:bottom w:val="single" w:sz="12" w:space="1" w:color="0969DA"/>
        </w:pBdr>
      </w:pPr>
    </w:p>
    <w:p>
      <w:pPr>
        <w:pStyle w:val="Heading1"/>
        <w:spacing w:before="320" w:after="160"/>
      </w:pPr>
      <w:r>
        <w:t>1. Executive Summary &amp; Core Architectural Concept</w:t>
      </w:r>
    </w:p>
    <w:p>
      <w:pPr>
        <w:spacing w:line="288" w:lineRule="auto"/>
      </w:pPr>
      <w:r>
        <w:t>In production environments, client browsers and mobile applications should never connect directly to application runtime engines (Node.js, Vite, FastAPI/Uvicorn, Gunicorn, Django, etc.). Instead, an Nginx Reverse Proxy acts as the single unified perimeter gateway.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969D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969DA"/>
                <w:sz w:val="21"/>
              </w:rPr>
              <w:t xml:space="preserve">[CORE VALUE PROPOSITION] </w:t>
            </w:r>
            <w:r>
              <w:rPr>
                <w:rFonts w:ascii="Calibri" w:hAnsi="Calibri"/>
                <w:color w:val="24292F"/>
                <w:sz w:val="21"/>
              </w:rPr>
              <w:t>By placing Nginx in front of Docker containers, you achieve unified routing under a single domain (eliminating cross-origin CORS errors), port shielding, centralized SSL/TLS termination, Gzip asset compression, and persistent WebSocket support.</w:t>
            </w:r>
          </w:p>
        </w:tc>
      </w:tr>
    </w:tbl>
    <w:p>
      <w:pPr>
        <w:spacing w:after="120"/>
      </w:pPr>
    </w:p>
    <w:p>
      <w:pPr>
        <w:pStyle w:val="Heading2"/>
      </w:pPr>
      <w:r>
        <w:t>Traffic Flow Architecture</w:t>
      </w:r>
    </w:p>
    <w:p>
      <w:r>
        <w:rPr>
          <w:b/>
        </w:rPr>
        <w:t xml:space="preserve">1. Public Ingress: </w:t>
      </w:r>
      <w:r>
        <w:t>External clients send requests over HTTPS/HTTP to Port 80, 443, or 8443 (via AWS Load Balancer).</w:t>
        <w:br/>
      </w:r>
      <w:r>
        <w:rPr>
          <w:b/>
        </w:rPr>
        <w:t xml:space="preserve">2. Reverse Proxy Inspection: </w:t>
      </w:r>
      <w:r>
        <w:t>Nginx receives the request, terminates SSL, applies rate limits, and inspects the URL path.</w:t>
        <w:br/>
      </w:r>
      <w:r>
        <w:rPr>
          <w:b/>
        </w:rPr>
        <w:t xml:space="preserve">3. Internal Routing: </w:t>
      </w:r>
      <w:r>
        <w:t>Nginx forwards the request over the private, isolated Docker bridge network to the target container (e.g. Frontend on port 5173 or API on port 8000).</w:t>
        <w:br/>
      </w:r>
      <w:r>
        <w:rPr>
          <w:b/>
        </w:rPr>
        <w:t xml:space="preserve">4. Shielded Database: </w:t>
      </w:r>
      <w:r>
        <w:t>Databases (PostgreSQL, Redis) remain strictly internal to the network and are completely unreachable from the public internet.</w:t>
      </w:r>
    </w:p>
    <w:p>
      <w:pPr>
        <w:pStyle w:val="Heading1"/>
        <w:spacing w:before="320" w:after="160"/>
      </w:pPr>
      <w:r>
        <w:t>2. The Port Shielding Rule (expose vs. ports)</w:t>
      </w:r>
    </w:p>
    <w:p>
      <w:r>
        <w:t>A critical security rule when authoring docker-compose.yml is understanding the difference between ports: and expose:.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Directive</w:t>
            </w:r>
          </w:p>
        </w:tc>
        <w:tc>
          <w:tcPr>
            <w:tcW w:type="dxa" w:w="234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Network Scope</w:t>
            </w:r>
          </w:p>
        </w:tc>
        <w:tc>
          <w:tcPr>
            <w:tcW w:type="dxa" w:w="234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Host Visibility</w:t>
            </w:r>
          </w:p>
        </w:tc>
        <w:tc>
          <w:tcPr>
            <w:tcW w:type="dxa" w:w="234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Applicable Services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ports: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Public &amp; Host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Maps container port to host interface (0.0.0.0:host:container)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Nginx Gateway Only (e.g., 80:80, 8443:443)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expose: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Internal Docker Only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Completely hidden from host; accessible ONLY by peer containers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All App Backends, APIs, Vite Frontends, Databases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1242F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D1242F"/>
                <w:sz w:val="21"/>
              </w:rPr>
              <w:t xml:space="preserve">[IMPORTANT SECURITY DIRECTIVE] </w:t>
            </w:r>
            <w:r>
              <w:rPr>
                <w:rFonts w:ascii="Calibri" w:hAnsi="Calibri"/>
                <w:color w:val="24292F"/>
                <w:sz w:val="21"/>
              </w:rPr>
              <w:t>Never use 'ports:' on database containers (Postgres, MongoDB) or internal backend APIs in production. Only the Nginx container should expose external host ports.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t>3. Production Docker Compose Configuration</w:t>
      </w:r>
    </w:p>
    <w:p>
      <w:r>
        <w:t>Below is the standardized docker-compose.yml template. It defines an application service, an internal database, and the Nginx gateway service communicating across a dedicated bridge network: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# ==============================================================================</w:t>
              <w:br/>
              <w:t># DOCKER COMPOSE PRODUCTION SPECIFICATION</w:t>
              <w:br/>
              <w:t># ==============================================================================</w:t>
              <w:br/>
              <w:t>services:</w:t>
              <w:br/>
              <w:br/>
              <w:t xml:space="preserve">  # 1. Main Application Runtime / Backend</w:t>
              <w:br/>
              <w:t xml:space="preserve">  app-backend:</w:t>
              <w:br/>
              <w:t xml:space="preserve">    build:</w:t>
              <w:br/>
              <w:t xml:space="preserve">      context: .</w:t>
              <w:br/>
              <w:t xml:space="preserve">      dockerfile: Dockerfile</w:t>
              <w:br/>
              <w:t xml:space="preserve">    container_name: ${APP_CONTAINER_NAME:-app_backend}</w:t>
              <w:br/>
              <w:t xml:space="preserve">    env_file:</w:t>
              <w:br/>
              <w:t xml:space="preserve">      - .env</w:t>
              <w:br/>
              <w:t xml:space="preserve">    expose:</w:t>
              <w:br/>
              <w:t xml:space="preserve">      - "5173" # Internal application port (e.g. 5173 for Vite, 8000 for FastAPI)</w:t>
              <w:br/>
              <w:t xml:space="preserve">    networks:</w:t>
              <w:br/>
              <w:t xml:space="preserve">      default:</w:t>
              <w:br/>
              <w:t xml:space="preserve">        aliases:</w:t>
              <w:br/>
              <w:t xml:space="preserve">          - app_backend</w:t>
              <w:br/>
              <w:t xml:space="preserve">    restart: unless-stopped</w:t>
              <w:br/>
              <w:br/>
              <w:t xml:space="preserve">  # 2. Production Database (Private to Docker network)</w:t>
              <w:br/>
              <w:t xml:space="preserve">  db:</w:t>
              <w:br/>
              <w:t xml:space="preserve">    image: postgres:15-alpine</w:t>
              <w:br/>
              <w:t xml:space="preserve">    container_name: app_postgres_db</w:t>
              <w:br/>
              <w:t xml:space="preserve">    environment:</w:t>
              <w:br/>
              <w:t xml:space="preserve">      POSTGRES_USER: ${POSTGRES_USER:-postgres}</w:t>
              <w:br/>
              <w:t xml:space="preserve">      POSTGRES_PASSWORD: ${POSTGRES_PASSWORD:-postgres}</w:t>
              <w:br/>
              <w:t xml:space="preserve">      POSTGRES_DB: ${POSTGRES_DB:-production_db}</w:t>
              <w:br/>
              <w:t xml:space="preserve">    expose:</w:t>
              <w:br/>
              <w:t xml:space="preserve">      - "5432"</w:t>
              <w:br/>
              <w:t xml:space="preserve">    volumes:</w:t>
              <w:br/>
              <w:t xml:space="preserve">      - postgres_data:/var/lib/postgresql/data</w:t>
              <w:br/>
              <w:t xml:space="preserve">    restart: unless-stopped</w:t>
              <w:br/>
              <w:br/>
              <w:t xml:space="preserve">  # 3. Nginx Reverse Proxy Ingress Gateway</w:t>
              <w:br/>
              <w:t xml:space="preserve">  nginx:</w:t>
              <w:br/>
              <w:t xml:space="preserve">    image: nginx:alpine</w:t>
              <w:br/>
              <w:t xml:space="preserve">    container_name: ${NGINX_CONTAINER_NAME:-app_nginx_gateway}</w:t>
              <w:br/>
              <w:t xml:space="preserve">    depends_on:</w:t>
              <w:br/>
              <w:t xml:space="preserve">      - app-backend</w:t>
              <w:br/>
              <w:t xml:space="preserve">    ports:</w:t>
              <w:br/>
              <w:t xml:space="preserve">      - "${HTTP_PORT:-80}:80"</w:t>
              <w:br/>
              <w:t xml:space="preserve">      # For SSL / AWS ALB deployments:</w:t>
              <w:br/>
              <w:t xml:space="preserve">      # - "${HTTPS_PORT:-8443}:443"</w:t>
              <w:br/>
              <w:t xml:space="preserve">    volumes:</w:t>
              <w:br/>
              <w:t xml:space="preserve">      - ./nginx/nginx.conf:/etc/nginx/nginx.conf:ro</w:t>
              <w:br/>
              <w:t xml:space="preserve">      - ./certs:/etc/nginx/certs:ro</w:t>
              <w:br/>
              <w:t xml:space="preserve">    restart: unless-stopped</w:t>
              <w:br/>
              <w:br/>
              <w:t>volumes:</w:t>
              <w:br/>
              <w:t xml:space="preserve">  postgres_data:</w:t>
              <w:br/>
              <w:t xml:space="preserve">    driver: local</w:t>
              <w:br/>
              <w:br/>
              <w:t>networks:</w:t>
              <w:br/>
              <w:t xml:space="preserve">  default:</w:t>
              <w:br/>
              <w:t xml:space="preserve">    driver: bridge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t>4. Production Nginx Configuration (nginx.conf)</w:t>
      </w:r>
    </w:p>
    <w:p>
      <w:r>
        <w:t>Below is the comprehensive nginx/nginx.conf file. It includes kernel socket optimizations, Gzip compression, bidirectional WebSocket upgrade mapping, upstream keepalive pooling, and client header preservation: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events {</w:t>
              <w:br/>
              <w:t xml:space="preserve">    worker_connections 1024;</w:t>
              <w:br/>
              <w:t>}</w:t>
              <w:br/>
              <w:br/>
              <w:t>http {</w:t>
              <w:br/>
              <w:t xml:space="preserve">    include       /etc/nginx/mime.types;</w:t>
              <w:br/>
              <w:t xml:space="preserve">    default_type  application/octet-stream;</w:t>
              <w:br/>
              <w:br/>
              <w:t xml:space="preserve">    # Performance Tuning</w:t>
              <w:br/>
              <w:t xml:space="preserve">    sendfile        on;</w:t>
              <w:br/>
              <w:t xml:space="preserve">    tcp_nopush     on;</w:t>
              <w:br/>
              <w:t xml:space="preserve">    tcp_nodelay    on;</w:t>
              <w:br/>
              <w:t xml:space="preserve">    keepalive_timeout 65;</w:t>
              <w:br/>
              <w:t xml:space="preserve">    client_max_body_size 50M;</w:t>
              <w:br/>
              <w:br/>
              <w:t xml:space="preserve">    # Gzip Asset Compression</w:t>
              <w:br/>
              <w:t xml:space="preserve">    gzip on;</w:t>
              <w:br/>
              <w:t xml:space="preserve">    gzip_vary on;</w:t>
              <w:br/>
              <w:t xml:space="preserve">    gzip_proxied any;</w:t>
              <w:br/>
              <w:t xml:space="preserve">    gzip_comp_level 6;</w:t>
              <w:br/>
              <w:t xml:space="preserve">    gzip_types</w:t>
              <w:br/>
              <w:t xml:space="preserve">        text/plain</w:t>
              <w:br/>
              <w:t xml:space="preserve">        text/css</w:t>
              <w:br/>
              <w:t xml:space="preserve">        text/xml</w:t>
              <w:br/>
              <w:t xml:space="preserve">        application/json</w:t>
              <w:br/>
              <w:t xml:space="preserve">        application/javascript</w:t>
              <w:br/>
              <w:t xml:space="preserve">        application/xml+rss</w:t>
              <w:br/>
              <w:t xml:space="preserve">        image/svg+xml;</w:t>
              <w:br/>
              <w:br/>
              <w:t xml:space="preserve">    # WebSocket Upgrade Mapping</w:t>
              <w:br/>
              <w:t xml:space="preserve">    map $http_upgrade $connection_upgrade {</w:t>
              <w:br/>
              <w:t xml:space="preserve">        default upgrade;</w:t>
              <w:br/>
              <w:t xml:space="preserve">        ''      close;</w:t>
              <w:br/>
              <w:t xml:space="preserve">    }</w:t>
              <w:br/>
              <w:br/>
              <w:t xml:space="preserve">    # Upstream Container Definition (matches service name in docker-compose)</w:t>
              <w:br/>
              <w:t xml:space="preserve">    upstream app_backend {</w:t>
              <w:br/>
              <w:t xml:space="preserve">        server app-backend:5173;</w:t>
              <w:br/>
              <w:t xml:space="preserve">        keepalive 32;</w:t>
              <w:br/>
              <w:t xml:space="preserve">    }</w:t>
              <w:br/>
              <w:br/>
              <w:t xml:space="preserve">    server {</w:t>
              <w:br/>
              <w:t xml:space="preserve">        listen 80;</w:t>
              <w:br/>
              <w:t xml:space="preserve">        server_name _;</w:t>
              <w:br/>
              <w:br/>
              <w:t xml:space="preserve">        # Client Identity Forwarding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    proxy_set_header X-Forwarded-Proto $scheme;</w:t>
              <w:br/>
              <w:br/>
              <w:t xml:space="preserve">        # WebSocket &amp; Persistent HTTP/1.1</w:t>
              <w:br/>
              <w:t xml:space="preserve">        proxy_http_version 1.1;</w:t>
              <w:br/>
              <w:t xml:space="preserve">        proxy_set_header Upgrade $http_upgrade;</w:t>
              <w:br/>
              <w:t xml:space="preserve">        proxy_set_header Connection $connection_upgrade;</w:t>
              <w:br/>
              <w:br/>
              <w:t xml:space="preserve">        # Timeouts</w:t>
              <w:br/>
              <w:t xml:space="preserve">        proxy_connect_timeout 60s;</w:t>
              <w:br/>
              <w:t xml:space="preserve">        proxy_read_timeout 120s;</w:t>
              <w:br/>
              <w:t xml:space="preserve">        proxy_send_timeout 120s;</w:t>
              <w:br/>
              <w:br/>
              <w:t xml:space="preserve">        # Default Routing</w:t>
              <w:br/>
              <w:t xml:space="preserve">        location / {</w:t>
              <w:br/>
              <w:t xml:space="preserve">            proxy_pass http://app_backend;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t>5. URL Routing &amp; Path Mapping Recipes</w:t>
      </w:r>
    </w:p>
    <w:p>
      <w:r>
        <w:t>Different projects require different URL structures. Engineers can adapt these modular routing blocks:</w:t>
      </w:r>
    </w:p>
    <w:p>
      <w:pPr>
        <w:pStyle w:val="Heading2"/>
      </w:pPr>
      <w:r>
        <w:t>Recipe A: Single-Page Application (SPA / React / Vite / Next.js)</w:t>
      </w:r>
    </w:p>
    <w:p>
      <w:r>
        <w:t>Routes all incoming requests directly to the frontend application container: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location / {</w:t>
              <w:br/>
              <w:t xml:space="preserve">    proxy_pass http://app_backend;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Recipe B: Frontend on Root + API on /api/ Path</w:t>
      </w:r>
    </w:p>
    <w:p>
      <w:r>
        <w:t>Decouples frontend static pages from backend API microservices under one domain: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# Backend REST API</w:t>
              <w:br/>
              <w:t>location /api/ {</w:t>
              <w:br/>
              <w:t xml:space="preserve">    proxy_pass http://api_backend;</w:t>
              <w:br/>
              <w:t>}</w:t>
              <w:br/>
              <w:br/>
              <w:t># Frontend User Interface</w:t>
              <w:br/>
              <w:t>location / {</w:t>
              <w:br/>
              <w:t xml:space="preserve">    proxy_pass http://frontend_backend;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Recipe C: The Trailing Slash Rule (Path Stripping vs. Preserving)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969D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969DA"/>
                <w:sz w:val="21"/>
              </w:rPr>
              <w:t xml:space="preserve">[CRITICAL NGINX ROUTING RULE] </w:t>
            </w:r>
            <w:r>
              <w:rPr>
                <w:rFonts w:ascii="Calibri" w:hAnsi="Calibri"/>
                <w:color w:val="24292F"/>
                <w:sz w:val="21"/>
              </w:rPr>
              <w:t>A trailing slash on the proxy_pass URL changes how Nginx forwards the URI path:</w:t>
              <w:br/>
              <w:t>• Without Trailing Slash (proxy_pass http://crawler;): Preserves full path. Client /crawler/run -&gt; Backend /crawler/run.</w:t>
              <w:br/>
              <w:t>• With Trailing Slash (proxy_pass http://crawler/;): Strips prefix. Client /crawler/run -&gt; Backend /run.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t>6. Cloud Deployment &amp; AWS Application Load Balancer (ALB)</w:t>
      </w:r>
    </w:p>
    <w:p>
      <w:r>
        <w:t>When deploying to AWS EC2 behind an Application Load Balancer (ALB), Linux security prevents non-root users from binding to privileged ports below 1024 (e.g. port 80 and 443). To solve this cleanly without modifying Linux root privileges, use the Port 8443 Target Group architecture:</w:t>
      </w:r>
    </w:p>
    <w:p>
      <w:r>
        <w:rPr>
          <w:b/>
        </w:rPr>
        <w:t xml:space="preserve">1. Public ALB Listener: </w:t>
      </w:r>
      <w:r>
        <w:t>Listens on Port 443 (HTTPS) with AWS ACM Certificate.</w:t>
        <w:br/>
      </w:r>
      <w:r>
        <w:rPr>
          <w:b/>
        </w:rPr>
        <w:t xml:space="preserve">2. ALB Target Group: </w:t>
      </w:r>
      <w:r>
        <w:t>Forwards encrypted HTTPS traffic to the EC2 host on Port 8443.</w:t>
        <w:br/>
      </w:r>
      <w:r>
        <w:rPr>
          <w:b/>
        </w:rPr>
        <w:t xml:space="preserve">3. Nginx Port Binding: </w:t>
      </w:r>
      <w:r>
        <w:t>Maps host 8443 into container 443 ('${HTTPS_PORT:-8443}:443').</w:t>
        <w:br/>
      </w:r>
      <w:r>
        <w:rPr>
          <w:b/>
        </w:rPr>
        <w:t xml:space="preserve">4. Health Check Path: </w:t>
      </w:r>
      <w:r>
        <w:t>The ALB Target Group sends health probes to /api/health.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D0D7DE"/>
              <w:left w:val="single" w:sz="18" w:space="0" w:color="0969DA"/>
              <w:bottom w:val="single" w:sz="6" w:space="0" w:color="D0D7DE"/>
              <w:right w:val="single" w:sz="6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server {</w:t>
              <w:br/>
              <w:t xml:space="preserve">    listen 443 ssl;</w:t>
              <w:br/>
              <w:t xml:space="preserve">    server_name _;</w:t>
              <w:br/>
              <w:br/>
              <w:t xml:space="preserve">    ssl_certificate     /etc/nginx/certs/server.crt;</w:t>
              <w:br/>
              <w:t xml:space="preserve">    ssl_certificate_key /etc/nginx/certs/server.key;</w:t>
              <w:br/>
              <w:t xml:space="preserve">    ssl_protocols       TLSv1.2 TLSv1.3;</w:t>
              <w:br/>
              <w:br/>
              <w:t xml:space="preserve">    location /api/health {</w:t>
              <w:br/>
              <w:t xml:space="preserve">        proxy_pass http://app_backend/api/health;</w:t>
              <w:br/>
              <w:t xml:space="preserve">    }</w:t>
              <w:br/>
              <w:br/>
              <w:t xml:space="preserve">    location / {</w:t>
              <w:br/>
              <w:t xml:space="preserve">        proxy_pass http://app_backend;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t>7. Production Troubleshooting &amp; Diagnostic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Symptom / Error</w:t>
            </w:r>
          </w:p>
        </w:tc>
        <w:tc>
          <w:tcPr>
            <w:tcW w:type="dxa" w:w="312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Root Cause</w:t>
            </w:r>
          </w:p>
        </w:tc>
        <w:tc>
          <w:tcPr>
            <w:tcW w:type="dxa" w:w="3120"/>
            <w:shd w:fill="0F22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Actionable Solution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502 Bad Gateway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Nginx cannot reach upstream container due to wrong service name, port mismatch, or stopped backend.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1. Run 'docker ps' to confirm backend is Up.</w:t>
              <w:br/>
              <w:t>2. Verify upstream host matches service name.</w:t>
              <w:br/>
              <w:t>3. Ensure all containers share the same network.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405 Method Not Allowed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Testing with 'curl -I' (capital I) sends an HTTP HEAD request. Python/FastAPI only accepts GET by default.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Use 'curl -i' (lowercase i) to send a GET request with response headers. Web browsers always send GET.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Database Host Lookup Failure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Special characters like '@' in database password split the URL (e.g. postgresql://user:pwd@123@db).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Automatically URL-encode the password in your application database initialization (turn '@' into '%40').</w:t>
            </w:r>
          </w:p>
        </w:tc>
      </w:tr>
    </w:tbl>
    <w:p>
      <w:pPr>
        <w:spacing w:after="200"/>
      </w:pPr>
    </w:p>
    <w:p>
      <w:pPr>
        <w:pStyle w:val="Heading1"/>
        <w:spacing w:before="320" w:after="160"/>
      </w:pPr>
      <w:r>
        <w:t>8. New Project Implementation Checklist</w:t>
      </w:r>
    </w:p>
    <w:p>
      <w:pPr>
        <w:spacing w:before="40" w:after="40"/>
      </w:pPr>
      <w:r>
        <w:rPr>
          <w:rFonts w:ascii="Consolas" w:hAnsi="Consolas"/>
          <w:sz w:val="20"/>
        </w:rPr>
        <w:t>[ ] 1. Identify internal application port (Vite: 5173, Next.js: 3000, FastAPI: 8000, Flask: 5000).</w:t>
      </w:r>
    </w:p>
    <w:p>
      <w:pPr>
        <w:spacing w:before="40" w:after="40"/>
      </w:pPr>
      <w:r>
        <w:rPr>
          <w:rFonts w:ascii="Consolas" w:hAnsi="Consolas"/>
          <w:sz w:val="20"/>
        </w:rPr>
        <w:t>[ ] 2. In docker-compose.yml, place app under services: using 'expose: ["&lt;PORT&gt;"]'.</w:t>
      </w:r>
    </w:p>
    <w:p>
      <w:pPr>
        <w:spacing w:before="40" w:after="40"/>
      </w:pPr>
      <w:r>
        <w:rPr>
          <w:rFonts w:ascii="Consolas" w:hAnsi="Consolas"/>
          <w:sz w:val="20"/>
        </w:rPr>
        <w:t>[ ] 3. In docker-compose.yml, configure nginx service with 'ports: ["${HTTP_PORT:-80}:80"]'.</w:t>
      </w:r>
    </w:p>
    <w:p>
      <w:pPr>
        <w:spacing w:before="40" w:after="40"/>
      </w:pPr>
      <w:r>
        <w:rPr>
          <w:rFonts w:ascii="Consolas" w:hAnsi="Consolas"/>
          <w:sz w:val="20"/>
        </w:rPr>
        <w:t>[ ] 4. Mount nginx configuration as read-only: './nginx/nginx.conf:/etc/nginx/nginx.conf:ro'.</w:t>
      </w:r>
    </w:p>
    <w:p>
      <w:pPr>
        <w:spacing w:before="40" w:after="40"/>
      </w:pPr>
      <w:r>
        <w:rPr>
          <w:rFonts w:ascii="Consolas" w:hAnsi="Consolas"/>
          <w:sz w:val="20"/>
        </w:rPr>
        <w:t>[ ] 5. In nginx.conf, set 'upstream app_backend { server &lt;service_name&gt;:&lt;port&gt;; keepalive 32; }'.</w:t>
      </w:r>
    </w:p>
    <w:p>
      <w:pPr>
        <w:spacing w:before="40" w:after="40"/>
      </w:pPr>
      <w:r>
        <w:rPr>
          <w:rFonts w:ascii="Consolas" w:hAnsi="Consolas"/>
          <w:sz w:val="20"/>
        </w:rPr>
        <w:t>[ ] 6. Ensure WebSocket upgrade map block is included for modern hot-reloading and sockets.</w:t>
      </w:r>
    </w:p>
    <w:p>
      <w:pPr>
        <w:spacing w:before="40" w:after="40"/>
      </w:pPr>
      <w:r>
        <w:rPr>
          <w:rFonts w:ascii="Consolas" w:hAnsi="Consolas"/>
          <w:sz w:val="20"/>
        </w:rPr>
        <w:t>[ ] 7. Launch stack: 'docker compose up --build -d' and verify: 'docker ps'.</w:t>
      </w:r>
    </w:p>
    <w:p>
      <w:pPr>
        <w:spacing w:before="40" w:after="40"/>
      </w:pPr>
      <w:r>
        <w:rPr>
          <w:rFonts w:ascii="Consolas" w:hAnsi="Consolas"/>
          <w:sz w:val="20"/>
        </w:rPr>
        <w:t>[ ] 8. Verify endpoints: 'curl -i http://localhost' (HTTP 200 OK).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