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F82D" w14:textId="7774F9A5" w:rsidR="00017180" w:rsidRDefault="001747EB" w:rsidP="00FC0DF7">
      <w:pPr>
        <w:pStyle w:val="Title"/>
      </w:pPr>
      <w:r>
        <w:t xml:space="preserve">Enterprise Architecture – Finding Meaning </w:t>
      </w:r>
      <w:r w:rsidR="002F2E7C">
        <w:t>amid</w:t>
      </w:r>
      <w:r>
        <w:t xml:space="preserve"> </w:t>
      </w:r>
      <w:r w:rsidR="002F2E7C">
        <w:t>chaos.</w:t>
      </w:r>
    </w:p>
    <w:p w14:paraId="4AB594B0" w14:textId="77777777" w:rsidR="00FC0DF7" w:rsidRDefault="00FC0DF7" w:rsidP="00FC0DF7"/>
    <w:p w14:paraId="32129F9A" w14:textId="4460968A" w:rsidR="00FC0DF7" w:rsidRDefault="00FC0DF7" w:rsidP="00FC0DF7">
      <w:pPr>
        <w:pStyle w:val="Heading1"/>
      </w:pPr>
      <w:bookmarkStart w:id="0" w:name="_Toc150324783"/>
      <w:r>
        <w:t>Version Information</w:t>
      </w:r>
      <w:bookmarkEnd w:id="0"/>
    </w:p>
    <w:p w14:paraId="29B5361D" w14:textId="5B718528" w:rsidR="00FC0DF7" w:rsidRDefault="00191CD2" w:rsidP="00FC0DF7">
      <w:r>
        <w:t>Satya Komatineni</w:t>
      </w:r>
      <w:r w:rsidR="006C1BD2">
        <w:t>, 1</w:t>
      </w:r>
      <w:r w:rsidR="001747EB">
        <w:t>1</w:t>
      </w:r>
      <w:r w:rsidR="006C1BD2">
        <w:t>/17/23</w:t>
      </w:r>
    </w:p>
    <w:p w14:paraId="532BB7E2" w14:textId="0F56A80A" w:rsidR="00246E14" w:rsidRDefault="00246E14" w:rsidP="00FC0DF7">
      <w:r>
        <w:t>Alpha</w:t>
      </w:r>
      <w:r w:rsidR="00EA60D9">
        <w:t>, read 1</w:t>
      </w:r>
      <w:r>
        <w:t>. (I expect a couple of more releases)</w:t>
      </w:r>
    </w:p>
    <w:p w14:paraId="66C40BBA" w14:textId="220B8A2E" w:rsidR="001533EA" w:rsidRDefault="001533EA" w:rsidP="00FC0DF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2317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D5C0C5" w14:textId="746E2139" w:rsidR="00A27F77" w:rsidRDefault="00A27F77">
          <w:pPr>
            <w:pStyle w:val="TOCHeading"/>
          </w:pPr>
          <w:r>
            <w:t>Contents</w:t>
          </w:r>
        </w:p>
        <w:p w14:paraId="45005E35" w14:textId="5CCFC322" w:rsidR="0051130A" w:rsidRDefault="00A27F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24783" w:history="1">
            <w:r w:rsidR="0051130A" w:rsidRPr="00404FB1">
              <w:rPr>
                <w:rStyle w:val="Hyperlink"/>
                <w:noProof/>
              </w:rPr>
              <w:t>Version Information</w:t>
            </w:r>
            <w:r w:rsidR="0051130A">
              <w:rPr>
                <w:noProof/>
                <w:webHidden/>
              </w:rPr>
              <w:tab/>
            </w:r>
            <w:r w:rsidR="0051130A">
              <w:rPr>
                <w:noProof/>
                <w:webHidden/>
              </w:rPr>
              <w:fldChar w:fldCharType="begin"/>
            </w:r>
            <w:r w:rsidR="0051130A">
              <w:rPr>
                <w:noProof/>
                <w:webHidden/>
              </w:rPr>
              <w:instrText xml:space="preserve"> PAGEREF _Toc150324783 \h </w:instrText>
            </w:r>
            <w:r w:rsidR="0051130A">
              <w:rPr>
                <w:noProof/>
                <w:webHidden/>
              </w:rPr>
            </w:r>
            <w:r w:rsidR="0051130A">
              <w:rPr>
                <w:noProof/>
                <w:webHidden/>
              </w:rPr>
              <w:fldChar w:fldCharType="separate"/>
            </w:r>
            <w:r w:rsidR="0051130A">
              <w:rPr>
                <w:noProof/>
                <w:webHidden/>
              </w:rPr>
              <w:t>1</w:t>
            </w:r>
            <w:r w:rsidR="0051130A">
              <w:rPr>
                <w:noProof/>
                <w:webHidden/>
              </w:rPr>
              <w:fldChar w:fldCharType="end"/>
            </w:r>
          </w:hyperlink>
        </w:p>
        <w:p w14:paraId="3A2AE03C" w14:textId="7104D7B5" w:rsidR="0051130A" w:rsidRDefault="005113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324784" w:history="1">
            <w:r w:rsidRPr="00404FB1">
              <w:rPr>
                <w:rStyle w:val="Hyperlink"/>
                <w:noProof/>
              </w:rPr>
              <w:t>Goal: Extract Meaning out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347E" w14:textId="47FF72DC" w:rsidR="0051130A" w:rsidRDefault="005113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324785" w:history="1">
            <w:r w:rsidRPr="00404FB1">
              <w:rPr>
                <w:rStyle w:val="Hyperlink"/>
                <w:noProof/>
              </w:rPr>
              <w:t>Work: How does Enterprise Architecture work become “work”?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F7F52" w14:textId="2B75D8B3" w:rsidR="0051130A" w:rsidRDefault="005113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324786" w:history="1">
            <w:r w:rsidRPr="00404FB1">
              <w:rPr>
                <w:rStyle w:val="Hyperlink"/>
                <w:noProof/>
              </w:rPr>
              <w:t>Why does this feel like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43372" w14:textId="7B30BD9D" w:rsidR="0051130A" w:rsidRDefault="005113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324787" w:history="1">
            <w:r w:rsidRPr="00404FB1">
              <w:rPr>
                <w:rStyle w:val="Hyperlink"/>
                <w:noProof/>
              </w:rPr>
              <w:t>Derive Meaning: Generalize, Publish, and Frequently!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8146" w14:textId="155712E8" w:rsidR="0051130A" w:rsidRDefault="005113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324788" w:history="1">
            <w:r w:rsidRPr="00404FB1">
              <w:rPr>
                <w:rStyle w:val="Hyperlink"/>
                <w:noProof/>
              </w:rPr>
              <w:t>The 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FA6D" w14:textId="0E5EACDB" w:rsidR="0051130A" w:rsidRDefault="005113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324789" w:history="1">
            <w:r w:rsidRPr="00404FB1">
              <w:rPr>
                <w:rStyle w:val="Hyperlink"/>
                <w:noProof/>
              </w:rPr>
              <w:t>Why does this make you smarter?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F094" w14:textId="761DE60E" w:rsidR="0051130A" w:rsidRDefault="005113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324790" w:history="1">
            <w:r w:rsidRPr="00404FB1">
              <w:rPr>
                <w:rStyle w:val="Hyperlink"/>
                <w:noProof/>
              </w:rPr>
              <w:t>A Personalized Asset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421D" w14:textId="4ECF6FA0" w:rsidR="0051130A" w:rsidRDefault="005113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te-IN"/>
            </w:rPr>
          </w:pPr>
          <w:hyperlink w:anchor="_Toc150324791" w:history="1">
            <w:r w:rsidRPr="00404FB1">
              <w:rPr>
                <w:rStyle w:val="Hyperlink"/>
                <w:noProof/>
              </w:rPr>
              <w:t>What not to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_Toc150324791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03D6" w14:textId="16CF2CFA" w:rsidR="00A27F77" w:rsidRDefault="00A27F77">
          <w:r>
            <w:rPr>
              <w:b/>
              <w:bCs/>
              <w:noProof/>
            </w:rPr>
            <w:fldChar w:fldCharType="end"/>
          </w:r>
        </w:p>
      </w:sdtContent>
    </w:sdt>
    <w:p w14:paraId="45BE40F0" w14:textId="432E3AA1" w:rsidR="001533EA" w:rsidRPr="006C1BD2" w:rsidRDefault="001533EA" w:rsidP="006C1BD2">
      <w:pPr>
        <w:pStyle w:val="Heading1"/>
      </w:pPr>
      <w:bookmarkStart w:id="1" w:name="_Toc150324784"/>
      <w:r>
        <w:t>Goal</w:t>
      </w:r>
      <w:r w:rsidR="00E62F60">
        <w:t>: Extract Meaning out of Work</w:t>
      </w:r>
      <w:bookmarkEnd w:id="1"/>
    </w:p>
    <w:p w14:paraId="14439D00" w14:textId="126AE134" w:rsidR="001747EB" w:rsidRDefault="001747EB" w:rsidP="001747EB">
      <w:r>
        <w:t>An EA (Enterprise Architect) is called upon to analyze, assess, help</w:t>
      </w:r>
      <w:r w:rsidR="00E62F60">
        <w:t>, and lead</w:t>
      </w:r>
      <w:r>
        <w:t xml:space="preserve"> new initiatives in a large IT organization.</w:t>
      </w:r>
      <w:r w:rsidR="00EA60D9">
        <w:t xml:space="preserve"> </w:t>
      </w:r>
      <w:r>
        <w:t>For example, how do you decide and execute a strategy for digital transformation of a large IT company?</w:t>
      </w:r>
    </w:p>
    <w:p w14:paraId="08A9FE71" w14:textId="294E482E" w:rsidR="001747EB" w:rsidRDefault="001747EB" w:rsidP="001747EB">
      <w:r>
        <w:t>Why? What tools? Where is the market? What are different teams in the organization thinking about the right set of approaches and tools?</w:t>
      </w:r>
    </w:p>
    <w:p w14:paraId="01BD70AB" w14:textId="30AC7527" w:rsidR="00E62F60" w:rsidRDefault="00E62F60" w:rsidP="001747EB">
      <w:r>
        <w:t>At some point this becomes a “mundane” exercise of presenting options, not unlike passing bills in the United States Congress, a lengthy lawyerly exercise devoid of any incentive on the visionary “you”.</w:t>
      </w:r>
    </w:p>
    <w:p w14:paraId="0C06E5A9" w14:textId="4D89671C" w:rsidR="00E62F60" w:rsidRPr="00E62F60" w:rsidRDefault="00E62F60" w:rsidP="001747EB">
      <w:pPr>
        <w:rPr>
          <w:b/>
          <w:bCs/>
          <w:i/>
          <w:iCs/>
        </w:rPr>
      </w:pPr>
      <w:r w:rsidRPr="00E62F60">
        <w:rPr>
          <w:b/>
          <w:bCs/>
          <w:i/>
          <w:iCs/>
        </w:rPr>
        <w:t>There is a way to convert this</w:t>
      </w:r>
      <w:r>
        <w:rPr>
          <w:b/>
          <w:bCs/>
          <w:i/>
          <w:iCs/>
        </w:rPr>
        <w:t xml:space="preserve"> “</w:t>
      </w:r>
      <w:r w:rsidR="002F2E7C">
        <w:rPr>
          <w:b/>
          <w:bCs/>
          <w:i/>
          <w:iCs/>
        </w:rPr>
        <w:t xml:space="preserve">tedious </w:t>
      </w:r>
      <w:r>
        <w:rPr>
          <w:b/>
          <w:bCs/>
          <w:i/>
          <w:iCs/>
        </w:rPr>
        <w:t>work”</w:t>
      </w:r>
      <w:r w:rsidRPr="00E62F60">
        <w:rPr>
          <w:b/>
          <w:bCs/>
          <w:i/>
          <w:iCs/>
        </w:rPr>
        <w:t xml:space="preserve"> exercise into a meaningful “personal growth” where your contribution helps others and </w:t>
      </w:r>
      <w:r w:rsidR="00EA60D9">
        <w:rPr>
          <w:b/>
          <w:bCs/>
          <w:i/>
          <w:iCs/>
        </w:rPr>
        <w:t xml:space="preserve">is </w:t>
      </w:r>
      <w:r w:rsidRPr="00E62F60">
        <w:rPr>
          <w:b/>
          <w:bCs/>
          <w:i/>
          <w:iCs/>
        </w:rPr>
        <w:t>long</w:t>
      </w:r>
      <w:r w:rsidR="007963CA">
        <w:rPr>
          <w:b/>
          <w:bCs/>
          <w:i/>
          <w:iCs/>
        </w:rPr>
        <w:t>-</w:t>
      </w:r>
      <w:r w:rsidRPr="00E62F60">
        <w:rPr>
          <w:b/>
          <w:bCs/>
          <w:i/>
          <w:iCs/>
        </w:rPr>
        <w:t>lasting.</w:t>
      </w:r>
    </w:p>
    <w:p w14:paraId="0FC1F9F6" w14:textId="5A3685FB" w:rsidR="00E62F60" w:rsidRDefault="00E62F60" w:rsidP="001747EB">
      <w:r>
        <w:t>As “humans” we do things “we like”! And when we do those things</w:t>
      </w:r>
      <w:r w:rsidR="00EA60D9">
        <w:t xml:space="preserve"> we like</w:t>
      </w:r>
      <w:r>
        <w:t>, it is not “work” but “meaning”</w:t>
      </w:r>
      <w:r w:rsidR="00EA60D9">
        <w:t>,</w:t>
      </w:r>
      <w:r>
        <w:t xml:space="preserve"> and things we like sustain us.</w:t>
      </w:r>
    </w:p>
    <w:p w14:paraId="1FFCAC38" w14:textId="0B11A04C" w:rsidR="00E62F60" w:rsidRDefault="004F094D" w:rsidP="00255DBA">
      <w:pPr>
        <w:pStyle w:val="Heading1"/>
      </w:pPr>
      <w:bookmarkStart w:id="2" w:name="_Toc150324785"/>
      <w:r>
        <w:lastRenderedPageBreak/>
        <w:t xml:space="preserve">Work: </w:t>
      </w:r>
      <w:r w:rsidR="00E62F60">
        <w:t xml:space="preserve">How does Enterprise Architecture work </w:t>
      </w:r>
      <w:r w:rsidR="00EA60D9">
        <w:t>become “work”</w:t>
      </w:r>
      <w:r w:rsidR="00E62F60">
        <w:t>?</w:t>
      </w:r>
      <w:bookmarkEnd w:id="2"/>
    </w:p>
    <w:p w14:paraId="1372E4DD" w14:textId="78CFD3B3" w:rsidR="00E62F60" w:rsidRDefault="00E62F60" w:rsidP="00E62F60">
      <w:r>
        <w:t xml:space="preserve">Enterprise Architecture work revolves around </w:t>
      </w:r>
    </w:p>
    <w:p w14:paraId="19B05126" w14:textId="64EDB8FB" w:rsidR="00E62F60" w:rsidRDefault="00EA60D9" w:rsidP="00E62F60">
      <w:pPr>
        <w:pStyle w:val="ListParagraph"/>
        <w:numPr>
          <w:ilvl w:val="0"/>
          <w:numId w:val="21"/>
        </w:numPr>
      </w:pPr>
      <w:r>
        <w:t xml:space="preserve">Decisions, </w:t>
      </w:r>
      <w:r w:rsidR="00E62F60">
        <w:t>Strategy</w:t>
      </w:r>
    </w:p>
    <w:p w14:paraId="2D66691F" w14:textId="700BC3E6" w:rsidR="00E62F60" w:rsidRDefault="00E62F60" w:rsidP="00E62F60">
      <w:pPr>
        <w:pStyle w:val="ListParagraph"/>
        <w:numPr>
          <w:ilvl w:val="0"/>
          <w:numId w:val="21"/>
        </w:numPr>
      </w:pPr>
      <w:r>
        <w:t>Tool selection and recommendations</w:t>
      </w:r>
    </w:p>
    <w:p w14:paraId="2A81EE9B" w14:textId="26BFCBDD" w:rsidR="00E62F60" w:rsidRDefault="00E62F60" w:rsidP="00E62F60">
      <w:pPr>
        <w:pStyle w:val="ListParagraph"/>
        <w:numPr>
          <w:ilvl w:val="0"/>
          <w:numId w:val="21"/>
        </w:numPr>
      </w:pPr>
      <w:r>
        <w:t xml:space="preserve">Negotiate with teams through </w:t>
      </w:r>
      <w:r w:rsidR="00EA60D9">
        <w:t xml:space="preserve">internal and </w:t>
      </w:r>
      <w:r>
        <w:t>integration architectures</w:t>
      </w:r>
      <w:r w:rsidR="00EA60D9">
        <w:t xml:space="preserve"> for</w:t>
      </w:r>
    </w:p>
    <w:p w14:paraId="507822F5" w14:textId="77D2255F" w:rsidR="00E62F60" w:rsidRDefault="00E62F60" w:rsidP="00EA60D9">
      <w:pPr>
        <w:pStyle w:val="ListParagraph"/>
        <w:numPr>
          <w:ilvl w:val="1"/>
          <w:numId w:val="21"/>
        </w:numPr>
      </w:pPr>
      <w:r>
        <w:t>Execution efficiency</w:t>
      </w:r>
    </w:p>
    <w:p w14:paraId="593AF6F2" w14:textId="52437EB1" w:rsidR="00E62F60" w:rsidRDefault="00E62F60" w:rsidP="00EA60D9">
      <w:pPr>
        <w:pStyle w:val="ListParagraph"/>
        <w:numPr>
          <w:ilvl w:val="1"/>
          <w:numId w:val="21"/>
        </w:numPr>
      </w:pPr>
      <w:r>
        <w:t>Time to Market</w:t>
      </w:r>
    </w:p>
    <w:p w14:paraId="3FC06C70" w14:textId="5FC7360F" w:rsidR="00E62F60" w:rsidRDefault="00E62F60" w:rsidP="00EA60D9">
      <w:pPr>
        <w:pStyle w:val="ListParagraph"/>
        <w:numPr>
          <w:ilvl w:val="0"/>
          <w:numId w:val="21"/>
        </w:numPr>
      </w:pPr>
      <w:r>
        <w:t>How to win at a lower cost</w:t>
      </w:r>
      <w:r w:rsidR="00EA60D9">
        <w:t xml:space="preserve"> </w:t>
      </w:r>
    </w:p>
    <w:p w14:paraId="407CC1EE" w14:textId="24085685" w:rsidR="00EA60D9" w:rsidRDefault="00EA60D9" w:rsidP="00EA60D9">
      <w:pPr>
        <w:pStyle w:val="ListParagraph"/>
        <w:numPr>
          <w:ilvl w:val="0"/>
          <w:numId w:val="21"/>
        </w:numPr>
      </w:pPr>
      <w:r>
        <w:t>Present to business a compelling technology canvas for their creative growth</w:t>
      </w:r>
    </w:p>
    <w:p w14:paraId="414231BA" w14:textId="3305528D" w:rsidR="00E62F60" w:rsidRDefault="004F094D" w:rsidP="004F094D">
      <w:pPr>
        <w:pStyle w:val="Heading2"/>
      </w:pPr>
      <w:bookmarkStart w:id="3" w:name="_Toc150324786"/>
      <w:r>
        <w:t>Why does this feel like work?</w:t>
      </w:r>
      <w:bookmarkEnd w:id="3"/>
    </w:p>
    <w:p w14:paraId="7733FDFF" w14:textId="7116637A" w:rsidR="004F094D" w:rsidRDefault="004F094D" w:rsidP="004F094D">
      <w:r>
        <w:t xml:space="preserve">An EA might formulate the central idea in a </w:t>
      </w:r>
      <w:r w:rsidR="00EA60D9">
        <w:t>relatively short</w:t>
      </w:r>
      <w:r>
        <w:t xml:space="preserve"> amount of time. </w:t>
      </w:r>
      <w:r w:rsidR="00EA60D9">
        <w:t>This is the fun part.</w:t>
      </w:r>
    </w:p>
    <w:p w14:paraId="0EC8AC4F" w14:textId="43953DFC" w:rsidR="004F094D" w:rsidRDefault="004F094D" w:rsidP="004F094D">
      <w:r>
        <w:t>However, it may take over a year to take that idea and get it approved and have multiple teams get on board with that idea or very likely a very compromised idea in the end.</w:t>
      </w:r>
    </w:p>
    <w:p w14:paraId="3E7BD2BC" w14:textId="42B3EB5C" w:rsidR="004F094D" w:rsidRDefault="004F094D" w:rsidP="004F094D">
      <w:r>
        <w:t>At the end of that process, after 1000 meetings, something is proposed and eventually gets executed and when you look back after a few years, there is no artifact that is reusable and long lasting “like an idea”, or “like a paper” that can summarize that subject, that can outlast the chaos and implementation.</w:t>
      </w:r>
    </w:p>
    <w:p w14:paraId="472902D9" w14:textId="1D002A4A" w:rsidR="004F094D" w:rsidRDefault="00073A67" w:rsidP="004F094D">
      <w:pPr>
        <w:pStyle w:val="Heading1"/>
      </w:pPr>
      <w:bookmarkStart w:id="4" w:name="_Toc150324787"/>
      <w:r>
        <w:t xml:space="preserve">Derive </w:t>
      </w:r>
      <w:r w:rsidR="004F094D">
        <w:t>Meaning</w:t>
      </w:r>
      <w:r w:rsidR="002F2E7C">
        <w:t>: Generalize, Publish, and Frequently!</w:t>
      </w:r>
      <w:bookmarkEnd w:id="4"/>
    </w:p>
    <w:p w14:paraId="72C0DE9A" w14:textId="792DFF5F" w:rsidR="004F094D" w:rsidRDefault="004F094D" w:rsidP="004F094D">
      <w:r>
        <w:t>Let’s see now what is a “meaningful” asset that can be extracted from such a tedious work!</w:t>
      </w:r>
    </w:p>
    <w:p w14:paraId="4E21A715" w14:textId="1EAC5B76" w:rsidR="004F094D" w:rsidRDefault="004F094D" w:rsidP="004F094D">
      <w:r>
        <w:t>Something you would do even if no one is paying you for it.</w:t>
      </w:r>
    </w:p>
    <w:p w14:paraId="33A1D294" w14:textId="5E0260AC" w:rsidR="004F094D" w:rsidRDefault="004F094D" w:rsidP="004F094D">
      <w:r>
        <w:t>What you want to do is derive the ‘</w:t>
      </w:r>
      <w:r w:rsidRPr="00EA60D9">
        <w:rPr>
          <w:b/>
          <w:bCs/>
          <w:i/>
          <w:iCs/>
        </w:rPr>
        <w:t>general’</w:t>
      </w:r>
      <w:r>
        <w:t xml:space="preserve"> from the “specific”. Extract the “horizontal” from the “verticals”?</w:t>
      </w:r>
    </w:p>
    <w:p w14:paraId="6E19C3A5" w14:textId="77777777" w:rsidR="00EA60D9" w:rsidRDefault="00EA60D9" w:rsidP="00EA60D9">
      <w:pPr>
        <w:pStyle w:val="Heading2"/>
      </w:pPr>
      <w:bookmarkStart w:id="5" w:name="_Toc150324788"/>
      <w:r>
        <w:t>The How</w:t>
      </w:r>
      <w:bookmarkEnd w:id="5"/>
    </w:p>
    <w:p w14:paraId="6898540A" w14:textId="6063C217" w:rsidR="004F094D" w:rsidRDefault="004F094D" w:rsidP="004F094D">
      <w:r>
        <w:t>What does that look like?</w:t>
      </w:r>
    </w:p>
    <w:p w14:paraId="6FCC7CE8" w14:textId="2BD20DA3" w:rsidR="004F094D" w:rsidRDefault="00073A67" w:rsidP="00073A67">
      <w:pPr>
        <w:pStyle w:val="ListParagraph"/>
        <w:numPr>
          <w:ilvl w:val="0"/>
          <w:numId w:val="22"/>
        </w:numPr>
      </w:pPr>
      <w:r>
        <w:t>Take the large initiative and look at it from top down.</w:t>
      </w:r>
    </w:p>
    <w:p w14:paraId="02D4EEEA" w14:textId="40EFEF5E" w:rsidR="00073A67" w:rsidRDefault="00073A67" w:rsidP="00073A67">
      <w:pPr>
        <w:pStyle w:val="ListParagraph"/>
        <w:numPr>
          <w:ilvl w:val="0"/>
          <w:numId w:val="22"/>
        </w:numPr>
      </w:pPr>
      <w:r>
        <w:t>Look at it just from your perspective.</w:t>
      </w:r>
    </w:p>
    <w:p w14:paraId="7429A2C1" w14:textId="3461F27E" w:rsidR="00073A67" w:rsidRDefault="00073A67" w:rsidP="00073A67">
      <w:pPr>
        <w:pStyle w:val="ListParagraph"/>
        <w:numPr>
          <w:ilvl w:val="0"/>
          <w:numId w:val="22"/>
        </w:numPr>
      </w:pPr>
      <w:r>
        <w:t>If you were King for a day, how would you go about proposing it, explaining it, and profiting from it in your own words.</w:t>
      </w:r>
    </w:p>
    <w:p w14:paraId="71CCEA3A" w14:textId="7A7AF1AC" w:rsidR="00073A67" w:rsidRDefault="00073A67" w:rsidP="00073A67">
      <w:pPr>
        <w:pStyle w:val="ListParagraph"/>
        <w:numPr>
          <w:ilvl w:val="0"/>
          <w:numId w:val="22"/>
        </w:numPr>
      </w:pPr>
      <w:r>
        <w:t>Create a white paper generalizing the problem independent of the organization.</w:t>
      </w:r>
    </w:p>
    <w:p w14:paraId="60F01E7C" w14:textId="2EE922FC" w:rsidR="00073A67" w:rsidRDefault="00073A67" w:rsidP="00073A67">
      <w:pPr>
        <w:pStyle w:val="ListParagraph"/>
        <w:numPr>
          <w:ilvl w:val="0"/>
          <w:numId w:val="22"/>
        </w:numPr>
      </w:pPr>
      <w:r>
        <w:t>Get the draft out as soon as possible.</w:t>
      </w:r>
    </w:p>
    <w:p w14:paraId="2EB26687" w14:textId="67E9BEC1" w:rsidR="00073A67" w:rsidRDefault="00073A67" w:rsidP="00073A67">
      <w:pPr>
        <w:pStyle w:val="ListParagraph"/>
        <w:numPr>
          <w:ilvl w:val="0"/>
          <w:numId w:val="22"/>
        </w:numPr>
      </w:pPr>
      <w:r>
        <w:t>If this takes more than a day, then you are overthinking.</w:t>
      </w:r>
    </w:p>
    <w:p w14:paraId="392C75EE" w14:textId="599650EA" w:rsidR="00073A67" w:rsidRDefault="00073A67" w:rsidP="00073A67">
      <w:pPr>
        <w:pStyle w:val="ListParagraph"/>
        <w:numPr>
          <w:ilvl w:val="0"/>
          <w:numId w:val="22"/>
        </w:numPr>
      </w:pPr>
      <w:r>
        <w:t>Publish in a draft form to your colleagues, or in broader context to your peers on LinkedIn or similar media.</w:t>
      </w:r>
    </w:p>
    <w:p w14:paraId="42D5CC78" w14:textId="18CDA3DA" w:rsidR="004F094D" w:rsidRDefault="00073A67" w:rsidP="00375BD5">
      <w:pPr>
        <w:pStyle w:val="ListParagraph"/>
        <w:numPr>
          <w:ilvl w:val="0"/>
          <w:numId w:val="22"/>
        </w:numPr>
      </w:pPr>
      <w:r>
        <w:t>Continue to refine it over the rest of the year as you learn more and discover more.</w:t>
      </w:r>
    </w:p>
    <w:p w14:paraId="3E16559D" w14:textId="7299216E" w:rsidR="00073A67" w:rsidRDefault="00EA60D9" w:rsidP="00EA60D9">
      <w:pPr>
        <w:pStyle w:val="Heading2"/>
      </w:pPr>
      <w:bookmarkStart w:id="6" w:name="_Toc150324789"/>
      <w:r>
        <w:t>Why does this make you smarter?</w:t>
      </w:r>
      <w:bookmarkEnd w:id="6"/>
    </w:p>
    <w:p w14:paraId="21A4C645" w14:textId="5750FAC3" w:rsidR="00073A67" w:rsidRDefault="00073A67" w:rsidP="00073A67">
      <w:r>
        <w:t>When you turn “specific” to a “general”, you become a researcher? You become curious. You ask questions. You just get better.</w:t>
      </w:r>
    </w:p>
    <w:p w14:paraId="1495BC8B" w14:textId="77777777" w:rsidR="00EA60D9" w:rsidRDefault="00EA60D9" w:rsidP="00EA60D9">
      <w:pPr>
        <w:pStyle w:val="Heading2"/>
      </w:pPr>
      <w:bookmarkStart w:id="7" w:name="_Toc150324790"/>
      <w:r>
        <w:lastRenderedPageBreak/>
        <w:t>A Personalized Asset</w:t>
      </w:r>
      <w:bookmarkEnd w:id="7"/>
    </w:p>
    <w:p w14:paraId="7F5BBDCA" w14:textId="08D2A878" w:rsidR="00246E14" w:rsidRDefault="00246E14" w:rsidP="00073A67">
      <w:r>
        <w:t xml:space="preserve">Finally, this becomes “YOUR WORK!!”. Your contribution to others. Your fellow beings. </w:t>
      </w:r>
    </w:p>
    <w:p w14:paraId="297A0FA8" w14:textId="55173A5A" w:rsidR="00073A67" w:rsidRDefault="00073A67" w:rsidP="00073A67">
      <w:pPr>
        <w:pStyle w:val="Heading1"/>
      </w:pPr>
      <w:bookmarkStart w:id="8" w:name="_Toc150324791"/>
      <w:r>
        <w:t>What not to do?</w:t>
      </w:r>
      <w:bookmarkEnd w:id="8"/>
    </w:p>
    <w:p w14:paraId="7F4BAB4C" w14:textId="0E74E87A" w:rsidR="00246E14" w:rsidRDefault="00246E14" w:rsidP="00246E14">
      <w:r>
        <w:t>One thought is to wait for all the work to be completed and then allocate time to do this writing exercise.</w:t>
      </w:r>
    </w:p>
    <w:p w14:paraId="50F44CF1" w14:textId="036014E2" w:rsidR="00246E14" w:rsidRDefault="00246E14" w:rsidP="00246E14">
      <w:r>
        <w:t>Don’t do that!</w:t>
      </w:r>
    </w:p>
    <w:p w14:paraId="639119EA" w14:textId="744F2037" w:rsidR="00246E14" w:rsidRDefault="002F2E7C" w:rsidP="00246E14">
      <w:r>
        <w:t>Very likely it won’t get done.</w:t>
      </w:r>
    </w:p>
    <w:p w14:paraId="357A85ED" w14:textId="454BEFD8" w:rsidR="002F2E7C" w:rsidRDefault="002F2E7C" w:rsidP="00246E14">
      <w:r>
        <w:t>Make this effort early and continuous. This is something you do very quickly. Day or two at best for the initial draft. May be revisit and refine as you go.</w:t>
      </w:r>
    </w:p>
    <w:p w14:paraId="77B72096" w14:textId="0284C104" w:rsidR="002F2E7C" w:rsidRDefault="002F2E7C" w:rsidP="00246E14">
      <w:r>
        <w:t>Know! - this is a continuous practice!</w:t>
      </w:r>
    </w:p>
    <w:p w14:paraId="7E515418" w14:textId="77777777" w:rsidR="002F2E7C" w:rsidRPr="00246E14" w:rsidRDefault="002F2E7C" w:rsidP="00246E14"/>
    <w:sectPr w:rsidR="002F2E7C" w:rsidRPr="0024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40E"/>
    <w:multiLevelType w:val="hybridMultilevel"/>
    <w:tmpl w:val="E49485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002F1"/>
    <w:multiLevelType w:val="hybridMultilevel"/>
    <w:tmpl w:val="2BE442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56D67"/>
    <w:multiLevelType w:val="hybridMultilevel"/>
    <w:tmpl w:val="38C0A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53928">
    <w:abstractNumId w:val="0"/>
  </w:num>
  <w:num w:numId="2" w16cid:durableId="1765956887">
    <w:abstractNumId w:val="17"/>
  </w:num>
  <w:num w:numId="3" w16cid:durableId="1330013081">
    <w:abstractNumId w:val="11"/>
  </w:num>
  <w:num w:numId="4" w16cid:durableId="781650754">
    <w:abstractNumId w:val="2"/>
  </w:num>
  <w:num w:numId="5" w16cid:durableId="1782341704">
    <w:abstractNumId w:val="21"/>
  </w:num>
  <w:num w:numId="6" w16cid:durableId="1013264520">
    <w:abstractNumId w:val="10"/>
  </w:num>
  <w:num w:numId="7" w16cid:durableId="643702818">
    <w:abstractNumId w:val="20"/>
  </w:num>
  <w:num w:numId="8" w16cid:durableId="968239053">
    <w:abstractNumId w:val="9"/>
  </w:num>
  <w:num w:numId="9" w16cid:durableId="1929149285">
    <w:abstractNumId w:val="18"/>
  </w:num>
  <w:num w:numId="10" w16cid:durableId="1444232145">
    <w:abstractNumId w:val="8"/>
  </w:num>
  <w:num w:numId="11" w16cid:durableId="1560363902">
    <w:abstractNumId w:val="7"/>
  </w:num>
  <w:num w:numId="12" w16cid:durableId="1343434348">
    <w:abstractNumId w:val="19"/>
  </w:num>
  <w:num w:numId="13" w16cid:durableId="479923106">
    <w:abstractNumId w:val="14"/>
  </w:num>
  <w:num w:numId="14" w16cid:durableId="1048652741">
    <w:abstractNumId w:val="4"/>
  </w:num>
  <w:num w:numId="15" w16cid:durableId="1321540668">
    <w:abstractNumId w:val="3"/>
  </w:num>
  <w:num w:numId="16" w16cid:durableId="2037656595">
    <w:abstractNumId w:val="6"/>
  </w:num>
  <w:num w:numId="17" w16cid:durableId="1535381854">
    <w:abstractNumId w:val="16"/>
  </w:num>
  <w:num w:numId="18" w16cid:durableId="862287926">
    <w:abstractNumId w:val="1"/>
  </w:num>
  <w:num w:numId="19" w16cid:durableId="783114067">
    <w:abstractNumId w:val="12"/>
  </w:num>
  <w:num w:numId="20" w16cid:durableId="66196374">
    <w:abstractNumId w:val="13"/>
  </w:num>
  <w:num w:numId="21" w16cid:durableId="1083720534">
    <w:abstractNumId w:val="5"/>
  </w:num>
  <w:num w:numId="22" w16cid:durableId="13330273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055E"/>
    <w:rsid w:val="00017180"/>
    <w:rsid w:val="00073A67"/>
    <w:rsid w:val="000D300F"/>
    <w:rsid w:val="000E283A"/>
    <w:rsid w:val="001533EA"/>
    <w:rsid w:val="001747EB"/>
    <w:rsid w:val="001854DB"/>
    <w:rsid w:val="00191CD2"/>
    <w:rsid w:val="001E3F4D"/>
    <w:rsid w:val="00246E14"/>
    <w:rsid w:val="00255DBA"/>
    <w:rsid w:val="00263918"/>
    <w:rsid w:val="00273067"/>
    <w:rsid w:val="00282FA2"/>
    <w:rsid w:val="00291047"/>
    <w:rsid w:val="002F2E7C"/>
    <w:rsid w:val="00340B41"/>
    <w:rsid w:val="003B7B99"/>
    <w:rsid w:val="003D614C"/>
    <w:rsid w:val="003E0C6C"/>
    <w:rsid w:val="004F094D"/>
    <w:rsid w:val="0051130A"/>
    <w:rsid w:val="00515952"/>
    <w:rsid w:val="00570798"/>
    <w:rsid w:val="00580C55"/>
    <w:rsid w:val="005B38C4"/>
    <w:rsid w:val="006A0DDA"/>
    <w:rsid w:val="006C1BD2"/>
    <w:rsid w:val="007546D9"/>
    <w:rsid w:val="007963CA"/>
    <w:rsid w:val="0084296F"/>
    <w:rsid w:val="00865DBB"/>
    <w:rsid w:val="008C754B"/>
    <w:rsid w:val="00932F1F"/>
    <w:rsid w:val="0095071C"/>
    <w:rsid w:val="00957229"/>
    <w:rsid w:val="009643DB"/>
    <w:rsid w:val="00980E5E"/>
    <w:rsid w:val="009A6976"/>
    <w:rsid w:val="009F38F1"/>
    <w:rsid w:val="00A27F77"/>
    <w:rsid w:val="00A4393B"/>
    <w:rsid w:val="00B24B75"/>
    <w:rsid w:val="00B72867"/>
    <w:rsid w:val="00BA316E"/>
    <w:rsid w:val="00BD01AA"/>
    <w:rsid w:val="00BE0697"/>
    <w:rsid w:val="00C000B9"/>
    <w:rsid w:val="00C605DF"/>
    <w:rsid w:val="00C70C0A"/>
    <w:rsid w:val="00C80104"/>
    <w:rsid w:val="00C90295"/>
    <w:rsid w:val="00CC0A9E"/>
    <w:rsid w:val="00D3116B"/>
    <w:rsid w:val="00D467E6"/>
    <w:rsid w:val="00D76E7F"/>
    <w:rsid w:val="00D978E4"/>
    <w:rsid w:val="00DC2814"/>
    <w:rsid w:val="00DD3C4D"/>
    <w:rsid w:val="00DF7D5D"/>
    <w:rsid w:val="00E62F60"/>
    <w:rsid w:val="00EA60D9"/>
    <w:rsid w:val="00ED1EB1"/>
    <w:rsid w:val="00FC0DF7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9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0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7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7B9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16</cp:revision>
  <dcterms:created xsi:type="dcterms:W3CDTF">2023-07-31T12:28:00Z</dcterms:created>
  <dcterms:modified xsi:type="dcterms:W3CDTF">2023-11-08T13:32:00Z</dcterms:modified>
</cp:coreProperties>
</file>