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sdt>
      <w:sdtPr>
        <w:rPr>
          <w:rFonts w:asciiTheme="majorHAnsi" w:eastAsiaTheme="majorEastAsia" w:hAnsiTheme="majorHAnsi" w:cstheme="majorBidi"/>
          <w:caps/>
        </w:rPr>
        <w:id w:val="361552"/>
        <w:docPartObj>
          <w:docPartGallery w:val="Cover Pages"/>
          <w:docPartUnique/>
        </w:docPartObj>
      </w:sdtPr>
      <w:sdtEndPr>
        <w:rPr>
          <w:rFonts w:asciiTheme="minorHAnsi" w:eastAsiaTheme="minorHAnsi" w:hAnsiTheme="minorHAnsi" w:cstheme="minorBidi"/>
          <w:caps w:val="0"/>
          <w:noProof/>
          <w:lang w:eastAsia="zh-TW"/>
        </w:rPr>
      </w:sdtEndPr>
      <w:sdtContent>
        <w:tbl>
          <w:tblPr>
            <w:tblW w:w="5000" w:type="pct"/>
            <w:jc w:val="center"/>
            <w:tblLook w:val="04A0"/>
          </w:tblPr>
          <w:tblGrid>
            <w:gridCol w:w="9576"/>
          </w:tblGrid>
          <w:tr w:rsidR="002A5720">
            <w:trPr>
              <w:trHeight w:val="2880"/>
              <w:jc w:val="center"/>
            </w:trPr>
            <w:sdt>
              <w:sdtPr>
                <w:rPr>
                  <w:rFonts w:asciiTheme="majorHAnsi" w:eastAsiaTheme="majorEastAsia" w:hAnsiTheme="majorHAnsi" w:cstheme="majorBidi"/>
                  <w:caps/>
                </w:rPr>
                <w:alias w:val="Company"/>
                <w:id w:val="15524243"/>
                <w:placeholder>
                  <w:docPart w:val="615DBB121EBC4D6C8C3C523014C2ACFA"/>
                </w:placeholder>
                <w:dataBinding w:prefixMappings="xmlns:ns0='http://schemas.openxmlformats.org/officeDocument/2006/extended-properties'" w:xpath="/ns0:Properties[1]/ns0:Company[1]" w:storeItemID="{6668398D-A668-4E3E-A5EB-62B293D839F1}"/>
                <w:text/>
              </w:sdtPr>
              <w:sdtContent>
                <w:tc>
                  <w:tcPr>
                    <w:tcW w:w="5000" w:type="pct"/>
                  </w:tcPr>
                  <w:p w:rsidR="002A5720" w:rsidRDefault="002A5720" w:rsidP="002A572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yesh gadi company</w:t>
                    </w:r>
                  </w:p>
                </w:tc>
              </w:sdtContent>
            </w:sdt>
          </w:tr>
          <w:tr w:rsidR="002A5720">
            <w:trPr>
              <w:trHeight w:val="1440"/>
              <w:jc w:val="center"/>
            </w:trPr>
            <w:sdt>
              <w:sdtPr>
                <w:rPr>
                  <w:rFonts w:asciiTheme="majorHAnsi" w:eastAsiaTheme="majorEastAsia" w:hAnsiTheme="majorHAnsi" w:cstheme="majorBidi"/>
                  <w:sz w:val="80"/>
                  <w:szCs w:val="80"/>
                </w:rPr>
                <w:alias w:val="Title"/>
                <w:id w:val="15524250"/>
                <w:placeholder>
                  <w:docPart w:val="AAFB630B8763478FA6CD75E61C80021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83D68" w:themeColor="accent1"/>
                    </w:tcBorders>
                    <w:vAlign w:val="center"/>
                  </w:tcPr>
                  <w:p w:rsidR="002A5720" w:rsidRDefault="002A5720" w:rsidP="002A57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 NAMED SCRIPT</w:t>
                    </w:r>
                  </w:p>
                </w:tc>
              </w:sdtContent>
            </w:sdt>
          </w:tr>
          <w:tr w:rsidR="002A5720">
            <w:trPr>
              <w:trHeight w:val="720"/>
              <w:jc w:val="center"/>
            </w:trPr>
            <w:sdt>
              <w:sdtPr>
                <w:rPr>
                  <w:rFonts w:asciiTheme="majorHAnsi" w:eastAsiaTheme="majorEastAsia" w:hAnsiTheme="majorHAnsi" w:cstheme="majorBidi"/>
                  <w:sz w:val="44"/>
                  <w:szCs w:val="44"/>
                </w:rPr>
                <w:alias w:val="Subtitle"/>
                <w:id w:val="15524255"/>
                <w:placeholder>
                  <w:docPart w:val="2227F9A4129E482FA93C11751A8C549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83D68" w:themeColor="accent1"/>
                    </w:tcBorders>
                    <w:vAlign w:val="center"/>
                  </w:tcPr>
                  <w:p w:rsidR="002A5720" w:rsidRDefault="002A5720" w:rsidP="002A572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magical world</w:t>
                    </w:r>
                  </w:p>
                </w:tc>
              </w:sdtContent>
            </w:sdt>
          </w:tr>
          <w:tr w:rsidR="002A5720">
            <w:trPr>
              <w:trHeight w:val="360"/>
              <w:jc w:val="center"/>
            </w:trPr>
            <w:tc>
              <w:tcPr>
                <w:tcW w:w="5000" w:type="pct"/>
                <w:vAlign w:val="center"/>
              </w:tcPr>
              <w:p w:rsidR="002A5720" w:rsidRDefault="002A5720">
                <w:pPr>
                  <w:pStyle w:val="NoSpacing"/>
                  <w:jc w:val="center"/>
                </w:pPr>
              </w:p>
            </w:tc>
          </w:tr>
          <w:tr w:rsidR="002A5720">
            <w:trPr>
              <w:trHeight w:val="360"/>
              <w:jc w:val="center"/>
            </w:trPr>
            <w:sdt>
              <w:sdtPr>
                <w:rPr>
                  <w:b/>
                  <w:bCs/>
                </w:rPr>
                <w:alias w:val="Author"/>
                <w:id w:val="15524260"/>
                <w:placeholder>
                  <w:docPart w:val="0167861148A0454EB9F4279E7E4BEFE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5720" w:rsidRDefault="002A5720">
                    <w:pPr>
                      <w:pStyle w:val="NoSpacing"/>
                      <w:jc w:val="center"/>
                      <w:rPr>
                        <w:b/>
                        <w:bCs/>
                      </w:rPr>
                    </w:pPr>
                    <w:proofErr w:type="spellStart"/>
                    <w:r>
                      <w:rPr>
                        <w:b/>
                        <w:bCs/>
                      </w:rPr>
                      <w:t>Yesaswi</w:t>
                    </w:r>
                    <w:proofErr w:type="spellEnd"/>
                    <w:r>
                      <w:rPr>
                        <w:b/>
                        <w:bCs/>
                      </w:rPr>
                      <w:t xml:space="preserve"> </w:t>
                    </w:r>
                    <w:proofErr w:type="spellStart"/>
                    <w:r>
                      <w:rPr>
                        <w:b/>
                        <w:bCs/>
                      </w:rPr>
                      <w:t>sai</w:t>
                    </w:r>
                    <w:proofErr w:type="spellEnd"/>
                    <w:r>
                      <w:rPr>
                        <w:b/>
                        <w:bCs/>
                      </w:rPr>
                      <w:t xml:space="preserve"> </w:t>
                    </w:r>
                    <w:proofErr w:type="spellStart"/>
                    <w:r>
                      <w:rPr>
                        <w:b/>
                        <w:bCs/>
                      </w:rPr>
                      <w:t>teja</w:t>
                    </w:r>
                    <w:proofErr w:type="spellEnd"/>
                  </w:p>
                </w:tc>
              </w:sdtContent>
            </w:sdt>
          </w:tr>
          <w:tr w:rsidR="002A5720">
            <w:trPr>
              <w:trHeight w:val="360"/>
              <w:jc w:val="center"/>
            </w:trPr>
            <w:sdt>
              <w:sdtPr>
                <w:rPr>
                  <w:b/>
                  <w:bCs/>
                </w:rPr>
                <w:alias w:val="Date"/>
                <w:id w:val="516659546"/>
                <w:placeholder>
                  <w:docPart w:val="2CFEE82D49B440209A4E3A43289A963C"/>
                </w:placeholder>
                <w:dataBinding w:prefixMappings="xmlns:ns0='http://schemas.microsoft.com/office/2006/coverPageProps'" w:xpath="/ns0:CoverPageProperties[1]/ns0:PublishDate[1]" w:storeItemID="{55AF091B-3C7A-41E3-B477-F2FDAA23CFDA}"/>
                <w:date w:fullDate="2019-01-31T00:00:00Z">
                  <w:dateFormat w:val="M/d/yyyy"/>
                  <w:lid w:val="en-US"/>
                  <w:storeMappedDataAs w:val="dateTime"/>
                  <w:calendar w:val="gregorian"/>
                </w:date>
              </w:sdtPr>
              <w:sdtContent>
                <w:tc>
                  <w:tcPr>
                    <w:tcW w:w="5000" w:type="pct"/>
                    <w:vAlign w:val="center"/>
                  </w:tcPr>
                  <w:p w:rsidR="002A5720" w:rsidRDefault="002A5720" w:rsidP="002A5720">
                    <w:pPr>
                      <w:pStyle w:val="NoSpacing"/>
                      <w:jc w:val="center"/>
                      <w:rPr>
                        <w:b/>
                        <w:bCs/>
                      </w:rPr>
                    </w:pPr>
                    <w:r>
                      <w:rPr>
                        <w:b/>
                        <w:bCs/>
                      </w:rPr>
                      <w:t>1/31/2019</w:t>
                    </w:r>
                  </w:p>
                </w:tc>
              </w:sdtContent>
            </w:sdt>
          </w:tr>
        </w:tbl>
        <w:p w:rsidR="002A5720" w:rsidRDefault="002A5720"/>
        <w:p w:rsidR="002A5720" w:rsidRDefault="002A5720"/>
        <w:tbl>
          <w:tblPr>
            <w:tblpPr w:leftFromText="187" w:rightFromText="187" w:horzAnchor="margin" w:tblpXSpec="center" w:tblpYSpec="bottom"/>
            <w:tblW w:w="5000" w:type="pct"/>
            <w:tblLook w:val="04A0"/>
          </w:tblPr>
          <w:tblGrid>
            <w:gridCol w:w="9576"/>
          </w:tblGrid>
          <w:tr w:rsidR="002A5720">
            <w:sdt>
              <w:sdtPr>
                <w:alias w:val="Abstract"/>
                <w:id w:val="8276291"/>
                <w:placeholder>
                  <w:docPart w:val="6E96BD9386324A998744E0ADCF7756B2"/>
                </w:placeholder>
                <w:dataBinding w:prefixMappings="xmlns:ns0='http://schemas.microsoft.com/office/2006/coverPageProps'" w:xpath="/ns0:CoverPageProperties[1]/ns0:Abstract[1]" w:storeItemID="{55AF091B-3C7A-41E3-B477-F2FDAA23CFDA}"/>
                <w:text/>
              </w:sdtPr>
              <w:sdtContent>
                <w:tc>
                  <w:tcPr>
                    <w:tcW w:w="5000" w:type="pct"/>
                  </w:tcPr>
                  <w:p w:rsidR="002A5720" w:rsidRDefault="00E74990" w:rsidP="00E74990">
                    <w:pPr>
                      <w:pStyle w:val="NoSpacing"/>
                    </w:pPr>
                    <w:r>
                      <w:t>Agreeing to the terms and conditions makes you completely owned by the author                            note: slavery included………………………</w:t>
                    </w:r>
                  </w:p>
                </w:tc>
              </w:sdtContent>
            </w:sdt>
          </w:tr>
        </w:tbl>
        <w:p w:rsidR="002A5720" w:rsidRDefault="002A5720">
          <w:r w:rsidRPr="00E74990">
            <w:rPr>
              <w:u w:val="single" w:color="C00000"/>
            </w:rPr>
            <w:t xml:space="preserve">                       This is the official script of my story, who ever try to copy or steal this script will be punished accordingly either beheading or hanged naked in the streets. This script is the hard work of the author. All the </w:t>
          </w:r>
          <w:proofErr w:type="spellStart"/>
          <w:r w:rsidRPr="00E74990">
            <w:rPr>
              <w:u w:val="single" w:color="C00000"/>
            </w:rPr>
            <w:t>charecters</w:t>
          </w:r>
          <w:proofErr w:type="spellEnd"/>
          <w:r w:rsidRPr="00E74990">
            <w:rPr>
              <w:u w:val="single" w:color="C00000"/>
            </w:rPr>
            <w:t xml:space="preserve"> in the script are imaginary if they were</w:t>
          </w:r>
          <w:r w:rsidR="00E74990" w:rsidRPr="00E74990">
            <w:rPr>
              <w:u w:val="single" w:color="C00000"/>
            </w:rPr>
            <w:t xml:space="preserve"> to match any living or dead person it is purely coincidental and the author is not responsible for it. The stunts and rituals performed in the story are completely </w:t>
          </w:r>
          <w:proofErr w:type="spellStart"/>
          <w:r w:rsidR="00E74990" w:rsidRPr="00E74990">
            <w:rPr>
              <w:u w:val="single" w:color="C00000"/>
            </w:rPr>
            <w:t>fictious</w:t>
          </w:r>
          <w:proofErr w:type="spellEnd"/>
          <w:r w:rsidR="00E74990" w:rsidRPr="00E74990">
            <w:rPr>
              <w:u w:val="single" w:color="C00000"/>
            </w:rPr>
            <w:t xml:space="preserve"> and won’</w:t>
          </w:r>
          <w:r w:rsidR="00266148">
            <w:rPr>
              <w:u w:val="single" w:color="C00000"/>
            </w:rPr>
            <w:t>t work in the real world</w:t>
          </w:r>
          <w:r w:rsidR="00E74990" w:rsidRPr="00E74990">
            <w:rPr>
              <w:u w:val="single" w:color="C00000"/>
            </w:rPr>
            <w:t xml:space="preserve">, so please do not try these rituals in real. The places have their </w:t>
          </w:r>
          <w:proofErr w:type="gramStart"/>
          <w:r w:rsidR="00E74990" w:rsidRPr="00E74990">
            <w:rPr>
              <w:u w:val="single" w:color="C00000"/>
            </w:rPr>
            <w:t>maps ,</w:t>
          </w:r>
          <w:proofErr w:type="gramEnd"/>
          <w:r w:rsidR="00E74990" w:rsidRPr="00E74990">
            <w:rPr>
              <w:u w:val="single" w:color="C00000"/>
            </w:rPr>
            <w:t xml:space="preserve"> which is placed </w:t>
          </w:r>
          <w:proofErr w:type="spellStart"/>
          <w:r w:rsidR="00E74990" w:rsidRPr="00E74990">
            <w:rPr>
              <w:u w:val="single" w:color="C00000"/>
            </w:rPr>
            <w:t>infront</w:t>
          </w:r>
          <w:proofErr w:type="spellEnd"/>
          <w:r w:rsidR="00E74990" w:rsidRPr="00E74990">
            <w:rPr>
              <w:u w:val="single" w:color="C00000"/>
            </w:rPr>
            <w:t xml:space="preserve"> </w:t>
          </w:r>
          <w:r w:rsidRPr="00E74990">
            <w:rPr>
              <w:u w:val="single" w:color="C00000"/>
            </w:rPr>
            <w:t xml:space="preserve"> </w:t>
          </w:r>
          <w:r w:rsidR="00E74990" w:rsidRPr="00E74990">
            <w:rPr>
              <w:u w:val="single" w:color="C00000"/>
            </w:rPr>
            <w:t xml:space="preserve">of every chapter “UPDATED”. Do not read the script unless you are an actor hired to perform a role in the project, do not read the </w:t>
          </w:r>
          <w:r w:rsidR="00266148">
            <w:rPr>
              <w:u w:val="single" w:color="C00000"/>
            </w:rPr>
            <w:t>script</w:t>
          </w:r>
          <w:r w:rsidR="00E74990" w:rsidRPr="00E74990">
            <w:rPr>
              <w:u w:val="single" w:color="C00000"/>
            </w:rPr>
            <w:t xml:space="preserve"> if you are faint hearted</w:t>
          </w:r>
          <w:r w:rsidR="00E74990">
            <w:t>.</w:t>
          </w:r>
        </w:p>
        <w:p w:rsidR="002A5720" w:rsidRDefault="002A5720">
          <w:pPr>
            <w:rPr>
              <w:noProof/>
              <w:lang w:eastAsia="zh-TW"/>
            </w:rPr>
          </w:pPr>
          <w:r>
            <w:rPr>
              <w:noProof/>
              <w:lang w:eastAsia="zh-TW"/>
            </w:rPr>
            <w:br w:type="page"/>
          </w:r>
        </w:p>
      </w:sdtContent>
    </w:sdt>
    <w:p w:rsidR="00DF63CF" w:rsidRDefault="00E74990">
      <w:pPr>
        <w:rPr>
          <w:rFonts w:ascii="Vani" w:hAnsi="Vani" w:cs="Vani"/>
        </w:rPr>
      </w:pPr>
      <w:r>
        <w:rPr>
          <w:rFonts w:ascii="Vani" w:hAnsi="Vani" w:cs="Vani"/>
        </w:rPr>
        <w:lastRenderedPageBreak/>
        <w:t xml:space="preserve">                The three moons are going to come together in a straight line once</w:t>
      </w:r>
      <w:r w:rsidR="00DF63CF">
        <w:rPr>
          <w:rFonts w:ascii="Vani" w:hAnsi="Vani" w:cs="Vani"/>
        </w:rPr>
        <w:t xml:space="preserve"> again</w:t>
      </w:r>
      <w:r>
        <w:rPr>
          <w:rFonts w:ascii="Vani" w:hAnsi="Vani" w:cs="Vani"/>
        </w:rPr>
        <w:t xml:space="preserve"> after the 26 years. The people of the </w:t>
      </w:r>
      <w:r w:rsidR="008028B8">
        <w:rPr>
          <w:rFonts w:ascii="Vani" w:hAnsi="Vani" w:cs="Vani"/>
        </w:rPr>
        <w:t>kingdom “UGRA NILAYA” were eagerly waiting for the exact time of the three mooned combination which brings the extreme bad luck to the king’s family. The king is in the hurry for the sacred ritual which can reduce the bad luck just a li</w:t>
      </w:r>
      <w:r w:rsidR="00DF63CF">
        <w:rPr>
          <w:rFonts w:ascii="Vani" w:hAnsi="Vani" w:cs="Vani"/>
        </w:rPr>
        <w:t>ttle. But the karma is so powerfu</w:t>
      </w:r>
      <w:r w:rsidR="008028B8">
        <w:rPr>
          <w:rFonts w:ascii="Vani" w:hAnsi="Vani" w:cs="Vani"/>
        </w:rPr>
        <w:t>l, everyone in the castle searching for the items necessary for the ritual. The mighty guard “BHATTA”, who is blind</w:t>
      </w:r>
      <w:r w:rsidR="00DF63CF">
        <w:rPr>
          <w:rFonts w:ascii="Vani" w:hAnsi="Vani" w:cs="Vani"/>
        </w:rPr>
        <w:t xml:space="preserve"> by birth, was protecting the king in the dangerous situation.</w:t>
      </w:r>
    </w:p>
    <w:p w:rsidR="008028B8" w:rsidRDefault="00DF63CF">
      <w:pPr>
        <w:rPr>
          <w:rFonts w:ascii="Vani" w:hAnsi="Vani" w:cs="Vani"/>
        </w:rPr>
      </w:pPr>
      <w:r>
        <w:rPr>
          <w:rFonts w:ascii="Vani" w:hAnsi="Vani" w:cs="Vani"/>
        </w:rPr>
        <w:t xml:space="preserve">                ‘</w:t>
      </w:r>
      <w:proofErr w:type="spellStart"/>
      <w:r>
        <w:rPr>
          <w:rFonts w:ascii="Vani" w:hAnsi="Vani" w:cs="Vani"/>
        </w:rPr>
        <w:t>Bhatta</w:t>
      </w:r>
      <w:proofErr w:type="spellEnd"/>
      <w:r>
        <w:rPr>
          <w:rFonts w:ascii="Vani" w:hAnsi="Vani" w:cs="Vani"/>
        </w:rPr>
        <w:t>’ is 6.7 feet elderly man , who is physically fit and can destroy kill 20 soldiers within 2 blinks of eyes , he is 347 years old and sworn to protect the honest kings of “UGRA SENA” kingdom, which is now ‘</w:t>
      </w:r>
      <w:proofErr w:type="spellStart"/>
      <w:r>
        <w:rPr>
          <w:rFonts w:ascii="Vani" w:hAnsi="Vani" w:cs="Vani"/>
        </w:rPr>
        <w:t>ugra</w:t>
      </w:r>
      <w:proofErr w:type="spellEnd"/>
      <w:r>
        <w:rPr>
          <w:rFonts w:ascii="Vani" w:hAnsi="Vani" w:cs="Vani"/>
        </w:rPr>
        <w:t xml:space="preserve"> </w:t>
      </w:r>
      <w:proofErr w:type="spellStart"/>
      <w:r>
        <w:rPr>
          <w:rFonts w:ascii="Vani" w:hAnsi="Vani" w:cs="Vani"/>
        </w:rPr>
        <w:t>nilaya</w:t>
      </w:r>
      <w:proofErr w:type="spellEnd"/>
      <w:r>
        <w:rPr>
          <w:rFonts w:ascii="Vani" w:hAnsi="Vani" w:cs="Vani"/>
        </w:rPr>
        <w:t>’.</w:t>
      </w:r>
    </w:p>
    <w:p w:rsidR="00DF63CF" w:rsidRDefault="00DF63CF">
      <w:pPr>
        <w:rPr>
          <w:rFonts w:ascii="Vani" w:hAnsi="Vani" w:cs="Vani"/>
        </w:rPr>
      </w:pPr>
      <w:r>
        <w:rPr>
          <w:rFonts w:ascii="Vani" w:hAnsi="Vani" w:cs="Vani"/>
        </w:rPr>
        <w:t xml:space="preserve">                 The crowd outside the castle started to throw rocks at the</w:t>
      </w:r>
      <w:r w:rsidR="00C16F51">
        <w:rPr>
          <w:rFonts w:ascii="Vani" w:hAnsi="Vani" w:cs="Vani"/>
        </w:rPr>
        <w:t xml:space="preserve"> castle which do not get the king’s attention, but suddenly there comes a red snake flying through the window tips the crown of t</w:t>
      </w:r>
      <w:r w:rsidR="008E1C52">
        <w:rPr>
          <w:rFonts w:ascii="Vani" w:hAnsi="Vani" w:cs="Vani"/>
        </w:rPr>
        <w:t>he king</w:t>
      </w:r>
      <w:r w:rsidR="00C16F51">
        <w:rPr>
          <w:rFonts w:ascii="Vani" w:hAnsi="Vani" w:cs="Vani"/>
        </w:rPr>
        <w:t xml:space="preserve">, </w:t>
      </w:r>
      <w:proofErr w:type="spellStart"/>
      <w:r w:rsidR="00C16F51">
        <w:rPr>
          <w:rFonts w:ascii="Vani" w:hAnsi="Vani" w:cs="Vani"/>
        </w:rPr>
        <w:t>bhatta</w:t>
      </w:r>
      <w:proofErr w:type="spellEnd"/>
      <w:r w:rsidR="00C16F51">
        <w:rPr>
          <w:rFonts w:ascii="Vani" w:hAnsi="Vani" w:cs="Vani"/>
        </w:rPr>
        <w:t xml:space="preserve"> went to check who threw it , keeping mighty soldiers to protect the king” in the next instant king’s head flew into the air and torn into two halves, </w:t>
      </w:r>
      <w:proofErr w:type="spellStart"/>
      <w:r w:rsidR="00C16F51">
        <w:rPr>
          <w:rFonts w:ascii="Vani" w:hAnsi="Vani" w:cs="Vani"/>
        </w:rPr>
        <w:t>upto</w:t>
      </w:r>
      <w:proofErr w:type="spellEnd"/>
      <w:r w:rsidR="00C16F51">
        <w:rPr>
          <w:rFonts w:ascii="Vani" w:hAnsi="Vani" w:cs="Vani"/>
        </w:rPr>
        <w:t xml:space="preserve"> the nose , the blood spilled across the chamber , puts off a couple of torches</w:t>
      </w:r>
      <w:r w:rsidR="00266148">
        <w:rPr>
          <w:rFonts w:ascii="Vani" w:hAnsi="Vani" w:cs="Vani"/>
        </w:rPr>
        <w:t xml:space="preserve"> . The moons turned red, and the people outside started cheering. </w:t>
      </w:r>
      <w:proofErr w:type="spellStart"/>
      <w:r w:rsidR="00266148">
        <w:rPr>
          <w:rFonts w:ascii="Vani" w:hAnsi="Vani" w:cs="Vani"/>
        </w:rPr>
        <w:t>Bhatta</w:t>
      </w:r>
      <w:proofErr w:type="spellEnd"/>
      <w:r w:rsidR="00266148">
        <w:rPr>
          <w:rFonts w:ascii="Vani" w:hAnsi="Vani" w:cs="Vani"/>
        </w:rPr>
        <w:t xml:space="preserve"> entered the chamber and heard the blood pouring out of the king</w:t>
      </w:r>
      <w:r w:rsidR="008E1C52">
        <w:rPr>
          <w:rFonts w:ascii="Vani" w:hAnsi="Vani" w:cs="Vani"/>
        </w:rPr>
        <w:t>’</w:t>
      </w:r>
      <w:r w:rsidR="00266148">
        <w:rPr>
          <w:rFonts w:ascii="Vani" w:hAnsi="Vani" w:cs="Vani"/>
        </w:rPr>
        <w:t xml:space="preserve">s head. </w:t>
      </w:r>
    </w:p>
    <w:p w:rsidR="00266148" w:rsidRDefault="00266148">
      <w:pPr>
        <w:rPr>
          <w:rFonts w:ascii="Vani" w:hAnsi="Vani" w:cs="Vani"/>
        </w:rPr>
      </w:pPr>
      <w:r>
        <w:rPr>
          <w:rFonts w:ascii="Vani" w:hAnsi="Vani" w:cs="Vani"/>
        </w:rPr>
        <w:t xml:space="preserve">                 He drew his sword and stormed towards him, he stopped by the words “THE BLOOD TURNED GREEN!!!!</w:t>
      </w:r>
      <w:proofErr w:type="gramStart"/>
      <w:r>
        <w:rPr>
          <w:rFonts w:ascii="Vani" w:hAnsi="Vani" w:cs="Vani"/>
        </w:rPr>
        <w:t>”.</w:t>
      </w:r>
      <w:proofErr w:type="gramEnd"/>
      <w:r>
        <w:rPr>
          <w:rFonts w:ascii="Vani" w:hAnsi="Vani" w:cs="Vani"/>
        </w:rPr>
        <w:t xml:space="preserve"> Suddenly a lightning appeared and the murderer vanished with the blinding light of lightning which fell on the castle, </w:t>
      </w:r>
      <w:proofErr w:type="spellStart"/>
      <w:r>
        <w:rPr>
          <w:rFonts w:ascii="Vani" w:hAnsi="Vani" w:cs="Vani"/>
        </w:rPr>
        <w:t>bhatta</w:t>
      </w:r>
      <w:proofErr w:type="spellEnd"/>
      <w:r>
        <w:rPr>
          <w:rFonts w:ascii="Vani" w:hAnsi="Vani" w:cs="Vani"/>
        </w:rPr>
        <w:t xml:space="preserve"> can’t hear the sound of murderer escaping. </w:t>
      </w:r>
      <w:proofErr w:type="spellStart"/>
      <w:r>
        <w:rPr>
          <w:rFonts w:ascii="Vani" w:hAnsi="Vani" w:cs="Vani"/>
        </w:rPr>
        <w:t>Bhatta</w:t>
      </w:r>
      <w:proofErr w:type="spellEnd"/>
      <w:r>
        <w:rPr>
          <w:rFonts w:ascii="Vani" w:hAnsi="Vani" w:cs="Vani"/>
        </w:rPr>
        <w:t xml:space="preserve"> collapsed on his knees knowing that his owes were broken because</w:t>
      </w:r>
      <w:r w:rsidR="00F71915">
        <w:rPr>
          <w:rFonts w:ascii="Vani" w:hAnsi="Vani" w:cs="Vani"/>
        </w:rPr>
        <w:t>,</w:t>
      </w:r>
      <w:r>
        <w:rPr>
          <w:rFonts w:ascii="Vani" w:hAnsi="Vani" w:cs="Vani"/>
        </w:rPr>
        <w:t xml:space="preserve"> he</w:t>
      </w:r>
      <w:r w:rsidR="00F71915">
        <w:rPr>
          <w:rFonts w:ascii="Vani" w:hAnsi="Vani" w:cs="Vani"/>
        </w:rPr>
        <w:t xml:space="preserve"> realized that he</w:t>
      </w:r>
      <w:r>
        <w:rPr>
          <w:rFonts w:ascii="Vani" w:hAnsi="Vani" w:cs="Vani"/>
        </w:rPr>
        <w:t xml:space="preserve"> </w:t>
      </w:r>
      <w:r w:rsidR="00F71915">
        <w:rPr>
          <w:rFonts w:ascii="Vani" w:hAnsi="Vani" w:cs="Vani"/>
        </w:rPr>
        <w:t>served to the cruel and manipulative king unknowingly. He decided to kill himself and just before cutting his throat he heard soldier screaming “THERE ARE NO CLOUDS!!!”</w:t>
      </w:r>
    </w:p>
    <w:p w:rsidR="00F71915" w:rsidRDefault="00F71915">
      <w:pPr>
        <w:rPr>
          <w:rFonts w:ascii="Vani" w:hAnsi="Vani" w:cs="Vani"/>
        </w:rPr>
      </w:pPr>
      <w:r>
        <w:rPr>
          <w:rFonts w:ascii="Vani" w:hAnsi="Vani" w:cs="Vani"/>
        </w:rPr>
        <w:t xml:space="preserve">                  </w:t>
      </w:r>
      <w:proofErr w:type="spellStart"/>
      <w:r>
        <w:rPr>
          <w:rFonts w:ascii="Vani" w:hAnsi="Vani" w:cs="Vani"/>
        </w:rPr>
        <w:t>Bhatta</w:t>
      </w:r>
      <w:proofErr w:type="spellEnd"/>
      <w:r>
        <w:rPr>
          <w:rFonts w:ascii="Vani" w:hAnsi="Vani" w:cs="Vani"/>
        </w:rPr>
        <w:t xml:space="preserve"> shocked hearing to those words because it was the omen of </w:t>
      </w:r>
      <w:proofErr w:type="spellStart"/>
      <w:r>
        <w:rPr>
          <w:rFonts w:ascii="Vani" w:hAnsi="Vani" w:cs="Vani"/>
        </w:rPr>
        <w:t>arraival</w:t>
      </w:r>
      <w:proofErr w:type="spellEnd"/>
      <w:r>
        <w:rPr>
          <w:rFonts w:ascii="Vani" w:hAnsi="Vani" w:cs="Vani"/>
        </w:rPr>
        <w:t xml:space="preserve"> of the “TRUE HEIR” </w:t>
      </w:r>
    </w:p>
    <w:p w:rsidR="00F71915" w:rsidRPr="002A5720" w:rsidRDefault="00F71915">
      <w:pPr>
        <w:rPr>
          <w:rFonts w:ascii="Vani" w:hAnsi="Vani" w:cs="Vani"/>
        </w:rPr>
      </w:pPr>
      <w:r>
        <w:rPr>
          <w:rFonts w:ascii="Vani" w:hAnsi="Vani" w:cs="Vani"/>
        </w:rPr>
        <w:t xml:space="preserve">            THE DEAD KING IS “VRISCHIKASIROVATA”</w:t>
      </w:r>
      <w:r w:rsidR="008E1C52">
        <w:rPr>
          <w:rFonts w:ascii="Vani" w:hAnsi="Vani" w:cs="Vani"/>
        </w:rPr>
        <w:t>,</w:t>
      </w:r>
      <w:r>
        <w:rPr>
          <w:rFonts w:ascii="Vani" w:hAnsi="Vani" w:cs="Vani"/>
        </w:rPr>
        <w:t xml:space="preserve"> the head of VRISCHIKA vanished from the spot</w:t>
      </w:r>
    </w:p>
    <w:sectPr w:rsidR="00F71915" w:rsidRPr="002A5720" w:rsidSect="002A5720">
      <w:headerReference w:type="default" r:id="rId8"/>
      <w:pgSz w:w="12240" w:h="15840"/>
      <w:pgMar w:top="1440" w:right="1440" w:bottom="1440" w:left="1440" w:header="720" w:footer="720" w:gutter="0"/>
      <w:pgBorders w:offsetFrom="page">
        <w:top w:val="single" w:sz="48" w:space="24" w:color="FFFFFF" w:themeColor="background1"/>
        <w:left w:val="single" w:sz="48" w:space="24" w:color="FFFFFF" w:themeColor="background1"/>
        <w:bottom w:val="single" w:sz="48" w:space="24" w:color="FFFFFF" w:themeColor="background1"/>
        <w:right w:val="single" w:sz="48" w:space="24" w:color="FFFFFF" w:themeColor="background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342" w:rsidRDefault="00DB6342" w:rsidP="002A5720">
      <w:pPr>
        <w:spacing w:after="0" w:line="240" w:lineRule="auto"/>
      </w:pPr>
      <w:r>
        <w:separator/>
      </w:r>
    </w:p>
  </w:endnote>
  <w:endnote w:type="continuationSeparator" w:id="0">
    <w:p w:rsidR="00DB6342" w:rsidRDefault="00DB6342" w:rsidP="002A5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342" w:rsidRDefault="00DB6342" w:rsidP="002A5720">
      <w:pPr>
        <w:spacing w:after="0" w:line="240" w:lineRule="auto"/>
      </w:pPr>
      <w:r>
        <w:separator/>
      </w:r>
    </w:p>
  </w:footnote>
  <w:footnote w:type="continuationSeparator" w:id="0">
    <w:p w:rsidR="00DB6342" w:rsidRDefault="00DB6342" w:rsidP="002A5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720" w:rsidRPr="002A5720" w:rsidRDefault="002A5720">
    <w:pPr>
      <w:pStyle w:val="Header"/>
      <w:jc w:val="center"/>
      <w:rPr>
        <w:color w:val="892D4D" w:themeColor="accent1" w:themeShade="BF"/>
        <w:sz w:val="56"/>
        <w:szCs w:val="56"/>
      </w:rPr>
    </w:pPr>
    <w:r>
      <w:rPr>
        <w:noProof/>
        <w:color w:val="892D4D" w:themeColor="accent1" w:themeShade="BF"/>
        <w:lang w:eastAsia="zh-TW"/>
      </w:rPr>
      <w:pict>
        <v:group id="_x0000_s2050"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de9bb2 [1620]">
            <o:lock v:ext="edit" aspectratio="t"/>
          </v:shape>
          <v:group id="_x0000_s2052" style="position:absolute;left:5531;top:9226;width:5291;height:5845" coordorigin="5531,9226" coordsize="5291,5845">
            <o:lock v:ext="edit" aspectratio="t"/>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o:lock v:ext="edit" aspectratio="t"/>
            </v:shape>
            <v:oval id="_x0000_s2054" style="position:absolute;left:6117;top:10212;width:4526;height:4258;rotation:41366637fd;flip:y" fillcolor="#eecdd9 [820]" stroked="f" strokecolor="#de9bb2 [1620]">
              <o:lock v:ext="edit" aspectratio="t"/>
            </v:oval>
            <v:oval id="_x0000_s2055" style="position:absolute;left:6217;top:10481;width:3424;height:3221;rotation:41366637fd;flip:y;v-text-anchor:middle" fillcolor="#cd698c [2420]" stroked="f" strokecolor="#de9bb2 [1620]">
              <o:lock v:ext="edit" aspectratio="t"/>
              <v:textbox style="mso-next-textbox:#_x0000_s2055" inset="0,0,0,0">
                <w:txbxContent>
                  <w:sdt>
                    <w:sdtPr>
                      <w:rPr>
                        <w:b/>
                        <w:bCs/>
                        <w:color w:val="FFFFFF" w:themeColor="background1"/>
                        <w:sz w:val="20"/>
                        <w:szCs w:val="20"/>
                      </w:rPr>
                      <w:alias w:val="Date"/>
                      <w:id w:val="361517"/>
                      <w:dataBinding w:prefixMappings="xmlns:ns0='http://schemas.microsoft.com/office/2006/coverPageProps'" w:xpath="/ns0:CoverPageProperties[1]/ns0:PublishDate[1]" w:storeItemID="{55AF091B-3C7A-41E3-B477-F2FDAA23CFDA}"/>
                      <w:date w:fullDate="2019-01-31T00:00:00Z">
                        <w:dateFormat w:val="MMM. d"/>
                        <w:lid w:val="en-US"/>
                        <w:storeMappedDataAs w:val="dateTime"/>
                        <w:calendar w:val="gregorian"/>
                      </w:date>
                    </w:sdtPr>
                    <w:sdtContent>
                      <w:p w:rsidR="002A5720" w:rsidRDefault="002A5720">
                        <w:pPr>
                          <w:pStyle w:val="Header"/>
                          <w:jc w:val="center"/>
                          <w:rPr>
                            <w:b/>
                            <w:bCs/>
                            <w:color w:val="FFFFFF" w:themeColor="background1"/>
                            <w:sz w:val="20"/>
                            <w:szCs w:val="20"/>
                          </w:rPr>
                        </w:pPr>
                        <w:r>
                          <w:rPr>
                            <w:b/>
                            <w:bCs/>
                            <w:color w:val="FFFFFF" w:themeColor="background1"/>
                            <w:sz w:val="20"/>
                            <w:szCs w:val="20"/>
                          </w:rPr>
                          <w:t>Jan. 31</w:t>
                        </w:r>
                      </w:p>
                    </w:sdtContent>
                  </w:sdt>
                </w:txbxContent>
              </v:textbox>
            </v:oval>
          </v:group>
          <w10:wrap anchorx="page" anchory="page"/>
        </v:group>
      </w:pict>
    </w:r>
    <w:r>
      <w:rPr>
        <w:color w:val="892D4D" w:themeColor="accent1" w:themeShade="BF"/>
        <w:sz w:val="56"/>
        <w:szCs w:val="56"/>
      </w:rPr>
      <w:t>Un-named script</w:t>
    </w:r>
  </w:p>
  <w:sdt>
    <w:sdtPr>
      <w:id w:val="361516"/>
      <w:docPartObj>
        <w:docPartGallery w:val="Watermarks"/>
        <w:docPartUnique/>
      </w:docPartObj>
    </w:sdtPr>
    <w:sdtContent>
      <w:p w:rsidR="002A5720" w:rsidRDefault="002A572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330" o:spid="_x0000_s2049"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script work"/>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drawingGridHorizontalSpacing w:val="110"/>
  <w:displayHorizontalDrawingGridEvery w:val="2"/>
  <w:characterSpacingControl w:val="doNotCompress"/>
  <w:savePreviewPicture/>
  <w:hdrShapeDefaults>
    <o:shapedefaults v:ext="edit" spidmax="3074">
      <o:colormenu v:ext="edit" fillcolor="none [3213]"/>
    </o:shapedefaults>
    <o:shapelayout v:ext="edit">
      <o:idmap v:ext="edit" data="2"/>
      <o:rules v:ext="edit">
        <o:r id="V:Rule1" type="connector" idref="#_x0000_s2051"/>
      </o:rules>
    </o:shapelayout>
  </w:hdrShapeDefaults>
  <w:footnotePr>
    <w:footnote w:id="-1"/>
    <w:footnote w:id="0"/>
  </w:footnotePr>
  <w:endnotePr>
    <w:endnote w:id="-1"/>
    <w:endnote w:id="0"/>
  </w:endnotePr>
  <w:compat/>
  <w:rsids>
    <w:rsidRoot w:val="002A5720"/>
    <w:rsid w:val="00266148"/>
    <w:rsid w:val="002A5720"/>
    <w:rsid w:val="008028B8"/>
    <w:rsid w:val="008E1C52"/>
    <w:rsid w:val="00C16F51"/>
    <w:rsid w:val="00D85670"/>
    <w:rsid w:val="00DB6342"/>
    <w:rsid w:val="00DF63CF"/>
    <w:rsid w:val="00E74990"/>
    <w:rsid w:val="00F71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720"/>
  </w:style>
  <w:style w:type="paragraph" w:styleId="Footer">
    <w:name w:val="footer"/>
    <w:basedOn w:val="Normal"/>
    <w:link w:val="FooterChar"/>
    <w:uiPriority w:val="99"/>
    <w:semiHidden/>
    <w:unhideWhenUsed/>
    <w:rsid w:val="002A57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720"/>
  </w:style>
  <w:style w:type="paragraph" w:styleId="BalloonText">
    <w:name w:val="Balloon Text"/>
    <w:basedOn w:val="Normal"/>
    <w:link w:val="BalloonTextChar"/>
    <w:uiPriority w:val="99"/>
    <w:semiHidden/>
    <w:unhideWhenUsed/>
    <w:rsid w:val="002A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20"/>
    <w:rPr>
      <w:rFonts w:ascii="Tahoma" w:hAnsi="Tahoma" w:cs="Tahoma"/>
      <w:sz w:val="16"/>
      <w:szCs w:val="16"/>
    </w:rPr>
  </w:style>
  <w:style w:type="paragraph" w:styleId="NoSpacing">
    <w:name w:val="No Spacing"/>
    <w:link w:val="NoSpacingChar"/>
    <w:uiPriority w:val="1"/>
    <w:qFormat/>
    <w:rsid w:val="002A5720"/>
    <w:pPr>
      <w:spacing w:after="0" w:line="240" w:lineRule="auto"/>
    </w:pPr>
    <w:rPr>
      <w:rFonts w:eastAsiaTheme="minorEastAsia"/>
    </w:rPr>
  </w:style>
  <w:style w:type="character" w:customStyle="1" w:styleId="NoSpacingChar">
    <w:name w:val="No Spacing Char"/>
    <w:basedOn w:val="DefaultParagraphFont"/>
    <w:link w:val="NoSpacing"/>
    <w:uiPriority w:val="1"/>
    <w:rsid w:val="002A5720"/>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5DBB121EBC4D6C8C3C523014C2ACFA"/>
        <w:category>
          <w:name w:val="General"/>
          <w:gallery w:val="placeholder"/>
        </w:category>
        <w:types>
          <w:type w:val="bbPlcHdr"/>
        </w:types>
        <w:behaviors>
          <w:behavior w:val="content"/>
        </w:behaviors>
        <w:guid w:val="{6D96A420-D156-4DD8-B103-E906E9ACB726}"/>
      </w:docPartPr>
      <w:docPartBody>
        <w:p w:rsidR="00000000" w:rsidRDefault="008B12CE" w:rsidP="008B12CE">
          <w:pPr>
            <w:pStyle w:val="615DBB121EBC4D6C8C3C523014C2ACFA"/>
          </w:pPr>
          <w:r>
            <w:rPr>
              <w:rFonts w:asciiTheme="majorHAnsi" w:eastAsiaTheme="majorEastAsia" w:hAnsiTheme="majorHAnsi" w:cstheme="majorBidi"/>
              <w:caps/>
            </w:rPr>
            <w:t>[Type the company name]</w:t>
          </w:r>
        </w:p>
      </w:docPartBody>
    </w:docPart>
    <w:docPart>
      <w:docPartPr>
        <w:name w:val="AAFB630B8763478FA6CD75E61C800213"/>
        <w:category>
          <w:name w:val="General"/>
          <w:gallery w:val="placeholder"/>
        </w:category>
        <w:types>
          <w:type w:val="bbPlcHdr"/>
        </w:types>
        <w:behaviors>
          <w:behavior w:val="content"/>
        </w:behaviors>
        <w:guid w:val="{AF7C8C0B-FA31-40FA-B067-D4416B51D26B}"/>
      </w:docPartPr>
      <w:docPartBody>
        <w:p w:rsidR="00000000" w:rsidRDefault="008B12CE" w:rsidP="008B12CE">
          <w:pPr>
            <w:pStyle w:val="AAFB630B8763478FA6CD75E61C800213"/>
          </w:pPr>
          <w:r>
            <w:rPr>
              <w:rFonts w:asciiTheme="majorHAnsi" w:eastAsiaTheme="majorEastAsia" w:hAnsiTheme="majorHAnsi" w:cstheme="majorBidi"/>
              <w:sz w:val="80"/>
              <w:szCs w:val="80"/>
            </w:rPr>
            <w:t>[Type the document title]</w:t>
          </w:r>
        </w:p>
      </w:docPartBody>
    </w:docPart>
    <w:docPart>
      <w:docPartPr>
        <w:name w:val="2227F9A4129E482FA93C11751A8C5491"/>
        <w:category>
          <w:name w:val="General"/>
          <w:gallery w:val="placeholder"/>
        </w:category>
        <w:types>
          <w:type w:val="bbPlcHdr"/>
        </w:types>
        <w:behaviors>
          <w:behavior w:val="content"/>
        </w:behaviors>
        <w:guid w:val="{2C7CC6B9-072C-46E5-8E0E-6D03E1C8C282}"/>
      </w:docPartPr>
      <w:docPartBody>
        <w:p w:rsidR="00000000" w:rsidRDefault="008B12CE" w:rsidP="008B12CE">
          <w:pPr>
            <w:pStyle w:val="2227F9A4129E482FA93C11751A8C5491"/>
          </w:pPr>
          <w:r>
            <w:rPr>
              <w:rFonts w:asciiTheme="majorHAnsi" w:eastAsiaTheme="majorEastAsia" w:hAnsiTheme="majorHAnsi" w:cstheme="majorBidi"/>
              <w:sz w:val="44"/>
              <w:szCs w:val="44"/>
            </w:rPr>
            <w:t>[Type the document subtitle]</w:t>
          </w:r>
        </w:p>
      </w:docPartBody>
    </w:docPart>
    <w:docPart>
      <w:docPartPr>
        <w:name w:val="0167861148A0454EB9F4279E7E4BEFE3"/>
        <w:category>
          <w:name w:val="General"/>
          <w:gallery w:val="placeholder"/>
        </w:category>
        <w:types>
          <w:type w:val="bbPlcHdr"/>
        </w:types>
        <w:behaviors>
          <w:behavior w:val="content"/>
        </w:behaviors>
        <w:guid w:val="{42C689FA-9E2B-45AD-BF13-58C8537A5932}"/>
      </w:docPartPr>
      <w:docPartBody>
        <w:p w:rsidR="00000000" w:rsidRDefault="008B12CE" w:rsidP="008B12CE">
          <w:pPr>
            <w:pStyle w:val="0167861148A0454EB9F4279E7E4BEFE3"/>
          </w:pPr>
          <w:r>
            <w:rPr>
              <w:b/>
              <w:bCs/>
            </w:rPr>
            <w:t>[Type the author name]</w:t>
          </w:r>
        </w:p>
      </w:docPartBody>
    </w:docPart>
    <w:docPart>
      <w:docPartPr>
        <w:name w:val="2CFEE82D49B440209A4E3A43289A963C"/>
        <w:category>
          <w:name w:val="General"/>
          <w:gallery w:val="placeholder"/>
        </w:category>
        <w:types>
          <w:type w:val="bbPlcHdr"/>
        </w:types>
        <w:behaviors>
          <w:behavior w:val="content"/>
        </w:behaviors>
        <w:guid w:val="{81CA8E5D-C15D-4635-BA74-56847AD91DBE}"/>
      </w:docPartPr>
      <w:docPartBody>
        <w:p w:rsidR="00000000" w:rsidRDefault="008B12CE" w:rsidP="008B12CE">
          <w:pPr>
            <w:pStyle w:val="2CFEE82D49B440209A4E3A43289A963C"/>
          </w:pPr>
          <w:r>
            <w:rPr>
              <w:b/>
              <w:bCs/>
            </w:rPr>
            <w:t>[Pick the date]</w:t>
          </w:r>
        </w:p>
      </w:docPartBody>
    </w:docPart>
    <w:docPart>
      <w:docPartPr>
        <w:name w:val="6E96BD9386324A998744E0ADCF7756B2"/>
        <w:category>
          <w:name w:val="General"/>
          <w:gallery w:val="placeholder"/>
        </w:category>
        <w:types>
          <w:type w:val="bbPlcHdr"/>
        </w:types>
        <w:behaviors>
          <w:behavior w:val="content"/>
        </w:behaviors>
        <w:guid w:val="{07349299-BE45-4EA5-AF71-F596144A5BD0}"/>
      </w:docPartPr>
      <w:docPartBody>
        <w:p w:rsidR="00000000" w:rsidRDefault="008B12CE" w:rsidP="008B12CE">
          <w:pPr>
            <w:pStyle w:val="6E96BD9386324A998744E0ADCF7756B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12CE"/>
    <w:rsid w:val="0001698C"/>
    <w:rsid w:val="008B1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274BE22CF4B2AA219CFFA5C7CC19A">
    <w:name w:val="F72274BE22CF4B2AA219CFFA5C7CC19A"/>
    <w:rsid w:val="008B12CE"/>
  </w:style>
  <w:style w:type="paragraph" w:customStyle="1" w:styleId="F1008C9B4D414FD7A56F57D006D33B11">
    <w:name w:val="F1008C9B4D414FD7A56F57D006D33B11"/>
    <w:rsid w:val="008B12CE"/>
  </w:style>
  <w:style w:type="paragraph" w:customStyle="1" w:styleId="615DBB121EBC4D6C8C3C523014C2ACFA">
    <w:name w:val="615DBB121EBC4D6C8C3C523014C2ACFA"/>
    <w:rsid w:val="008B12CE"/>
  </w:style>
  <w:style w:type="paragraph" w:customStyle="1" w:styleId="AAFB630B8763478FA6CD75E61C800213">
    <w:name w:val="AAFB630B8763478FA6CD75E61C800213"/>
    <w:rsid w:val="008B12CE"/>
  </w:style>
  <w:style w:type="paragraph" w:customStyle="1" w:styleId="2227F9A4129E482FA93C11751A8C5491">
    <w:name w:val="2227F9A4129E482FA93C11751A8C5491"/>
    <w:rsid w:val="008B12CE"/>
  </w:style>
  <w:style w:type="paragraph" w:customStyle="1" w:styleId="0167861148A0454EB9F4279E7E4BEFE3">
    <w:name w:val="0167861148A0454EB9F4279E7E4BEFE3"/>
    <w:rsid w:val="008B12CE"/>
  </w:style>
  <w:style w:type="paragraph" w:customStyle="1" w:styleId="2CFEE82D49B440209A4E3A43289A963C">
    <w:name w:val="2CFEE82D49B440209A4E3A43289A963C"/>
    <w:rsid w:val="008B12CE"/>
  </w:style>
  <w:style w:type="paragraph" w:customStyle="1" w:styleId="6E96BD9386324A998744E0ADCF7756B2">
    <w:name w:val="6E96BD9386324A998744E0ADCF7756B2"/>
    <w:rsid w:val="008B12C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2019-01-31T00:00:00</PublishDate>
  <Abstract>Agreeing to the terms and conditions makes you completely owned by the author                            note: slavery included………………………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325DE-7C35-4713-AFD6-945A3E0A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yesh gadi company</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NAMED SCRIPT</dc:title>
  <dc:subject>The magical world</dc:subject>
  <dc:creator>Yesaswi sai teja</dc:creator>
  <cp:lastModifiedBy>ADITYA</cp:lastModifiedBy>
  <cp:revision>2</cp:revision>
  <dcterms:created xsi:type="dcterms:W3CDTF">2019-01-31T06:10:00Z</dcterms:created>
  <dcterms:modified xsi:type="dcterms:W3CDTF">2019-01-31T07:19:00Z</dcterms:modified>
</cp:coreProperties>
</file>