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C6" w:rsidRPr="00C30AC1" w:rsidRDefault="008D0CA7">
      <w:pPr>
        <w:rPr>
          <w:b/>
        </w:rPr>
      </w:pPr>
      <w:r>
        <w:rPr>
          <w:b/>
        </w:rPr>
        <w:t>Ju</w:t>
      </w:r>
      <w:r w:rsidR="00EF3B2A">
        <w:rPr>
          <w:b/>
        </w:rPr>
        <w:t>ly 02</w:t>
      </w:r>
      <w:r w:rsidR="00C30AC1" w:rsidRPr="00C30AC1">
        <w:rPr>
          <w:b/>
        </w:rPr>
        <w:t>, 2020</w:t>
      </w:r>
    </w:p>
    <w:p w:rsidR="00C30AC1" w:rsidRPr="008D0CA7" w:rsidRDefault="00C30AC1">
      <w:r w:rsidRPr="008D0CA7">
        <w:t>(</w:t>
      </w:r>
      <w:r w:rsidR="008D0CA7" w:rsidRPr="008D0CA7">
        <w:t>Tuesday</w:t>
      </w:r>
      <w:r w:rsidRPr="008D0CA7">
        <w:t>)</w:t>
      </w:r>
    </w:p>
    <w:p w:rsidR="00C30AC1" w:rsidRDefault="00C30AC1"/>
    <w:p w:rsidR="00C30AC1" w:rsidRPr="00C30AC1" w:rsidRDefault="00C30AC1" w:rsidP="00C30AC1">
      <w:pPr>
        <w:jc w:val="center"/>
        <w:rPr>
          <w:b/>
        </w:rPr>
      </w:pPr>
      <w:r w:rsidRPr="00C30AC1">
        <w:rPr>
          <w:b/>
        </w:rPr>
        <w:t>APPROVAL STATUS OF PROSPECTIVE PATIENT FOR ORGAN TRANSPLATATION</w:t>
      </w:r>
    </w:p>
    <w:p w:rsidR="00C30AC1" w:rsidRDefault="00C30AC1" w:rsidP="00C30AC1"/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 of Transplant Meeting</w:t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  <w:t>June 24,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  09:00 A.M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C30AC1" w:rsidRDefault="00C30AC1"/>
    <w:p w:rsidR="00C30AC1" w:rsidRDefault="00C30AC1" w:rsidP="00C30AC1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C30AC1" w:rsidRPr="00C30AC1" w:rsidRDefault="00C30AC1" w:rsidP="00C30AC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01"/>
        <w:gridCol w:w="2567"/>
        <w:gridCol w:w="2611"/>
        <w:gridCol w:w="1925"/>
        <w:gridCol w:w="1772"/>
      </w:tblGrid>
      <w:tr w:rsidR="00C30AC1" w:rsidTr="00C30AC1">
        <w:tc>
          <w:tcPr>
            <w:tcW w:w="687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571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61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1928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1774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C30AC1">
        <w:tc>
          <w:tcPr>
            <w:tcW w:w="687" w:type="dxa"/>
          </w:tcPr>
          <w:p w:rsidR="00C30AC1" w:rsidRDefault="00C30AC1">
            <w:r>
              <w:t>1.</w:t>
            </w:r>
          </w:p>
        </w:tc>
        <w:tc>
          <w:tcPr>
            <w:tcW w:w="2571" w:type="dxa"/>
          </w:tcPr>
          <w:p w:rsidR="00C30AC1" w:rsidRDefault="00C30AC1">
            <w:r>
              <w:t xml:space="preserve">Mr. </w:t>
            </w:r>
            <w:proofErr w:type="spellStart"/>
            <w:r>
              <w:t>Kartar</w:t>
            </w:r>
            <w:proofErr w:type="spellEnd"/>
            <w:r>
              <w:t xml:space="preserve"> Singh </w:t>
            </w:r>
            <w:proofErr w:type="spellStart"/>
            <w:r>
              <w:t>Sindhu</w:t>
            </w:r>
            <w:proofErr w:type="spellEnd"/>
          </w:p>
        </w:tc>
        <w:tc>
          <w:tcPr>
            <w:tcW w:w="2616" w:type="dxa"/>
          </w:tcPr>
          <w:p w:rsidR="00C30AC1" w:rsidRDefault="00C30AC1">
            <w:r>
              <w:t xml:space="preserve">Mr. </w:t>
            </w:r>
            <w:proofErr w:type="spellStart"/>
            <w:r>
              <w:t>Umed</w:t>
            </w:r>
            <w:proofErr w:type="spellEnd"/>
            <w:r>
              <w:t xml:space="preserve"> Singh</w:t>
            </w:r>
          </w:p>
        </w:tc>
        <w:tc>
          <w:tcPr>
            <w:tcW w:w="1928" w:type="dxa"/>
          </w:tcPr>
          <w:p w:rsidR="00C30AC1" w:rsidRDefault="00C30AC1">
            <w:r>
              <w:t>Kidney</w:t>
            </w:r>
          </w:p>
        </w:tc>
        <w:tc>
          <w:tcPr>
            <w:tcW w:w="1774" w:type="dxa"/>
          </w:tcPr>
          <w:p w:rsidR="00C30AC1" w:rsidRPr="00C30AC1" w:rsidRDefault="00EF3B2A">
            <w:pPr>
              <w:rPr>
                <w:b/>
              </w:rPr>
            </w:pPr>
            <w:r>
              <w:rPr>
                <w:b/>
              </w:rPr>
              <w:t>Deferred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C30AC1">
        <w:tc>
          <w:tcPr>
            <w:tcW w:w="687" w:type="dxa"/>
          </w:tcPr>
          <w:p w:rsidR="00C30AC1" w:rsidRDefault="00C30AC1">
            <w:r>
              <w:t>2.</w:t>
            </w:r>
          </w:p>
        </w:tc>
        <w:tc>
          <w:tcPr>
            <w:tcW w:w="2571" w:type="dxa"/>
          </w:tcPr>
          <w:p w:rsidR="00C30AC1" w:rsidRDefault="00C30AC1">
            <w:r>
              <w:t xml:space="preserve">Mr. </w:t>
            </w:r>
            <w:proofErr w:type="spellStart"/>
            <w:r>
              <w:t>Amar</w:t>
            </w:r>
            <w:proofErr w:type="spellEnd"/>
            <w:r>
              <w:t xml:space="preserve"> Singh Bhatia</w:t>
            </w:r>
          </w:p>
        </w:tc>
        <w:tc>
          <w:tcPr>
            <w:tcW w:w="2616" w:type="dxa"/>
          </w:tcPr>
          <w:p w:rsidR="00C30AC1" w:rsidRDefault="00C30AC1">
            <w:r>
              <w:t>Mr. Mukesh Kumar</w:t>
            </w:r>
          </w:p>
        </w:tc>
        <w:tc>
          <w:tcPr>
            <w:tcW w:w="1928" w:type="dxa"/>
          </w:tcPr>
          <w:p w:rsidR="00C30AC1" w:rsidRDefault="00C30AC1">
            <w:r>
              <w:t>Kidney</w:t>
            </w:r>
          </w:p>
        </w:tc>
        <w:tc>
          <w:tcPr>
            <w:tcW w:w="1774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Absent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30AC1" w:rsidRDefault="00C30AC1"/>
    <w:p w:rsidR="00C30AC1" w:rsidRDefault="00C30AC1"/>
    <w:p w:rsidR="00C30AC1" w:rsidRDefault="00C30AC1"/>
    <w:p w:rsidR="00C30AC1" w:rsidRDefault="00C30AC1"/>
    <w:p w:rsidR="00C30AC1" w:rsidRPr="00C30AC1" w:rsidRDefault="00C30AC1">
      <w:pPr>
        <w:rPr>
          <w:b/>
          <w:i/>
        </w:rPr>
      </w:pPr>
      <w:r w:rsidRPr="00C30AC1">
        <w:rPr>
          <w:b/>
          <w:i/>
        </w:rPr>
        <w:t xml:space="preserve">“This approval of Authorization Committee is valid for a period of one year from the date of issue, only at Sir </w:t>
      </w:r>
      <w:proofErr w:type="spellStart"/>
      <w:r w:rsidRPr="00C30AC1">
        <w:rPr>
          <w:b/>
          <w:i/>
        </w:rPr>
        <w:t>Ganga</w:t>
      </w:r>
      <w:proofErr w:type="spellEnd"/>
      <w:r w:rsidRPr="00C30AC1">
        <w:rPr>
          <w:b/>
          <w:i/>
        </w:rPr>
        <w:t xml:space="preserve"> ram Hospital”.</w:t>
      </w:r>
    </w:p>
    <w:sectPr w:rsidR="00C30AC1" w:rsidRPr="00C30AC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0AC1"/>
    <w:rsid w:val="0043724B"/>
    <w:rsid w:val="008D0CA7"/>
    <w:rsid w:val="00A33716"/>
    <w:rsid w:val="00C30AC1"/>
    <w:rsid w:val="00EF3B2A"/>
    <w:rsid w:val="00F1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gaa7637</dc:creator>
  <cp:keywords/>
  <dc:description/>
  <cp:lastModifiedBy>gaa7637</cp:lastModifiedBy>
  <cp:revision>4</cp:revision>
  <cp:lastPrinted>2020-07-02T08:40:00Z</cp:lastPrinted>
  <dcterms:created xsi:type="dcterms:W3CDTF">2020-06-30T04:12:00Z</dcterms:created>
  <dcterms:modified xsi:type="dcterms:W3CDTF">2020-07-02T08:53:00Z</dcterms:modified>
</cp:coreProperties>
</file>