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EA3122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17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EA3122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  <w:u w:val="single"/>
        </w:rPr>
        <w:t>April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EA3122">
        <w:rPr>
          <w:b/>
          <w:bCs/>
          <w:sz w:val="22"/>
          <w:szCs w:val="22"/>
          <w:u w:val="single"/>
        </w:rPr>
        <w:t>1</w:t>
      </w:r>
      <w:r w:rsidR="00A766AE">
        <w:rPr>
          <w:b/>
          <w:bCs/>
          <w:sz w:val="22"/>
          <w:szCs w:val="22"/>
          <w:u w:val="single"/>
        </w:rPr>
        <w:t>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EA3122" w:rsidP="00162ACE">
            <w:pPr>
              <w:pStyle w:val="BodyText"/>
              <w:spacing w:line="240" w:lineRule="auto"/>
              <w:jc w:val="left"/>
            </w:pPr>
            <w:r>
              <w:t>2779535</w:t>
            </w:r>
          </w:p>
        </w:tc>
        <w:tc>
          <w:tcPr>
            <w:tcW w:w="3060" w:type="dxa"/>
          </w:tcPr>
          <w:p w:rsidR="00460BE5" w:rsidRPr="009D1853" w:rsidRDefault="00EA3122" w:rsidP="00162ACE">
            <w:pPr>
              <w:pStyle w:val="BodyText"/>
              <w:spacing w:line="240" w:lineRule="auto"/>
            </w:pPr>
            <w:r>
              <w:t>2821320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DE26ED" w:rsidRDefault="009B6BAE" w:rsidP="00DE26ED">
            <w:pPr>
              <w:pStyle w:val="BodyText"/>
              <w:spacing w:line="240" w:lineRule="auto"/>
              <w:jc w:val="left"/>
            </w:pPr>
            <w:r>
              <w:t>Approved</w:t>
            </w:r>
          </w:p>
          <w:p w:rsidR="00DE26ED" w:rsidRDefault="00DE26ED" w:rsidP="00DE26ED">
            <w:pPr>
              <w:pStyle w:val="BodyText"/>
              <w:spacing w:line="240" w:lineRule="auto"/>
              <w:jc w:val="left"/>
            </w:pPr>
          </w:p>
          <w:p w:rsidR="00460BE5" w:rsidRPr="007B72B9" w:rsidRDefault="00D63C0B" w:rsidP="00DE26ED">
            <w:pPr>
              <w:pStyle w:val="BodyText"/>
              <w:spacing w:line="240" w:lineRule="auto"/>
              <w:jc w:val="left"/>
            </w:pPr>
            <w:r>
              <w:t xml:space="preserve">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9F0A49">
        <w:rPr>
          <w:b/>
          <w:i/>
          <w:iCs/>
          <w:sz w:val="22"/>
          <w:szCs w:val="22"/>
        </w:rPr>
        <w:t>Competent Authority</w:t>
      </w:r>
      <w:r w:rsidRPr="008C3809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3C8C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13</cp:revision>
  <cp:lastPrinted>2016-01-12T07:44:00Z</cp:lastPrinted>
  <dcterms:created xsi:type="dcterms:W3CDTF">2018-08-07T07:16:00Z</dcterms:created>
  <dcterms:modified xsi:type="dcterms:W3CDTF">2021-04-17T05:15:00Z</dcterms:modified>
</cp:coreProperties>
</file>