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BED" w:rsidRDefault="008E6644" w:rsidP="00A25BED">
      <w:pPr>
        <w:pStyle w:val="BodyText"/>
        <w:spacing w:line="240" w:lineRule="auto"/>
        <w:ind w:left="-720"/>
        <w:rPr>
          <w:b/>
          <w:bCs/>
          <w:sz w:val="22"/>
          <w:szCs w:val="22"/>
          <w:u w:val="single"/>
        </w:rPr>
      </w:pPr>
      <w:r>
        <w:rPr>
          <w:b/>
          <w:bCs/>
          <w:sz w:val="22"/>
          <w:szCs w:val="22"/>
          <w:u w:val="single"/>
        </w:rPr>
        <w:t>August</w:t>
      </w:r>
      <w:r w:rsidR="00676F69">
        <w:rPr>
          <w:b/>
          <w:bCs/>
          <w:sz w:val="22"/>
          <w:szCs w:val="22"/>
          <w:u w:val="single"/>
        </w:rPr>
        <w:t xml:space="preserve"> </w:t>
      </w:r>
      <w:r w:rsidR="003179F3">
        <w:rPr>
          <w:b/>
          <w:bCs/>
          <w:sz w:val="22"/>
          <w:szCs w:val="22"/>
          <w:u w:val="single"/>
        </w:rPr>
        <w:t>30</w:t>
      </w:r>
      <w:r w:rsidR="0033263F">
        <w:rPr>
          <w:b/>
          <w:bCs/>
          <w:sz w:val="22"/>
          <w:szCs w:val="22"/>
          <w:u w:val="single"/>
        </w:rPr>
        <w:t>,</w:t>
      </w:r>
      <w:r w:rsidR="00357BFF">
        <w:rPr>
          <w:b/>
          <w:bCs/>
          <w:sz w:val="22"/>
          <w:szCs w:val="22"/>
          <w:u w:val="single"/>
        </w:rPr>
        <w:t xml:space="preserve"> 2</w:t>
      </w:r>
      <w:r w:rsidR="001D719C">
        <w:rPr>
          <w:b/>
          <w:bCs/>
          <w:sz w:val="22"/>
          <w:szCs w:val="22"/>
          <w:u w:val="single"/>
        </w:rPr>
        <w:t>017</w:t>
      </w:r>
    </w:p>
    <w:p w:rsidR="00CB271C" w:rsidRPr="00CB271C" w:rsidRDefault="003179F3" w:rsidP="00A25BED">
      <w:pPr>
        <w:pStyle w:val="BodyText"/>
        <w:spacing w:line="240" w:lineRule="auto"/>
        <w:ind w:left="-720"/>
        <w:rPr>
          <w:b/>
          <w:bCs/>
          <w:sz w:val="22"/>
          <w:szCs w:val="22"/>
        </w:rPr>
      </w:pPr>
      <w:r>
        <w:rPr>
          <w:b/>
          <w:bCs/>
          <w:sz w:val="22"/>
          <w:szCs w:val="22"/>
        </w:rPr>
        <w:t>Wednesday</w:t>
      </w:r>
    </w:p>
    <w:p w:rsidR="00A25BED" w:rsidRDefault="00A25BED" w:rsidP="00A25BED">
      <w:pPr>
        <w:pStyle w:val="BodyText"/>
        <w:spacing w:line="240" w:lineRule="auto"/>
        <w:ind w:left="-720"/>
        <w:jc w:val="center"/>
        <w:rPr>
          <w:b/>
          <w:bCs/>
          <w:sz w:val="22"/>
          <w:szCs w:val="22"/>
        </w:rPr>
      </w:pPr>
      <w:r>
        <w:rPr>
          <w:b/>
          <w:bCs/>
          <w:sz w:val="22"/>
          <w:szCs w:val="22"/>
        </w:rPr>
        <w:t>APPROVAL STATUS OF PROSPECTIVE PATIENT FOR</w:t>
      </w:r>
    </w:p>
    <w:p w:rsidR="00A25BED" w:rsidRDefault="00A25BED" w:rsidP="00A25BED">
      <w:pPr>
        <w:pStyle w:val="BodyText"/>
        <w:spacing w:line="240" w:lineRule="auto"/>
        <w:ind w:left="-720"/>
        <w:jc w:val="center"/>
        <w:rPr>
          <w:b/>
          <w:bCs/>
          <w:sz w:val="22"/>
          <w:szCs w:val="22"/>
        </w:rPr>
      </w:pPr>
      <w:r>
        <w:rPr>
          <w:b/>
          <w:bCs/>
          <w:sz w:val="22"/>
          <w:szCs w:val="22"/>
        </w:rPr>
        <w:t>ORGAN TRANSPLANTATION</w:t>
      </w:r>
    </w:p>
    <w:p w:rsidR="00A25BED" w:rsidRDefault="00A25BED" w:rsidP="00A25BED">
      <w:pPr>
        <w:pStyle w:val="BodyText"/>
        <w:spacing w:line="240" w:lineRule="auto"/>
        <w:ind w:left="-720"/>
        <w:rPr>
          <w:b/>
          <w:bCs/>
          <w:sz w:val="22"/>
          <w:szCs w:val="22"/>
        </w:rPr>
      </w:pPr>
    </w:p>
    <w:p w:rsidR="004D53EE" w:rsidRDefault="004D53EE" w:rsidP="00A25BED">
      <w:pPr>
        <w:pStyle w:val="BodyText"/>
        <w:spacing w:line="240" w:lineRule="auto"/>
        <w:ind w:left="-720"/>
        <w:rPr>
          <w:b/>
          <w:bCs/>
          <w:sz w:val="22"/>
          <w:szCs w:val="22"/>
        </w:rPr>
      </w:pPr>
    </w:p>
    <w:p w:rsidR="00A25BED" w:rsidRPr="009B6BAE" w:rsidRDefault="00E47DC3" w:rsidP="00A25BED">
      <w:pPr>
        <w:pStyle w:val="BodyText"/>
        <w:spacing w:line="240" w:lineRule="auto"/>
        <w:ind w:left="-720"/>
        <w:rPr>
          <w:b/>
          <w:bCs/>
          <w:sz w:val="22"/>
          <w:szCs w:val="22"/>
          <w:u w:val="single"/>
        </w:rPr>
      </w:pPr>
      <w:r>
        <w:rPr>
          <w:b/>
          <w:bCs/>
          <w:sz w:val="22"/>
          <w:szCs w:val="22"/>
        </w:rPr>
        <w:t>Date of</w:t>
      </w:r>
      <w:r w:rsidR="00C44670">
        <w:rPr>
          <w:b/>
          <w:bCs/>
          <w:sz w:val="22"/>
          <w:szCs w:val="22"/>
        </w:rPr>
        <w:t xml:space="preserve"> </w:t>
      </w:r>
      <w:r w:rsidR="00A25BED">
        <w:rPr>
          <w:b/>
          <w:bCs/>
          <w:sz w:val="22"/>
          <w:szCs w:val="22"/>
        </w:rPr>
        <w:t>Transplant Meeting</w:t>
      </w:r>
      <w:r w:rsidR="00A25BED">
        <w:rPr>
          <w:b/>
          <w:bCs/>
          <w:sz w:val="22"/>
          <w:szCs w:val="22"/>
        </w:rPr>
        <w:tab/>
      </w:r>
      <w:r w:rsidR="00A25BED">
        <w:rPr>
          <w:b/>
          <w:bCs/>
          <w:sz w:val="22"/>
          <w:szCs w:val="22"/>
        </w:rPr>
        <w:tab/>
        <w:t xml:space="preserve"> </w:t>
      </w:r>
      <w:r w:rsidR="00A25BED">
        <w:rPr>
          <w:b/>
          <w:bCs/>
          <w:sz w:val="22"/>
          <w:szCs w:val="22"/>
        </w:rPr>
        <w:tab/>
      </w:r>
      <w:r w:rsidR="00A25BED">
        <w:rPr>
          <w:b/>
          <w:bCs/>
          <w:sz w:val="22"/>
          <w:szCs w:val="22"/>
        </w:rPr>
        <w:tab/>
        <w:t xml:space="preserve">       </w:t>
      </w:r>
      <w:r w:rsidR="00A5400F">
        <w:rPr>
          <w:b/>
          <w:bCs/>
          <w:sz w:val="22"/>
          <w:szCs w:val="22"/>
        </w:rPr>
        <w:tab/>
      </w:r>
      <w:r w:rsidR="00A5400F">
        <w:rPr>
          <w:b/>
          <w:bCs/>
          <w:sz w:val="22"/>
          <w:szCs w:val="22"/>
        </w:rPr>
        <w:tab/>
      </w:r>
      <w:r w:rsidR="00A25BED">
        <w:rPr>
          <w:b/>
          <w:bCs/>
          <w:sz w:val="22"/>
          <w:szCs w:val="22"/>
        </w:rPr>
        <w:t xml:space="preserve"> </w:t>
      </w:r>
      <w:r w:rsidR="00A25BED">
        <w:rPr>
          <w:b/>
          <w:bCs/>
          <w:sz w:val="22"/>
          <w:szCs w:val="22"/>
        </w:rPr>
        <w:tab/>
      </w:r>
      <w:r w:rsidR="000F78B8">
        <w:rPr>
          <w:b/>
          <w:bCs/>
          <w:sz w:val="22"/>
          <w:szCs w:val="22"/>
        </w:rPr>
        <w:tab/>
      </w:r>
      <w:r w:rsidR="003179F3">
        <w:rPr>
          <w:b/>
          <w:bCs/>
          <w:sz w:val="22"/>
          <w:szCs w:val="22"/>
          <w:u w:val="single"/>
        </w:rPr>
        <w:t>August 2</w:t>
      </w:r>
      <w:r w:rsidR="008E6644">
        <w:rPr>
          <w:b/>
          <w:bCs/>
          <w:sz w:val="22"/>
          <w:szCs w:val="22"/>
          <w:u w:val="single"/>
        </w:rPr>
        <w:t>9</w:t>
      </w:r>
      <w:r w:rsidR="008E45E6">
        <w:rPr>
          <w:b/>
          <w:bCs/>
          <w:sz w:val="22"/>
          <w:szCs w:val="22"/>
          <w:u w:val="single"/>
        </w:rPr>
        <w:t>,</w:t>
      </w:r>
      <w:r w:rsidR="001D719C">
        <w:rPr>
          <w:b/>
          <w:bCs/>
          <w:sz w:val="22"/>
          <w:szCs w:val="22"/>
          <w:u w:val="single"/>
        </w:rPr>
        <w:t xml:space="preserve"> 2017</w:t>
      </w:r>
    </w:p>
    <w:p w:rsidR="00A25BED" w:rsidRDefault="00A25BED" w:rsidP="00A25BED">
      <w:pPr>
        <w:pStyle w:val="BodyText"/>
        <w:spacing w:line="240" w:lineRule="auto"/>
        <w:ind w:left="-720"/>
        <w:rPr>
          <w:b/>
          <w:bCs/>
          <w:sz w:val="22"/>
          <w:szCs w:val="22"/>
        </w:rPr>
      </w:pPr>
      <w:r w:rsidRPr="00CB54A2">
        <w:rPr>
          <w:b/>
          <w:bCs/>
          <w:sz w:val="22"/>
          <w:szCs w:val="22"/>
        </w:rPr>
        <w:t>Time</w:t>
      </w:r>
      <w:r w:rsidRPr="00CB54A2">
        <w:rPr>
          <w:b/>
          <w:bCs/>
          <w:sz w:val="22"/>
          <w:szCs w:val="22"/>
        </w:rPr>
        <w:tab/>
      </w:r>
      <w:r w:rsidRPr="00CB54A2">
        <w:rPr>
          <w:b/>
          <w:bCs/>
          <w:sz w:val="22"/>
          <w:szCs w:val="22"/>
        </w:rPr>
        <w:tab/>
      </w:r>
      <w:r w:rsidRPr="00CB54A2">
        <w:rPr>
          <w:b/>
          <w:bCs/>
          <w:sz w:val="22"/>
          <w:szCs w:val="22"/>
        </w:rPr>
        <w:tab/>
      </w:r>
      <w:r w:rsidRPr="00CB54A2">
        <w:rPr>
          <w:b/>
          <w:bCs/>
          <w:sz w:val="22"/>
          <w:szCs w:val="22"/>
        </w:rPr>
        <w:tab/>
      </w:r>
      <w:r w:rsidRPr="00CB54A2">
        <w:rPr>
          <w:b/>
          <w:bCs/>
          <w:sz w:val="22"/>
          <w:szCs w:val="22"/>
        </w:rPr>
        <w:tab/>
      </w:r>
      <w:r w:rsidRPr="00CB54A2">
        <w:rPr>
          <w:b/>
          <w:bCs/>
          <w:sz w:val="22"/>
          <w:szCs w:val="22"/>
        </w:rPr>
        <w:tab/>
      </w:r>
      <w:r w:rsidR="00C44670">
        <w:rPr>
          <w:b/>
          <w:bCs/>
          <w:sz w:val="22"/>
          <w:szCs w:val="22"/>
        </w:rPr>
        <w:tab/>
      </w:r>
      <w:r w:rsidR="00C44670">
        <w:rPr>
          <w:b/>
          <w:bCs/>
          <w:sz w:val="22"/>
          <w:szCs w:val="22"/>
        </w:rPr>
        <w:tab/>
        <w:t xml:space="preserve"> </w:t>
      </w:r>
      <w:r w:rsidR="00C44670">
        <w:rPr>
          <w:b/>
          <w:bCs/>
          <w:sz w:val="22"/>
          <w:szCs w:val="22"/>
        </w:rPr>
        <w:tab/>
        <w:t xml:space="preserve">          </w:t>
      </w:r>
      <w:r w:rsidR="00C44670">
        <w:rPr>
          <w:b/>
          <w:bCs/>
          <w:sz w:val="22"/>
          <w:szCs w:val="22"/>
        </w:rPr>
        <w:tab/>
      </w:r>
      <w:r w:rsidR="000F78B8">
        <w:rPr>
          <w:b/>
          <w:bCs/>
          <w:sz w:val="22"/>
          <w:szCs w:val="22"/>
        </w:rPr>
        <w:tab/>
      </w:r>
      <w:r w:rsidR="003179F3">
        <w:rPr>
          <w:b/>
          <w:bCs/>
          <w:sz w:val="22"/>
          <w:szCs w:val="22"/>
        </w:rPr>
        <w:t>5</w:t>
      </w:r>
      <w:r w:rsidR="00E83606">
        <w:rPr>
          <w:b/>
          <w:bCs/>
          <w:sz w:val="22"/>
          <w:szCs w:val="22"/>
        </w:rPr>
        <w:t>:</w:t>
      </w:r>
      <w:r w:rsidR="003179F3">
        <w:rPr>
          <w:b/>
          <w:bCs/>
          <w:sz w:val="22"/>
          <w:szCs w:val="22"/>
        </w:rPr>
        <w:t>3</w:t>
      </w:r>
      <w:r w:rsidR="00676F69">
        <w:rPr>
          <w:b/>
          <w:bCs/>
          <w:sz w:val="22"/>
          <w:szCs w:val="22"/>
        </w:rPr>
        <w:t xml:space="preserve">0 </w:t>
      </w:r>
      <w:r w:rsidR="003179F3">
        <w:rPr>
          <w:b/>
          <w:bCs/>
          <w:sz w:val="22"/>
          <w:szCs w:val="22"/>
        </w:rPr>
        <w:t>p</w:t>
      </w:r>
      <w:r w:rsidR="00676F69">
        <w:rPr>
          <w:b/>
          <w:bCs/>
          <w:sz w:val="22"/>
          <w:szCs w:val="22"/>
        </w:rPr>
        <w:t>.m.</w:t>
      </w:r>
    </w:p>
    <w:p w:rsidR="00A25BED" w:rsidRDefault="00A25BED" w:rsidP="00A25BED">
      <w:pPr>
        <w:pStyle w:val="BodyText"/>
        <w:pBdr>
          <w:bottom w:val="single" w:sz="6" w:space="1" w:color="auto"/>
        </w:pBdr>
        <w:spacing w:line="240" w:lineRule="auto"/>
        <w:ind w:left="-540"/>
        <w:jc w:val="center"/>
        <w:rPr>
          <w:b/>
          <w:bCs/>
          <w:sz w:val="22"/>
          <w:szCs w:val="22"/>
        </w:rPr>
      </w:pPr>
      <w:r>
        <w:rPr>
          <w:b/>
          <w:bCs/>
          <w:sz w:val="22"/>
          <w:szCs w:val="22"/>
        </w:rPr>
        <w:t xml:space="preserve">(By </w:t>
      </w:r>
      <w:proofErr w:type="spellStart"/>
      <w:r>
        <w:rPr>
          <w:b/>
          <w:bCs/>
          <w:sz w:val="22"/>
          <w:szCs w:val="22"/>
        </w:rPr>
        <w:t>Authorisation</w:t>
      </w:r>
      <w:proofErr w:type="spellEnd"/>
      <w:r>
        <w:rPr>
          <w:b/>
          <w:bCs/>
          <w:sz w:val="22"/>
          <w:szCs w:val="22"/>
        </w:rPr>
        <w:t xml:space="preserve"> Committee)</w:t>
      </w:r>
    </w:p>
    <w:p w:rsidR="00A25BED" w:rsidRDefault="00A25BED" w:rsidP="00A25BED">
      <w:pPr>
        <w:pStyle w:val="BodyText"/>
        <w:pBdr>
          <w:bottom w:val="single" w:sz="6" w:space="1" w:color="auto"/>
        </w:pBdr>
        <w:spacing w:line="240" w:lineRule="auto"/>
        <w:ind w:left="-540"/>
        <w:rPr>
          <w:b/>
          <w:i/>
          <w:iCs/>
          <w:sz w:val="22"/>
          <w:szCs w:val="22"/>
        </w:rPr>
      </w:pPr>
    </w:p>
    <w:p w:rsidR="00447955" w:rsidRDefault="00447955" w:rsidP="00A25BED">
      <w:pPr>
        <w:pStyle w:val="BodyText"/>
        <w:pBdr>
          <w:bottom w:val="single" w:sz="6" w:space="1" w:color="auto"/>
        </w:pBdr>
        <w:spacing w:line="240" w:lineRule="auto"/>
        <w:ind w:left="-540"/>
        <w:rPr>
          <w:b/>
          <w:i/>
          <w:iCs/>
          <w:sz w:val="22"/>
          <w:szCs w:val="22"/>
        </w:rPr>
      </w:pPr>
    </w:p>
    <w:tbl>
      <w:tblPr>
        <w:tblW w:w="1071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2700"/>
        <w:gridCol w:w="1710"/>
        <w:gridCol w:w="1080"/>
        <w:gridCol w:w="4680"/>
      </w:tblGrid>
      <w:tr w:rsidR="003A66A6" w:rsidRPr="007B72B9" w:rsidTr="00697BEB">
        <w:trPr>
          <w:trHeight w:val="692"/>
        </w:trPr>
        <w:tc>
          <w:tcPr>
            <w:tcW w:w="540" w:type="dxa"/>
          </w:tcPr>
          <w:p w:rsidR="003A66A6" w:rsidRPr="007B72B9" w:rsidRDefault="003A66A6" w:rsidP="00FE3C3C">
            <w:pPr>
              <w:pStyle w:val="BodyText"/>
              <w:spacing w:line="240" w:lineRule="auto"/>
              <w:rPr>
                <w:b/>
                <w:bCs/>
              </w:rPr>
            </w:pPr>
            <w:r w:rsidRPr="007B72B9">
              <w:rPr>
                <w:b/>
                <w:bCs/>
                <w:sz w:val="22"/>
              </w:rPr>
              <w:t>S. No</w:t>
            </w:r>
          </w:p>
        </w:tc>
        <w:tc>
          <w:tcPr>
            <w:tcW w:w="2700" w:type="dxa"/>
          </w:tcPr>
          <w:p w:rsidR="003A66A6" w:rsidRPr="007B72B9" w:rsidRDefault="003A66A6" w:rsidP="00FE3C3C">
            <w:pPr>
              <w:pStyle w:val="BodyText"/>
              <w:spacing w:line="240" w:lineRule="auto"/>
              <w:rPr>
                <w:b/>
                <w:bCs/>
              </w:rPr>
            </w:pPr>
            <w:r w:rsidRPr="007B72B9">
              <w:rPr>
                <w:b/>
                <w:bCs/>
                <w:sz w:val="22"/>
              </w:rPr>
              <w:t xml:space="preserve">Name of Recipient </w:t>
            </w:r>
          </w:p>
        </w:tc>
        <w:tc>
          <w:tcPr>
            <w:tcW w:w="1710" w:type="dxa"/>
          </w:tcPr>
          <w:p w:rsidR="003A66A6" w:rsidRPr="007B72B9" w:rsidRDefault="003A66A6" w:rsidP="00FE3C3C">
            <w:pPr>
              <w:pStyle w:val="BodyText"/>
              <w:spacing w:line="240" w:lineRule="auto"/>
              <w:rPr>
                <w:b/>
                <w:bCs/>
              </w:rPr>
            </w:pPr>
            <w:r w:rsidRPr="007B72B9">
              <w:rPr>
                <w:b/>
                <w:bCs/>
                <w:sz w:val="22"/>
              </w:rPr>
              <w:t>Name of Donor</w:t>
            </w:r>
          </w:p>
          <w:p w:rsidR="003A66A6" w:rsidRPr="007B72B9" w:rsidRDefault="003A66A6" w:rsidP="00FE3C3C">
            <w:pPr>
              <w:pStyle w:val="BodyText"/>
              <w:spacing w:line="240" w:lineRule="auto"/>
              <w:rPr>
                <w:b/>
                <w:bCs/>
              </w:rPr>
            </w:pPr>
          </w:p>
          <w:p w:rsidR="003A66A6" w:rsidRPr="007B72B9" w:rsidRDefault="003A66A6" w:rsidP="00FE3C3C">
            <w:pPr>
              <w:pStyle w:val="BodyText"/>
              <w:spacing w:line="240" w:lineRule="auto"/>
              <w:rPr>
                <w:b/>
                <w:bCs/>
              </w:rPr>
            </w:pPr>
          </w:p>
        </w:tc>
        <w:tc>
          <w:tcPr>
            <w:tcW w:w="1080" w:type="dxa"/>
          </w:tcPr>
          <w:p w:rsidR="003A66A6" w:rsidRPr="007B72B9" w:rsidRDefault="003A66A6" w:rsidP="00FE3C3C">
            <w:pPr>
              <w:pStyle w:val="BodyText"/>
              <w:spacing w:line="240" w:lineRule="auto"/>
              <w:rPr>
                <w:b/>
                <w:bCs/>
              </w:rPr>
            </w:pPr>
            <w:r w:rsidRPr="007B72B9">
              <w:rPr>
                <w:b/>
                <w:bCs/>
                <w:sz w:val="22"/>
              </w:rPr>
              <w:t xml:space="preserve">Organ </w:t>
            </w:r>
          </w:p>
        </w:tc>
        <w:tc>
          <w:tcPr>
            <w:tcW w:w="4680" w:type="dxa"/>
          </w:tcPr>
          <w:p w:rsidR="003A66A6" w:rsidRPr="007B72B9" w:rsidRDefault="003A66A6" w:rsidP="00FE3C3C">
            <w:pPr>
              <w:pStyle w:val="BodyText"/>
              <w:spacing w:line="240" w:lineRule="auto"/>
              <w:jc w:val="left"/>
              <w:rPr>
                <w:b/>
                <w:bCs/>
              </w:rPr>
            </w:pPr>
            <w:r w:rsidRPr="007B72B9">
              <w:rPr>
                <w:b/>
                <w:bCs/>
                <w:sz w:val="22"/>
              </w:rPr>
              <w:t xml:space="preserve">Status </w:t>
            </w:r>
          </w:p>
          <w:p w:rsidR="003A66A6" w:rsidRPr="007B72B9" w:rsidRDefault="003A66A6" w:rsidP="00FE3C3C">
            <w:pPr>
              <w:pStyle w:val="BodyText"/>
              <w:spacing w:line="240" w:lineRule="auto"/>
              <w:jc w:val="left"/>
              <w:rPr>
                <w:b/>
                <w:bCs/>
              </w:rPr>
            </w:pPr>
          </w:p>
        </w:tc>
      </w:tr>
      <w:tr w:rsidR="00D07414" w:rsidRPr="00697BEB" w:rsidTr="00697BEB">
        <w:trPr>
          <w:trHeight w:val="539"/>
        </w:trPr>
        <w:tc>
          <w:tcPr>
            <w:tcW w:w="540" w:type="dxa"/>
          </w:tcPr>
          <w:p w:rsidR="00D07414" w:rsidRPr="00697BEB" w:rsidRDefault="00447955" w:rsidP="00FE3C3C">
            <w:pPr>
              <w:pStyle w:val="BodyText"/>
              <w:spacing w:line="240" w:lineRule="auto"/>
              <w:rPr>
                <w:b/>
                <w:bCs/>
              </w:rPr>
            </w:pPr>
            <w:r w:rsidRPr="00697BEB">
              <w:rPr>
                <w:b/>
                <w:bCs/>
              </w:rPr>
              <w:t>1</w:t>
            </w:r>
          </w:p>
        </w:tc>
        <w:tc>
          <w:tcPr>
            <w:tcW w:w="2700" w:type="dxa"/>
          </w:tcPr>
          <w:p w:rsidR="00D07414" w:rsidRPr="00697BEB" w:rsidRDefault="003179F3" w:rsidP="00FE3C3C">
            <w:pPr>
              <w:pStyle w:val="BodyText"/>
              <w:spacing w:line="240" w:lineRule="auto"/>
              <w:rPr>
                <w:bCs/>
              </w:rPr>
            </w:pPr>
            <w:proofErr w:type="spellStart"/>
            <w:r w:rsidRPr="00697BEB">
              <w:t>Brijesh</w:t>
            </w:r>
            <w:proofErr w:type="spellEnd"/>
            <w:r w:rsidRPr="00697BEB">
              <w:t xml:space="preserve"> </w:t>
            </w:r>
            <w:proofErr w:type="spellStart"/>
            <w:r w:rsidRPr="00697BEB">
              <w:t>Mishra</w:t>
            </w:r>
            <w:proofErr w:type="spellEnd"/>
            <w:r w:rsidRPr="00697BEB">
              <w:t xml:space="preserve"> </w:t>
            </w:r>
            <w:r w:rsidRPr="00697BEB">
              <w:rPr>
                <w:b/>
              </w:rPr>
              <w:t>(SWAP CASE</w:t>
            </w:r>
          </w:p>
        </w:tc>
        <w:tc>
          <w:tcPr>
            <w:tcW w:w="1710" w:type="dxa"/>
          </w:tcPr>
          <w:p w:rsidR="00D07414" w:rsidRPr="00697BEB" w:rsidRDefault="003179F3" w:rsidP="00CB271C">
            <w:pPr>
              <w:pStyle w:val="BodyText"/>
              <w:spacing w:line="240" w:lineRule="auto"/>
              <w:rPr>
                <w:bCs/>
              </w:rPr>
            </w:pPr>
            <w:proofErr w:type="spellStart"/>
            <w:r w:rsidRPr="00697BEB">
              <w:t>Indu</w:t>
            </w:r>
            <w:proofErr w:type="spellEnd"/>
            <w:r w:rsidRPr="00697BEB">
              <w:t xml:space="preserve"> </w:t>
            </w:r>
            <w:proofErr w:type="spellStart"/>
            <w:r w:rsidRPr="00697BEB">
              <w:t>Bhandari</w:t>
            </w:r>
            <w:proofErr w:type="spellEnd"/>
          </w:p>
        </w:tc>
        <w:tc>
          <w:tcPr>
            <w:tcW w:w="1080" w:type="dxa"/>
          </w:tcPr>
          <w:p w:rsidR="00D07414" w:rsidRPr="00697BEB" w:rsidRDefault="003179F3" w:rsidP="00FE3C3C">
            <w:pPr>
              <w:pStyle w:val="BodyText"/>
              <w:spacing w:line="240" w:lineRule="auto"/>
              <w:rPr>
                <w:bCs/>
              </w:rPr>
            </w:pPr>
            <w:r w:rsidRPr="00697BEB">
              <w:rPr>
                <w:bCs/>
              </w:rPr>
              <w:t>Kidney</w:t>
            </w:r>
          </w:p>
        </w:tc>
        <w:tc>
          <w:tcPr>
            <w:tcW w:w="4680" w:type="dxa"/>
          </w:tcPr>
          <w:p w:rsidR="00F42FE3" w:rsidRPr="00E86A9D" w:rsidRDefault="003179F3" w:rsidP="00447955">
            <w:pPr>
              <w:pStyle w:val="BodyText"/>
              <w:spacing w:line="240" w:lineRule="auto"/>
              <w:jc w:val="left"/>
              <w:rPr>
                <w:b/>
                <w:bCs/>
              </w:rPr>
            </w:pPr>
            <w:r w:rsidRPr="00E86A9D">
              <w:rPr>
                <w:b/>
                <w:bCs/>
              </w:rPr>
              <w:t>Approved</w:t>
            </w:r>
          </w:p>
        </w:tc>
      </w:tr>
      <w:tr w:rsidR="00F42FE3" w:rsidRPr="00697BEB" w:rsidTr="00697BEB">
        <w:tc>
          <w:tcPr>
            <w:tcW w:w="540" w:type="dxa"/>
          </w:tcPr>
          <w:p w:rsidR="00F42FE3" w:rsidRPr="00697BEB" w:rsidRDefault="00447955" w:rsidP="00FE3C3C">
            <w:pPr>
              <w:pStyle w:val="BodyText"/>
              <w:spacing w:line="240" w:lineRule="auto"/>
              <w:rPr>
                <w:b/>
                <w:bCs/>
              </w:rPr>
            </w:pPr>
            <w:r w:rsidRPr="00697BEB">
              <w:rPr>
                <w:b/>
                <w:bCs/>
              </w:rPr>
              <w:t>2</w:t>
            </w:r>
          </w:p>
        </w:tc>
        <w:tc>
          <w:tcPr>
            <w:tcW w:w="2700" w:type="dxa"/>
          </w:tcPr>
          <w:p w:rsidR="00F42FE3" w:rsidRPr="00697BEB" w:rsidRDefault="003179F3" w:rsidP="00FE3C3C">
            <w:pPr>
              <w:pStyle w:val="BodyText"/>
              <w:spacing w:line="240" w:lineRule="auto"/>
              <w:rPr>
                <w:bCs/>
              </w:rPr>
            </w:pPr>
            <w:proofErr w:type="spellStart"/>
            <w:r w:rsidRPr="00697BEB">
              <w:t>Ankur</w:t>
            </w:r>
            <w:proofErr w:type="spellEnd"/>
            <w:r w:rsidRPr="00697BEB">
              <w:t xml:space="preserve"> </w:t>
            </w:r>
            <w:proofErr w:type="spellStart"/>
            <w:r w:rsidRPr="00697BEB">
              <w:t>Bhandari</w:t>
            </w:r>
            <w:proofErr w:type="spellEnd"/>
            <w:r w:rsidRPr="00697BEB">
              <w:t xml:space="preserve"> </w:t>
            </w:r>
            <w:r w:rsidRPr="00697BEB">
              <w:rPr>
                <w:b/>
              </w:rPr>
              <w:t>(SWAP CASE</w:t>
            </w:r>
          </w:p>
        </w:tc>
        <w:tc>
          <w:tcPr>
            <w:tcW w:w="1710" w:type="dxa"/>
          </w:tcPr>
          <w:p w:rsidR="003179F3" w:rsidRPr="00697BEB" w:rsidRDefault="003179F3" w:rsidP="003179F3">
            <w:proofErr w:type="spellStart"/>
            <w:r w:rsidRPr="00697BEB">
              <w:t>Pratima</w:t>
            </w:r>
            <w:proofErr w:type="spellEnd"/>
            <w:r w:rsidRPr="00697BEB">
              <w:t xml:space="preserve"> </w:t>
            </w:r>
            <w:proofErr w:type="spellStart"/>
            <w:r w:rsidRPr="00697BEB">
              <w:t>Mishra</w:t>
            </w:r>
            <w:proofErr w:type="spellEnd"/>
            <w:r w:rsidRPr="00697BEB">
              <w:t xml:space="preserve"> </w:t>
            </w:r>
          </w:p>
          <w:p w:rsidR="00F42FE3" w:rsidRPr="00697BEB" w:rsidRDefault="00F42FE3" w:rsidP="00CB271C">
            <w:pPr>
              <w:pStyle w:val="BodyText"/>
              <w:spacing w:line="240" w:lineRule="auto"/>
              <w:rPr>
                <w:bCs/>
              </w:rPr>
            </w:pPr>
          </w:p>
        </w:tc>
        <w:tc>
          <w:tcPr>
            <w:tcW w:w="1080" w:type="dxa"/>
          </w:tcPr>
          <w:p w:rsidR="00F42FE3" w:rsidRPr="00697BEB" w:rsidRDefault="003179F3" w:rsidP="00FE3C3C">
            <w:pPr>
              <w:pStyle w:val="BodyText"/>
              <w:spacing w:line="240" w:lineRule="auto"/>
              <w:rPr>
                <w:bCs/>
              </w:rPr>
            </w:pPr>
            <w:r w:rsidRPr="00697BEB">
              <w:rPr>
                <w:bCs/>
              </w:rPr>
              <w:t>Kidney</w:t>
            </w:r>
          </w:p>
        </w:tc>
        <w:tc>
          <w:tcPr>
            <w:tcW w:w="4680" w:type="dxa"/>
          </w:tcPr>
          <w:p w:rsidR="00A1600C" w:rsidRPr="00E86A9D" w:rsidRDefault="003179F3" w:rsidP="007B0D87">
            <w:pPr>
              <w:pStyle w:val="BodyText"/>
              <w:spacing w:line="240" w:lineRule="auto"/>
              <w:ind w:left="252" w:hanging="270"/>
              <w:rPr>
                <w:b/>
                <w:bCs/>
              </w:rPr>
            </w:pPr>
            <w:r w:rsidRPr="00E86A9D">
              <w:rPr>
                <w:b/>
                <w:bCs/>
              </w:rPr>
              <w:t>Approved</w:t>
            </w:r>
          </w:p>
        </w:tc>
      </w:tr>
      <w:tr w:rsidR="003179F3" w:rsidRPr="00697BEB" w:rsidTr="00697BEB">
        <w:tc>
          <w:tcPr>
            <w:tcW w:w="540" w:type="dxa"/>
          </w:tcPr>
          <w:p w:rsidR="003179F3" w:rsidRPr="00697BEB" w:rsidRDefault="003179F3" w:rsidP="00FE3C3C">
            <w:pPr>
              <w:pStyle w:val="BodyText"/>
              <w:spacing w:line="240" w:lineRule="auto"/>
              <w:rPr>
                <w:b/>
                <w:bCs/>
              </w:rPr>
            </w:pPr>
            <w:r w:rsidRPr="00697BEB">
              <w:rPr>
                <w:b/>
                <w:bCs/>
              </w:rPr>
              <w:t>3</w:t>
            </w:r>
          </w:p>
        </w:tc>
        <w:tc>
          <w:tcPr>
            <w:tcW w:w="2700" w:type="dxa"/>
          </w:tcPr>
          <w:p w:rsidR="003179F3" w:rsidRPr="00697BEB" w:rsidRDefault="003179F3" w:rsidP="00BE4917">
            <w:r w:rsidRPr="00697BEB">
              <w:t xml:space="preserve">Krishna </w:t>
            </w:r>
            <w:proofErr w:type="spellStart"/>
            <w:r w:rsidRPr="00697BEB">
              <w:t>Gopal</w:t>
            </w:r>
            <w:proofErr w:type="spellEnd"/>
            <w:r w:rsidRPr="00697BEB">
              <w:t xml:space="preserve"> </w:t>
            </w:r>
            <w:proofErr w:type="spellStart"/>
            <w:r w:rsidRPr="00697BEB">
              <w:t>Tiwari</w:t>
            </w:r>
            <w:proofErr w:type="spellEnd"/>
          </w:p>
          <w:p w:rsidR="003179F3" w:rsidRPr="00697BEB" w:rsidRDefault="003179F3" w:rsidP="00BE4917">
            <w:pPr>
              <w:pStyle w:val="BodyText"/>
              <w:spacing w:line="240" w:lineRule="auto"/>
              <w:rPr>
                <w:bCs/>
              </w:rPr>
            </w:pPr>
          </w:p>
        </w:tc>
        <w:tc>
          <w:tcPr>
            <w:tcW w:w="1710" w:type="dxa"/>
          </w:tcPr>
          <w:p w:rsidR="003179F3" w:rsidRPr="00697BEB" w:rsidRDefault="003179F3" w:rsidP="00BE4917">
            <w:pPr>
              <w:pStyle w:val="BodyText"/>
              <w:spacing w:line="240" w:lineRule="auto"/>
              <w:rPr>
                <w:bCs/>
              </w:rPr>
            </w:pPr>
            <w:proofErr w:type="spellStart"/>
            <w:r w:rsidRPr="00697BEB">
              <w:t>Kalyan</w:t>
            </w:r>
            <w:proofErr w:type="spellEnd"/>
            <w:r w:rsidRPr="00697BEB">
              <w:t xml:space="preserve"> Singh </w:t>
            </w:r>
            <w:proofErr w:type="spellStart"/>
            <w:r w:rsidRPr="00697BEB">
              <w:t>Kushawah</w:t>
            </w:r>
            <w:proofErr w:type="spellEnd"/>
          </w:p>
        </w:tc>
        <w:tc>
          <w:tcPr>
            <w:tcW w:w="1080" w:type="dxa"/>
          </w:tcPr>
          <w:p w:rsidR="003179F3" w:rsidRPr="00697BEB" w:rsidRDefault="003179F3" w:rsidP="00BE4917">
            <w:pPr>
              <w:pStyle w:val="BodyText"/>
              <w:spacing w:line="240" w:lineRule="auto"/>
              <w:rPr>
                <w:bCs/>
              </w:rPr>
            </w:pPr>
            <w:r w:rsidRPr="00697BEB">
              <w:rPr>
                <w:bCs/>
              </w:rPr>
              <w:t>Kidney</w:t>
            </w:r>
          </w:p>
        </w:tc>
        <w:tc>
          <w:tcPr>
            <w:tcW w:w="4680" w:type="dxa"/>
          </w:tcPr>
          <w:p w:rsidR="007A194E" w:rsidRPr="00697BEB" w:rsidRDefault="007A194E" w:rsidP="00697BEB">
            <w:pPr>
              <w:pStyle w:val="ListParagraph"/>
              <w:numPr>
                <w:ilvl w:val="0"/>
                <w:numId w:val="11"/>
              </w:numPr>
              <w:spacing w:after="200" w:line="276" w:lineRule="auto"/>
              <w:ind w:left="162" w:hanging="180"/>
              <w:jc w:val="both"/>
            </w:pPr>
            <w:r w:rsidRPr="00697BEB">
              <w:t>Disparity and inconsistency in chronological description of association and the events leading to the stated love and affection between all three (Patient, Donor, Donor close relative) in today’s interview. There was also gross difference in the statements given in the previous interview dated 23/06/2017.</w:t>
            </w:r>
          </w:p>
          <w:p w:rsidR="007A194E" w:rsidRPr="00697BEB" w:rsidRDefault="007A194E" w:rsidP="00697BEB">
            <w:pPr>
              <w:pStyle w:val="ListParagraph"/>
              <w:numPr>
                <w:ilvl w:val="0"/>
                <w:numId w:val="11"/>
              </w:numPr>
              <w:spacing w:after="200" w:line="276" w:lineRule="auto"/>
              <w:ind w:left="252" w:hanging="270"/>
              <w:jc w:val="both"/>
            </w:pPr>
            <w:r w:rsidRPr="00697BEB">
              <w:t>The photographs submitted in today’s interview do not establish old association. Photographs don’t relate to old social / family events.</w:t>
            </w:r>
          </w:p>
          <w:p w:rsidR="007A194E" w:rsidRPr="00697BEB" w:rsidRDefault="007A194E" w:rsidP="00697BEB">
            <w:pPr>
              <w:pStyle w:val="ListParagraph"/>
              <w:numPr>
                <w:ilvl w:val="0"/>
                <w:numId w:val="11"/>
              </w:numPr>
              <w:spacing w:after="200" w:line="276" w:lineRule="auto"/>
              <w:ind w:left="252" w:hanging="270"/>
              <w:jc w:val="both"/>
            </w:pPr>
            <w:r w:rsidRPr="00697BEB">
              <w:t>The willingness to donate is borne of the fact that the donor has brought about indirect monetary gain by way of helping him establish his right over a property.</w:t>
            </w:r>
          </w:p>
          <w:p w:rsidR="007A194E" w:rsidRPr="00E86A9D" w:rsidRDefault="007A194E" w:rsidP="00697BEB">
            <w:pPr>
              <w:ind w:left="1440"/>
              <w:jc w:val="both"/>
              <w:rPr>
                <w:b/>
              </w:rPr>
            </w:pPr>
            <w:r w:rsidRPr="00E86A9D">
              <w:rPr>
                <w:b/>
              </w:rPr>
              <w:t>Hence, not approved</w:t>
            </w:r>
          </w:p>
          <w:p w:rsidR="003179F3" w:rsidRPr="00697BEB" w:rsidRDefault="003179F3" w:rsidP="00BE4917">
            <w:pPr>
              <w:pStyle w:val="BodyText"/>
              <w:spacing w:line="240" w:lineRule="auto"/>
              <w:jc w:val="left"/>
              <w:rPr>
                <w:bCs/>
              </w:rPr>
            </w:pPr>
          </w:p>
        </w:tc>
      </w:tr>
      <w:tr w:rsidR="008E6644" w:rsidRPr="00697BEB" w:rsidTr="00697BEB">
        <w:tc>
          <w:tcPr>
            <w:tcW w:w="540" w:type="dxa"/>
          </w:tcPr>
          <w:p w:rsidR="008E6644" w:rsidRPr="00697BEB" w:rsidRDefault="008E6644" w:rsidP="00FE3C3C">
            <w:pPr>
              <w:pStyle w:val="BodyText"/>
              <w:spacing w:line="240" w:lineRule="auto"/>
              <w:rPr>
                <w:b/>
                <w:bCs/>
              </w:rPr>
            </w:pPr>
            <w:r w:rsidRPr="00697BEB">
              <w:rPr>
                <w:b/>
                <w:bCs/>
              </w:rPr>
              <w:t>4</w:t>
            </w:r>
          </w:p>
        </w:tc>
        <w:tc>
          <w:tcPr>
            <w:tcW w:w="2700" w:type="dxa"/>
          </w:tcPr>
          <w:p w:rsidR="003179F3" w:rsidRPr="00697BEB" w:rsidRDefault="003179F3" w:rsidP="003179F3">
            <w:proofErr w:type="spellStart"/>
            <w:r w:rsidRPr="00697BEB">
              <w:t>Nathu</w:t>
            </w:r>
            <w:proofErr w:type="spellEnd"/>
            <w:r w:rsidRPr="00697BEB">
              <w:t xml:space="preserve"> </w:t>
            </w:r>
            <w:proofErr w:type="spellStart"/>
            <w:r w:rsidRPr="00697BEB">
              <w:t>Yadav</w:t>
            </w:r>
            <w:proofErr w:type="spellEnd"/>
          </w:p>
          <w:p w:rsidR="008E6644" w:rsidRPr="00697BEB" w:rsidRDefault="008E6644" w:rsidP="008E6644"/>
        </w:tc>
        <w:tc>
          <w:tcPr>
            <w:tcW w:w="1710" w:type="dxa"/>
          </w:tcPr>
          <w:p w:rsidR="008E6644" w:rsidRPr="00697BEB" w:rsidRDefault="003179F3" w:rsidP="00CB271C">
            <w:pPr>
              <w:pStyle w:val="BodyText"/>
              <w:spacing w:line="240" w:lineRule="auto"/>
            </w:pPr>
            <w:proofErr w:type="spellStart"/>
            <w:r w:rsidRPr="00697BEB">
              <w:t>Bindu</w:t>
            </w:r>
            <w:proofErr w:type="spellEnd"/>
            <w:r w:rsidRPr="00697BEB">
              <w:t xml:space="preserve"> Devi</w:t>
            </w:r>
          </w:p>
        </w:tc>
        <w:tc>
          <w:tcPr>
            <w:tcW w:w="1080" w:type="dxa"/>
          </w:tcPr>
          <w:p w:rsidR="008E6644" w:rsidRPr="00697BEB" w:rsidRDefault="008E6644" w:rsidP="00FE3C3C">
            <w:pPr>
              <w:pStyle w:val="BodyText"/>
              <w:spacing w:line="240" w:lineRule="auto"/>
              <w:rPr>
                <w:bCs/>
              </w:rPr>
            </w:pPr>
            <w:r w:rsidRPr="00697BEB">
              <w:rPr>
                <w:bCs/>
              </w:rPr>
              <w:t>Kidney</w:t>
            </w:r>
          </w:p>
        </w:tc>
        <w:tc>
          <w:tcPr>
            <w:tcW w:w="4680" w:type="dxa"/>
          </w:tcPr>
          <w:p w:rsidR="008E6644" w:rsidRPr="00E86A9D" w:rsidRDefault="008E6644" w:rsidP="007B0D87">
            <w:pPr>
              <w:pStyle w:val="BodyText"/>
              <w:spacing w:line="240" w:lineRule="auto"/>
              <w:ind w:left="252" w:hanging="270"/>
              <w:rPr>
                <w:b/>
                <w:bCs/>
              </w:rPr>
            </w:pPr>
            <w:r w:rsidRPr="00E86A9D">
              <w:rPr>
                <w:b/>
                <w:bCs/>
              </w:rPr>
              <w:t>Approved</w:t>
            </w:r>
          </w:p>
        </w:tc>
      </w:tr>
      <w:tr w:rsidR="003179F3" w:rsidRPr="00697BEB" w:rsidTr="00697BEB">
        <w:tc>
          <w:tcPr>
            <w:tcW w:w="540" w:type="dxa"/>
          </w:tcPr>
          <w:p w:rsidR="003179F3" w:rsidRPr="00697BEB" w:rsidRDefault="003179F3" w:rsidP="00FE3C3C">
            <w:pPr>
              <w:pStyle w:val="BodyText"/>
              <w:spacing w:line="240" w:lineRule="auto"/>
              <w:rPr>
                <w:b/>
                <w:bCs/>
              </w:rPr>
            </w:pPr>
            <w:r w:rsidRPr="00697BEB">
              <w:rPr>
                <w:b/>
                <w:bCs/>
              </w:rPr>
              <w:t>5.</w:t>
            </w:r>
          </w:p>
        </w:tc>
        <w:tc>
          <w:tcPr>
            <w:tcW w:w="2700" w:type="dxa"/>
          </w:tcPr>
          <w:p w:rsidR="003179F3" w:rsidRPr="00697BEB" w:rsidRDefault="003179F3" w:rsidP="003179F3">
            <w:proofErr w:type="spellStart"/>
            <w:r w:rsidRPr="00697BEB">
              <w:t>Vinod</w:t>
            </w:r>
            <w:proofErr w:type="spellEnd"/>
            <w:r w:rsidRPr="00697BEB">
              <w:t xml:space="preserve"> Kumar </w:t>
            </w:r>
            <w:proofErr w:type="spellStart"/>
            <w:r w:rsidRPr="00697BEB">
              <w:t>Verma</w:t>
            </w:r>
            <w:proofErr w:type="spellEnd"/>
          </w:p>
          <w:p w:rsidR="003179F3" w:rsidRPr="00697BEB" w:rsidRDefault="003179F3" w:rsidP="003179F3"/>
        </w:tc>
        <w:tc>
          <w:tcPr>
            <w:tcW w:w="1710" w:type="dxa"/>
          </w:tcPr>
          <w:p w:rsidR="003179F3" w:rsidRPr="00697BEB" w:rsidRDefault="003179F3" w:rsidP="00CB271C">
            <w:pPr>
              <w:pStyle w:val="BodyText"/>
              <w:spacing w:line="240" w:lineRule="auto"/>
            </w:pPr>
            <w:proofErr w:type="spellStart"/>
            <w:r w:rsidRPr="00697BEB">
              <w:t>Bhupendra</w:t>
            </w:r>
            <w:proofErr w:type="spellEnd"/>
            <w:r w:rsidRPr="00697BEB">
              <w:t xml:space="preserve"> </w:t>
            </w:r>
            <w:proofErr w:type="spellStart"/>
            <w:r w:rsidRPr="00697BEB">
              <w:t>Verma</w:t>
            </w:r>
            <w:proofErr w:type="spellEnd"/>
          </w:p>
        </w:tc>
        <w:tc>
          <w:tcPr>
            <w:tcW w:w="1080" w:type="dxa"/>
          </w:tcPr>
          <w:p w:rsidR="003179F3" w:rsidRPr="00697BEB" w:rsidRDefault="003179F3" w:rsidP="00FE3C3C">
            <w:pPr>
              <w:pStyle w:val="BodyText"/>
              <w:spacing w:line="240" w:lineRule="auto"/>
              <w:rPr>
                <w:bCs/>
              </w:rPr>
            </w:pPr>
            <w:r w:rsidRPr="00697BEB">
              <w:rPr>
                <w:bCs/>
              </w:rPr>
              <w:t>Liver</w:t>
            </w:r>
          </w:p>
        </w:tc>
        <w:tc>
          <w:tcPr>
            <w:tcW w:w="4680" w:type="dxa"/>
          </w:tcPr>
          <w:p w:rsidR="003179F3" w:rsidRPr="00E86A9D" w:rsidRDefault="003179F3" w:rsidP="007B0D87">
            <w:pPr>
              <w:pStyle w:val="BodyText"/>
              <w:spacing w:line="240" w:lineRule="auto"/>
              <w:ind w:left="252" w:hanging="270"/>
              <w:rPr>
                <w:b/>
                <w:bCs/>
              </w:rPr>
            </w:pPr>
            <w:r w:rsidRPr="00E86A9D">
              <w:rPr>
                <w:b/>
                <w:bCs/>
              </w:rPr>
              <w:t>Approved</w:t>
            </w:r>
          </w:p>
        </w:tc>
      </w:tr>
    </w:tbl>
    <w:p w:rsidR="00A25BED" w:rsidRDefault="00A25BED" w:rsidP="00A25BED">
      <w:pPr>
        <w:pStyle w:val="BodyText"/>
        <w:pBdr>
          <w:bottom w:val="single" w:sz="6" w:space="1" w:color="auto"/>
        </w:pBdr>
        <w:spacing w:line="240" w:lineRule="auto"/>
        <w:ind w:left="-540"/>
        <w:rPr>
          <w:i/>
          <w:iCs/>
        </w:rPr>
      </w:pPr>
    </w:p>
    <w:p w:rsidR="00BD004A" w:rsidRPr="00697BEB" w:rsidRDefault="00BD004A" w:rsidP="00A25BED">
      <w:pPr>
        <w:pStyle w:val="BodyText"/>
        <w:pBdr>
          <w:bottom w:val="single" w:sz="6" w:space="1" w:color="auto"/>
        </w:pBdr>
        <w:spacing w:line="240" w:lineRule="auto"/>
        <w:ind w:left="-540"/>
        <w:rPr>
          <w:i/>
          <w:iCs/>
        </w:rPr>
      </w:pPr>
    </w:p>
    <w:p w:rsidR="00D740AE" w:rsidRDefault="00D740AE" w:rsidP="00A25BED">
      <w:pPr>
        <w:pStyle w:val="BodyText"/>
        <w:pBdr>
          <w:bottom w:val="single" w:sz="6" w:space="1" w:color="auto"/>
        </w:pBdr>
        <w:spacing w:line="240" w:lineRule="auto"/>
        <w:ind w:left="-540"/>
        <w:rPr>
          <w:b/>
          <w:i/>
          <w:iCs/>
          <w:sz w:val="22"/>
          <w:szCs w:val="22"/>
        </w:rPr>
      </w:pPr>
    </w:p>
    <w:p w:rsidR="00A25BED" w:rsidRPr="008C3809" w:rsidRDefault="00A25BED" w:rsidP="00A25BED">
      <w:pPr>
        <w:pStyle w:val="BodyText"/>
        <w:pBdr>
          <w:bottom w:val="single" w:sz="6" w:space="1" w:color="auto"/>
        </w:pBdr>
        <w:spacing w:line="240" w:lineRule="auto"/>
        <w:ind w:left="-540"/>
        <w:rPr>
          <w:b/>
          <w:i/>
          <w:iCs/>
          <w:sz w:val="22"/>
          <w:szCs w:val="22"/>
        </w:rPr>
      </w:pPr>
      <w:r w:rsidRPr="008C3809">
        <w:rPr>
          <w:b/>
          <w:i/>
          <w:iCs/>
          <w:sz w:val="22"/>
          <w:szCs w:val="22"/>
        </w:rPr>
        <w:t xml:space="preserve">“This approval of Authorization Committee is valid for a period of one year from the date of issue, only at Sir </w:t>
      </w:r>
      <w:proofErr w:type="spellStart"/>
      <w:r w:rsidRPr="008C3809">
        <w:rPr>
          <w:b/>
          <w:i/>
          <w:iCs/>
          <w:sz w:val="22"/>
          <w:szCs w:val="22"/>
        </w:rPr>
        <w:t>Ganga</w:t>
      </w:r>
      <w:proofErr w:type="spellEnd"/>
      <w:r w:rsidRPr="008C3809">
        <w:rPr>
          <w:b/>
          <w:i/>
          <w:iCs/>
          <w:sz w:val="22"/>
          <w:szCs w:val="22"/>
        </w:rPr>
        <w:t xml:space="preserve"> Ram Hospital”.                                                                                          </w:t>
      </w:r>
    </w:p>
    <w:p w:rsidR="008F226B" w:rsidRDefault="008F226B" w:rsidP="001A623E"/>
    <w:sectPr w:rsidR="008F226B" w:rsidSect="00BD004A">
      <w:pgSz w:w="12240" w:h="15840"/>
      <w:pgMar w:top="117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43BE"/>
    <w:multiLevelType w:val="hybridMultilevel"/>
    <w:tmpl w:val="F354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B6F1F"/>
    <w:multiLevelType w:val="hybridMultilevel"/>
    <w:tmpl w:val="6F2EB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892207"/>
    <w:multiLevelType w:val="hybridMultilevel"/>
    <w:tmpl w:val="63BCA40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EB0750"/>
    <w:multiLevelType w:val="hybridMultilevel"/>
    <w:tmpl w:val="7F04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C36F9"/>
    <w:multiLevelType w:val="hybridMultilevel"/>
    <w:tmpl w:val="4EB84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632EF"/>
    <w:multiLevelType w:val="hybridMultilevel"/>
    <w:tmpl w:val="85FA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8382B"/>
    <w:multiLevelType w:val="hybridMultilevel"/>
    <w:tmpl w:val="C70494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044F8"/>
    <w:multiLevelType w:val="hybridMultilevel"/>
    <w:tmpl w:val="673A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4A4432"/>
    <w:multiLevelType w:val="hybridMultilevel"/>
    <w:tmpl w:val="F790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D50DD8"/>
    <w:multiLevelType w:val="hybridMultilevel"/>
    <w:tmpl w:val="D2C0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3172BD"/>
    <w:multiLevelType w:val="hybridMultilevel"/>
    <w:tmpl w:val="2188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6"/>
  </w:num>
  <w:num w:numId="5">
    <w:abstractNumId w:val="10"/>
  </w:num>
  <w:num w:numId="6">
    <w:abstractNumId w:val="8"/>
  </w:num>
  <w:num w:numId="7">
    <w:abstractNumId w:val="4"/>
  </w:num>
  <w:num w:numId="8">
    <w:abstractNumId w:val="5"/>
  </w:num>
  <w:num w:numId="9">
    <w:abstractNumId w:val="0"/>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25BED"/>
    <w:rsid w:val="000D40E6"/>
    <w:rsid w:val="000F78B8"/>
    <w:rsid w:val="00105EB7"/>
    <w:rsid w:val="00124730"/>
    <w:rsid w:val="001402E2"/>
    <w:rsid w:val="001462D9"/>
    <w:rsid w:val="001634DF"/>
    <w:rsid w:val="00180833"/>
    <w:rsid w:val="001A623E"/>
    <w:rsid w:val="001C0E6A"/>
    <w:rsid w:val="001C5FD5"/>
    <w:rsid w:val="001D1AD8"/>
    <w:rsid w:val="001D719C"/>
    <w:rsid w:val="001D7B5E"/>
    <w:rsid w:val="001E0A14"/>
    <w:rsid w:val="001E1858"/>
    <w:rsid w:val="001F3CA6"/>
    <w:rsid w:val="001F3D36"/>
    <w:rsid w:val="001F65AC"/>
    <w:rsid w:val="00215C2F"/>
    <w:rsid w:val="002256EE"/>
    <w:rsid w:val="00230E18"/>
    <w:rsid w:val="00251C77"/>
    <w:rsid w:val="00260A1F"/>
    <w:rsid w:val="00267451"/>
    <w:rsid w:val="00282ABF"/>
    <w:rsid w:val="0028512C"/>
    <w:rsid w:val="0029799F"/>
    <w:rsid w:val="002D4324"/>
    <w:rsid w:val="002E2BB8"/>
    <w:rsid w:val="0030281F"/>
    <w:rsid w:val="00303B44"/>
    <w:rsid w:val="00305686"/>
    <w:rsid w:val="00311CD6"/>
    <w:rsid w:val="003179F3"/>
    <w:rsid w:val="0033263F"/>
    <w:rsid w:val="00357BFF"/>
    <w:rsid w:val="00394327"/>
    <w:rsid w:val="003A35D4"/>
    <w:rsid w:val="003A66A6"/>
    <w:rsid w:val="003B1E3E"/>
    <w:rsid w:val="00426500"/>
    <w:rsid w:val="00437749"/>
    <w:rsid w:val="00447955"/>
    <w:rsid w:val="00494780"/>
    <w:rsid w:val="004D3B09"/>
    <w:rsid w:val="004D53EE"/>
    <w:rsid w:val="004F5DD6"/>
    <w:rsid w:val="00525E5F"/>
    <w:rsid w:val="00545898"/>
    <w:rsid w:val="00562834"/>
    <w:rsid w:val="0057470D"/>
    <w:rsid w:val="005B715C"/>
    <w:rsid w:val="005F451D"/>
    <w:rsid w:val="00603C89"/>
    <w:rsid w:val="00676F69"/>
    <w:rsid w:val="00697BEB"/>
    <w:rsid w:val="006B232B"/>
    <w:rsid w:val="006C0759"/>
    <w:rsid w:val="00723E88"/>
    <w:rsid w:val="0072507A"/>
    <w:rsid w:val="007A194E"/>
    <w:rsid w:val="007B0D87"/>
    <w:rsid w:val="007C1C95"/>
    <w:rsid w:val="00815FDF"/>
    <w:rsid w:val="00842A76"/>
    <w:rsid w:val="00860ED2"/>
    <w:rsid w:val="00893053"/>
    <w:rsid w:val="008A2175"/>
    <w:rsid w:val="008B2F70"/>
    <w:rsid w:val="008C14EB"/>
    <w:rsid w:val="008E45E6"/>
    <w:rsid w:val="008E6644"/>
    <w:rsid w:val="008F226B"/>
    <w:rsid w:val="00902767"/>
    <w:rsid w:val="0090533D"/>
    <w:rsid w:val="00945BA1"/>
    <w:rsid w:val="0095054A"/>
    <w:rsid w:val="00965345"/>
    <w:rsid w:val="00971D35"/>
    <w:rsid w:val="00972589"/>
    <w:rsid w:val="009839E1"/>
    <w:rsid w:val="009C15B9"/>
    <w:rsid w:val="009C6D91"/>
    <w:rsid w:val="009E5B10"/>
    <w:rsid w:val="009F1273"/>
    <w:rsid w:val="00A0016C"/>
    <w:rsid w:val="00A00B06"/>
    <w:rsid w:val="00A07EFD"/>
    <w:rsid w:val="00A10519"/>
    <w:rsid w:val="00A14519"/>
    <w:rsid w:val="00A1600C"/>
    <w:rsid w:val="00A23D62"/>
    <w:rsid w:val="00A2573C"/>
    <w:rsid w:val="00A25BED"/>
    <w:rsid w:val="00A26340"/>
    <w:rsid w:val="00A3327C"/>
    <w:rsid w:val="00A3472D"/>
    <w:rsid w:val="00A5400F"/>
    <w:rsid w:val="00A64794"/>
    <w:rsid w:val="00B15CA4"/>
    <w:rsid w:val="00B15DCB"/>
    <w:rsid w:val="00B224B4"/>
    <w:rsid w:val="00B35524"/>
    <w:rsid w:val="00B46A6A"/>
    <w:rsid w:val="00B62ED4"/>
    <w:rsid w:val="00B7791C"/>
    <w:rsid w:val="00BA69F0"/>
    <w:rsid w:val="00BB07B7"/>
    <w:rsid w:val="00BB0DD3"/>
    <w:rsid w:val="00BD004A"/>
    <w:rsid w:val="00BF2E44"/>
    <w:rsid w:val="00C100BA"/>
    <w:rsid w:val="00C223F6"/>
    <w:rsid w:val="00C4343B"/>
    <w:rsid w:val="00C44670"/>
    <w:rsid w:val="00C70B10"/>
    <w:rsid w:val="00C9253B"/>
    <w:rsid w:val="00CB271C"/>
    <w:rsid w:val="00CF2865"/>
    <w:rsid w:val="00D07414"/>
    <w:rsid w:val="00D130A0"/>
    <w:rsid w:val="00D546C8"/>
    <w:rsid w:val="00D54B80"/>
    <w:rsid w:val="00D740AE"/>
    <w:rsid w:val="00D766F7"/>
    <w:rsid w:val="00D87A25"/>
    <w:rsid w:val="00D936C5"/>
    <w:rsid w:val="00DB0215"/>
    <w:rsid w:val="00DB774B"/>
    <w:rsid w:val="00DF5473"/>
    <w:rsid w:val="00E46F9B"/>
    <w:rsid w:val="00E47DC3"/>
    <w:rsid w:val="00E83606"/>
    <w:rsid w:val="00E86A9D"/>
    <w:rsid w:val="00EA0EC8"/>
    <w:rsid w:val="00EB0A9B"/>
    <w:rsid w:val="00EB7D5D"/>
    <w:rsid w:val="00ED7C67"/>
    <w:rsid w:val="00EE0EDA"/>
    <w:rsid w:val="00EE5710"/>
    <w:rsid w:val="00EE57F4"/>
    <w:rsid w:val="00EF3C2A"/>
    <w:rsid w:val="00F04DDE"/>
    <w:rsid w:val="00F42FE3"/>
    <w:rsid w:val="00F45444"/>
    <w:rsid w:val="00F9381F"/>
    <w:rsid w:val="00F96721"/>
    <w:rsid w:val="00FD51F2"/>
    <w:rsid w:val="00FF17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BE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A25BED"/>
    <w:pPr>
      <w:spacing w:line="360" w:lineRule="auto"/>
      <w:jc w:val="both"/>
    </w:pPr>
  </w:style>
  <w:style w:type="character" w:customStyle="1" w:styleId="BodyTextChar">
    <w:name w:val="Body Text Char"/>
    <w:basedOn w:val="DefaultParagraphFont"/>
    <w:link w:val="BodyText"/>
    <w:uiPriority w:val="99"/>
    <w:rsid w:val="00A25BED"/>
    <w:rPr>
      <w:rFonts w:ascii="Times New Roman" w:eastAsia="Times New Roman" w:hAnsi="Times New Roman" w:cs="Times New Roman"/>
      <w:sz w:val="24"/>
      <w:szCs w:val="24"/>
    </w:rPr>
  </w:style>
  <w:style w:type="paragraph" w:styleId="ListParagraph">
    <w:name w:val="List Paragraph"/>
    <w:basedOn w:val="Normal"/>
    <w:uiPriority w:val="34"/>
    <w:qFormat/>
    <w:rsid w:val="00D87A2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A1FC4-8D44-477A-B7E3-3A70AA5F4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GAA1219</dc:creator>
  <cp:lastModifiedBy>gaa7637</cp:lastModifiedBy>
  <cp:revision>34</cp:revision>
  <cp:lastPrinted>2017-08-21T04:18:00Z</cp:lastPrinted>
  <dcterms:created xsi:type="dcterms:W3CDTF">2017-06-27T04:23:00Z</dcterms:created>
  <dcterms:modified xsi:type="dcterms:W3CDTF">2017-08-30T10:22:00Z</dcterms:modified>
</cp:coreProperties>
</file>