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81B" w:rsidRPr="009B6BAE" w:rsidRDefault="004A0B56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December</w:t>
      </w:r>
      <w:r w:rsidR="00A2381B"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>9</w:t>
      </w:r>
      <w:r w:rsidR="00A2381B">
        <w:rPr>
          <w:b/>
          <w:bCs/>
          <w:sz w:val="22"/>
          <w:szCs w:val="22"/>
          <w:u w:val="single"/>
        </w:rPr>
        <w:t>, 2017</w:t>
      </w:r>
    </w:p>
    <w:p w:rsidR="00A2381B" w:rsidRDefault="004A0B56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Saturday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Pr="009B6BAE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Emergency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4A0B56">
        <w:rPr>
          <w:b/>
          <w:bCs/>
          <w:sz w:val="22"/>
          <w:szCs w:val="22"/>
          <w:u w:val="single"/>
        </w:rPr>
        <w:t>December</w:t>
      </w:r>
      <w:r w:rsidRPr="0082350A">
        <w:rPr>
          <w:b/>
          <w:bCs/>
          <w:sz w:val="22"/>
          <w:szCs w:val="22"/>
          <w:u w:val="single"/>
        </w:rPr>
        <w:t xml:space="preserve"> </w:t>
      </w:r>
      <w:r w:rsidR="004A0B56">
        <w:rPr>
          <w:b/>
          <w:bCs/>
          <w:sz w:val="22"/>
          <w:szCs w:val="22"/>
          <w:u w:val="single"/>
        </w:rPr>
        <w:t>8</w:t>
      </w:r>
      <w:r>
        <w:rPr>
          <w:b/>
          <w:bCs/>
          <w:sz w:val="22"/>
          <w:szCs w:val="22"/>
          <w:u w:val="single"/>
        </w:rPr>
        <w:t>, 2017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4A0B56"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>:</w:t>
      </w:r>
      <w:r w:rsidR="004A0B56">
        <w:rPr>
          <w:b/>
          <w:bCs/>
          <w:sz w:val="22"/>
          <w:szCs w:val="22"/>
        </w:rPr>
        <w:t>45</w:t>
      </w:r>
      <w:r>
        <w:rPr>
          <w:b/>
          <w:bCs/>
          <w:sz w:val="22"/>
          <w:szCs w:val="22"/>
        </w:rPr>
        <w:t xml:space="preserve"> p.m. </w:t>
      </w:r>
    </w:p>
    <w:p w:rsidR="00A2381B" w:rsidRDefault="00A2381B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98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716"/>
        <w:gridCol w:w="2756"/>
        <w:gridCol w:w="990"/>
        <w:gridCol w:w="3870"/>
      </w:tblGrid>
      <w:tr w:rsidR="00A2381B" w:rsidRPr="007B72B9" w:rsidTr="00A003E3">
        <w:trPr>
          <w:trHeight w:val="863"/>
        </w:trPr>
        <w:tc>
          <w:tcPr>
            <w:tcW w:w="648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716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756" w:type="dxa"/>
          </w:tcPr>
          <w:p w:rsidR="00A2381B" w:rsidRPr="009D1853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990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3870" w:type="dxa"/>
          </w:tcPr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A2381B" w:rsidRPr="007B72B9" w:rsidTr="00A003E3">
        <w:tc>
          <w:tcPr>
            <w:tcW w:w="648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16" w:type="dxa"/>
          </w:tcPr>
          <w:p w:rsidR="00A2381B" w:rsidRDefault="00A2381B" w:rsidP="00DA558D">
            <w:pPr>
              <w:pStyle w:val="BodyText"/>
              <w:spacing w:line="240" w:lineRule="auto"/>
              <w:jc w:val="left"/>
            </w:pPr>
            <w:proofErr w:type="spellStart"/>
            <w:r>
              <w:t>S</w:t>
            </w:r>
            <w:r w:rsidR="008D66E1">
              <w:t>m</w:t>
            </w:r>
            <w:r>
              <w:t>ita</w:t>
            </w:r>
            <w:proofErr w:type="spellEnd"/>
            <w:r>
              <w:t xml:space="preserve"> Jain</w:t>
            </w:r>
          </w:p>
          <w:p w:rsidR="00A2381B" w:rsidRDefault="00A2381B" w:rsidP="00DA558D">
            <w:pPr>
              <w:pStyle w:val="BodyText"/>
              <w:spacing w:line="240" w:lineRule="auto"/>
              <w:jc w:val="left"/>
            </w:pPr>
            <w:r>
              <w:t xml:space="preserve">W/o </w:t>
            </w:r>
            <w:proofErr w:type="spellStart"/>
            <w:r>
              <w:t>Sachin</w:t>
            </w:r>
            <w:proofErr w:type="spellEnd"/>
            <w:r>
              <w:t xml:space="preserve"> Kumar Jain</w:t>
            </w:r>
          </w:p>
          <w:p w:rsidR="00A2381B" w:rsidRPr="007B72B9" w:rsidRDefault="00A2381B" w:rsidP="008D66E1">
            <w:pPr>
              <w:pStyle w:val="BodyText"/>
              <w:spacing w:line="240" w:lineRule="auto"/>
              <w:jc w:val="left"/>
            </w:pPr>
            <w:r>
              <w:t>R/o</w:t>
            </w:r>
            <w:r w:rsidR="008D66E1">
              <w:t xml:space="preserve"> Salt Lake </w:t>
            </w:r>
            <w:proofErr w:type="spellStart"/>
            <w:r w:rsidR="008D66E1">
              <w:t>City,Kolkata</w:t>
            </w:r>
            <w:proofErr w:type="spellEnd"/>
            <w:r w:rsidR="008D66E1">
              <w:t>,</w:t>
            </w:r>
            <w:r>
              <w:t xml:space="preserve"> West Bengal</w:t>
            </w:r>
          </w:p>
        </w:tc>
        <w:tc>
          <w:tcPr>
            <w:tcW w:w="2756" w:type="dxa"/>
          </w:tcPr>
          <w:p w:rsidR="00A2381B" w:rsidRDefault="00A2381B" w:rsidP="00DA558D">
            <w:pPr>
              <w:pStyle w:val="BodyText"/>
              <w:spacing w:line="240" w:lineRule="auto"/>
            </w:pPr>
            <w:proofErr w:type="spellStart"/>
            <w:r>
              <w:t>Shekhar</w:t>
            </w:r>
            <w:proofErr w:type="spellEnd"/>
            <w:r>
              <w:t xml:space="preserve"> Jain </w:t>
            </w:r>
          </w:p>
          <w:p w:rsidR="00A2381B" w:rsidRDefault="00A2381B" w:rsidP="00DA558D">
            <w:pPr>
              <w:pStyle w:val="BodyText"/>
              <w:spacing w:line="240" w:lineRule="auto"/>
            </w:pPr>
            <w:r>
              <w:t xml:space="preserve">S/o Late </w:t>
            </w:r>
            <w:proofErr w:type="spellStart"/>
            <w:r>
              <w:t>Babu</w:t>
            </w:r>
            <w:proofErr w:type="spellEnd"/>
            <w:r>
              <w:t xml:space="preserve"> </w:t>
            </w:r>
            <w:proofErr w:type="spellStart"/>
            <w:r>
              <w:t>Lal</w:t>
            </w:r>
            <w:proofErr w:type="spellEnd"/>
            <w:r>
              <w:t xml:space="preserve"> Jain</w:t>
            </w:r>
          </w:p>
          <w:p w:rsidR="00A2381B" w:rsidRPr="009D1853" w:rsidRDefault="00A2381B" w:rsidP="00DA558D">
            <w:pPr>
              <w:pStyle w:val="BodyText"/>
              <w:spacing w:line="240" w:lineRule="auto"/>
            </w:pPr>
            <w:r>
              <w:t xml:space="preserve">R/o K.G. </w:t>
            </w:r>
            <w:proofErr w:type="spellStart"/>
            <w:r>
              <w:t>Kar</w:t>
            </w:r>
            <w:proofErr w:type="spellEnd"/>
            <w:r>
              <w:t xml:space="preserve"> Road, </w:t>
            </w:r>
            <w:proofErr w:type="spellStart"/>
            <w:r>
              <w:t>Kolkata</w:t>
            </w:r>
            <w:r w:rsidR="008D66E1">
              <w:t>,West</w:t>
            </w:r>
            <w:proofErr w:type="spellEnd"/>
            <w:r w:rsidR="008D66E1">
              <w:t xml:space="preserve"> Bengal</w:t>
            </w:r>
          </w:p>
        </w:tc>
        <w:tc>
          <w:tcPr>
            <w:tcW w:w="990" w:type="dxa"/>
          </w:tcPr>
          <w:p w:rsidR="00A2381B" w:rsidRPr="007B72B9" w:rsidRDefault="00A2381B" w:rsidP="00DA558D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3870" w:type="dxa"/>
          </w:tcPr>
          <w:p w:rsidR="00A2381B" w:rsidRDefault="00A2381B" w:rsidP="00DA558D">
            <w:pPr>
              <w:pStyle w:val="BodyText"/>
              <w:spacing w:line="240" w:lineRule="auto"/>
              <w:jc w:val="left"/>
            </w:pPr>
            <w:r>
              <w:t>The donor, patient’s</w:t>
            </w:r>
            <w:r w:rsidR="008D66E1">
              <w:t xml:space="preserve"> husband</w:t>
            </w:r>
            <w:r>
              <w:t>,  Patient’s mother-in-law and patient’s brother interviewed</w:t>
            </w:r>
          </w:p>
          <w:p w:rsidR="00A2381B" w:rsidRDefault="00A2381B" w:rsidP="004A0B56">
            <w:pPr>
              <w:pStyle w:val="BodyText"/>
              <w:numPr>
                <w:ilvl w:val="0"/>
                <w:numId w:val="12"/>
              </w:numPr>
              <w:spacing w:line="240" w:lineRule="auto"/>
              <w:ind w:left="308"/>
              <w:jc w:val="left"/>
            </w:pPr>
            <w:r>
              <w:t>The transplant surgeon was interviewed by the committee wh</w:t>
            </w:r>
            <w:r w:rsidR="004A0B56">
              <w:t>o stated that the</w:t>
            </w:r>
            <w:r w:rsidR="008D66E1">
              <w:t xml:space="preserve"> Patient’s condition is critical and deteriorating and the </w:t>
            </w:r>
            <w:r w:rsidR="004A0B56">
              <w:t>operation theat</w:t>
            </w:r>
            <w:r w:rsidR="008D66E1">
              <w:t>re</w:t>
            </w:r>
            <w:r>
              <w:t xml:space="preserve"> has been </w:t>
            </w:r>
            <w:r w:rsidR="004A0B56">
              <w:t>readied</w:t>
            </w:r>
            <w:r>
              <w:t xml:space="preserve"> for an emergent liver transplant as a life saving measure.</w:t>
            </w:r>
          </w:p>
          <w:p w:rsidR="004A0B56" w:rsidRDefault="00A2381B" w:rsidP="004A0B56">
            <w:pPr>
              <w:pStyle w:val="BodyText"/>
              <w:numPr>
                <w:ilvl w:val="0"/>
                <w:numId w:val="12"/>
              </w:numPr>
              <w:spacing w:line="240" w:lineRule="auto"/>
              <w:ind w:left="308"/>
              <w:jc w:val="left"/>
            </w:pPr>
            <w:r>
              <w:t xml:space="preserve">The patient’s </w:t>
            </w:r>
            <w:r w:rsidR="004A0B56">
              <w:t xml:space="preserve">brother was first evaluated in </w:t>
            </w:r>
            <w:proofErr w:type="spellStart"/>
            <w:r w:rsidR="004A0B56">
              <w:t>M</w:t>
            </w:r>
            <w:r>
              <w:t>edanta</w:t>
            </w:r>
            <w:proofErr w:type="spellEnd"/>
            <w:r>
              <w:t xml:space="preserve"> and was declared </w:t>
            </w:r>
            <w:r w:rsidR="004A0B56">
              <w:t>unfit as per his statement.</w:t>
            </w:r>
          </w:p>
          <w:p w:rsidR="004A0B56" w:rsidRDefault="004A0B56" w:rsidP="004A0B56">
            <w:pPr>
              <w:pStyle w:val="BodyText"/>
              <w:numPr>
                <w:ilvl w:val="0"/>
                <w:numId w:val="12"/>
              </w:numPr>
              <w:spacing w:line="240" w:lineRule="auto"/>
              <w:ind w:left="308"/>
              <w:jc w:val="left"/>
            </w:pPr>
            <w:r>
              <w:t xml:space="preserve">The donor is living with the patient family for more than 5 years as per their </w:t>
            </w:r>
            <w:r w:rsidR="008D66E1">
              <w:t xml:space="preserve">statement and working in their </w:t>
            </w:r>
            <w:r>
              <w:t>business for last few years. He is voluntarily willing to donate part of his liver to his sister-in-law.</w:t>
            </w:r>
          </w:p>
          <w:p w:rsidR="00A2381B" w:rsidRDefault="00A2381B" w:rsidP="004A0B56">
            <w:pPr>
              <w:pStyle w:val="BodyText"/>
              <w:spacing w:line="240" w:lineRule="auto"/>
              <w:jc w:val="left"/>
            </w:pPr>
            <w:r>
              <w:t xml:space="preserve"> </w:t>
            </w:r>
          </w:p>
          <w:p w:rsidR="00A2381B" w:rsidRPr="004A0B56" w:rsidRDefault="004A0B56" w:rsidP="004A0B56">
            <w:pPr>
              <w:pStyle w:val="BodyText"/>
              <w:spacing w:line="240" w:lineRule="auto"/>
              <w:jc w:val="left"/>
              <w:rPr>
                <w:b/>
              </w:rPr>
            </w:pPr>
            <w:r w:rsidRPr="004A0B56">
              <w:rPr>
                <w:b/>
              </w:rPr>
              <w:t xml:space="preserve">Hence </w:t>
            </w:r>
            <w:r w:rsidR="00A2381B" w:rsidRPr="004A0B56">
              <w:rPr>
                <w:b/>
              </w:rPr>
              <w:t xml:space="preserve">Approved </w:t>
            </w:r>
            <w:r w:rsidR="008D66E1">
              <w:rPr>
                <w:b/>
              </w:rPr>
              <w:t>as an emergency</w:t>
            </w:r>
          </w:p>
        </w:tc>
      </w:tr>
    </w:tbl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Pr="008C3809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sectPr w:rsidR="00FC3A5F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8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11"/>
  </w:num>
  <w:num w:numId="6">
    <w:abstractNumId w:val="9"/>
  </w:num>
  <w:num w:numId="7">
    <w:abstractNumId w:val="10"/>
  </w:num>
  <w:num w:numId="8">
    <w:abstractNumId w:val="1"/>
  </w:num>
  <w:num w:numId="9">
    <w:abstractNumId w:val="7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260D0"/>
    <w:rsid w:val="00026B30"/>
    <w:rsid w:val="00037B6E"/>
    <w:rsid w:val="00054B9E"/>
    <w:rsid w:val="000F78B8"/>
    <w:rsid w:val="00105EB7"/>
    <w:rsid w:val="00124730"/>
    <w:rsid w:val="00127978"/>
    <w:rsid w:val="001402E2"/>
    <w:rsid w:val="001462D9"/>
    <w:rsid w:val="00157728"/>
    <w:rsid w:val="00180833"/>
    <w:rsid w:val="001A1976"/>
    <w:rsid w:val="001A623E"/>
    <w:rsid w:val="001A724B"/>
    <w:rsid w:val="001D1AD8"/>
    <w:rsid w:val="001D7B5E"/>
    <w:rsid w:val="001E1858"/>
    <w:rsid w:val="001F3CA6"/>
    <w:rsid w:val="00215C2F"/>
    <w:rsid w:val="002256EE"/>
    <w:rsid w:val="00230E18"/>
    <w:rsid w:val="00260A1F"/>
    <w:rsid w:val="00267451"/>
    <w:rsid w:val="0027645D"/>
    <w:rsid w:val="00282ABF"/>
    <w:rsid w:val="0029285D"/>
    <w:rsid w:val="002D4324"/>
    <w:rsid w:val="002E131F"/>
    <w:rsid w:val="002E2971"/>
    <w:rsid w:val="003008CA"/>
    <w:rsid w:val="0030281F"/>
    <w:rsid w:val="00351990"/>
    <w:rsid w:val="00357BFF"/>
    <w:rsid w:val="00385C1E"/>
    <w:rsid w:val="00394327"/>
    <w:rsid w:val="003A66A6"/>
    <w:rsid w:val="003B1E3E"/>
    <w:rsid w:val="003C42E9"/>
    <w:rsid w:val="003D2FCD"/>
    <w:rsid w:val="00411F54"/>
    <w:rsid w:val="00414CF2"/>
    <w:rsid w:val="00420195"/>
    <w:rsid w:val="00481AC8"/>
    <w:rsid w:val="00494780"/>
    <w:rsid w:val="004A0B56"/>
    <w:rsid w:val="004C1C7D"/>
    <w:rsid w:val="004D3B09"/>
    <w:rsid w:val="004F5DD6"/>
    <w:rsid w:val="00525E5F"/>
    <w:rsid w:val="00562834"/>
    <w:rsid w:val="0057470D"/>
    <w:rsid w:val="005B4C07"/>
    <w:rsid w:val="005E0ABB"/>
    <w:rsid w:val="005F0E44"/>
    <w:rsid w:val="005F5503"/>
    <w:rsid w:val="00603C89"/>
    <w:rsid w:val="00662EFA"/>
    <w:rsid w:val="006B2CC4"/>
    <w:rsid w:val="006C0759"/>
    <w:rsid w:val="0072634E"/>
    <w:rsid w:val="007B7C57"/>
    <w:rsid w:val="007C155E"/>
    <w:rsid w:val="007E2004"/>
    <w:rsid w:val="00800AF0"/>
    <w:rsid w:val="00807A02"/>
    <w:rsid w:val="00842A76"/>
    <w:rsid w:val="00843899"/>
    <w:rsid w:val="00860ED2"/>
    <w:rsid w:val="0087693B"/>
    <w:rsid w:val="00893053"/>
    <w:rsid w:val="008A2175"/>
    <w:rsid w:val="008B0FE4"/>
    <w:rsid w:val="008B2F70"/>
    <w:rsid w:val="008C14EB"/>
    <w:rsid w:val="008D66E1"/>
    <w:rsid w:val="008E3307"/>
    <w:rsid w:val="008E45E6"/>
    <w:rsid w:val="008F226B"/>
    <w:rsid w:val="00902767"/>
    <w:rsid w:val="0090533D"/>
    <w:rsid w:val="00941DD7"/>
    <w:rsid w:val="00965345"/>
    <w:rsid w:val="00971D35"/>
    <w:rsid w:val="009839E1"/>
    <w:rsid w:val="009B5AAD"/>
    <w:rsid w:val="009C15B9"/>
    <w:rsid w:val="009C55CB"/>
    <w:rsid w:val="009D360A"/>
    <w:rsid w:val="009E5B10"/>
    <w:rsid w:val="009F1273"/>
    <w:rsid w:val="00A003E3"/>
    <w:rsid w:val="00A00B06"/>
    <w:rsid w:val="00A10519"/>
    <w:rsid w:val="00A23719"/>
    <w:rsid w:val="00A2381B"/>
    <w:rsid w:val="00A25BED"/>
    <w:rsid w:val="00A3472D"/>
    <w:rsid w:val="00A43E52"/>
    <w:rsid w:val="00A45FE6"/>
    <w:rsid w:val="00A5400F"/>
    <w:rsid w:val="00A57A7D"/>
    <w:rsid w:val="00A67B2B"/>
    <w:rsid w:val="00A95425"/>
    <w:rsid w:val="00AA0461"/>
    <w:rsid w:val="00AA1252"/>
    <w:rsid w:val="00AA3548"/>
    <w:rsid w:val="00AE34D1"/>
    <w:rsid w:val="00B06D3A"/>
    <w:rsid w:val="00B100FE"/>
    <w:rsid w:val="00B15CA4"/>
    <w:rsid w:val="00B15DCB"/>
    <w:rsid w:val="00B224B4"/>
    <w:rsid w:val="00B35524"/>
    <w:rsid w:val="00B46A6A"/>
    <w:rsid w:val="00B62ED4"/>
    <w:rsid w:val="00B63324"/>
    <w:rsid w:val="00B87524"/>
    <w:rsid w:val="00B930EE"/>
    <w:rsid w:val="00B94F02"/>
    <w:rsid w:val="00BA18B1"/>
    <w:rsid w:val="00BA69F0"/>
    <w:rsid w:val="00BB07B7"/>
    <w:rsid w:val="00BB0DD3"/>
    <w:rsid w:val="00BE0209"/>
    <w:rsid w:val="00BF2E44"/>
    <w:rsid w:val="00C35F8A"/>
    <w:rsid w:val="00C44670"/>
    <w:rsid w:val="00C9253B"/>
    <w:rsid w:val="00CA1D60"/>
    <w:rsid w:val="00CB271C"/>
    <w:rsid w:val="00CF2865"/>
    <w:rsid w:val="00D13E8A"/>
    <w:rsid w:val="00D35EE6"/>
    <w:rsid w:val="00D43AB3"/>
    <w:rsid w:val="00D546C8"/>
    <w:rsid w:val="00D54B80"/>
    <w:rsid w:val="00D766F7"/>
    <w:rsid w:val="00D87A25"/>
    <w:rsid w:val="00D936C5"/>
    <w:rsid w:val="00DA7EC0"/>
    <w:rsid w:val="00DB0215"/>
    <w:rsid w:val="00DB774B"/>
    <w:rsid w:val="00DC7828"/>
    <w:rsid w:val="00DE2106"/>
    <w:rsid w:val="00DF3EBF"/>
    <w:rsid w:val="00DF5473"/>
    <w:rsid w:val="00E1749D"/>
    <w:rsid w:val="00E478D7"/>
    <w:rsid w:val="00E47DC3"/>
    <w:rsid w:val="00E72DD5"/>
    <w:rsid w:val="00EA0EC8"/>
    <w:rsid w:val="00EB0A9B"/>
    <w:rsid w:val="00EB6E54"/>
    <w:rsid w:val="00EE0EDA"/>
    <w:rsid w:val="00EE5710"/>
    <w:rsid w:val="00EE57F4"/>
    <w:rsid w:val="00EF3C2A"/>
    <w:rsid w:val="00F45444"/>
    <w:rsid w:val="00F60241"/>
    <w:rsid w:val="00F61E05"/>
    <w:rsid w:val="00F64486"/>
    <w:rsid w:val="00F76451"/>
    <w:rsid w:val="00F96721"/>
    <w:rsid w:val="00FA44E4"/>
    <w:rsid w:val="00FB0593"/>
    <w:rsid w:val="00FC3A5F"/>
    <w:rsid w:val="00FD4810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69</cp:revision>
  <cp:lastPrinted>2017-11-06T04:53:00Z</cp:lastPrinted>
  <dcterms:created xsi:type="dcterms:W3CDTF">2017-05-03T05:14:00Z</dcterms:created>
  <dcterms:modified xsi:type="dcterms:W3CDTF">2017-12-09T07:28:00Z</dcterms:modified>
</cp:coreProperties>
</file>