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406F4" w14:textId="77777777" w:rsidR="00515869" w:rsidRDefault="00000000">
      <w:pPr>
        <w:spacing w:after="40"/>
      </w:pPr>
      <w:r>
        <w:rPr>
          <w:rFonts w:ascii="Calibri" w:eastAsia="Calibri" w:hAnsi="Calibri" w:cs="Calibri"/>
          <w:b/>
          <w:bCs/>
          <w:color w:val="1F4E5F"/>
          <w:sz w:val="42"/>
          <w:szCs w:val="42"/>
        </w:rPr>
        <w:t>From One Slow Test Run to Parallel CI</w:t>
      </w:r>
    </w:p>
    <w:p w14:paraId="314B85F9" w14:textId="77777777" w:rsidR="00515869" w:rsidRDefault="00000000">
      <w:pPr>
        <w:spacing w:after="240"/>
      </w:pPr>
      <w:r>
        <w:rPr>
          <w:rFonts w:ascii="Calibri" w:eastAsia="Calibri" w:hAnsi="Calibri" w:cs="Calibri"/>
          <w:i/>
          <w:iCs/>
          <w:color w:val="555555"/>
          <w:sz w:val="26"/>
          <w:szCs w:val="26"/>
        </w:rPr>
        <w:t>An interview story: Playwright, GitHub Actions, Shards, Azure and Docker</w:t>
      </w:r>
    </w:p>
    <w:p w14:paraId="395F784D" w14:textId="77BB0C49" w:rsidR="00515869" w:rsidRDefault="00000000">
      <w:pPr>
        <w:spacing w:after="140" w:line="300" w:lineRule="auto"/>
      </w:pPr>
      <w:r>
        <w:rPr>
          <w:rFonts w:ascii="Calibri" w:eastAsia="Calibri" w:hAnsi="Calibri" w:cs="Calibri"/>
          <w:sz w:val="22"/>
          <w:szCs w:val="22"/>
        </w:rPr>
        <w:t>.</w:t>
      </w:r>
    </w:p>
    <w:p w14:paraId="1E96E975" w14:textId="77777777" w:rsidR="00515869" w:rsidRDefault="00000000">
      <w:pPr>
        <w:spacing w:after="120" w:line="300" w:lineRule="auto"/>
      </w:pPr>
      <w:r>
        <w:rPr>
          <w:rFonts w:ascii="Calibri" w:eastAsia="Calibri" w:hAnsi="Calibri" w:cs="Calibri"/>
          <w:b/>
          <w:bCs/>
          <w:color w:val="1F4E5F"/>
          <w:sz w:val="22"/>
          <w:szCs w:val="22"/>
        </w:rPr>
        <w:t xml:space="preserve">The plot:  </w:t>
      </w:r>
      <w:r>
        <w:rPr>
          <w:rFonts w:ascii="Calibri" w:eastAsia="Calibri" w:hAnsi="Calibri" w:cs="Calibri"/>
          <w:sz w:val="22"/>
          <w:szCs w:val="22"/>
        </w:rPr>
        <w:t>CI/CD → GitHub Actions → where tests run → two ways to go parallel → shards → workers → one merged report → the Azure way → which is better → the browser-install problem → the Ubuntu surprise → Docker → the final pipeline.</w:t>
      </w:r>
    </w:p>
    <w:p w14:paraId="1E86EBEC" w14:textId="77777777" w:rsidR="00515869" w:rsidRDefault="00000000">
      <w:pPr>
        <w:pStyle w:val="Heading1"/>
        <w:keepNext/>
        <w:spacing w:before="360" w:after="140"/>
      </w:pPr>
      <w:r>
        <w:t>Chapter 1: The starting point</w:t>
      </w:r>
    </w:p>
    <w:p w14:paraId="39157BF9"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What</w:t>
      </w:r>
      <w:proofErr w:type="gramEnd"/>
      <w:r>
        <w:rPr>
          <w:rFonts w:ascii="Calibri" w:eastAsia="Calibri" w:hAnsi="Calibri" w:cs="Calibri"/>
          <w:b/>
          <w:bCs/>
          <w:sz w:val="24"/>
          <w:szCs w:val="24"/>
        </w:rPr>
        <w:t xml:space="preserve"> is CI/CD, and why do automation engineers care about it?</w:t>
      </w:r>
    </w:p>
    <w:p w14:paraId="0841E4FD" w14:textId="77777777" w:rsidR="00515869" w:rsidRDefault="00000000">
      <w:pPr>
        <w:spacing w:after="140" w:line="300" w:lineRule="auto"/>
      </w:pPr>
      <w:r>
        <w:rPr>
          <w:rFonts w:ascii="Calibri" w:eastAsia="Calibri" w:hAnsi="Calibri" w:cs="Calibri"/>
          <w:sz w:val="22"/>
          <w:szCs w:val="22"/>
        </w:rPr>
        <w:t>CI, Continuous Integration, means every time a developer pushes code, an automated process builds it and runs the tests immediately, instead of someone remembering to test before a release. CD, Continuous Delivery or Deployment, extends that: code that passes the checks is automatically prepared for release, or released.</w:t>
      </w:r>
    </w:p>
    <w:p w14:paraId="62FA761B" w14:textId="77777777" w:rsidR="00515869" w:rsidRDefault="00000000">
      <w:pPr>
        <w:spacing w:after="140" w:line="300" w:lineRule="auto"/>
      </w:pPr>
      <w:r>
        <w:rPr>
          <w:rFonts w:ascii="Calibri" w:eastAsia="Calibri" w:hAnsi="Calibri" w:cs="Calibri"/>
          <w:sz w:val="22"/>
          <w:szCs w:val="22"/>
        </w:rPr>
        <w:t>Automated tests are the gatekeeper in this process. If the tests fail, the change does not move forward. That makes the test run part of every single push, which is exactly why how fast it runs matters so much.</w:t>
      </w:r>
    </w:p>
    <w:p w14:paraId="3D91CC7D" w14:textId="5261D197" w:rsidR="00515869" w:rsidRDefault="00000000">
      <w:pPr>
        <w:spacing w:before="100" w:after="200" w:line="300" w:lineRule="auto"/>
        <w:ind w:left="200"/>
      </w:pPr>
      <w:r>
        <w:rPr>
          <w:rFonts w:ascii="Calibri" w:eastAsia="Calibri" w:hAnsi="Calibri" w:cs="Calibri"/>
          <w:i/>
          <w:iCs/>
          <w:color w:val="8A4B08"/>
          <w:sz w:val="22"/>
          <w:szCs w:val="22"/>
        </w:rPr>
        <w:t xml:space="preserve">On GitHub, </w:t>
      </w:r>
      <w:r w:rsidR="00FB1921">
        <w:rPr>
          <w:rFonts w:ascii="Calibri" w:eastAsia="Calibri" w:hAnsi="Calibri" w:cs="Calibri"/>
          <w:i/>
          <w:iCs/>
          <w:color w:val="8A4B08"/>
          <w:sz w:val="22"/>
          <w:szCs w:val="22"/>
        </w:rPr>
        <w:t>there is</w:t>
      </w:r>
      <w:r>
        <w:rPr>
          <w:rFonts w:ascii="Calibri" w:eastAsia="Calibri" w:hAnsi="Calibri" w:cs="Calibri"/>
          <w:i/>
          <w:iCs/>
          <w:color w:val="8A4B08"/>
          <w:sz w:val="22"/>
          <w:szCs w:val="22"/>
        </w:rPr>
        <w:t xml:space="preserve"> something </w:t>
      </w:r>
      <w:r w:rsidR="00FB1921">
        <w:rPr>
          <w:rFonts w:ascii="Calibri" w:eastAsia="Calibri" w:hAnsi="Calibri" w:cs="Calibri"/>
          <w:i/>
          <w:iCs/>
          <w:color w:val="8A4B08"/>
          <w:sz w:val="22"/>
          <w:szCs w:val="22"/>
        </w:rPr>
        <w:t>called</w:t>
      </w:r>
      <w:r>
        <w:rPr>
          <w:rFonts w:ascii="Calibri" w:eastAsia="Calibri" w:hAnsi="Calibri" w:cs="Calibri"/>
          <w:i/>
          <w:iCs/>
          <w:color w:val="8A4B08"/>
          <w:sz w:val="22"/>
          <w:szCs w:val="22"/>
        </w:rPr>
        <w:t xml:space="preserve"> GitHub Actions</w:t>
      </w:r>
      <w:r w:rsidR="00FB1921">
        <w:rPr>
          <w:rFonts w:ascii="Calibri" w:eastAsia="Calibri" w:hAnsi="Calibri" w:cs="Calibri"/>
          <w:i/>
          <w:iCs/>
          <w:color w:val="8A4B08"/>
          <w:sz w:val="22"/>
          <w:szCs w:val="22"/>
        </w:rPr>
        <w:t xml:space="preserve"> which help to implement CI/CD</w:t>
      </w:r>
    </w:p>
    <w:p w14:paraId="1D5EB9B8" w14:textId="77777777" w:rsidR="00515869" w:rsidRDefault="00000000">
      <w:pPr>
        <w:pStyle w:val="Heading1"/>
        <w:keepNext/>
        <w:spacing w:before="360" w:after="140"/>
      </w:pPr>
      <w:r>
        <w:t>Chapter 2: The machinery</w:t>
      </w:r>
    </w:p>
    <w:p w14:paraId="5607874F"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How</w:t>
      </w:r>
      <w:proofErr w:type="gramEnd"/>
      <w:r>
        <w:rPr>
          <w:rFonts w:ascii="Calibri" w:eastAsia="Calibri" w:hAnsi="Calibri" w:cs="Calibri"/>
          <w:b/>
          <w:bCs/>
          <w:sz w:val="24"/>
          <w:szCs w:val="24"/>
        </w:rPr>
        <w:t xml:space="preserve"> do you set up CI for Playwright tests using GitHub Actions?</w:t>
      </w:r>
    </w:p>
    <w:p w14:paraId="79DEB5C4" w14:textId="77777777" w:rsidR="00515869" w:rsidRDefault="00000000">
      <w:pPr>
        <w:spacing w:after="140" w:line="300" w:lineRule="auto"/>
      </w:pPr>
      <w:r>
        <w:rPr>
          <w:rFonts w:ascii="Calibri" w:eastAsia="Calibri" w:hAnsi="Calibri" w:cs="Calibri"/>
          <w:sz w:val="22"/>
          <w:szCs w:val="22"/>
        </w:rPr>
        <w:t xml:space="preserve">You add a workflow file, a YAML file </w:t>
      </w:r>
      <w:proofErr w:type="gramStart"/>
      <w:r>
        <w:rPr>
          <w:rFonts w:ascii="Calibri" w:eastAsia="Calibri" w:hAnsi="Calibri" w:cs="Calibri"/>
          <w:sz w:val="22"/>
          <w:szCs w:val="22"/>
        </w:rPr>
        <w:t>inside .</w:t>
      </w:r>
      <w:proofErr w:type="spellStart"/>
      <w:r>
        <w:rPr>
          <w:rFonts w:ascii="Calibri" w:eastAsia="Calibri" w:hAnsi="Calibri" w:cs="Calibri"/>
          <w:sz w:val="22"/>
          <w:szCs w:val="22"/>
        </w:rPr>
        <w:t>github</w:t>
      </w:r>
      <w:proofErr w:type="spellEnd"/>
      <w:proofErr w:type="gramEnd"/>
      <w:r>
        <w:rPr>
          <w:rFonts w:ascii="Calibri" w:eastAsia="Calibri" w:hAnsi="Calibri" w:cs="Calibri"/>
          <w:sz w:val="22"/>
          <w:szCs w:val="22"/>
        </w:rPr>
        <w:t>/workflows in the repository. Four ideas make up every workflow:</w:t>
      </w:r>
    </w:p>
    <w:p w14:paraId="6FF018C3" w14:textId="77777777" w:rsidR="00515869" w:rsidRDefault="00000000">
      <w:pPr>
        <w:pStyle w:val="ListParagraph"/>
        <w:numPr>
          <w:ilvl w:val="0"/>
          <w:numId w:val="2"/>
        </w:numPr>
        <w:spacing w:after="70" w:line="290" w:lineRule="auto"/>
      </w:pP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the trigger. For example, run on every push and pull request to main.</w:t>
      </w:r>
    </w:p>
    <w:p w14:paraId="68F2D4B8" w14:textId="77777777" w:rsidR="00515869" w:rsidRDefault="00000000">
      <w:pPr>
        <w:pStyle w:val="ListParagraph"/>
        <w:numPr>
          <w:ilvl w:val="0"/>
          <w:numId w:val="2"/>
        </w:numPr>
        <w:spacing w:after="70" w:line="290" w:lineRule="auto"/>
      </w:pPr>
      <w:r>
        <w:rPr>
          <w:rFonts w:ascii="Calibri" w:eastAsia="Calibri" w:hAnsi="Calibri" w:cs="Calibri"/>
          <w:sz w:val="22"/>
          <w:szCs w:val="22"/>
        </w:rPr>
        <w:t>jobs: independent units of work. A workflow can have one job or many.</w:t>
      </w:r>
    </w:p>
    <w:p w14:paraId="46D775A1" w14:textId="77777777" w:rsidR="00515869" w:rsidRDefault="00000000">
      <w:pPr>
        <w:pStyle w:val="ListParagraph"/>
        <w:numPr>
          <w:ilvl w:val="0"/>
          <w:numId w:val="2"/>
        </w:numPr>
        <w:spacing w:after="70" w:line="290" w:lineRule="auto"/>
      </w:pPr>
      <w:r>
        <w:rPr>
          <w:rFonts w:ascii="Calibri" w:eastAsia="Calibri" w:hAnsi="Calibri" w:cs="Calibri"/>
          <w:sz w:val="22"/>
          <w:szCs w:val="22"/>
        </w:rPr>
        <w:t>runs-</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which machine the job runs on, such as ubuntu-latest.</w:t>
      </w:r>
    </w:p>
    <w:p w14:paraId="52C872B6" w14:textId="77777777" w:rsidR="00515869" w:rsidRDefault="00000000">
      <w:pPr>
        <w:pStyle w:val="ListParagraph"/>
        <w:numPr>
          <w:ilvl w:val="0"/>
          <w:numId w:val="2"/>
        </w:numPr>
        <w:spacing w:after="70" w:line="290" w:lineRule="auto"/>
      </w:pPr>
      <w:r>
        <w:rPr>
          <w:rFonts w:ascii="Calibri" w:eastAsia="Calibri" w:hAnsi="Calibri" w:cs="Calibri"/>
          <w:sz w:val="22"/>
          <w:szCs w:val="22"/>
        </w:rPr>
        <w:t xml:space="preserve">steps: the ordered actions inside a job. A step either reuses a ready-made action with uses (like actions/checkout) or runs a command with run (like </w:t>
      </w:r>
      <w:proofErr w:type="spellStart"/>
      <w:r>
        <w:rPr>
          <w:rFonts w:ascii="Calibri" w:eastAsia="Calibri" w:hAnsi="Calibri" w:cs="Calibri"/>
          <w:sz w:val="22"/>
          <w:szCs w:val="22"/>
        </w:rPr>
        <w:t>npm</w:t>
      </w:r>
      <w:proofErr w:type="spellEnd"/>
      <w:r>
        <w:rPr>
          <w:rFonts w:ascii="Calibri" w:eastAsia="Calibri" w:hAnsi="Calibri" w:cs="Calibri"/>
          <w:sz w:val="22"/>
          <w:szCs w:val="22"/>
        </w:rPr>
        <w:t xml:space="preserve"> ci).</w:t>
      </w:r>
    </w:p>
    <w:p w14:paraId="6EE5860F" w14:textId="77777777" w:rsidR="00515869" w:rsidRDefault="00000000">
      <w:pPr>
        <w:spacing w:after="140" w:line="300" w:lineRule="auto"/>
      </w:pPr>
      <w:r>
        <w:rPr>
          <w:rFonts w:ascii="Calibri" w:eastAsia="Calibri" w:hAnsi="Calibri" w:cs="Calibri"/>
          <w:sz w:val="22"/>
          <w:szCs w:val="22"/>
        </w:rPr>
        <w:t>A basic Playwright workflow checks out the code, installs Node, installs dependencies, runs npx playwright test, and uploads the report as an artifact.</w:t>
      </w:r>
    </w:p>
    <w:p w14:paraId="7654D466" w14:textId="0DB26B38"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where</w:t>
      </w:r>
      <w:proofErr w:type="gramEnd"/>
      <w:r>
        <w:rPr>
          <w:rFonts w:ascii="Calibri" w:eastAsia="Calibri" w:hAnsi="Calibri" w:cs="Calibri"/>
          <w:i/>
          <w:iCs/>
          <w:color w:val="8A4B08"/>
          <w:sz w:val="22"/>
          <w:szCs w:val="22"/>
        </w:rPr>
        <w:t xml:space="preserve"> do the tests physically execute?</w:t>
      </w:r>
    </w:p>
    <w:p w14:paraId="2F653CED" w14:textId="77777777" w:rsidR="00515869" w:rsidRDefault="00000000">
      <w:pPr>
        <w:pStyle w:val="Heading1"/>
        <w:keepNext/>
        <w:spacing w:before="360" w:after="140"/>
      </w:pPr>
      <w:r>
        <w:lastRenderedPageBreak/>
        <w:t>Chapter 3: The first bottleneck</w:t>
      </w:r>
    </w:p>
    <w:p w14:paraId="59DF0AEA"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Where</w:t>
      </w:r>
      <w:proofErr w:type="gramEnd"/>
      <w:r>
        <w:rPr>
          <w:rFonts w:ascii="Calibri" w:eastAsia="Calibri" w:hAnsi="Calibri" w:cs="Calibri"/>
          <w:b/>
          <w:bCs/>
          <w:sz w:val="24"/>
          <w:szCs w:val="24"/>
        </w:rPr>
        <w:t xml:space="preserve"> exactly do the Playwright tests run, and what goes wrong as the suite grows?</w:t>
      </w:r>
    </w:p>
    <w:p w14:paraId="5CB2A366" w14:textId="77777777" w:rsidR="00515869" w:rsidRDefault="00000000">
      <w:pPr>
        <w:spacing w:after="140" w:line="300" w:lineRule="auto"/>
      </w:pPr>
      <w:r>
        <w:rPr>
          <w:rFonts w:ascii="Calibri" w:eastAsia="Calibri" w:hAnsi="Calibri" w:cs="Calibri"/>
          <w:sz w:val="22"/>
          <w:szCs w:val="22"/>
        </w:rPr>
        <w:t>They run on a GitHub-hosted runner: a fresh virtual machine that GitHub creates for the job and destroys when it finishes. It starts empty, which is why every job must check out the code and install dependencies from scratch. Nothing carries over from one job to the next.</w:t>
      </w:r>
    </w:p>
    <w:p w14:paraId="4C336B94" w14:textId="10C80343" w:rsidR="00515869" w:rsidRDefault="00000000">
      <w:pPr>
        <w:spacing w:after="140" w:line="300" w:lineRule="auto"/>
      </w:pPr>
      <w:r>
        <w:rPr>
          <w:rFonts w:ascii="Calibri" w:eastAsia="Calibri" w:hAnsi="Calibri" w:cs="Calibri"/>
          <w:sz w:val="22"/>
          <w:szCs w:val="22"/>
        </w:rPr>
        <w:t>That machine is small, with only a few CPU cores. Playwright can use several worker processes, but workers share those cores, so the speed-up stops quickly. Developers end up waiting on every pull request.</w:t>
      </w:r>
    </w:p>
    <w:p w14:paraId="6BB2D957" w14:textId="6431D27E"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What</w:t>
      </w:r>
      <w:proofErr w:type="gramEnd"/>
      <w:r>
        <w:rPr>
          <w:rFonts w:ascii="Calibri" w:eastAsia="Calibri" w:hAnsi="Calibri" w:cs="Calibri"/>
          <w:i/>
          <w:iCs/>
          <w:color w:val="8A4B08"/>
          <w:sz w:val="22"/>
          <w:szCs w:val="22"/>
        </w:rPr>
        <w:t xml:space="preserve"> are the options?</w:t>
      </w:r>
    </w:p>
    <w:p w14:paraId="4748D0DF" w14:textId="77777777" w:rsidR="00515869" w:rsidRDefault="00000000">
      <w:pPr>
        <w:pStyle w:val="Heading1"/>
        <w:keepNext/>
        <w:spacing w:before="360" w:after="140"/>
      </w:pPr>
      <w:r>
        <w:t>Chapter 4: The fork in the road</w:t>
      </w:r>
    </w:p>
    <w:p w14:paraId="4F81D500"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How</w:t>
      </w:r>
      <w:proofErr w:type="gramEnd"/>
      <w:r>
        <w:rPr>
          <w:rFonts w:ascii="Calibri" w:eastAsia="Calibri" w:hAnsi="Calibri" w:cs="Calibri"/>
          <w:b/>
          <w:bCs/>
          <w:sz w:val="24"/>
          <w:szCs w:val="24"/>
        </w:rPr>
        <w:t xml:space="preserve"> can you run Playwright tests beyond the limits of a single runner?</w:t>
      </w:r>
    </w:p>
    <w:p w14:paraId="42D5409C" w14:textId="77777777" w:rsidR="00515869" w:rsidRDefault="00000000">
      <w:pPr>
        <w:spacing w:after="140" w:line="300" w:lineRule="auto"/>
      </w:pPr>
      <w:r>
        <w:rPr>
          <w:rFonts w:ascii="Calibri" w:eastAsia="Calibri" w:hAnsi="Calibri" w:cs="Calibri"/>
          <w:sz w:val="22"/>
          <w:szCs w:val="22"/>
        </w:rPr>
        <w:t>There are two approaches, and they scale in different ways:</w:t>
      </w:r>
    </w:p>
    <w:p w14:paraId="0A1C71D3" w14:textId="77777777" w:rsidR="00515869" w:rsidRDefault="00000000">
      <w:pPr>
        <w:pStyle w:val="ListParagraph"/>
        <w:numPr>
          <w:ilvl w:val="0"/>
          <w:numId w:val="2"/>
        </w:numPr>
        <w:spacing w:after="70" w:line="290" w:lineRule="auto"/>
      </w:pPr>
      <w:r>
        <w:rPr>
          <w:rFonts w:ascii="Calibri" w:eastAsia="Calibri" w:hAnsi="Calibri" w:cs="Calibri"/>
          <w:sz w:val="22"/>
          <w:szCs w:val="22"/>
        </w:rPr>
        <w:t>Cloud-hosted browsers on Azure. The runner keeps executing the test runner, but the browsers run in Azure's cloud grid, so you are no longer limited by the runner's CPU.</w:t>
      </w:r>
    </w:p>
    <w:p w14:paraId="00475445" w14:textId="77777777" w:rsidR="00515869" w:rsidRDefault="00000000">
      <w:pPr>
        <w:pStyle w:val="ListParagraph"/>
        <w:numPr>
          <w:ilvl w:val="0"/>
          <w:numId w:val="2"/>
        </w:numPr>
        <w:spacing w:after="70" w:line="290" w:lineRule="auto"/>
      </w:pPr>
      <w:r>
        <w:rPr>
          <w:rFonts w:ascii="Calibri" w:eastAsia="Calibri" w:hAnsi="Calibri" w:cs="Calibri"/>
          <w:sz w:val="22"/>
          <w:szCs w:val="22"/>
        </w:rPr>
        <w:t>Shards on GitHub. Split the suite into slices and run each slice on its own GitHub runner, all at the same time. You use GitHub's own machines, just several at once.</w:t>
      </w:r>
    </w:p>
    <w:p w14:paraId="4B787969" w14:textId="77777777"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The</w:t>
      </w:r>
      <w:proofErr w:type="gramEnd"/>
      <w:r>
        <w:rPr>
          <w:rFonts w:ascii="Calibri" w:eastAsia="Calibri" w:hAnsi="Calibri" w:cs="Calibri"/>
          <w:i/>
          <w:iCs/>
          <w:color w:val="8A4B08"/>
          <w:sz w:val="22"/>
          <w:szCs w:val="22"/>
        </w:rPr>
        <w:t xml:space="preserve"> second option uses infrastructure the team already pays for, so start there. What exactly is a shard, and how does the splitting happen?</w:t>
      </w:r>
    </w:p>
    <w:p w14:paraId="67D6A0A3" w14:textId="77777777" w:rsidR="00515869" w:rsidRDefault="00000000">
      <w:pPr>
        <w:pStyle w:val="Heading1"/>
        <w:keepNext/>
        <w:spacing w:before="360" w:after="140"/>
      </w:pPr>
      <w:r>
        <w:t>Chapter 5: Sharding, step by step</w:t>
      </w:r>
    </w:p>
    <w:p w14:paraId="2FDD803B"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How</w:t>
      </w:r>
      <w:proofErr w:type="gramEnd"/>
      <w:r>
        <w:rPr>
          <w:rFonts w:ascii="Calibri" w:eastAsia="Calibri" w:hAnsi="Calibri" w:cs="Calibri"/>
          <w:b/>
          <w:bCs/>
          <w:sz w:val="24"/>
          <w:szCs w:val="24"/>
        </w:rPr>
        <w:t xml:space="preserve"> does sharding </w:t>
      </w:r>
      <w:proofErr w:type="gramStart"/>
      <w:r>
        <w:rPr>
          <w:rFonts w:ascii="Calibri" w:eastAsia="Calibri" w:hAnsi="Calibri" w:cs="Calibri"/>
          <w:b/>
          <w:bCs/>
          <w:sz w:val="24"/>
          <w:szCs w:val="24"/>
        </w:rPr>
        <w:t>actually happen</w:t>
      </w:r>
      <w:proofErr w:type="gramEnd"/>
      <w:r>
        <w:rPr>
          <w:rFonts w:ascii="Calibri" w:eastAsia="Calibri" w:hAnsi="Calibri" w:cs="Calibri"/>
          <w:b/>
          <w:bCs/>
          <w:sz w:val="24"/>
          <w:szCs w:val="24"/>
        </w:rPr>
        <w:t>? Explain with a small example.</w:t>
      </w:r>
    </w:p>
    <w:p w14:paraId="5F8D2A4D" w14:textId="77777777" w:rsidR="00515869" w:rsidRDefault="00000000">
      <w:pPr>
        <w:spacing w:after="140" w:line="300" w:lineRule="auto"/>
      </w:pPr>
      <w:r>
        <w:rPr>
          <w:rFonts w:ascii="Calibri" w:eastAsia="Calibri" w:hAnsi="Calibri" w:cs="Calibri"/>
          <w:sz w:val="22"/>
          <w:szCs w:val="22"/>
        </w:rPr>
        <w:t>Sharding is a combination of two separate pieces, each doing a different job.</w:t>
      </w:r>
    </w:p>
    <w:p w14:paraId="459CC821" w14:textId="77777777" w:rsidR="00515869" w:rsidRDefault="00000000">
      <w:pPr>
        <w:pStyle w:val="ListParagraph"/>
        <w:numPr>
          <w:ilvl w:val="0"/>
          <w:numId w:val="2"/>
        </w:numPr>
        <w:spacing w:after="70" w:line="290" w:lineRule="auto"/>
      </w:pPr>
      <w:r>
        <w:rPr>
          <w:rFonts w:ascii="Calibri" w:eastAsia="Calibri" w:hAnsi="Calibri" w:cs="Calibri"/>
          <w:sz w:val="22"/>
          <w:szCs w:val="22"/>
        </w:rPr>
        <w:t xml:space="preserve">GitHub's </w:t>
      </w:r>
      <w:proofErr w:type="spellStart"/>
      <w:proofErr w:type="gramStart"/>
      <w:r>
        <w:rPr>
          <w:rFonts w:ascii="Calibri" w:eastAsia="Calibri" w:hAnsi="Calibri" w:cs="Calibri"/>
          <w:sz w:val="22"/>
          <w:szCs w:val="22"/>
        </w:rPr>
        <w:t>strategy.matrix</w:t>
      </w:r>
      <w:proofErr w:type="spellEnd"/>
      <w:proofErr w:type="gramEnd"/>
      <w:r>
        <w:rPr>
          <w:rFonts w:ascii="Calibri" w:eastAsia="Calibri" w:hAnsi="Calibri" w:cs="Calibri"/>
          <w:sz w:val="22"/>
          <w:szCs w:val="22"/>
        </w:rPr>
        <w:t xml:space="preserve"> is a job generator. It takes lists of values and creates one job for every combination.</w:t>
      </w:r>
    </w:p>
    <w:p w14:paraId="2AB67301" w14:textId="77777777" w:rsidR="00515869" w:rsidRDefault="00000000">
      <w:pPr>
        <w:pStyle w:val="ListParagraph"/>
        <w:numPr>
          <w:ilvl w:val="0"/>
          <w:numId w:val="2"/>
        </w:numPr>
        <w:spacing w:after="70" w:line="290" w:lineRule="auto"/>
      </w:pPr>
      <w:r>
        <w:rPr>
          <w:rFonts w:ascii="Calibri" w:eastAsia="Calibri" w:hAnsi="Calibri" w:cs="Calibri"/>
          <w:sz w:val="22"/>
          <w:szCs w:val="22"/>
        </w:rPr>
        <w:t>Playwright's --shard=X/N flag tells the test runner which slice of the suite to execute.</w:t>
      </w:r>
    </w:p>
    <w:p w14:paraId="3466BF1C" w14:textId="77777777" w:rsidR="00515869" w:rsidRDefault="00000000">
      <w:pPr>
        <w:spacing w:after="140" w:line="300" w:lineRule="auto"/>
      </w:pPr>
      <w:r>
        <w:rPr>
          <w:rFonts w:ascii="Calibri" w:eastAsia="Calibri" w:hAnsi="Calibri" w:cs="Calibri"/>
          <w:sz w:val="22"/>
          <w:szCs w:val="22"/>
        </w:rPr>
        <w:t>Consider this matrix:</w:t>
      </w:r>
    </w:p>
    <w:p w14:paraId="64BE7587" w14:textId="77777777" w:rsidR="00515869" w:rsidRDefault="00000000">
      <w:pPr>
        <w:shd w:val="clear" w:color="auto" w:fill="F5F5F5"/>
        <w:spacing w:line="260" w:lineRule="auto"/>
        <w:ind w:left="120" w:right="120"/>
      </w:pPr>
      <w:r>
        <w:rPr>
          <w:rFonts w:ascii="Consolas" w:eastAsia="Consolas" w:hAnsi="Consolas" w:cs="Consolas"/>
          <w:sz w:val="18"/>
          <w:szCs w:val="18"/>
        </w:rPr>
        <w:t>strategy:</w:t>
      </w:r>
    </w:p>
    <w:p w14:paraId="79AFAC82" w14:textId="77777777" w:rsidR="00515869" w:rsidRDefault="00000000">
      <w:pPr>
        <w:shd w:val="clear" w:color="auto" w:fill="F5F5F5"/>
        <w:spacing w:line="260" w:lineRule="auto"/>
        <w:ind w:left="120" w:right="120"/>
      </w:pPr>
      <w:r>
        <w:rPr>
          <w:rFonts w:ascii="Consolas" w:eastAsia="Consolas" w:hAnsi="Consolas" w:cs="Consolas"/>
          <w:sz w:val="18"/>
          <w:szCs w:val="18"/>
        </w:rPr>
        <w:t xml:space="preserve">  matrix:</w:t>
      </w:r>
    </w:p>
    <w:p w14:paraId="6379E9B7" w14:textId="77777777" w:rsidR="00515869" w:rsidRDefault="00000000">
      <w:pPr>
        <w:shd w:val="clear" w:color="auto" w:fill="F5F5F5"/>
        <w:spacing w:line="2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shardIndex</w:t>
      </w:r>
      <w:proofErr w:type="spellEnd"/>
      <w:r>
        <w:rPr>
          <w:rFonts w:ascii="Consolas" w:eastAsia="Consolas" w:hAnsi="Consolas" w:cs="Consolas"/>
          <w:sz w:val="18"/>
          <w:szCs w:val="18"/>
        </w:rPr>
        <w:t>: [1, 2, 3, 4]</w:t>
      </w:r>
    </w:p>
    <w:p w14:paraId="5708004C" w14:textId="77777777" w:rsidR="00515869" w:rsidRDefault="00000000">
      <w:pPr>
        <w:shd w:val="clear" w:color="auto" w:fill="F5F5F5"/>
        <w:spacing w:line="260" w:lineRule="auto"/>
        <w:ind w:left="120" w:right="120"/>
      </w:pPr>
      <w:r>
        <w:rPr>
          <w:rFonts w:ascii="Consolas" w:eastAsia="Consolas" w:hAnsi="Consolas" w:cs="Consolas"/>
          <w:sz w:val="18"/>
          <w:szCs w:val="18"/>
        </w:rPr>
        <w:t xml:space="preserve">    </w:t>
      </w:r>
      <w:proofErr w:type="spellStart"/>
      <w:r>
        <w:rPr>
          <w:rFonts w:ascii="Consolas" w:eastAsia="Consolas" w:hAnsi="Consolas" w:cs="Consolas"/>
          <w:sz w:val="18"/>
          <w:szCs w:val="18"/>
        </w:rPr>
        <w:t>shardTotal</w:t>
      </w:r>
      <w:proofErr w:type="spellEnd"/>
      <w:r>
        <w:rPr>
          <w:rFonts w:ascii="Consolas" w:eastAsia="Consolas" w:hAnsi="Consolas" w:cs="Consolas"/>
          <w:sz w:val="18"/>
          <w:szCs w:val="18"/>
        </w:rPr>
        <w:t>: [4]</w:t>
      </w:r>
    </w:p>
    <w:p w14:paraId="6900563F" w14:textId="77777777" w:rsidR="00515869" w:rsidRDefault="00515869">
      <w:pPr>
        <w:spacing w:after="140"/>
      </w:pPr>
    </w:p>
    <w:p w14:paraId="4CF9ABA4" w14:textId="77777777" w:rsidR="00515869" w:rsidRDefault="00000000">
      <w:pPr>
        <w:spacing w:after="140" w:line="300" w:lineRule="auto"/>
      </w:pPr>
      <w:proofErr w:type="spellStart"/>
      <w:r>
        <w:rPr>
          <w:rFonts w:ascii="Calibri" w:eastAsia="Calibri" w:hAnsi="Calibri" w:cs="Calibri"/>
          <w:sz w:val="22"/>
          <w:szCs w:val="22"/>
        </w:rPr>
        <w:lastRenderedPageBreak/>
        <w:t>shardIndex</w:t>
      </w:r>
      <w:proofErr w:type="spellEnd"/>
      <w:r>
        <w:rPr>
          <w:rFonts w:ascii="Calibri" w:eastAsia="Calibri" w:hAnsi="Calibri" w:cs="Calibri"/>
          <w:sz w:val="22"/>
          <w:szCs w:val="22"/>
        </w:rPr>
        <w:t xml:space="preserve"> has four values, so it is the one that creates jobs. </w:t>
      </w:r>
      <w:proofErr w:type="spellStart"/>
      <w:r>
        <w:rPr>
          <w:rFonts w:ascii="Calibri" w:eastAsia="Calibri" w:hAnsi="Calibri" w:cs="Calibri"/>
          <w:sz w:val="22"/>
          <w:szCs w:val="22"/>
        </w:rPr>
        <w:t>shardTotal</w:t>
      </w:r>
      <w:proofErr w:type="spellEnd"/>
      <w:r>
        <w:rPr>
          <w:rFonts w:ascii="Calibri" w:eastAsia="Calibri" w:hAnsi="Calibri" w:cs="Calibri"/>
          <w:sz w:val="22"/>
          <w:szCs w:val="22"/>
        </w:rPr>
        <w:t xml:space="preserve"> has a single value, so it creates no extra jobs; it is a constant stamped onto every </w:t>
      </w:r>
      <w:proofErr w:type="gramStart"/>
      <w:r>
        <w:rPr>
          <w:rFonts w:ascii="Calibri" w:eastAsia="Calibri" w:hAnsi="Calibri" w:cs="Calibri"/>
          <w:sz w:val="22"/>
          <w:szCs w:val="22"/>
        </w:rPr>
        <w:t>job</w:t>
      </w:r>
      <w:proofErr w:type="gramEnd"/>
      <w:r>
        <w:rPr>
          <w:rFonts w:ascii="Calibri" w:eastAsia="Calibri" w:hAnsi="Calibri" w:cs="Calibri"/>
          <w:sz w:val="22"/>
          <w:szCs w:val="22"/>
        </w:rPr>
        <w:t xml:space="preserve"> so each one knows the suite is being cut into 4 pieces. Four values times one value gives 4 parallel jobs, and each runs a different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515869" w14:paraId="5359EB9A" w14:textId="77777777">
        <w:tblPrEx>
          <w:tblCellMar>
            <w:top w:w="0" w:type="dxa"/>
            <w:bottom w:w="0" w:type="dxa"/>
          </w:tblCellMar>
        </w:tblPrEx>
        <w:trPr>
          <w:tblHeader/>
        </w:trPr>
        <w:tc>
          <w:tcPr>
            <w:tcW w:w="180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213A9CFA" w14:textId="77777777" w:rsidR="00515869" w:rsidRDefault="00000000">
            <w:r>
              <w:rPr>
                <w:rFonts w:ascii="Calibri" w:eastAsia="Calibri" w:hAnsi="Calibri" w:cs="Calibri"/>
                <w:b/>
                <w:bCs/>
                <w:color w:val="FFFFFF"/>
              </w:rPr>
              <w:t>Job</w:t>
            </w:r>
          </w:p>
        </w:tc>
        <w:tc>
          <w:tcPr>
            <w:tcW w:w="240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60A4F9F6" w14:textId="77777777" w:rsidR="00515869" w:rsidRDefault="00000000">
            <w:proofErr w:type="spellStart"/>
            <w:r>
              <w:rPr>
                <w:rFonts w:ascii="Calibri" w:eastAsia="Calibri" w:hAnsi="Calibri" w:cs="Calibri"/>
                <w:b/>
                <w:bCs/>
                <w:color w:val="FFFFFF"/>
              </w:rPr>
              <w:t>shardIndex</w:t>
            </w:r>
            <w:proofErr w:type="spellEnd"/>
          </w:p>
        </w:tc>
        <w:tc>
          <w:tcPr>
            <w:tcW w:w="240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341635B9" w14:textId="77777777" w:rsidR="00515869" w:rsidRDefault="00000000">
            <w:proofErr w:type="spellStart"/>
            <w:r>
              <w:rPr>
                <w:rFonts w:ascii="Calibri" w:eastAsia="Calibri" w:hAnsi="Calibri" w:cs="Calibri"/>
                <w:b/>
                <w:bCs/>
                <w:color w:val="FFFFFF"/>
              </w:rPr>
              <w:t>shardTotal</w:t>
            </w:r>
            <w:proofErr w:type="spellEnd"/>
          </w:p>
        </w:tc>
        <w:tc>
          <w:tcPr>
            <w:tcW w:w="276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5317CE80" w14:textId="77777777" w:rsidR="00515869" w:rsidRDefault="00000000">
            <w:r>
              <w:rPr>
                <w:rFonts w:ascii="Calibri" w:eastAsia="Calibri" w:hAnsi="Calibri" w:cs="Calibri"/>
                <w:b/>
                <w:bCs/>
                <w:color w:val="FFFFFF"/>
              </w:rPr>
              <w:t>Command</w:t>
            </w:r>
          </w:p>
        </w:tc>
      </w:tr>
      <w:tr w:rsidR="00515869" w14:paraId="4BAFD1DC"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B04A63" w14:textId="77777777" w:rsidR="00515869" w:rsidRDefault="00000000">
            <w:r>
              <w:rPr>
                <w:rFonts w:ascii="Calibri" w:eastAsia="Calibri" w:hAnsi="Calibri" w:cs="Calibri"/>
                <w:b/>
                <w:bCs/>
              </w:rPr>
              <w:t>Job 1</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52290D4" w14:textId="77777777" w:rsidR="00515869" w:rsidRDefault="00000000">
            <w:r>
              <w:rPr>
                <w:rFonts w:ascii="Calibri" w:eastAsia="Calibri" w:hAnsi="Calibri" w:cs="Calibri"/>
              </w:rPr>
              <w:t>1</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1AFF30" w14:textId="77777777" w:rsidR="00515869" w:rsidRDefault="00000000">
            <w:r>
              <w:rPr>
                <w:rFonts w:ascii="Calibri" w:eastAsia="Calibri" w:hAnsi="Calibri" w:cs="Calibri"/>
              </w:rPr>
              <w:t>4</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BCBD1E" w14:textId="77777777" w:rsidR="00515869" w:rsidRDefault="00000000">
            <w:r>
              <w:rPr>
                <w:rFonts w:ascii="Consolas" w:eastAsia="Consolas" w:hAnsi="Consolas" w:cs="Consolas"/>
                <w:sz w:val="18"/>
                <w:szCs w:val="18"/>
              </w:rPr>
              <w:t>--shard=1/4</w:t>
            </w:r>
          </w:p>
        </w:tc>
      </w:tr>
      <w:tr w:rsidR="00515869" w14:paraId="24CC3BA2"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312B3F9" w14:textId="77777777" w:rsidR="00515869" w:rsidRDefault="00000000">
            <w:r>
              <w:rPr>
                <w:rFonts w:ascii="Calibri" w:eastAsia="Calibri" w:hAnsi="Calibri" w:cs="Calibri"/>
                <w:b/>
                <w:bCs/>
              </w:rPr>
              <w:t>Job 2</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8F2322" w14:textId="77777777" w:rsidR="00515869" w:rsidRDefault="00000000">
            <w:r>
              <w:rPr>
                <w:rFonts w:ascii="Calibri" w:eastAsia="Calibri" w:hAnsi="Calibri" w:cs="Calibri"/>
              </w:rPr>
              <w:t>2</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43BAB9" w14:textId="77777777" w:rsidR="00515869" w:rsidRDefault="00000000">
            <w:r>
              <w:rPr>
                <w:rFonts w:ascii="Calibri" w:eastAsia="Calibri" w:hAnsi="Calibri" w:cs="Calibri"/>
              </w:rPr>
              <w:t>4</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5F3048" w14:textId="77777777" w:rsidR="00515869" w:rsidRDefault="00000000">
            <w:r>
              <w:rPr>
                <w:rFonts w:ascii="Consolas" w:eastAsia="Consolas" w:hAnsi="Consolas" w:cs="Consolas"/>
                <w:sz w:val="18"/>
                <w:szCs w:val="18"/>
              </w:rPr>
              <w:t>--shard=2/4</w:t>
            </w:r>
          </w:p>
        </w:tc>
      </w:tr>
      <w:tr w:rsidR="00515869" w14:paraId="3E9BFD96"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188AE5" w14:textId="77777777" w:rsidR="00515869" w:rsidRDefault="00000000">
            <w:r>
              <w:rPr>
                <w:rFonts w:ascii="Calibri" w:eastAsia="Calibri" w:hAnsi="Calibri" w:cs="Calibri"/>
                <w:b/>
                <w:bCs/>
              </w:rPr>
              <w:t>Job 3</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955340" w14:textId="77777777" w:rsidR="00515869" w:rsidRDefault="00000000">
            <w:r>
              <w:rPr>
                <w:rFonts w:ascii="Calibri" w:eastAsia="Calibri" w:hAnsi="Calibri" w:cs="Calibri"/>
              </w:rPr>
              <w:t>3</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DA792D8" w14:textId="77777777" w:rsidR="00515869" w:rsidRDefault="00000000">
            <w:r>
              <w:rPr>
                <w:rFonts w:ascii="Calibri" w:eastAsia="Calibri" w:hAnsi="Calibri" w:cs="Calibri"/>
              </w:rPr>
              <w:t>4</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B94514" w14:textId="77777777" w:rsidR="00515869" w:rsidRDefault="00000000">
            <w:r>
              <w:rPr>
                <w:rFonts w:ascii="Consolas" w:eastAsia="Consolas" w:hAnsi="Consolas" w:cs="Consolas"/>
                <w:sz w:val="18"/>
                <w:szCs w:val="18"/>
              </w:rPr>
              <w:t>--shard=3/4</w:t>
            </w:r>
          </w:p>
        </w:tc>
      </w:tr>
      <w:tr w:rsidR="00515869" w14:paraId="568D43E3"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15C3DDC" w14:textId="77777777" w:rsidR="00515869" w:rsidRDefault="00000000">
            <w:r>
              <w:rPr>
                <w:rFonts w:ascii="Calibri" w:eastAsia="Calibri" w:hAnsi="Calibri" w:cs="Calibri"/>
                <w:b/>
                <w:bCs/>
              </w:rPr>
              <w:t>Job 4</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BDD6A5" w14:textId="77777777" w:rsidR="00515869" w:rsidRDefault="00000000">
            <w:r>
              <w:rPr>
                <w:rFonts w:ascii="Calibri" w:eastAsia="Calibri" w:hAnsi="Calibri" w:cs="Calibri"/>
              </w:rPr>
              <w:t>4</w:t>
            </w:r>
          </w:p>
        </w:tc>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E05AD8" w14:textId="77777777" w:rsidR="00515869" w:rsidRDefault="00000000">
            <w:r>
              <w:rPr>
                <w:rFonts w:ascii="Calibri" w:eastAsia="Calibri" w:hAnsi="Calibri" w:cs="Calibri"/>
              </w:rPr>
              <w:t>4</w:t>
            </w:r>
          </w:p>
        </w:tc>
        <w:tc>
          <w:tcPr>
            <w:tcW w:w="2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0A1326" w14:textId="77777777" w:rsidR="00515869" w:rsidRDefault="00000000">
            <w:r>
              <w:rPr>
                <w:rFonts w:ascii="Consolas" w:eastAsia="Consolas" w:hAnsi="Consolas" w:cs="Consolas"/>
                <w:sz w:val="18"/>
                <w:szCs w:val="18"/>
              </w:rPr>
              <w:t>--shard=4/4</w:t>
            </w:r>
          </w:p>
        </w:tc>
      </w:tr>
    </w:tbl>
    <w:p w14:paraId="04724651" w14:textId="77777777" w:rsidR="00515869" w:rsidRDefault="00515869">
      <w:pPr>
        <w:spacing w:after="160"/>
      </w:pPr>
    </w:p>
    <w:p w14:paraId="2F0045A7" w14:textId="77777777" w:rsidR="00515869" w:rsidRDefault="00000000">
      <w:pPr>
        <w:spacing w:after="140" w:line="300" w:lineRule="auto"/>
      </w:pPr>
      <w:r>
        <w:rPr>
          <w:rFonts w:ascii="Calibri" w:eastAsia="Calibri" w:hAnsi="Calibri" w:cs="Calibri"/>
          <w:sz w:val="22"/>
          <w:szCs w:val="22"/>
        </w:rPr>
        <w:t>The flag is not a fraction. Read --shard=3/4 as “shard number 3 out of 4 total,” the same way you would write “page 3 of 4.” The number after the slash is constant and decides how many equal buckets the suite is divided into. The number before the slash only picks which bucket this run executes.</w:t>
      </w:r>
    </w:p>
    <w:p w14:paraId="387CE24C" w14:textId="77777777" w:rsidR="00515869" w:rsidRDefault="00000000">
      <w:pPr>
        <w:spacing w:after="140" w:line="300" w:lineRule="auto"/>
      </w:pPr>
      <w:r>
        <w:rPr>
          <w:rFonts w:ascii="Calibri" w:eastAsia="Calibri" w:hAnsi="Calibri" w:cs="Calibri"/>
          <w:sz w:val="22"/>
          <w:szCs w:val="22"/>
        </w:rPr>
        <w:t xml:space="preserve">With 20 tests and 4 shards, each shard runs about 5 tests, and together they cover all 20 exactly once. Change the matrix to </w:t>
      </w:r>
      <w:proofErr w:type="spellStart"/>
      <w:r>
        <w:rPr>
          <w:rFonts w:ascii="Calibri" w:eastAsia="Calibri" w:hAnsi="Calibri" w:cs="Calibri"/>
          <w:sz w:val="22"/>
          <w:szCs w:val="22"/>
        </w:rPr>
        <w:t>shardIndex</w:t>
      </w:r>
      <w:proofErr w:type="spellEnd"/>
      <w:r>
        <w:rPr>
          <w:rFonts w:ascii="Calibri" w:eastAsia="Calibri" w:hAnsi="Calibri" w:cs="Calibri"/>
          <w:sz w:val="22"/>
          <w:szCs w:val="22"/>
        </w:rPr>
        <w:t xml:space="preserve">: [1, 2, 3, 4, 5] with </w:t>
      </w:r>
      <w:proofErr w:type="spellStart"/>
      <w:r>
        <w:rPr>
          <w:rFonts w:ascii="Calibri" w:eastAsia="Calibri" w:hAnsi="Calibri" w:cs="Calibri"/>
          <w:sz w:val="22"/>
          <w:szCs w:val="22"/>
        </w:rPr>
        <w:t>shardTotal</w:t>
      </w:r>
      <w:proofErr w:type="spellEnd"/>
      <w:r>
        <w:rPr>
          <w:rFonts w:ascii="Calibri" w:eastAsia="Calibri" w:hAnsi="Calibri" w:cs="Calibri"/>
          <w:sz w:val="22"/>
          <w:szCs w:val="22"/>
        </w:rPr>
        <w:t xml:space="preserve">: [5] and you get 5 machines running about 4 tests each. The rule is simple: tests per </w:t>
      </w:r>
      <w:proofErr w:type="spellStart"/>
      <w:r>
        <w:rPr>
          <w:rFonts w:ascii="Calibri" w:eastAsia="Calibri" w:hAnsi="Calibri" w:cs="Calibri"/>
          <w:sz w:val="22"/>
          <w:szCs w:val="22"/>
        </w:rPr>
        <w:t>shard</w:t>
      </w:r>
      <w:proofErr w:type="spellEnd"/>
      <w:r>
        <w:rPr>
          <w:rFonts w:ascii="Calibri" w:eastAsia="Calibri" w:hAnsi="Calibri" w:cs="Calibri"/>
          <w:sz w:val="22"/>
          <w:szCs w:val="22"/>
        </w:rPr>
        <w:t xml:space="preserve"> = total tests divided by </w:t>
      </w:r>
      <w:proofErr w:type="spellStart"/>
      <w:r>
        <w:rPr>
          <w:rFonts w:ascii="Calibri" w:eastAsia="Calibri" w:hAnsi="Calibri" w:cs="Calibri"/>
          <w:sz w:val="22"/>
          <w:szCs w:val="22"/>
        </w:rPr>
        <w:t>shardTotal</w:t>
      </w:r>
      <w:proofErr w:type="spellEnd"/>
      <w:r>
        <w:rPr>
          <w:rFonts w:ascii="Calibri" w:eastAsia="Calibri" w:hAnsi="Calibri" w:cs="Calibri"/>
          <w:sz w:val="22"/>
          <w:szCs w:val="22"/>
        </w:rPr>
        <w:t>.</w:t>
      </w:r>
    </w:p>
    <w:p w14:paraId="2A025427" w14:textId="77777777" w:rsidR="00515869" w:rsidRDefault="00000000">
      <w:pPr>
        <w:spacing w:after="140" w:line="300" w:lineRule="auto"/>
      </w:pPr>
      <w:r>
        <w:rPr>
          <w:rFonts w:ascii="Calibri" w:eastAsia="Calibri" w:hAnsi="Calibri" w:cs="Calibri"/>
          <w:sz w:val="22"/>
          <w:szCs w:val="22"/>
        </w:rPr>
        <w:t>Each shard is a fully independent job with its own machine, its own checkout, and its own browser process. They do not talk to each other while running.</w:t>
      </w:r>
    </w:p>
    <w:p w14:paraId="36632E24" w14:textId="77777777"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Each</w:t>
      </w:r>
      <w:proofErr w:type="gramEnd"/>
      <w:r>
        <w:rPr>
          <w:rFonts w:ascii="Calibri" w:eastAsia="Calibri" w:hAnsi="Calibri" w:cs="Calibri"/>
          <w:i/>
          <w:iCs/>
          <w:color w:val="8A4B08"/>
          <w:sz w:val="22"/>
          <w:szCs w:val="22"/>
        </w:rPr>
        <w:t xml:space="preserve"> of those machines still has several CPU cores. Playwright also has a </w:t>
      </w:r>
      <w:proofErr w:type="gramStart"/>
      <w:r>
        <w:rPr>
          <w:rFonts w:ascii="Calibri" w:eastAsia="Calibri" w:hAnsi="Calibri" w:cs="Calibri"/>
          <w:i/>
          <w:iCs/>
          <w:color w:val="8A4B08"/>
          <w:sz w:val="22"/>
          <w:szCs w:val="22"/>
        </w:rPr>
        <w:t>workers</w:t>
      </w:r>
      <w:proofErr w:type="gramEnd"/>
      <w:r>
        <w:rPr>
          <w:rFonts w:ascii="Calibri" w:eastAsia="Calibri" w:hAnsi="Calibri" w:cs="Calibri"/>
          <w:i/>
          <w:iCs/>
          <w:color w:val="8A4B08"/>
          <w:sz w:val="22"/>
          <w:szCs w:val="22"/>
        </w:rPr>
        <w:t xml:space="preserve"> setting. Where do workers fit in?</w:t>
      </w:r>
    </w:p>
    <w:p w14:paraId="15EDE9FB" w14:textId="77777777" w:rsidR="00515869" w:rsidRDefault="00000000">
      <w:pPr>
        <w:pStyle w:val="Heading1"/>
        <w:keepNext/>
        <w:spacing w:before="360" w:after="140"/>
      </w:pPr>
      <w:r>
        <w:t>Chapter 6: Shards and workers together</w:t>
      </w:r>
    </w:p>
    <w:p w14:paraId="6335FFEC"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If</w:t>
      </w:r>
      <w:proofErr w:type="gramEnd"/>
      <w:r>
        <w:rPr>
          <w:rFonts w:ascii="Calibri" w:eastAsia="Calibri" w:hAnsi="Calibri" w:cs="Calibri"/>
          <w:b/>
          <w:bCs/>
          <w:sz w:val="24"/>
          <w:szCs w:val="24"/>
        </w:rPr>
        <w:t xml:space="preserve"> we combine shards with workers, which one decides the parallelism first?</w:t>
      </w:r>
    </w:p>
    <w:p w14:paraId="29A7F45A" w14:textId="77777777" w:rsidR="00515869" w:rsidRDefault="00000000">
      <w:pPr>
        <w:spacing w:after="140" w:line="300" w:lineRule="auto"/>
      </w:pPr>
      <w:r>
        <w:rPr>
          <w:rFonts w:ascii="Calibri" w:eastAsia="Calibri" w:hAnsi="Calibri" w:cs="Calibri"/>
          <w:sz w:val="22"/>
          <w:szCs w:val="22"/>
        </w:rPr>
        <w:t>They work at two different levels, and shards come first.</w:t>
      </w:r>
    </w:p>
    <w:p w14:paraId="2B55DE96" w14:textId="77777777" w:rsidR="00515869" w:rsidRDefault="00000000">
      <w:pPr>
        <w:pStyle w:val="ListParagraph"/>
        <w:numPr>
          <w:ilvl w:val="0"/>
          <w:numId w:val="2"/>
        </w:numPr>
        <w:spacing w:after="70" w:line="290" w:lineRule="auto"/>
      </w:pPr>
      <w:r>
        <w:rPr>
          <w:rFonts w:ascii="Calibri" w:eastAsia="Calibri" w:hAnsi="Calibri" w:cs="Calibri"/>
          <w:sz w:val="22"/>
          <w:szCs w:val="22"/>
        </w:rPr>
        <w:t>Shards split the suite across machines. This is decided by the GitHub matrix before any test starts.</w:t>
      </w:r>
    </w:p>
    <w:p w14:paraId="1848FBAF" w14:textId="77777777" w:rsidR="00515869" w:rsidRDefault="00000000">
      <w:pPr>
        <w:pStyle w:val="ListParagraph"/>
        <w:numPr>
          <w:ilvl w:val="0"/>
          <w:numId w:val="2"/>
        </w:numPr>
        <w:spacing w:after="70" w:line="290" w:lineRule="auto"/>
      </w:pPr>
      <w:r>
        <w:rPr>
          <w:rFonts w:ascii="Calibri" w:eastAsia="Calibri" w:hAnsi="Calibri" w:cs="Calibri"/>
          <w:sz w:val="22"/>
          <w:szCs w:val="22"/>
        </w:rPr>
        <w:t>Workers run tests in parallel inside one machine. Once a shard's slice of tests has landed on its runner, --workers=N decides how many of those tests execute at the same time on that runner's cores.</w:t>
      </w:r>
    </w:p>
    <w:p w14:paraId="42EC1E39" w14:textId="77777777" w:rsidR="00515869" w:rsidRDefault="00000000">
      <w:pPr>
        <w:spacing w:after="140" w:line="300" w:lineRule="auto"/>
      </w:pPr>
      <w:r>
        <w:rPr>
          <w:rFonts w:ascii="Calibri" w:eastAsia="Calibri" w:hAnsi="Calibri" w:cs="Calibri"/>
          <w:sz w:val="22"/>
          <w:szCs w:val="22"/>
        </w:rPr>
        <w:t>Nothing is handed from workers to shards. Shard 3 receives its slice, and then that machine's workers work through it.</w:t>
      </w:r>
    </w:p>
    <w:p w14:paraId="77504CA4" w14:textId="77777777" w:rsidR="00515869" w:rsidRDefault="00000000">
      <w:pPr>
        <w:spacing w:after="140" w:line="300" w:lineRule="auto"/>
      </w:pPr>
      <w:r>
        <w:rPr>
          <w:rFonts w:ascii="Calibri" w:eastAsia="Calibri" w:hAnsi="Calibri" w:cs="Calibri"/>
          <w:sz w:val="22"/>
          <w:szCs w:val="22"/>
        </w:rPr>
        <w:t xml:space="preserve">Total tests running at once across the whole pipeline = number of shards × workers per </w:t>
      </w:r>
      <w:proofErr w:type="spellStart"/>
      <w:r>
        <w:rPr>
          <w:rFonts w:ascii="Calibri" w:eastAsia="Calibri" w:hAnsi="Calibri" w:cs="Calibri"/>
          <w:sz w:val="22"/>
          <w:szCs w:val="22"/>
        </w:rPr>
        <w:t>shard</w:t>
      </w:r>
      <w:proofErr w:type="spellEnd"/>
      <w:r>
        <w:rPr>
          <w:rFonts w:ascii="Calibri" w:eastAsia="Calibri" w:hAnsi="Calibri" w:cs="Calibri"/>
          <w:sz w:val="22"/>
          <w:szCs w:val="22"/>
        </w:rPr>
        <w:t>. Five shards with one worker each means 5 tests at a time. Five shards with two workers each means 10 at a time.</w:t>
      </w:r>
    </w:p>
    <w:p w14:paraId="5E992AE9" w14:textId="77777777" w:rsidR="00515869" w:rsidRDefault="00000000">
      <w:pPr>
        <w:spacing w:after="140" w:line="300" w:lineRule="auto"/>
      </w:pPr>
      <w:r>
        <w:rPr>
          <w:rFonts w:ascii="Calibri" w:eastAsia="Calibri" w:hAnsi="Calibri" w:cs="Calibri"/>
          <w:sz w:val="22"/>
          <w:szCs w:val="22"/>
        </w:rPr>
        <w:lastRenderedPageBreak/>
        <w:t xml:space="preserve">Because a standard runner has only a few cores, adding many workers to one shard stops helping quickly. In CI, more machines through sharding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the main lever, and workers are a secondary tuning knob.</w:t>
      </w:r>
    </w:p>
    <w:p w14:paraId="351005BC" w14:textId="77777777"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Now</w:t>
      </w:r>
      <w:proofErr w:type="gramEnd"/>
      <w:r>
        <w:rPr>
          <w:rFonts w:ascii="Calibri" w:eastAsia="Calibri" w:hAnsi="Calibri" w:cs="Calibri"/>
          <w:i/>
          <w:iCs/>
          <w:color w:val="8A4B08"/>
          <w:sz w:val="22"/>
          <w:szCs w:val="22"/>
        </w:rPr>
        <w:t xml:space="preserve"> there are 4 machines, each finishing with its own results. The team wants one report. How do you get it?</w:t>
      </w:r>
    </w:p>
    <w:p w14:paraId="42B8D603" w14:textId="77777777" w:rsidR="00515869" w:rsidRDefault="00000000">
      <w:pPr>
        <w:pStyle w:val="Heading1"/>
        <w:keepNext/>
        <w:spacing w:before="360" w:after="140"/>
      </w:pPr>
      <w:r>
        <w:t>Chapter 7: Bringing the results back together</w:t>
      </w:r>
    </w:p>
    <w:p w14:paraId="47F70D54"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Each</w:t>
      </w:r>
      <w:proofErr w:type="gramEnd"/>
      <w:r>
        <w:rPr>
          <w:rFonts w:ascii="Calibri" w:eastAsia="Calibri" w:hAnsi="Calibri" w:cs="Calibri"/>
          <w:b/>
          <w:bCs/>
          <w:sz w:val="24"/>
          <w:szCs w:val="24"/>
        </w:rPr>
        <w:t xml:space="preserve"> shard produces its own results. How do you end up with one report?</w:t>
      </w:r>
    </w:p>
    <w:p w14:paraId="6BC719FE" w14:textId="77777777" w:rsidR="00515869" w:rsidRDefault="00000000">
      <w:pPr>
        <w:spacing w:after="140" w:line="300" w:lineRule="auto"/>
      </w:pPr>
      <w:r>
        <w:rPr>
          <w:rFonts w:ascii="Calibri" w:eastAsia="Calibri" w:hAnsi="Calibri" w:cs="Calibri"/>
          <w:sz w:val="22"/>
          <w:szCs w:val="22"/>
        </w:rPr>
        <w:t>Each shard runs with the blob reporter, which writes a mergeable intermediate report, and uploads it as an artifact with a unique name that includes the shard index. If the names were identical, the uploads would overwrite each other.</w:t>
      </w:r>
    </w:p>
    <w:p w14:paraId="503D143E" w14:textId="4D7B1F5C" w:rsidR="00515869" w:rsidRDefault="00000000">
      <w:pPr>
        <w:spacing w:after="140" w:line="300" w:lineRule="auto"/>
      </w:pPr>
      <w:r>
        <w:rPr>
          <w:rFonts w:ascii="Calibri" w:eastAsia="Calibri" w:hAnsi="Calibri" w:cs="Calibri"/>
          <w:sz w:val="22"/>
          <w:szCs w:val="22"/>
        </w:rPr>
        <w:t>Then a second job, merge-reports, uses needs: [test] so it starts only after all shards finish</w:t>
      </w:r>
      <w:r w:rsidR="00FB1921">
        <w:rPr>
          <w:rFonts w:ascii="Calibri" w:eastAsia="Calibri" w:hAnsi="Calibri" w:cs="Calibri"/>
          <w:sz w:val="22"/>
          <w:szCs w:val="22"/>
        </w:rPr>
        <w:t>.</w:t>
      </w:r>
      <w:r>
        <w:rPr>
          <w:rFonts w:ascii="Calibri" w:eastAsia="Calibri" w:hAnsi="Calibri" w:cs="Calibri"/>
          <w:sz w:val="22"/>
          <w:szCs w:val="22"/>
        </w:rPr>
        <w:t xml:space="preserve"> That job downloads every blob-report-* artifact into one folder and runs npx playwright merge-reports to produce a single HTML report.</w:t>
      </w:r>
    </w:p>
    <w:p w14:paraId="3F47C8AE" w14:textId="46C90FE3" w:rsidR="00515869" w:rsidRDefault="00000000">
      <w:pPr>
        <w:spacing w:before="100" w:after="200" w:line="300" w:lineRule="auto"/>
        <w:ind w:left="200"/>
      </w:pPr>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So why would any team choose the other option? How does Azure achieve the same parallelism?</w:t>
      </w:r>
    </w:p>
    <w:p w14:paraId="3FEAA23D" w14:textId="77777777" w:rsidR="00515869" w:rsidRDefault="00000000">
      <w:pPr>
        <w:pStyle w:val="Heading1"/>
        <w:keepNext/>
        <w:spacing w:before="360" w:after="140"/>
      </w:pPr>
      <w:r>
        <w:t>Chapter 8: The Azure way</w:t>
      </w:r>
    </w:p>
    <w:p w14:paraId="257F6D12" w14:textId="2A735C65" w:rsidR="00515869" w:rsidRDefault="00000000" w:rsidP="00FB1921">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How</w:t>
      </w:r>
      <w:proofErr w:type="gramEnd"/>
      <w:r>
        <w:rPr>
          <w:rFonts w:ascii="Calibri" w:eastAsia="Calibri" w:hAnsi="Calibri" w:cs="Calibri"/>
          <w:b/>
          <w:bCs/>
          <w:sz w:val="24"/>
          <w:szCs w:val="24"/>
        </w:rPr>
        <w:t xml:space="preserve"> do you achieve the same parallel speed-up using Azure?</w:t>
      </w:r>
    </w:p>
    <w:p w14:paraId="248816B2" w14:textId="3D4D30EF" w:rsidR="00515869" w:rsidRDefault="00000000">
      <w:pPr>
        <w:spacing w:after="140" w:line="300" w:lineRule="auto"/>
      </w:pPr>
      <w:r>
        <w:rPr>
          <w:rFonts w:ascii="Calibri" w:eastAsia="Calibri" w:hAnsi="Calibri" w:cs="Calibri"/>
          <w:sz w:val="22"/>
          <w:szCs w:val="22"/>
        </w:rPr>
        <w:t xml:space="preserve">There is no sharding matrix here and no browser installation. the browsers are already provisioned in the cloud. Because the heavy work is not happening on the runner's CPU, the workers setting can be raised far beyond what a small runner could handle. </w:t>
      </w:r>
    </w:p>
    <w:p w14:paraId="62C87076" w14:textId="77777777"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Both</w:t>
      </w:r>
      <w:proofErr w:type="gramEnd"/>
      <w:r>
        <w:rPr>
          <w:rFonts w:ascii="Calibri" w:eastAsia="Calibri" w:hAnsi="Calibri" w:cs="Calibri"/>
          <w:i/>
          <w:iCs/>
          <w:color w:val="8A4B08"/>
          <w:sz w:val="22"/>
          <w:szCs w:val="22"/>
        </w:rPr>
        <w:t xml:space="preserve"> approaches give parallelism. So how do they </w:t>
      </w:r>
      <w:proofErr w:type="gramStart"/>
      <w:r>
        <w:rPr>
          <w:rFonts w:ascii="Calibri" w:eastAsia="Calibri" w:hAnsi="Calibri" w:cs="Calibri"/>
          <w:i/>
          <w:iCs/>
          <w:color w:val="8A4B08"/>
          <w:sz w:val="22"/>
          <w:szCs w:val="22"/>
        </w:rPr>
        <w:t>actually compare</w:t>
      </w:r>
      <w:proofErr w:type="gramEnd"/>
      <w:r>
        <w:rPr>
          <w:rFonts w:ascii="Calibri" w:eastAsia="Calibri" w:hAnsi="Calibri" w:cs="Calibri"/>
          <w:i/>
          <w:iCs/>
          <w:color w:val="8A4B08"/>
          <w:sz w:val="22"/>
          <w:szCs w:val="22"/>
        </w:rPr>
        <w:t>, and where does the cost fit in?</w:t>
      </w:r>
    </w:p>
    <w:p w14:paraId="3E8F56C1" w14:textId="77777777" w:rsidR="00515869" w:rsidRDefault="00000000">
      <w:pPr>
        <w:pStyle w:val="Heading1"/>
        <w:keepNext/>
        <w:spacing w:before="360" w:after="140"/>
      </w:pPr>
      <w:r>
        <w:t>Chapter 9: Choosing between them</w:t>
      </w:r>
    </w:p>
    <w:p w14:paraId="1BFFF592"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What</w:t>
      </w:r>
      <w:proofErr w:type="gramEnd"/>
      <w:r>
        <w:rPr>
          <w:rFonts w:ascii="Calibri" w:eastAsia="Calibri" w:hAnsi="Calibri" w:cs="Calibri"/>
          <w:b/>
          <w:bCs/>
          <w:sz w:val="24"/>
          <w:szCs w:val="24"/>
        </w:rPr>
        <w:t xml:space="preserve"> are the differences and advantages of GitHub sharding versus Azure, including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515869" w14:paraId="5DCD2E0D"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457C9225" w14:textId="77777777" w:rsidR="00515869" w:rsidRDefault="00515869"/>
        </w:tc>
        <w:tc>
          <w:tcPr>
            <w:tcW w:w="358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56FF6072" w14:textId="77777777" w:rsidR="00515869" w:rsidRDefault="00000000">
            <w:r>
              <w:rPr>
                <w:rFonts w:ascii="Calibri" w:eastAsia="Calibri" w:hAnsi="Calibri" w:cs="Calibri"/>
                <w:b/>
                <w:bCs/>
                <w:color w:val="FFFFFF"/>
              </w:rPr>
              <w:t>GitHub shards</w:t>
            </w:r>
          </w:p>
        </w:tc>
        <w:tc>
          <w:tcPr>
            <w:tcW w:w="3580" w:type="dxa"/>
            <w:tcBorders>
              <w:top w:val="single" w:sz="4" w:space="0" w:color="BBBBBB"/>
              <w:left w:val="single" w:sz="4" w:space="0" w:color="BBBBBB"/>
              <w:bottom w:val="single" w:sz="4" w:space="0" w:color="BBBBBB"/>
              <w:right w:val="single" w:sz="4" w:space="0" w:color="BBBBBB"/>
            </w:tcBorders>
            <w:shd w:val="clear" w:color="auto" w:fill="1F4E5F"/>
            <w:tcMar>
              <w:top w:w="60" w:type="dxa"/>
              <w:left w:w="100" w:type="dxa"/>
              <w:bottom w:w="60" w:type="dxa"/>
              <w:right w:w="100" w:type="dxa"/>
            </w:tcMar>
          </w:tcPr>
          <w:p w14:paraId="1E23C870" w14:textId="77777777" w:rsidR="00515869" w:rsidRDefault="00000000">
            <w:r>
              <w:rPr>
                <w:rFonts w:ascii="Calibri" w:eastAsia="Calibri" w:hAnsi="Calibri" w:cs="Calibri"/>
                <w:b/>
                <w:bCs/>
                <w:color w:val="FFFFFF"/>
              </w:rPr>
              <w:t>Azure cloud browsers</w:t>
            </w:r>
          </w:p>
        </w:tc>
      </w:tr>
      <w:tr w:rsidR="00515869" w14:paraId="338AC7B2"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6C9FDC" w14:textId="77777777" w:rsidR="00515869" w:rsidRDefault="00000000">
            <w:r>
              <w:rPr>
                <w:rFonts w:ascii="Calibri" w:eastAsia="Calibri" w:hAnsi="Calibri" w:cs="Calibri"/>
                <w:b/>
                <w:bCs/>
              </w:rPr>
              <w:t>Where tests run</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3D8D6C" w14:textId="77777777" w:rsidR="00515869" w:rsidRDefault="00000000">
            <w:r>
              <w:rPr>
                <w:rFonts w:ascii="Calibri" w:eastAsia="Calibri" w:hAnsi="Calibri" w:cs="Calibri"/>
              </w:rPr>
              <w:t>Several GitHub runners at once</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9671B2F" w14:textId="77777777" w:rsidR="00515869" w:rsidRDefault="00000000">
            <w:r>
              <w:rPr>
                <w:rFonts w:ascii="Calibri" w:eastAsia="Calibri" w:hAnsi="Calibri" w:cs="Calibri"/>
              </w:rPr>
              <w:t>Browsers in Azure; runner triggers them</w:t>
            </w:r>
          </w:p>
        </w:tc>
      </w:tr>
      <w:tr w:rsidR="00515869" w14:paraId="3B15500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1BC789" w14:textId="77777777" w:rsidR="00515869" w:rsidRDefault="00000000">
            <w:r>
              <w:rPr>
                <w:rFonts w:ascii="Calibri" w:eastAsia="Calibri" w:hAnsi="Calibri" w:cs="Calibri"/>
                <w:b/>
                <w:bCs/>
              </w:rPr>
              <w:t>Browser setup</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C2C4BC" w14:textId="77777777" w:rsidR="00515869" w:rsidRDefault="00000000">
            <w:r>
              <w:rPr>
                <w:rFonts w:ascii="Calibri" w:eastAsia="Calibri" w:hAnsi="Calibri" w:cs="Calibri"/>
              </w:rPr>
              <w:t>You install browsers on every shard</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D0244C6" w14:textId="77777777" w:rsidR="00515869" w:rsidRDefault="00000000">
            <w:r>
              <w:rPr>
                <w:rFonts w:ascii="Calibri" w:eastAsia="Calibri" w:hAnsi="Calibri" w:cs="Calibri"/>
              </w:rPr>
              <w:t>Nothing to install; already provisioned</w:t>
            </w:r>
          </w:p>
        </w:tc>
      </w:tr>
      <w:tr w:rsidR="00515869" w14:paraId="2AA0982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ABC5D4" w14:textId="77777777" w:rsidR="00515869" w:rsidRDefault="00000000">
            <w:r>
              <w:rPr>
                <w:rFonts w:ascii="Calibri" w:eastAsia="Calibri" w:hAnsi="Calibri" w:cs="Calibri"/>
                <w:b/>
                <w:bCs/>
              </w:rPr>
              <w:t>How it scales</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7D13314" w14:textId="77777777" w:rsidR="00515869" w:rsidRDefault="00000000">
            <w:r>
              <w:rPr>
                <w:rFonts w:ascii="Calibri" w:eastAsia="Calibri" w:hAnsi="Calibri" w:cs="Calibri"/>
              </w:rPr>
              <w:t>More shards, up to the account's concurrent-job limit</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A150AB" w14:textId="77777777" w:rsidR="00515869" w:rsidRDefault="00000000">
            <w:r>
              <w:rPr>
                <w:rFonts w:ascii="Calibri" w:eastAsia="Calibri" w:hAnsi="Calibri" w:cs="Calibri"/>
              </w:rPr>
              <w:t>Elastic; scales past runner and job limits</w:t>
            </w:r>
          </w:p>
        </w:tc>
      </w:tr>
      <w:tr w:rsidR="00515869" w14:paraId="3365EB5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F8BB98" w14:textId="77777777" w:rsidR="00515869" w:rsidRDefault="00000000">
            <w:r>
              <w:rPr>
                <w:rFonts w:ascii="Calibri" w:eastAsia="Calibri" w:hAnsi="Calibri" w:cs="Calibri"/>
                <w:b/>
                <w:bCs/>
              </w:rPr>
              <w:t>Billing</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41AA5B" w14:textId="77777777" w:rsidR="00515869" w:rsidRDefault="00000000">
            <w:r>
              <w:rPr>
                <w:rFonts w:ascii="Calibri" w:eastAsia="Calibri" w:hAnsi="Calibri" w:cs="Calibri"/>
              </w:rPr>
              <w:t>GitHub Actions minutes, usually already paid for</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3153BA" w14:textId="77777777" w:rsidR="00515869" w:rsidRDefault="00000000">
            <w:r>
              <w:rPr>
                <w:rFonts w:ascii="Calibri" w:eastAsia="Calibri" w:hAnsi="Calibri" w:cs="Calibri"/>
              </w:rPr>
              <w:t>A separate additional service bill</w:t>
            </w:r>
          </w:p>
        </w:tc>
      </w:tr>
      <w:tr w:rsidR="00515869" w14:paraId="7525974A"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029AEF" w14:textId="77777777" w:rsidR="00515869" w:rsidRDefault="00000000">
            <w:r>
              <w:rPr>
                <w:rFonts w:ascii="Calibri" w:eastAsia="Calibri" w:hAnsi="Calibri" w:cs="Calibri"/>
                <w:b/>
                <w:bCs/>
              </w:rPr>
              <w:lastRenderedPageBreak/>
              <w:t>Result merging</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FEA85A" w14:textId="77777777" w:rsidR="00515869" w:rsidRDefault="00000000">
            <w:r>
              <w:rPr>
                <w:rFonts w:ascii="Calibri" w:eastAsia="Calibri" w:hAnsi="Calibri" w:cs="Calibri"/>
              </w:rPr>
              <w:t>You build the merge job yourself</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8D6342" w14:textId="77777777" w:rsidR="00515869" w:rsidRDefault="00000000">
            <w:r>
              <w:rPr>
                <w:rFonts w:ascii="Calibri" w:eastAsia="Calibri" w:hAnsi="Calibri" w:cs="Calibri"/>
              </w:rPr>
              <w:t>Handled by the service</w:t>
            </w:r>
          </w:p>
        </w:tc>
      </w:tr>
      <w:tr w:rsidR="00515869" w14:paraId="56F18CF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E29FA8D" w14:textId="77777777" w:rsidR="00515869" w:rsidRDefault="00000000">
            <w:r>
              <w:rPr>
                <w:rFonts w:ascii="Calibri" w:eastAsia="Calibri" w:hAnsi="Calibri" w:cs="Calibri"/>
                <w:b/>
                <w:bCs/>
              </w:rPr>
              <w:t>Control</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7DD90C" w14:textId="77777777" w:rsidR="00515869" w:rsidRDefault="00000000">
            <w:r>
              <w:rPr>
                <w:rFonts w:ascii="Calibri" w:eastAsia="Calibri" w:hAnsi="Calibri" w:cs="Calibri"/>
              </w:rPr>
              <w:t>Full control of machines and environment</w:t>
            </w:r>
          </w:p>
        </w:tc>
        <w:tc>
          <w:tcPr>
            <w:tcW w:w="35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5FC9BCB" w14:textId="77777777" w:rsidR="00515869" w:rsidRDefault="00000000">
            <w:r>
              <w:rPr>
                <w:rFonts w:ascii="Calibri" w:eastAsia="Calibri" w:hAnsi="Calibri" w:cs="Calibri"/>
              </w:rPr>
              <w:t>Convenience, less control</w:t>
            </w:r>
          </w:p>
        </w:tc>
      </w:tr>
    </w:tbl>
    <w:p w14:paraId="7F56037C" w14:textId="77777777" w:rsidR="00515869" w:rsidRDefault="00000000">
      <w:pPr>
        <w:pStyle w:val="Heading1"/>
        <w:keepNext/>
        <w:spacing w:before="360" w:after="140"/>
      </w:pPr>
      <w:r>
        <w:t>Chapter 10: The hidden cost of shards</w:t>
      </w:r>
    </w:p>
    <w:p w14:paraId="21D0BB03"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What</w:t>
      </w:r>
      <w:proofErr w:type="gramEnd"/>
      <w:r>
        <w:rPr>
          <w:rFonts w:ascii="Calibri" w:eastAsia="Calibri" w:hAnsi="Calibri" w:cs="Calibri"/>
          <w:b/>
          <w:bCs/>
          <w:sz w:val="24"/>
          <w:szCs w:val="24"/>
        </w:rPr>
        <w:t xml:space="preserve"> is the problem with running shards on plain ubuntu-latest?</w:t>
      </w:r>
    </w:p>
    <w:p w14:paraId="5FA32B71" w14:textId="77777777" w:rsidR="00515869" w:rsidRDefault="00000000">
      <w:pPr>
        <w:spacing w:after="140" w:line="300" w:lineRule="auto"/>
      </w:pPr>
      <w:r>
        <w:rPr>
          <w:rFonts w:ascii="Calibri" w:eastAsia="Calibri" w:hAnsi="Calibri" w:cs="Calibri"/>
          <w:sz w:val="22"/>
          <w:szCs w:val="22"/>
        </w:rPr>
        <w:t>Each shard is a fresh machine, so each one must install the browsers before it can run a single test. The command for that on a CI machine is:</w:t>
      </w:r>
    </w:p>
    <w:p w14:paraId="11C68796" w14:textId="77777777" w:rsidR="00515869" w:rsidRDefault="00000000">
      <w:pPr>
        <w:shd w:val="clear" w:color="auto" w:fill="F5F5F5"/>
        <w:spacing w:line="260" w:lineRule="auto"/>
        <w:ind w:left="120" w:right="120"/>
      </w:pPr>
      <w:r>
        <w:rPr>
          <w:rFonts w:ascii="Consolas" w:eastAsia="Consolas" w:hAnsi="Consolas" w:cs="Consolas"/>
          <w:sz w:val="18"/>
          <w:szCs w:val="18"/>
        </w:rPr>
        <w:t>npx playwright install --with-deps</w:t>
      </w:r>
    </w:p>
    <w:p w14:paraId="084C50CD" w14:textId="77777777" w:rsidR="00515869" w:rsidRDefault="00515869">
      <w:pPr>
        <w:spacing w:after="140"/>
      </w:pPr>
    </w:p>
    <w:p w14:paraId="72C46AA3" w14:textId="77777777" w:rsidR="00515869" w:rsidRDefault="00000000">
      <w:pPr>
        <w:spacing w:after="140" w:line="300" w:lineRule="auto"/>
      </w:pPr>
      <w:r>
        <w:rPr>
          <w:rFonts w:ascii="Calibri" w:eastAsia="Calibri" w:hAnsi="Calibri" w:cs="Calibri"/>
          <w:sz w:val="22"/>
          <w:szCs w:val="22"/>
        </w:rPr>
        <w:t>The first half, npx playwright install, downloads the browser binaries. The --</w:t>
      </w:r>
      <w:proofErr w:type="spellStart"/>
      <w:r>
        <w:rPr>
          <w:rFonts w:ascii="Calibri" w:eastAsia="Calibri" w:hAnsi="Calibri" w:cs="Calibri"/>
          <w:sz w:val="22"/>
          <w:szCs w:val="22"/>
        </w:rPr>
        <w:t>with</w:t>
      </w:r>
      <w:proofErr w:type="spellEnd"/>
      <w:r>
        <w:rPr>
          <w:rFonts w:ascii="Calibri" w:eastAsia="Calibri" w:hAnsi="Calibri" w:cs="Calibri"/>
          <w:sz w:val="22"/>
          <w:szCs w:val="22"/>
        </w:rPr>
        <w:t>-deps flag adds a second job: installing the operating-system libraries those browsers need to launch, such as audio, font and codec libraries.</w:t>
      </w:r>
    </w:p>
    <w:p w14:paraId="743BE8D2" w14:textId="77777777" w:rsidR="00515869" w:rsidRDefault="00000000">
      <w:pPr>
        <w:spacing w:after="140" w:line="300" w:lineRule="auto"/>
      </w:pPr>
      <w:r>
        <w:rPr>
          <w:rFonts w:ascii="Calibri" w:eastAsia="Calibri" w:hAnsi="Calibri" w:cs="Calibri"/>
          <w:sz w:val="22"/>
          <w:szCs w:val="22"/>
        </w:rPr>
        <w:t>A developer laptop usually does not need --with-deps, because a desktop operating system already ships with those libraries. A CI runner is a minimal headless server image without them, so the browser would download fine and then fail to start. On Windows and macOS runners the flag is not the concern; it matters on Linux.</w:t>
      </w:r>
    </w:p>
    <w:p w14:paraId="395FB900" w14:textId="77777777" w:rsidR="00515869" w:rsidRDefault="00000000">
      <w:pPr>
        <w:spacing w:after="140" w:line="300" w:lineRule="auto"/>
      </w:pPr>
      <w:r>
        <w:rPr>
          <w:rFonts w:ascii="Calibri" w:eastAsia="Calibri" w:hAnsi="Calibri" w:cs="Calibri"/>
          <w:sz w:val="22"/>
          <w:szCs w:val="22"/>
        </w:rPr>
        <w:t>The immediate cost is repetition: with 4 shards, the same download and installation happens 4 times in parallel, on every run.</w:t>
      </w:r>
    </w:p>
    <w:p w14:paraId="13A3389C" w14:textId="77777777" w:rsidR="00515869" w:rsidRDefault="00000000">
      <w:pPr>
        <w:pStyle w:val="Heading1"/>
        <w:keepNext/>
        <w:spacing w:before="360" w:after="140"/>
      </w:pPr>
      <w:r>
        <w:t>Chapter 11: The classic example</w:t>
      </w:r>
    </w:p>
    <w:p w14:paraId="77BF83AC"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Give</w:t>
      </w:r>
      <w:proofErr w:type="gramEnd"/>
      <w:r>
        <w:rPr>
          <w:rFonts w:ascii="Calibri" w:eastAsia="Calibri" w:hAnsi="Calibri" w:cs="Calibri"/>
          <w:b/>
          <w:bCs/>
          <w:sz w:val="24"/>
          <w:szCs w:val="24"/>
        </w:rPr>
        <w:t xml:space="preserve"> a real example </w:t>
      </w:r>
      <w:proofErr w:type="gramStart"/>
      <w:r>
        <w:rPr>
          <w:rFonts w:ascii="Calibri" w:eastAsia="Calibri" w:hAnsi="Calibri" w:cs="Calibri"/>
          <w:b/>
          <w:bCs/>
          <w:sz w:val="24"/>
          <w:szCs w:val="24"/>
        </w:rPr>
        <w:t>where</w:t>
      </w:r>
      <w:proofErr w:type="gramEnd"/>
      <w:r>
        <w:rPr>
          <w:rFonts w:ascii="Calibri" w:eastAsia="Calibri" w:hAnsi="Calibri" w:cs="Calibri"/>
          <w:b/>
          <w:bCs/>
          <w:sz w:val="24"/>
          <w:szCs w:val="24"/>
        </w:rPr>
        <w:t xml:space="preserve"> installing browsers on ubuntu-latest broke a pipeline.</w:t>
      </w:r>
    </w:p>
    <w:p w14:paraId="092B56DF" w14:textId="555B2022" w:rsidR="00515869" w:rsidRDefault="00000000">
      <w:pPr>
        <w:spacing w:after="140" w:line="300" w:lineRule="auto"/>
      </w:pPr>
      <w:r>
        <w:rPr>
          <w:rFonts w:ascii="Calibri" w:eastAsia="Calibri" w:hAnsi="Calibri" w:cs="Calibri"/>
          <w:sz w:val="22"/>
          <w:szCs w:val="22"/>
        </w:rPr>
        <w:t>When GitHub moved it from Ubuntu 22.04 to 24.04, many pipelines that ran npx playwright install --with-deps started failing, even though nobody had changed a line of code or upgraded Playwright.</w:t>
      </w:r>
    </w:p>
    <w:p w14:paraId="5EB06660" w14:textId="77777777" w:rsidR="00515869" w:rsidRDefault="00000000">
      <w:pPr>
        <w:spacing w:after="140" w:line="300" w:lineRule="auto"/>
      </w:pPr>
      <w:r>
        <w:rPr>
          <w:rFonts w:ascii="Calibri" w:eastAsia="Calibri" w:hAnsi="Calibri" w:cs="Calibri"/>
          <w:sz w:val="22"/>
          <w:szCs w:val="22"/>
        </w:rPr>
        <w:t>The failure came from the operating-system layer. Ubuntu 24.04 had renamed or upgraded several system packages, and apt could no longer find installation candidates for names such as libasound2, libicu70 and libx264-163 that the Playwright dependency installer was asking for. The Playwright browser binaries themselves were fine. It was the OS libraries underneath them that changed, and the dependency step was tied to the old package names until Playwright added support for the new release.</w:t>
      </w:r>
    </w:p>
    <w:p w14:paraId="30546803" w14:textId="77777777" w:rsidR="00515869" w:rsidRDefault="00000000">
      <w:pPr>
        <w:spacing w:after="140" w:line="300" w:lineRule="auto"/>
      </w:pPr>
      <w:r>
        <w:rPr>
          <w:rFonts w:ascii="Calibri" w:eastAsia="Calibri" w:hAnsi="Calibri" w:cs="Calibri"/>
          <w:sz w:val="22"/>
          <w:szCs w:val="22"/>
        </w:rPr>
        <w:t>The lesson: the browser download is deterministic, but the OS dependency step is coupled to whatever operating system the label points at on that day. The pipeline that passed yesterday can fail today with no change on your side.</w:t>
      </w:r>
    </w:p>
    <w:p w14:paraId="31270D96" w14:textId="23EC93FE" w:rsidR="00515869" w:rsidRDefault="00000000">
      <w:pPr>
        <w:spacing w:before="100" w:after="200" w:line="300" w:lineRule="auto"/>
        <w:ind w:left="200"/>
      </w:pPr>
      <w:proofErr w:type="gramStart"/>
      <w:r>
        <w:rPr>
          <w:rFonts w:ascii="Calibri" w:eastAsia="Calibri" w:hAnsi="Calibri" w:cs="Calibri"/>
          <w:b/>
          <w:bCs/>
          <w:color w:val="8A4B08"/>
          <w:sz w:val="22"/>
          <w:szCs w:val="22"/>
        </w:rPr>
        <w:lastRenderedPageBreak/>
        <w:t xml:space="preserve">→  </w:t>
      </w:r>
      <w:r>
        <w:rPr>
          <w:rFonts w:ascii="Calibri" w:eastAsia="Calibri" w:hAnsi="Calibri" w:cs="Calibri"/>
          <w:i/>
          <w:iCs/>
          <w:color w:val="8A4B08"/>
          <w:sz w:val="22"/>
          <w:szCs w:val="22"/>
        </w:rPr>
        <w:t>So</w:t>
      </w:r>
      <w:proofErr w:type="gramEnd"/>
      <w:r>
        <w:rPr>
          <w:rFonts w:ascii="Calibri" w:eastAsia="Calibri" w:hAnsi="Calibri" w:cs="Calibri"/>
          <w:i/>
          <w:iCs/>
          <w:color w:val="8A4B08"/>
          <w:sz w:val="22"/>
          <w:szCs w:val="22"/>
        </w:rPr>
        <w:t xml:space="preserve"> the fix </w:t>
      </w:r>
      <w:proofErr w:type="gramStart"/>
      <w:r>
        <w:rPr>
          <w:rFonts w:ascii="Calibri" w:eastAsia="Calibri" w:hAnsi="Calibri" w:cs="Calibri"/>
          <w:i/>
          <w:iCs/>
          <w:color w:val="8A4B08"/>
          <w:sz w:val="22"/>
          <w:szCs w:val="22"/>
        </w:rPr>
        <w:t>has to</w:t>
      </w:r>
      <w:proofErr w:type="gramEnd"/>
      <w:r>
        <w:rPr>
          <w:rFonts w:ascii="Calibri" w:eastAsia="Calibri" w:hAnsi="Calibri" w:cs="Calibri"/>
          <w:i/>
          <w:iCs/>
          <w:color w:val="8A4B08"/>
          <w:sz w:val="22"/>
          <w:szCs w:val="22"/>
        </w:rPr>
        <w:t xml:space="preserve"> freeze the environment, operating system libraries and all. That is exactly what Docker does. </w:t>
      </w:r>
    </w:p>
    <w:p w14:paraId="235CC439" w14:textId="07245FD7" w:rsidR="00515869" w:rsidRDefault="00000000">
      <w:pPr>
        <w:pStyle w:val="Heading1"/>
        <w:keepNext/>
        <w:spacing w:before="360" w:after="140"/>
      </w:pPr>
      <w:r>
        <w:t>Chapter 1</w:t>
      </w:r>
      <w:r w:rsidR="00FB1921">
        <w:t>2</w:t>
      </w:r>
      <w:r>
        <w:t>: The final pipeline</w:t>
      </w:r>
    </w:p>
    <w:p w14:paraId="38E08E5C" w14:textId="673DDFC0"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sidR="00DF4B10">
        <w:rPr>
          <w:rFonts w:ascii="Calibri" w:eastAsia="Calibri" w:hAnsi="Calibri" w:cs="Calibri"/>
          <w:b/>
          <w:bCs/>
          <w:color w:val="1F4E5F"/>
          <w:sz w:val="16"/>
          <w:szCs w:val="16"/>
        </w:rPr>
        <w:t>:</w:t>
      </w:r>
      <w:proofErr w:type="gramEnd"/>
      <w:r>
        <w:rPr>
          <w:rFonts w:ascii="Calibri" w:eastAsia="Calibri" w:hAnsi="Calibri" w:cs="Calibri"/>
          <w:b/>
          <w:bCs/>
          <w:color w:val="1F4E5F"/>
          <w:sz w:val="16"/>
          <w:szCs w:val="16"/>
        </w:rPr>
        <w:t xml:space="preserve"> </w:t>
      </w:r>
      <w:r>
        <w:rPr>
          <w:rFonts w:ascii="Calibri" w:eastAsia="Calibri" w:hAnsi="Calibri" w:cs="Calibri"/>
          <w:b/>
          <w:bCs/>
          <w:sz w:val="24"/>
          <w:szCs w:val="24"/>
        </w:rPr>
        <w:t>How does Docker solve the problem in this pipeline, and is it mandatory?</w:t>
      </w:r>
    </w:p>
    <w:p w14:paraId="5E6B2097" w14:textId="77777777" w:rsidR="00FB1921" w:rsidRDefault="00FB1921" w:rsidP="00FB1921">
      <w:pPr>
        <w:spacing w:after="140" w:line="300" w:lineRule="auto"/>
      </w:pPr>
      <w:r>
        <w:rPr>
          <w:rFonts w:ascii="Calibri" w:eastAsia="Calibri" w:hAnsi="Calibri" w:cs="Calibri"/>
          <w:sz w:val="22"/>
          <w:szCs w:val="22"/>
        </w:rPr>
        <w:t>Docker packages an application together with its entire runtime environment, meaning the OS libraries, dependencies and configuration, into a single portable unit called an image. When the image runs, it runs inside an isolated container that behaves the same no matter what machine it sits on, because the container carries its own filesystem instead of depending on whatever the host has installed.</w:t>
      </w:r>
    </w:p>
    <w:p w14:paraId="4ECE19DF" w14:textId="77777777" w:rsidR="00FB1921" w:rsidRDefault="00FB1921" w:rsidP="00FB1921">
      <w:pPr>
        <w:spacing w:after="140" w:line="300" w:lineRule="auto"/>
      </w:pPr>
      <w:r>
        <w:rPr>
          <w:rFonts w:ascii="Calibri" w:eastAsia="Calibri" w:hAnsi="Calibri" w:cs="Calibri"/>
          <w:sz w:val="22"/>
          <w:szCs w:val="22"/>
        </w:rPr>
        <w:t>This solves the classic “it works on my machine” problem. Instead of hoping every machine has the right library versions, the image is built once with an exact, frozen set of dependencies, and that exact set travels everywhere it runs: a laptop, a CI runner or a server.</w:t>
      </w:r>
    </w:p>
    <w:p w14:paraId="19C22D20" w14:textId="77777777" w:rsidR="00515869" w:rsidRDefault="00000000">
      <w:pPr>
        <w:spacing w:after="140" w:line="300" w:lineRule="auto"/>
      </w:pPr>
      <w:r>
        <w:rPr>
          <w:rFonts w:ascii="Calibri" w:eastAsia="Calibri" w:hAnsi="Calibri" w:cs="Calibri"/>
          <w:sz w:val="22"/>
          <w:szCs w:val="22"/>
        </w:rPr>
        <w:t>Microsoft publishes an official Playwright Docker image for each Playwright version. It contains the browsers and every operating-system dependency they need, frozen at build time. The job simply runs inside that image using the container key, pinned to an exact tag such as mcr.microsoft.com/</w:t>
      </w:r>
      <w:proofErr w:type="gramStart"/>
      <w:r>
        <w:rPr>
          <w:rFonts w:ascii="Calibri" w:eastAsia="Calibri" w:hAnsi="Calibri" w:cs="Calibri"/>
          <w:sz w:val="22"/>
          <w:szCs w:val="22"/>
        </w:rPr>
        <w:t>playwright:v</w:t>
      </w:r>
      <w:proofErr w:type="gramEnd"/>
      <w:r>
        <w:rPr>
          <w:rFonts w:ascii="Calibri" w:eastAsia="Calibri" w:hAnsi="Calibri" w:cs="Calibri"/>
          <w:sz w:val="22"/>
          <w:szCs w:val="22"/>
        </w:rPr>
        <w:t xml:space="preserve">1.49.0-noble. The version should match the @playwright/test version in </w:t>
      </w:r>
      <w:proofErr w:type="spellStart"/>
      <w:proofErr w:type="gramStart"/>
      <w:r>
        <w:rPr>
          <w:rFonts w:ascii="Calibri" w:eastAsia="Calibri" w:hAnsi="Calibri" w:cs="Calibri"/>
          <w:sz w:val="22"/>
          <w:szCs w:val="22"/>
        </w:rPr>
        <w:t>package.json</w:t>
      </w:r>
      <w:proofErr w:type="spellEnd"/>
      <w:proofErr w:type="gramEnd"/>
      <w:r>
        <w:rPr>
          <w:rFonts w:ascii="Calibri" w:eastAsia="Calibri" w:hAnsi="Calibri" w:cs="Calibri"/>
          <w:sz w:val="22"/>
          <w:szCs w:val="22"/>
        </w:rPr>
        <w:t>.</w:t>
      </w:r>
    </w:p>
    <w:p w14:paraId="4949E5F6" w14:textId="77777777" w:rsidR="00515869" w:rsidRDefault="00000000">
      <w:pPr>
        <w:pStyle w:val="ListParagraph"/>
        <w:numPr>
          <w:ilvl w:val="0"/>
          <w:numId w:val="2"/>
        </w:numPr>
        <w:spacing w:after="70" w:line="290" w:lineRule="auto"/>
      </w:pPr>
      <w:r>
        <w:rPr>
          <w:rFonts w:ascii="Calibri" w:eastAsia="Calibri" w:hAnsi="Calibri" w:cs="Calibri"/>
          <w:sz w:val="22"/>
          <w:szCs w:val="22"/>
        </w:rPr>
        <w:t>The --</w:t>
      </w:r>
      <w:proofErr w:type="spellStart"/>
      <w:r>
        <w:rPr>
          <w:rFonts w:ascii="Calibri" w:eastAsia="Calibri" w:hAnsi="Calibri" w:cs="Calibri"/>
          <w:sz w:val="22"/>
          <w:szCs w:val="22"/>
        </w:rPr>
        <w:t>with</w:t>
      </w:r>
      <w:proofErr w:type="spellEnd"/>
      <w:r>
        <w:rPr>
          <w:rFonts w:ascii="Calibri" w:eastAsia="Calibri" w:hAnsi="Calibri" w:cs="Calibri"/>
          <w:sz w:val="22"/>
          <w:szCs w:val="22"/>
        </w:rPr>
        <w:t>-deps step disappears; the dependency layer is already baked in.</w:t>
      </w:r>
    </w:p>
    <w:p w14:paraId="3307F731" w14:textId="77777777" w:rsidR="00515869" w:rsidRDefault="00000000">
      <w:pPr>
        <w:pStyle w:val="ListParagraph"/>
        <w:numPr>
          <w:ilvl w:val="0"/>
          <w:numId w:val="2"/>
        </w:numPr>
        <w:spacing w:after="70" w:line="290" w:lineRule="auto"/>
      </w:pPr>
      <w:r>
        <w:rPr>
          <w:rFonts w:ascii="Calibri" w:eastAsia="Calibri" w:hAnsi="Calibri" w:cs="Calibri"/>
          <w:sz w:val="22"/>
          <w:szCs w:val="22"/>
        </w:rPr>
        <w:t>There is no per-</w:t>
      </w:r>
      <w:proofErr w:type="spellStart"/>
      <w:r>
        <w:rPr>
          <w:rFonts w:ascii="Calibri" w:eastAsia="Calibri" w:hAnsi="Calibri" w:cs="Calibri"/>
          <w:sz w:val="22"/>
          <w:szCs w:val="22"/>
        </w:rPr>
        <w:t>shard</w:t>
      </w:r>
      <w:proofErr w:type="spellEnd"/>
      <w:r>
        <w:rPr>
          <w:rFonts w:ascii="Calibri" w:eastAsia="Calibri" w:hAnsi="Calibri" w:cs="Calibri"/>
          <w:sz w:val="22"/>
          <w:szCs w:val="22"/>
        </w:rPr>
        <w:t xml:space="preserve"> browser download; browsers are ready when the container starts.</w:t>
      </w:r>
    </w:p>
    <w:p w14:paraId="53A2F10F" w14:textId="77777777" w:rsidR="00515869" w:rsidRDefault="00000000">
      <w:pPr>
        <w:pStyle w:val="ListParagraph"/>
        <w:numPr>
          <w:ilvl w:val="0"/>
          <w:numId w:val="2"/>
        </w:numPr>
        <w:spacing w:after="70" w:line="290" w:lineRule="auto"/>
      </w:pPr>
      <w:r>
        <w:rPr>
          <w:rFonts w:ascii="Calibri" w:eastAsia="Calibri" w:hAnsi="Calibri" w:cs="Calibri"/>
          <w:sz w:val="22"/>
          <w:szCs w:val="22"/>
        </w:rPr>
        <w:t>There is no exposure to ubuntu-latest drift, because the image tag never moves.</w:t>
      </w:r>
    </w:p>
    <w:p w14:paraId="6A9B0898" w14:textId="10AA6FBA" w:rsidR="00515869" w:rsidRDefault="00515869" w:rsidP="00FB1921">
      <w:pPr>
        <w:shd w:val="clear" w:color="auto" w:fill="F5F5F5"/>
        <w:spacing w:line="260" w:lineRule="auto"/>
        <w:ind w:left="120" w:right="120"/>
      </w:pPr>
    </w:p>
    <w:p w14:paraId="778BE6E9" w14:textId="77777777" w:rsidR="00515869" w:rsidRDefault="00000000">
      <w:pPr>
        <w:spacing w:before="100" w:after="200" w:line="300" w:lineRule="auto"/>
        <w:ind w:left="200"/>
      </w:pPr>
      <w:proofErr w:type="gramStart"/>
      <w:r>
        <w:rPr>
          <w:rFonts w:ascii="Calibri" w:eastAsia="Calibri" w:hAnsi="Calibri" w:cs="Calibri"/>
          <w:b/>
          <w:bCs/>
          <w:color w:val="8A4B08"/>
          <w:sz w:val="22"/>
          <w:szCs w:val="22"/>
        </w:rPr>
        <w:t xml:space="preserve">→  </w:t>
      </w:r>
      <w:r>
        <w:rPr>
          <w:rFonts w:ascii="Calibri" w:eastAsia="Calibri" w:hAnsi="Calibri" w:cs="Calibri"/>
          <w:i/>
          <w:iCs/>
          <w:color w:val="8A4B08"/>
          <w:sz w:val="22"/>
          <w:szCs w:val="22"/>
        </w:rPr>
        <w:t>One</w:t>
      </w:r>
      <w:proofErr w:type="gramEnd"/>
      <w:r>
        <w:rPr>
          <w:rFonts w:ascii="Calibri" w:eastAsia="Calibri" w:hAnsi="Calibri" w:cs="Calibri"/>
          <w:i/>
          <w:iCs/>
          <w:color w:val="8A4B08"/>
          <w:sz w:val="22"/>
          <w:szCs w:val="22"/>
        </w:rPr>
        <w:t xml:space="preserve"> last question ties the whole story together.</w:t>
      </w:r>
    </w:p>
    <w:p w14:paraId="4D266990" w14:textId="77777777" w:rsidR="00515869" w:rsidRDefault="00000000">
      <w:pPr>
        <w:pStyle w:val="Heading1"/>
        <w:keepNext/>
        <w:spacing w:before="360" w:after="140"/>
      </w:pPr>
      <w:r>
        <w:t>Chapter 14: The closing question</w:t>
      </w:r>
    </w:p>
    <w:p w14:paraId="55AC88F6" w14:textId="77777777" w:rsidR="00515869" w:rsidRDefault="00000000">
      <w:pPr>
        <w:keepNext/>
        <w:pBdr>
          <w:left w:val="single" w:sz="24" w:space="8" w:color="1F4E5F"/>
        </w:pBdr>
        <w:shd w:val="clear" w:color="auto" w:fill="E8F1F4"/>
        <w:spacing w:before="60" w:after="160" w:line="300" w:lineRule="auto"/>
        <w:ind w:left="160"/>
      </w:pPr>
      <w:r>
        <w:rPr>
          <w:rFonts w:ascii="Calibri" w:eastAsia="Calibri" w:hAnsi="Calibri" w:cs="Calibri"/>
          <w:b/>
          <w:bCs/>
          <w:color w:val="1F4E5F"/>
          <w:sz w:val="16"/>
          <w:szCs w:val="16"/>
        </w:rPr>
        <w:t xml:space="preserve">INTERVIEWER </w:t>
      </w:r>
      <w:proofErr w:type="gramStart"/>
      <w:r>
        <w:rPr>
          <w:rFonts w:ascii="Calibri" w:eastAsia="Calibri" w:hAnsi="Calibri" w:cs="Calibri"/>
          <w:b/>
          <w:bCs/>
          <w:color w:val="1F4E5F"/>
          <w:sz w:val="16"/>
          <w:szCs w:val="16"/>
        </w:rPr>
        <w:t xml:space="preserve">ASKS  </w:t>
      </w:r>
      <w:r>
        <w:rPr>
          <w:rFonts w:ascii="Calibri" w:eastAsia="Calibri" w:hAnsi="Calibri" w:cs="Calibri"/>
          <w:b/>
          <w:bCs/>
          <w:sz w:val="24"/>
          <w:szCs w:val="24"/>
        </w:rPr>
        <w:t>Given</w:t>
      </w:r>
      <w:proofErr w:type="gramEnd"/>
      <w:r>
        <w:rPr>
          <w:rFonts w:ascii="Calibri" w:eastAsia="Calibri" w:hAnsi="Calibri" w:cs="Calibri"/>
          <w:b/>
          <w:bCs/>
          <w:sz w:val="24"/>
          <w:szCs w:val="24"/>
        </w:rPr>
        <w:t xml:space="preserve"> all this, how would you decide which approach to use for a team?</w:t>
      </w:r>
    </w:p>
    <w:p w14:paraId="570F226D" w14:textId="77777777" w:rsidR="00515869" w:rsidRDefault="00000000">
      <w:pPr>
        <w:spacing w:after="140" w:line="300" w:lineRule="auto"/>
      </w:pPr>
      <w:r>
        <w:rPr>
          <w:rFonts w:ascii="Calibri" w:eastAsia="Calibri" w:hAnsi="Calibri" w:cs="Calibri"/>
          <w:sz w:val="22"/>
          <w:szCs w:val="22"/>
        </w:rPr>
        <w:t>Start from the team's situation rather than the tool.</w:t>
      </w:r>
    </w:p>
    <w:p w14:paraId="7AA8A05D" w14:textId="77777777" w:rsidR="00515869" w:rsidRDefault="00000000">
      <w:pPr>
        <w:pStyle w:val="ListParagraph"/>
        <w:numPr>
          <w:ilvl w:val="0"/>
          <w:numId w:val="2"/>
        </w:numPr>
        <w:spacing w:after="70" w:line="290" w:lineRule="auto"/>
      </w:pPr>
      <w:r>
        <w:rPr>
          <w:rFonts w:ascii="Calibri" w:eastAsia="Calibri" w:hAnsi="Calibri" w:cs="Calibri"/>
          <w:sz w:val="22"/>
          <w:szCs w:val="22"/>
        </w:rPr>
        <w:t>If the suite is small to medium and the team already pays for GitHub Actions, use shards. Add Docker once the repeated browser installs cost real minutes or the OS drift risk matters.</w:t>
      </w:r>
    </w:p>
    <w:p w14:paraId="321CF7C9" w14:textId="77777777" w:rsidR="00515869" w:rsidRDefault="00000000">
      <w:pPr>
        <w:pStyle w:val="ListParagraph"/>
        <w:numPr>
          <w:ilvl w:val="0"/>
          <w:numId w:val="2"/>
        </w:numPr>
        <w:spacing w:after="70" w:line="290" w:lineRule="auto"/>
      </w:pPr>
      <w:r>
        <w:rPr>
          <w:rFonts w:ascii="Calibri" w:eastAsia="Calibri" w:hAnsi="Calibri" w:cs="Calibri"/>
          <w:sz w:val="22"/>
          <w:szCs w:val="22"/>
        </w:rPr>
        <w:t>If the team needs parallelism beyond the account's concurrent-job limit, or broad browser and OS coverage without managing runners, cloud-hosted browsers on Azure are worth the extra bill.</w:t>
      </w:r>
    </w:p>
    <w:p w14:paraId="1C5AB85B" w14:textId="77777777" w:rsidR="00515869" w:rsidRDefault="00000000">
      <w:pPr>
        <w:pStyle w:val="ListParagraph"/>
        <w:numPr>
          <w:ilvl w:val="0"/>
          <w:numId w:val="2"/>
        </w:numPr>
        <w:spacing w:after="70" w:line="290" w:lineRule="auto"/>
      </w:pPr>
      <w:r>
        <w:rPr>
          <w:rFonts w:ascii="Calibri" w:eastAsia="Calibri" w:hAnsi="Calibri" w:cs="Calibri"/>
          <w:sz w:val="22"/>
          <w:szCs w:val="22"/>
        </w:rPr>
        <w:t>In both cases, measure first. Track how long the pipeline takes and how many runner-minutes it uses, then choose the option that removes the actual bottleneck.</w:t>
      </w:r>
    </w:p>
    <w:p w14:paraId="5F5F48D5" w14:textId="77777777" w:rsidR="00515869" w:rsidRDefault="00515869">
      <w:pPr>
        <w:spacing w:after="100"/>
      </w:pPr>
    </w:p>
    <w:p w14:paraId="657A020C" w14:textId="77777777" w:rsidR="00515869" w:rsidRDefault="00000000">
      <w:pPr>
        <w:keepNext/>
        <w:spacing w:before="200" w:after="100"/>
      </w:pPr>
      <w:r>
        <w:rPr>
          <w:rFonts w:ascii="Calibri" w:eastAsia="Calibri" w:hAnsi="Calibri" w:cs="Calibri"/>
          <w:b/>
          <w:bCs/>
          <w:color w:val="1F4E5F"/>
          <w:sz w:val="26"/>
          <w:szCs w:val="26"/>
        </w:rPr>
        <w:lastRenderedPageBreak/>
        <w:t>The whole story in one breath</w:t>
      </w:r>
    </w:p>
    <w:p w14:paraId="14AD6B11" w14:textId="77777777" w:rsidR="00515869" w:rsidRDefault="00000000">
      <w:pPr>
        <w:spacing w:after="140" w:line="300" w:lineRule="auto"/>
        <w:rPr>
          <w:rFonts w:ascii="Calibri" w:eastAsia="Calibri" w:hAnsi="Calibri" w:cs="Calibri"/>
          <w:sz w:val="22"/>
          <w:szCs w:val="22"/>
        </w:rPr>
      </w:pPr>
      <w:r>
        <w:rPr>
          <w:rFonts w:ascii="Calibri" w:eastAsia="Calibri" w:hAnsi="Calibri" w:cs="Calibri"/>
          <w:sz w:val="22"/>
          <w:szCs w:val="22"/>
        </w:rPr>
        <w:t>CI runs tests on every push. On GitHub the tests run on one small machine, which becomes slow as the suite grows. You can go parallel by renting cloud browsers on Azure, or by sharding across several GitHub runners. Shards split the suite across machines and workers parallelize within each machine, and a merge job combines the results. Azure trades an extra bill for convenience and elasticity. Shards cost nothing new but must install browsers on every machine, and that install can break when ubuntu-latest moves to a new Ubuntu version. Docker freezes the environment so that cannot happen, and the final pipeline combines sharding, Docker and a merge job to deliver Azure-style parallelism on GitHub alone.</w:t>
      </w:r>
    </w:p>
    <w:p w14:paraId="062E8D7A" w14:textId="77777777" w:rsidR="00DF4B10" w:rsidRDefault="00DF4B10">
      <w:pPr>
        <w:spacing w:after="140" w:line="300" w:lineRule="auto"/>
        <w:rPr>
          <w:rFonts w:ascii="Calibri" w:eastAsia="Calibri" w:hAnsi="Calibri" w:cs="Calibri"/>
          <w:sz w:val="22"/>
          <w:szCs w:val="22"/>
        </w:rPr>
      </w:pPr>
    </w:p>
    <w:p w14:paraId="7CD74126" w14:textId="77777777" w:rsidR="00DF4B10" w:rsidRDefault="00DF4B10" w:rsidP="00DF4B10">
      <w:pPr>
        <w:spacing w:after="120" w:line="300" w:lineRule="auto"/>
      </w:pPr>
      <w:r>
        <w:rPr>
          <w:rFonts w:ascii="Calibri" w:eastAsia="Calibri" w:hAnsi="Calibri" w:cs="Calibri"/>
          <w:b/>
          <w:bCs/>
          <w:color w:val="1F4E5F"/>
          <w:sz w:val="22"/>
          <w:szCs w:val="22"/>
        </w:rPr>
        <w:t xml:space="preserve">The plot:  </w:t>
      </w:r>
      <w:r>
        <w:rPr>
          <w:rFonts w:ascii="Calibri" w:eastAsia="Calibri" w:hAnsi="Calibri" w:cs="Calibri"/>
          <w:sz w:val="22"/>
          <w:szCs w:val="22"/>
        </w:rPr>
        <w:t>CI/CD → GitHub Actions → where tests run → two ways to go parallel → shards → workers → one merged report → the Azure way → which is better → the browser-install problem → the Ubuntu surprise → Docker → the final pipeline.</w:t>
      </w:r>
    </w:p>
    <w:p w14:paraId="78E17876" w14:textId="77777777" w:rsidR="00DF4B10" w:rsidRDefault="00DF4B10">
      <w:pPr>
        <w:spacing w:after="140" w:line="300" w:lineRule="auto"/>
      </w:pPr>
    </w:p>
    <w:sectPr w:rsidR="00DF4B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763914"/>
    <w:multiLevelType w:val="hybridMultilevel"/>
    <w:tmpl w:val="FA3EE2E6"/>
    <w:lvl w:ilvl="0" w:tplc="421C9DEE">
      <w:start w:val="1"/>
      <w:numFmt w:val="bullet"/>
      <w:lvlText w:val="•"/>
      <w:lvlJc w:val="left"/>
      <w:pPr>
        <w:ind w:left="576" w:hanging="288"/>
      </w:pPr>
    </w:lvl>
    <w:lvl w:ilvl="1" w:tplc="37DA0E46">
      <w:numFmt w:val="decimal"/>
      <w:lvlText w:val=""/>
      <w:lvlJc w:val="left"/>
    </w:lvl>
    <w:lvl w:ilvl="2" w:tplc="E954BAEA">
      <w:numFmt w:val="decimal"/>
      <w:lvlText w:val=""/>
      <w:lvlJc w:val="left"/>
    </w:lvl>
    <w:lvl w:ilvl="3" w:tplc="28BE6010">
      <w:numFmt w:val="decimal"/>
      <w:lvlText w:val=""/>
      <w:lvlJc w:val="left"/>
    </w:lvl>
    <w:lvl w:ilvl="4" w:tplc="D1F42D7A">
      <w:numFmt w:val="decimal"/>
      <w:lvlText w:val=""/>
      <w:lvlJc w:val="left"/>
    </w:lvl>
    <w:lvl w:ilvl="5" w:tplc="100872F4">
      <w:numFmt w:val="decimal"/>
      <w:lvlText w:val=""/>
      <w:lvlJc w:val="left"/>
    </w:lvl>
    <w:lvl w:ilvl="6" w:tplc="6A107D20">
      <w:numFmt w:val="decimal"/>
      <w:lvlText w:val=""/>
      <w:lvlJc w:val="left"/>
    </w:lvl>
    <w:lvl w:ilvl="7" w:tplc="983E1936">
      <w:numFmt w:val="decimal"/>
      <w:lvlText w:val=""/>
      <w:lvlJc w:val="left"/>
    </w:lvl>
    <w:lvl w:ilvl="8" w:tplc="7912178E">
      <w:numFmt w:val="decimal"/>
      <w:lvlText w:val=""/>
      <w:lvlJc w:val="left"/>
    </w:lvl>
  </w:abstractNum>
  <w:abstractNum w:abstractNumId="1" w15:restartNumberingAfterBreak="0">
    <w:nsid w:val="517C5993"/>
    <w:multiLevelType w:val="hybridMultilevel"/>
    <w:tmpl w:val="3D742018"/>
    <w:lvl w:ilvl="0" w:tplc="7DF22CEC">
      <w:start w:val="1"/>
      <w:numFmt w:val="bullet"/>
      <w:lvlText w:val="●"/>
      <w:lvlJc w:val="left"/>
      <w:pPr>
        <w:ind w:left="720" w:hanging="360"/>
      </w:pPr>
    </w:lvl>
    <w:lvl w:ilvl="1" w:tplc="E040AB04">
      <w:start w:val="1"/>
      <w:numFmt w:val="bullet"/>
      <w:lvlText w:val="○"/>
      <w:lvlJc w:val="left"/>
      <w:pPr>
        <w:ind w:left="1440" w:hanging="360"/>
      </w:pPr>
    </w:lvl>
    <w:lvl w:ilvl="2" w:tplc="60F29F74">
      <w:start w:val="1"/>
      <w:numFmt w:val="bullet"/>
      <w:lvlText w:val="■"/>
      <w:lvlJc w:val="left"/>
      <w:pPr>
        <w:ind w:left="2160" w:hanging="360"/>
      </w:pPr>
    </w:lvl>
    <w:lvl w:ilvl="3" w:tplc="AA0E4FFA">
      <w:start w:val="1"/>
      <w:numFmt w:val="bullet"/>
      <w:lvlText w:val="●"/>
      <w:lvlJc w:val="left"/>
      <w:pPr>
        <w:ind w:left="2880" w:hanging="360"/>
      </w:pPr>
    </w:lvl>
    <w:lvl w:ilvl="4" w:tplc="B50AD686">
      <w:start w:val="1"/>
      <w:numFmt w:val="bullet"/>
      <w:lvlText w:val="○"/>
      <w:lvlJc w:val="left"/>
      <w:pPr>
        <w:ind w:left="3600" w:hanging="360"/>
      </w:pPr>
    </w:lvl>
    <w:lvl w:ilvl="5" w:tplc="67D4BFF4">
      <w:start w:val="1"/>
      <w:numFmt w:val="bullet"/>
      <w:lvlText w:val="■"/>
      <w:lvlJc w:val="left"/>
      <w:pPr>
        <w:ind w:left="4320" w:hanging="360"/>
      </w:pPr>
    </w:lvl>
    <w:lvl w:ilvl="6" w:tplc="93DA8244">
      <w:start w:val="1"/>
      <w:numFmt w:val="bullet"/>
      <w:lvlText w:val="●"/>
      <w:lvlJc w:val="left"/>
      <w:pPr>
        <w:ind w:left="5040" w:hanging="360"/>
      </w:pPr>
    </w:lvl>
    <w:lvl w:ilvl="7" w:tplc="FE0A5270">
      <w:start w:val="1"/>
      <w:numFmt w:val="bullet"/>
      <w:lvlText w:val="●"/>
      <w:lvlJc w:val="left"/>
      <w:pPr>
        <w:ind w:left="5760" w:hanging="360"/>
      </w:pPr>
    </w:lvl>
    <w:lvl w:ilvl="8" w:tplc="030AEFC4">
      <w:start w:val="1"/>
      <w:numFmt w:val="bullet"/>
      <w:lvlText w:val="●"/>
      <w:lvlJc w:val="left"/>
      <w:pPr>
        <w:ind w:left="6480" w:hanging="360"/>
      </w:pPr>
    </w:lvl>
  </w:abstractNum>
  <w:num w:numId="1" w16cid:durableId="791479208">
    <w:abstractNumId w:val="1"/>
    <w:lvlOverride w:ilvl="0">
      <w:startOverride w:val="1"/>
    </w:lvlOverride>
  </w:num>
  <w:num w:numId="2" w16cid:durableId="17030455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869"/>
    <w:rsid w:val="00515869"/>
    <w:rsid w:val="00764685"/>
    <w:rsid w:val="00DF4B10"/>
    <w:rsid w:val="00FB1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2AB3B2"/>
  <w15:docId w15:val="{43D68A6A-CB51-BD48-B3C0-51B66C28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1977</Words>
  <Characters>11270</Characters>
  <Application>Microsoft Office Word</Application>
  <DocSecurity>0</DocSecurity>
  <Lines>93</Lines>
  <Paragraphs>26</Paragraphs>
  <ScaleCrop>false</ScaleCrop>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2026-09-28T10:09:00Z</dcterms:created>
  <dcterms:modified xsi:type="dcterms:W3CDTF">2026-09-29T05:33:00Z</dcterms:modified>
</cp:coreProperties>
</file>