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59796" w14:textId="1762E1EB" w:rsidR="00687FB9" w:rsidRDefault="00687FB9" w:rsidP="00687FB9">
      <w:pPr>
        <w:pStyle w:val="BodyText"/>
        <w:ind w:left="4230"/>
      </w:pPr>
    </w:p>
    <w:p w14:paraId="6AC5517F" w14:textId="77777777" w:rsidR="00687FB9" w:rsidRDefault="00687FB9" w:rsidP="00687FB9">
      <w:pPr>
        <w:pStyle w:val="BodyText"/>
        <w:ind w:left="4230"/>
      </w:pPr>
    </w:p>
    <w:p w14:paraId="2ED466A8" w14:textId="77777777" w:rsidR="00A32B27" w:rsidRDefault="003016A6" w:rsidP="00687FB9">
      <w:pPr>
        <w:pStyle w:val="BodyText"/>
        <w:ind w:left="4230"/>
      </w:pPr>
      <w:r>
        <w:rPr>
          <w:noProof/>
          <w:lang w:bidi="ar-SA"/>
        </w:rPr>
        <mc:AlternateContent>
          <mc:Choice Requires="wps">
            <w:drawing>
              <wp:anchor distT="0" distB="0" distL="114300" distR="114300" simplePos="0" relativeHeight="251658241" behindDoc="1" locked="1" layoutInCell="1" allowOverlap="1" wp14:anchorId="7EAF0039" wp14:editId="1AA894CD">
                <wp:simplePos x="0" y="0"/>
                <wp:positionH relativeFrom="page">
                  <wp:posOffset>0</wp:posOffset>
                </wp:positionH>
                <wp:positionV relativeFrom="page">
                  <wp:posOffset>0</wp:posOffset>
                </wp:positionV>
                <wp:extent cx="7772400" cy="3108960"/>
                <wp:effectExtent l="0" t="0" r="0" b="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3108960"/>
                        </a:xfrm>
                        <a:prstGeom prst="rect">
                          <a:avLst/>
                        </a:prstGeom>
                        <a:solidFill>
                          <a:srgbClr val="2638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187CCA" w14:textId="77777777" w:rsidR="00687FB9" w:rsidRDefault="00687FB9" w:rsidP="002E72F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F0039" id="Rectangle 37" o:spid="_x0000_s1026" style="position:absolute;left:0;text-align:left;margin-left:0;margin-top:0;width:612pt;height:244.8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" fillcolor="#263846" stroked="f">
                <v:textbox>
                  <w:txbxContent>
                    <w:p w14:paraId="74187CCA" w14:textId="77777777" w:rsidR="00687FB9" w:rsidRDefault="00687FB9" w:rsidP="002E72FB">
                      <w:pPr>
                        <w:jc w:val="center"/>
                      </w:pPr>
                    </w:p>
                  </w:txbxContent>
                </v:textbox>
                <w10:wrap anchorx="page" anchory="page"/>
                <w10:anchorlock/>
              </v:rect>
            </w:pict>
          </mc:Fallback>
        </mc:AlternateContent>
      </w:r>
    </w:p>
    <w:p w14:paraId="2572F5B4" w14:textId="77777777" w:rsidR="00A32B27" w:rsidRDefault="00A32B27">
      <w:pPr>
        <w:pStyle w:val="BodyText"/>
      </w:pPr>
    </w:p>
    <w:p w14:paraId="4648B67C" w14:textId="74A025C7" w:rsidR="00A32B27" w:rsidRDefault="00000000">
      <w:pPr>
        <w:pStyle w:val="BodyText"/>
        <w:spacing w:before="8"/>
        <w:rPr>
          <w:sz w:val="28"/>
        </w:rPr>
      </w:pPr>
      <w:sdt>
        <w:sdtPr>
          <w:rPr>
            <w:rFonts w:ascii="Maison Neue Book" w:hAnsi="Maison Neue Book"/>
            <w:color w:val="FFFFFF" w:themeColor="background1"/>
            <w:sz w:val="64"/>
            <w:szCs w:val="64"/>
          </w:rPr>
          <w:alias w:val="Title"/>
          <w:tag w:val=""/>
          <w:id w:val="152118332"/>
          <w:placeholder>
            <w:docPart w:val="A2D143D361A54C2E93E115ABE6739CC7"/>
          </w:placeholder>
          <w:dataBinding w:prefixMappings="xmlns:ns0='http://purl.org/dc/elements/1.1/' xmlns:ns1='http://schemas.openxmlformats.org/package/2006/metadata/core-properties' " w:xpath="/ns1:coreProperties[1]/ns0:title[1]" w:storeItemID="{6C3C8BC8-F283-45AE-878A-BAB7291924A1}"/>
          <w:text/>
        </w:sdtPr>
        <w:sdtContent>
          <w:r w:rsidR="00937393">
            <w:rPr>
              <w:rFonts w:ascii="Maison Neue Book" w:hAnsi="Maison Neue Book"/>
              <w:color w:val="FFFFFF" w:themeColor="background1"/>
              <w:sz w:val="64"/>
              <w:szCs w:val="64"/>
            </w:rPr>
            <w:t xml:space="preserve">Odessa </w:t>
          </w:r>
          <w:r w:rsidR="006C536C">
            <w:rPr>
              <w:rFonts w:ascii="Maison Neue Book" w:hAnsi="Maison Neue Book"/>
              <w:color w:val="FFFFFF" w:themeColor="background1"/>
              <w:sz w:val="64"/>
              <w:szCs w:val="64"/>
            </w:rPr>
            <w:t xml:space="preserve">SQL </w:t>
          </w:r>
          <w:r w:rsidR="00BE0A8F">
            <w:rPr>
              <w:rFonts w:ascii="Maison Neue Book" w:hAnsi="Maison Neue Book"/>
              <w:color w:val="FFFFFF" w:themeColor="background1"/>
              <w:sz w:val="64"/>
              <w:szCs w:val="64"/>
            </w:rPr>
            <w:t>Databases</w:t>
          </w:r>
        </w:sdtContent>
      </w:sdt>
    </w:p>
    <w:p w14:paraId="6E8D8072" w14:textId="77777777" w:rsidR="00A32B27" w:rsidRDefault="003D4F89">
      <w:pPr>
        <w:pStyle w:val="BodyText"/>
        <w:ind w:left="417"/>
      </w:pPr>
      <w:r>
        <w:rPr>
          <w:rFonts w:ascii="Maison Neue Book" w:hAnsi="Maison Neue Book"/>
          <w:noProof/>
          <w:color w:val="263746" w:themeColor="text2"/>
          <w:sz w:val="24"/>
          <w:szCs w:val="24"/>
          <w:lang w:bidi="ar-SA"/>
        </w:rPr>
        <mc:AlternateContent>
          <mc:Choice Requires="wpg">
            <w:drawing>
              <wp:anchor distT="0" distB="0" distL="114300" distR="114300" simplePos="0" relativeHeight="251658244" behindDoc="0" locked="1" layoutInCell="1" allowOverlap="1" wp14:anchorId="50614D52" wp14:editId="3FE01C41">
                <wp:simplePos x="0" y="0"/>
                <wp:positionH relativeFrom="page">
                  <wp:posOffset>5769610</wp:posOffset>
                </wp:positionH>
                <wp:positionV relativeFrom="page">
                  <wp:posOffset>2011680</wp:posOffset>
                </wp:positionV>
                <wp:extent cx="4965192" cy="7095744"/>
                <wp:effectExtent l="0" t="0" r="6985" b="0"/>
                <wp:wrapNone/>
                <wp:docPr id="7"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65192" cy="7095744"/>
                          <a:chOff x="8688" y="268"/>
                          <a:chExt cx="3340" cy="4772"/>
                        </a:xfrm>
                      </wpg:grpSpPr>
                      <wps:wsp>
                        <wps:cNvPr id="8" name="AutoShape 3"/>
                        <wps:cNvSpPr>
                          <a:spLocks/>
                        </wps:cNvSpPr>
                        <wps:spPr bwMode="auto">
                          <a:xfrm>
                            <a:off x="8688" y="268"/>
                            <a:ext cx="3340" cy="3420"/>
                          </a:xfrm>
                          <a:custGeom>
                            <a:avLst/>
                            <a:gdLst>
                              <a:gd name="T0" fmla="+- 0 10127 8688"/>
                              <a:gd name="T1" fmla="*/ T0 w 3340"/>
                              <a:gd name="T2" fmla="+- 0 282 268"/>
                              <a:gd name="T3" fmla="*/ 282 h 3420"/>
                              <a:gd name="T4" fmla="+- 0 9840 8688"/>
                              <a:gd name="T5" fmla="*/ T4 w 3340"/>
                              <a:gd name="T6" fmla="+- 0 343 268"/>
                              <a:gd name="T7" fmla="*/ 343 h 3420"/>
                              <a:gd name="T8" fmla="+- 0 9578 8688"/>
                              <a:gd name="T9" fmla="*/ T8 w 3340"/>
                              <a:gd name="T10" fmla="+- 0 447 268"/>
                              <a:gd name="T11" fmla="*/ 447 h 3420"/>
                              <a:gd name="T12" fmla="+- 0 9343 8688"/>
                              <a:gd name="T13" fmla="*/ T12 w 3340"/>
                              <a:gd name="T14" fmla="+- 0 593 268"/>
                              <a:gd name="T15" fmla="*/ 593 h 3420"/>
                              <a:gd name="T16" fmla="+- 0 9138 8688"/>
                              <a:gd name="T17" fmla="*/ T16 w 3340"/>
                              <a:gd name="T18" fmla="+- 0 777 268"/>
                              <a:gd name="T19" fmla="*/ 777 h 3420"/>
                              <a:gd name="T20" fmla="+- 0 8967 8688"/>
                              <a:gd name="T21" fmla="*/ T20 w 3340"/>
                              <a:gd name="T22" fmla="+- 0 994 268"/>
                              <a:gd name="T23" fmla="*/ 994 h 3420"/>
                              <a:gd name="T24" fmla="+- 0 8834 8688"/>
                              <a:gd name="T25" fmla="*/ T24 w 3340"/>
                              <a:gd name="T26" fmla="+- 0 1243 268"/>
                              <a:gd name="T27" fmla="*/ 1243 h 3420"/>
                              <a:gd name="T28" fmla="+- 0 8742 8688"/>
                              <a:gd name="T29" fmla="*/ T28 w 3340"/>
                              <a:gd name="T30" fmla="+- 0 1518 268"/>
                              <a:gd name="T31" fmla="*/ 1518 h 3420"/>
                              <a:gd name="T32" fmla="+- 0 8694 8688"/>
                              <a:gd name="T33" fmla="*/ T32 w 3340"/>
                              <a:gd name="T34" fmla="+- 0 1817 268"/>
                              <a:gd name="T35" fmla="*/ 1817 h 3420"/>
                              <a:gd name="T36" fmla="+- 0 8694 8688"/>
                              <a:gd name="T37" fmla="*/ T36 w 3340"/>
                              <a:gd name="T38" fmla="+- 0 2133 268"/>
                              <a:gd name="T39" fmla="*/ 2133 h 3420"/>
                              <a:gd name="T40" fmla="+- 0 8742 8688"/>
                              <a:gd name="T41" fmla="*/ T40 w 3340"/>
                              <a:gd name="T42" fmla="+- 0 2434 268"/>
                              <a:gd name="T43" fmla="*/ 2434 h 3420"/>
                              <a:gd name="T44" fmla="+- 0 8834 8688"/>
                              <a:gd name="T45" fmla="*/ T44 w 3340"/>
                              <a:gd name="T46" fmla="+- 0 2711 268"/>
                              <a:gd name="T47" fmla="*/ 2711 h 3420"/>
                              <a:gd name="T48" fmla="+- 0 8967 8688"/>
                              <a:gd name="T49" fmla="*/ T48 w 3340"/>
                              <a:gd name="T50" fmla="+- 0 2960 268"/>
                              <a:gd name="T51" fmla="*/ 2960 h 3420"/>
                              <a:gd name="T52" fmla="+- 0 9138 8688"/>
                              <a:gd name="T53" fmla="*/ T52 w 3340"/>
                              <a:gd name="T54" fmla="+- 0 3178 268"/>
                              <a:gd name="T55" fmla="*/ 3178 h 3420"/>
                              <a:gd name="T56" fmla="+- 0 9343 8688"/>
                              <a:gd name="T57" fmla="*/ T56 w 3340"/>
                              <a:gd name="T58" fmla="+- 0 3362 268"/>
                              <a:gd name="T59" fmla="*/ 3362 h 3420"/>
                              <a:gd name="T60" fmla="+- 0 9578 8688"/>
                              <a:gd name="T61" fmla="*/ T60 w 3340"/>
                              <a:gd name="T62" fmla="+- 0 3508 268"/>
                              <a:gd name="T63" fmla="*/ 3508 h 3420"/>
                              <a:gd name="T64" fmla="+- 0 9840 8688"/>
                              <a:gd name="T65" fmla="*/ T64 w 3340"/>
                              <a:gd name="T66" fmla="+- 0 3613 268"/>
                              <a:gd name="T67" fmla="*/ 3613 h 3420"/>
                              <a:gd name="T68" fmla="+- 0 10127 8688"/>
                              <a:gd name="T69" fmla="*/ T68 w 3340"/>
                              <a:gd name="T70" fmla="+- 0 3674 268"/>
                              <a:gd name="T71" fmla="*/ 3674 h 3420"/>
                              <a:gd name="T72" fmla="+- 0 10432 8688"/>
                              <a:gd name="T73" fmla="*/ T72 w 3340"/>
                              <a:gd name="T74" fmla="+- 0 3686 268"/>
                              <a:gd name="T75" fmla="*/ 3686 h 3420"/>
                              <a:gd name="T76" fmla="+- 0 10731 8688"/>
                              <a:gd name="T77" fmla="*/ T76 w 3340"/>
                              <a:gd name="T78" fmla="+- 0 3649 268"/>
                              <a:gd name="T79" fmla="*/ 3649 h 3420"/>
                              <a:gd name="T80" fmla="+- 0 11007 8688"/>
                              <a:gd name="T81" fmla="*/ T80 w 3340"/>
                              <a:gd name="T82" fmla="+- 0 3566 268"/>
                              <a:gd name="T83" fmla="*/ 3566 h 3420"/>
                              <a:gd name="T84" fmla="+- 0 11257 8688"/>
                              <a:gd name="T85" fmla="*/ T84 w 3340"/>
                              <a:gd name="T86" fmla="+- 0 3440 268"/>
                              <a:gd name="T87" fmla="*/ 3440 h 3420"/>
                              <a:gd name="T88" fmla="+- 0 11479 8688"/>
                              <a:gd name="T89" fmla="*/ T88 w 3340"/>
                              <a:gd name="T90" fmla="+- 0 3275 268"/>
                              <a:gd name="T91" fmla="*/ 3275 h 3420"/>
                              <a:gd name="T92" fmla="+- 0 11667 8688"/>
                              <a:gd name="T93" fmla="*/ T92 w 3340"/>
                              <a:gd name="T94" fmla="+- 0 3073 268"/>
                              <a:gd name="T95" fmla="*/ 3073 h 3420"/>
                              <a:gd name="T96" fmla="+- 0 10288 8688"/>
                              <a:gd name="T97" fmla="*/ T96 w 3340"/>
                              <a:gd name="T98" fmla="+- 0 2997 268"/>
                              <a:gd name="T99" fmla="*/ 2997 h 3420"/>
                              <a:gd name="T100" fmla="+- 0 10031 8688"/>
                              <a:gd name="T101" fmla="*/ T100 w 3340"/>
                              <a:gd name="T102" fmla="+- 0 2940 268"/>
                              <a:gd name="T103" fmla="*/ 2940 h 3420"/>
                              <a:gd name="T104" fmla="+- 0 9803 8688"/>
                              <a:gd name="T105" fmla="*/ T104 w 3340"/>
                              <a:gd name="T106" fmla="+- 0 2807 268"/>
                              <a:gd name="T107" fmla="*/ 2807 h 3420"/>
                              <a:gd name="T108" fmla="+- 0 9621 8688"/>
                              <a:gd name="T109" fmla="*/ T108 w 3340"/>
                              <a:gd name="T110" fmla="+- 0 2600 268"/>
                              <a:gd name="T111" fmla="*/ 2600 h 3420"/>
                              <a:gd name="T112" fmla="+- 0 9499 8688"/>
                              <a:gd name="T113" fmla="*/ T112 w 3340"/>
                              <a:gd name="T114" fmla="+- 0 2322 268"/>
                              <a:gd name="T115" fmla="*/ 2322 h 3420"/>
                              <a:gd name="T116" fmla="+- 0 9455 8688"/>
                              <a:gd name="T117" fmla="*/ T116 w 3340"/>
                              <a:gd name="T118" fmla="+- 0 1975 268"/>
                              <a:gd name="T119" fmla="*/ 1975 h 3420"/>
                              <a:gd name="T120" fmla="+- 0 9499 8688"/>
                              <a:gd name="T121" fmla="*/ T120 w 3340"/>
                              <a:gd name="T122" fmla="+- 0 1628 268"/>
                              <a:gd name="T123" fmla="*/ 1628 h 3420"/>
                              <a:gd name="T124" fmla="+- 0 9621 8688"/>
                              <a:gd name="T125" fmla="*/ T124 w 3340"/>
                              <a:gd name="T126" fmla="+- 0 1353 268"/>
                              <a:gd name="T127" fmla="*/ 1353 h 3420"/>
                              <a:gd name="T128" fmla="+- 0 9803 8688"/>
                              <a:gd name="T129" fmla="*/ T128 w 3340"/>
                              <a:gd name="T130" fmla="+- 0 1151 268"/>
                              <a:gd name="T131" fmla="*/ 1151 h 3420"/>
                              <a:gd name="T132" fmla="+- 0 10031 8688"/>
                              <a:gd name="T133" fmla="*/ T132 w 3340"/>
                              <a:gd name="T134" fmla="+- 0 1021 268"/>
                              <a:gd name="T135" fmla="*/ 1021 h 3420"/>
                              <a:gd name="T136" fmla="+- 0 10288 8688"/>
                              <a:gd name="T137" fmla="*/ T136 w 3340"/>
                              <a:gd name="T138" fmla="+- 0 965 268"/>
                              <a:gd name="T139" fmla="*/ 965 h 3420"/>
                              <a:gd name="T140" fmla="+- 0 11667 8688"/>
                              <a:gd name="T141" fmla="*/ T140 w 3340"/>
                              <a:gd name="T142" fmla="+- 0 882 268"/>
                              <a:gd name="T143" fmla="*/ 882 h 3420"/>
                              <a:gd name="T144" fmla="+- 0 11479 8688"/>
                              <a:gd name="T145" fmla="*/ T144 w 3340"/>
                              <a:gd name="T146" fmla="+- 0 681 268"/>
                              <a:gd name="T147" fmla="*/ 681 h 3420"/>
                              <a:gd name="T148" fmla="+- 0 11257 8688"/>
                              <a:gd name="T149" fmla="*/ T148 w 3340"/>
                              <a:gd name="T150" fmla="+- 0 516 268"/>
                              <a:gd name="T151" fmla="*/ 516 h 3420"/>
                              <a:gd name="T152" fmla="+- 0 11007 8688"/>
                              <a:gd name="T153" fmla="*/ T152 w 3340"/>
                              <a:gd name="T154" fmla="+- 0 390 268"/>
                              <a:gd name="T155" fmla="*/ 390 h 3420"/>
                              <a:gd name="T156" fmla="+- 0 10731 8688"/>
                              <a:gd name="T157" fmla="*/ T156 w 3340"/>
                              <a:gd name="T158" fmla="+- 0 307 268"/>
                              <a:gd name="T159" fmla="*/ 307 h 3420"/>
                              <a:gd name="T160" fmla="+- 0 10432 8688"/>
                              <a:gd name="T161" fmla="*/ T160 w 3340"/>
                              <a:gd name="T162" fmla="+- 0 270 268"/>
                              <a:gd name="T163" fmla="*/ 270 h 3420"/>
                              <a:gd name="T164" fmla="+- 0 10422 8688"/>
                              <a:gd name="T165" fmla="*/ T164 w 3340"/>
                              <a:gd name="T166" fmla="+- 0 965 268"/>
                              <a:gd name="T167" fmla="*/ 965 h 3420"/>
                              <a:gd name="T168" fmla="+- 0 10681 8688"/>
                              <a:gd name="T169" fmla="*/ T168 w 3340"/>
                              <a:gd name="T170" fmla="+- 0 1021 268"/>
                              <a:gd name="T171" fmla="*/ 1021 h 3420"/>
                              <a:gd name="T172" fmla="+- 0 10909 8688"/>
                              <a:gd name="T173" fmla="*/ T172 w 3340"/>
                              <a:gd name="T174" fmla="+- 0 1151 268"/>
                              <a:gd name="T175" fmla="*/ 1151 h 3420"/>
                              <a:gd name="T176" fmla="+- 0 11090 8688"/>
                              <a:gd name="T177" fmla="*/ T176 w 3340"/>
                              <a:gd name="T178" fmla="+- 0 1353 268"/>
                              <a:gd name="T179" fmla="*/ 1353 h 3420"/>
                              <a:gd name="T180" fmla="+- 0 11211 8688"/>
                              <a:gd name="T181" fmla="*/ T180 w 3340"/>
                              <a:gd name="T182" fmla="+- 0 1628 268"/>
                              <a:gd name="T183" fmla="*/ 1628 h 3420"/>
                              <a:gd name="T184" fmla="+- 0 11254 8688"/>
                              <a:gd name="T185" fmla="*/ T184 w 3340"/>
                              <a:gd name="T186" fmla="+- 0 1975 268"/>
                              <a:gd name="T187" fmla="*/ 1975 h 3420"/>
                              <a:gd name="T188" fmla="+- 0 11211 8688"/>
                              <a:gd name="T189" fmla="*/ T188 w 3340"/>
                              <a:gd name="T190" fmla="+- 0 2325 268"/>
                              <a:gd name="T191" fmla="*/ 2325 h 3420"/>
                              <a:gd name="T192" fmla="+- 0 11090 8688"/>
                              <a:gd name="T193" fmla="*/ T192 w 3340"/>
                              <a:gd name="T194" fmla="+- 0 2603 268"/>
                              <a:gd name="T195" fmla="*/ 2603 h 3420"/>
                              <a:gd name="T196" fmla="+- 0 10909 8688"/>
                              <a:gd name="T197" fmla="*/ T196 w 3340"/>
                              <a:gd name="T198" fmla="+- 0 2809 268"/>
                              <a:gd name="T199" fmla="*/ 2809 h 3420"/>
                              <a:gd name="T200" fmla="+- 0 10681 8688"/>
                              <a:gd name="T201" fmla="*/ T200 w 3340"/>
                              <a:gd name="T202" fmla="+- 0 2941 268"/>
                              <a:gd name="T203" fmla="*/ 2941 h 3420"/>
                              <a:gd name="T204" fmla="+- 0 10422 8688"/>
                              <a:gd name="T205" fmla="*/ T204 w 3340"/>
                              <a:gd name="T206" fmla="+- 0 2997 268"/>
                              <a:gd name="T207" fmla="*/ 2997 h 3420"/>
                              <a:gd name="T208" fmla="+- 0 11785 8688"/>
                              <a:gd name="T209" fmla="*/ T208 w 3340"/>
                              <a:gd name="T210" fmla="+- 0 2900 268"/>
                              <a:gd name="T211" fmla="*/ 2900 h 3420"/>
                              <a:gd name="T212" fmla="+- 0 11909 8688"/>
                              <a:gd name="T213" fmla="*/ T212 w 3340"/>
                              <a:gd name="T214" fmla="+- 0 2644 268"/>
                              <a:gd name="T215" fmla="*/ 2644 h 3420"/>
                              <a:gd name="T216" fmla="+- 0 11990 8688"/>
                              <a:gd name="T217" fmla="*/ T216 w 3340"/>
                              <a:gd name="T218" fmla="+- 0 2361 268"/>
                              <a:gd name="T219" fmla="*/ 2361 h 3420"/>
                              <a:gd name="T220" fmla="+- 0 12026 8688"/>
                              <a:gd name="T221" fmla="*/ T220 w 3340"/>
                              <a:gd name="T222" fmla="+- 0 2055 268"/>
                              <a:gd name="T223" fmla="*/ 2055 h 3420"/>
                              <a:gd name="T224" fmla="+- 0 12014 8688"/>
                              <a:gd name="T225" fmla="*/ T224 w 3340"/>
                              <a:gd name="T226" fmla="+- 0 1740 268"/>
                              <a:gd name="T227" fmla="*/ 1740 h 3420"/>
                              <a:gd name="T228" fmla="+- 0 11955 8688"/>
                              <a:gd name="T229" fmla="*/ T228 w 3340"/>
                              <a:gd name="T230" fmla="+- 0 1447 268"/>
                              <a:gd name="T231" fmla="*/ 1447 h 3420"/>
                              <a:gd name="T232" fmla="+- 0 11852 8688"/>
                              <a:gd name="T233" fmla="*/ T232 w 3340"/>
                              <a:gd name="T234" fmla="+- 0 1178 268"/>
                              <a:gd name="T235" fmla="*/ 1178 h 3420"/>
                              <a:gd name="T236" fmla="+- 0 11727 8688"/>
                              <a:gd name="T237" fmla="*/ T236 w 3340"/>
                              <a:gd name="T238" fmla="+- 0 963 268"/>
                              <a:gd name="T239" fmla="*/ 963 h 3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340" h="3420">
                                <a:moveTo>
                                  <a:pt x="1667" y="0"/>
                                </a:moveTo>
                                <a:lnTo>
                                  <a:pt x="1589" y="2"/>
                                </a:lnTo>
                                <a:lnTo>
                                  <a:pt x="1513" y="7"/>
                                </a:lnTo>
                                <a:lnTo>
                                  <a:pt x="1439" y="14"/>
                                </a:lnTo>
                                <a:lnTo>
                                  <a:pt x="1365" y="25"/>
                                </a:lnTo>
                                <a:lnTo>
                                  <a:pt x="1293" y="39"/>
                                </a:lnTo>
                                <a:lnTo>
                                  <a:pt x="1222" y="55"/>
                                </a:lnTo>
                                <a:lnTo>
                                  <a:pt x="1152" y="75"/>
                                </a:lnTo>
                                <a:lnTo>
                                  <a:pt x="1084" y="97"/>
                                </a:lnTo>
                                <a:lnTo>
                                  <a:pt x="1018" y="122"/>
                                </a:lnTo>
                                <a:lnTo>
                                  <a:pt x="953" y="149"/>
                                </a:lnTo>
                                <a:lnTo>
                                  <a:pt x="890" y="179"/>
                                </a:lnTo>
                                <a:lnTo>
                                  <a:pt x="828" y="212"/>
                                </a:lnTo>
                                <a:lnTo>
                                  <a:pt x="769" y="248"/>
                                </a:lnTo>
                                <a:lnTo>
                                  <a:pt x="711" y="285"/>
                                </a:lnTo>
                                <a:lnTo>
                                  <a:pt x="655" y="325"/>
                                </a:lnTo>
                                <a:lnTo>
                                  <a:pt x="600" y="368"/>
                                </a:lnTo>
                                <a:lnTo>
                                  <a:pt x="548" y="413"/>
                                </a:lnTo>
                                <a:lnTo>
                                  <a:pt x="498" y="460"/>
                                </a:lnTo>
                                <a:lnTo>
                                  <a:pt x="450" y="509"/>
                                </a:lnTo>
                                <a:lnTo>
                                  <a:pt x="404" y="560"/>
                                </a:lnTo>
                                <a:lnTo>
                                  <a:pt x="360" y="614"/>
                                </a:lnTo>
                                <a:lnTo>
                                  <a:pt x="319" y="669"/>
                                </a:lnTo>
                                <a:lnTo>
                                  <a:pt x="279" y="726"/>
                                </a:lnTo>
                                <a:lnTo>
                                  <a:pt x="242" y="786"/>
                                </a:lnTo>
                                <a:lnTo>
                                  <a:pt x="208" y="847"/>
                                </a:lnTo>
                                <a:lnTo>
                                  <a:pt x="176" y="910"/>
                                </a:lnTo>
                                <a:lnTo>
                                  <a:pt x="146" y="975"/>
                                </a:lnTo>
                                <a:lnTo>
                                  <a:pt x="119" y="1041"/>
                                </a:lnTo>
                                <a:lnTo>
                                  <a:pt x="95" y="1109"/>
                                </a:lnTo>
                                <a:lnTo>
                                  <a:pt x="73" y="1179"/>
                                </a:lnTo>
                                <a:lnTo>
                                  <a:pt x="54" y="1250"/>
                                </a:lnTo>
                                <a:lnTo>
                                  <a:pt x="38" y="1323"/>
                                </a:lnTo>
                                <a:lnTo>
                                  <a:pt x="24" y="1397"/>
                                </a:lnTo>
                                <a:lnTo>
                                  <a:pt x="14" y="1472"/>
                                </a:lnTo>
                                <a:lnTo>
                                  <a:pt x="6" y="1549"/>
                                </a:lnTo>
                                <a:lnTo>
                                  <a:pt x="2" y="1627"/>
                                </a:lnTo>
                                <a:lnTo>
                                  <a:pt x="0" y="1707"/>
                                </a:lnTo>
                                <a:lnTo>
                                  <a:pt x="2" y="1787"/>
                                </a:lnTo>
                                <a:lnTo>
                                  <a:pt x="6" y="1865"/>
                                </a:lnTo>
                                <a:lnTo>
                                  <a:pt x="14" y="1942"/>
                                </a:lnTo>
                                <a:lnTo>
                                  <a:pt x="24" y="2018"/>
                                </a:lnTo>
                                <a:lnTo>
                                  <a:pt x="38" y="2093"/>
                                </a:lnTo>
                                <a:lnTo>
                                  <a:pt x="54" y="2166"/>
                                </a:lnTo>
                                <a:lnTo>
                                  <a:pt x="73" y="2238"/>
                                </a:lnTo>
                                <a:lnTo>
                                  <a:pt x="95" y="2308"/>
                                </a:lnTo>
                                <a:lnTo>
                                  <a:pt x="119" y="2376"/>
                                </a:lnTo>
                                <a:lnTo>
                                  <a:pt x="146" y="2443"/>
                                </a:lnTo>
                                <a:lnTo>
                                  <a:pt x="176" y="2508"/>
                                </a:lnTo>
                                <a:lnTo>
                                  <a:pt x="208" y="2571"/>
                                </a:lnTo>
                                <a:lnTo>
                                  <a:pt x="242" y="2632"/>
                                </a:lnTo>
                                <a:lnTo>
                                  <a:pt x="279" y="2692"/>
                                </a:lnTo>
                                <a:lnTo>
                                  <a:pt x="319" y="2750"/>
                                </a:lnTo>
                                <a:lnTo>
                                  <a:pt x="360" y="2805"/>
                                </a:lnTo>
                                <a:lnTo>
                                  <a:pt x="404" y="2859"/>
                                </a:lnTo>
                                <a:lnTo>
                                  <a:pt x="450" y="2910"/>
                                </a:lnTo>
                                <a:lnTo>
                                  <a:pt x="498" y="2960"/>
                                </a:lnTo>
                                <a:lnTo>
                                  <a:pt x="548" y="3007"/>
                                </a:lnTo>
                                <a:lnTo>
                                  <a:pt x="600" y="3052"/>
                                </a:lnTo>
                                <a:lnTo>
                                  <a:pt x="655" y="3094"/>
                                </a:lnTo>
                                <a:lnTo>
                                  <a:pt x="711" y="3134"/>
                                </a:lnTo>
                                <a:lnTo>
                                  <a:pt x="769" y="3172"/>
                                </a:lnTo>
                                <a:lnTo>
                                  <a:pt x="828" y="3208"/>
                                </a:lnTo>
                                <a:lnTo>
                                  <a:pt x="890" y="3240"/>
                                </a:lnTo>
                                <a:lnTo>
                                  <a:pt x="953" y="3271"/>
                                </a:lnTo>
                                <a:lnTo>
                                  <a:pt x="1018" y="3298"/>
                                </a:lnTo>
                                <a:lnTo>
                                  <a:pt x="1084" y="3323"/>
                                </a:lnTo>
                                <a:lnTo>
                                  <a:pt x="1152" y="3345"/>
                                </a:lnTo>
                                <a:lnTo>
                                  <a:pt x="1222" y="3365"/>
                                </a:lnTo>
                                <a:lnTo>
                                  <a:pt x="1293" y="3381"/>
                                </a:lnTo>
                                <a:lnTo>
                                  <a:pt x="1365" y="3395"/>
                                </a:lnTo>
                                <a:lnTo>
                                  <a:pt x="1439" y="3406"/>
                                </a:lnTo>
                                <a:lnTo>
                                  <a:pt x="1513" y="3413"/>
                                </a:lnTo>
                                <a:lnTo>
                                  <a:pt x="1589" y="3418"/>
                                </a:lnTo>
                                <a:lnTo>
                                  <a:pt x="1667" y="3420"/>
                                </a:lnTo>
                                <a:lnTo>
                                  <a:pt x="1744" y="3418"/>
                                </a:lnTo>
                                <a:lnTo>
                                  <a:pt x="1821" y="3413"/>
                                </a:lnTo>
                                <a:lnTo>
                                  <a:pt x="1896" y="3406"/>
                                </a:lnTo>
                                <a:lnTo>
                                  <a:pt x="1970" y="3395"/>
                                </a:lnTo>
                                <a:lnTo>
                                  <a:pt x="2043" y="3381"/>
                                </a:lnTo>
                                <a:lnTo>
                                  <a:pt x="2114" y="3365"/>
                                </a:lnTo>
                                <a:lnTo>
                                  <a:pt x="2184" y="3345"/>
                                </a:lnTo>
                                <a:lnTo>
                                  <a:pt x="2252" y="3323"/>
                                </a:lnTo>
                                <a:lnTo>
                                  <a:pt x="2319" y="3298"/>
                                </a:lnTo>
                                <a:lnTo>
                                  <a:pt x="2384" y="3271"/>
                                </a:lnTo>
                                <a:lnTo>
                                  <a:pt x="2448" y="3240"/>
                                </a:lnTo>
                                <a:lnTo>
                                  <a:pt x="2509" y="3208"/>
                                </a:lnTo>
                                <a:lnTo>
                                  <a:pt x="2569" y="3172"/>
                                </a:lnTo>
                                <a:lnTo>
                                  <a:pt x="2628" y="3134"/>
                                </a:lnTo>
                                <a:lnTo>
                                  <a:pt x="2684" y="3094"/>
                                </a:lnTo>
                                <a:lnTo>
                                  <a:pt x="2738" y="3052"/>
                                </a:lnTo>
                                <a:lnTo>
                                  <a:pt x="2791" y="3007"/>
                                </a:lnTo>
                                <a:lnTo>
                                  <a:pt x="2841" y="2960"/>
                                </a:lnTo>
                                <a:lnTo>
                                  <a:pt x="2889" y="2910"/>
                                </a:lnTo>
                                <a:lnTo>
                                  <a:pt x="2935" y="2859"/>
                                </a:lnTo>
                                <a:lnTo>
                                  <a:pt x="2979" y="2805"/>
                                </a:lnTo>
                                <a:lnTo>
                                  <a:pt x="3021" y="2750"/>
                                </a:lnTo>
                                <a:lnTo>
                                  <a:pt x="3033" y="2732"/>
                                </a:lnTo>
                                <a:lnTo>
                                  <a:pt x="1667" y="2732"/>
                                </a:lnTo>
                                <a:lnTo>
                                  <a:pt x="1600" y="2729"/>
                                </a:lnTo>
                                <a:lnTo>
                                  <a:pt x="1534" y="2722"/>
                                </a:lnTo>
                                <a:lnTo>
                                  <a:pt x="1469" y="2710"/>
                                </a:lnTo>
                                <a:lnTo>
                                  <a:pt x="1405" y="2693"/>
                                </a:lnTo>
                                <a:lnTo>
                                  <a:pt x="1343" y="2672"/>
                                </a:lnTo>
                                <a:lnTo>
                                  <a:pt x="1283" y="2645"/>
                                </a:lnTo>
                                <a:lnTo>
                                  <a:pt x="1225" y="2614"/>
                                </a:lnTo>
                                <a:lnTo>
                                  <a:pt x="1169" y="2579"/>
                                </a:lnTo>
                                <a:lnTo>
                                  <a:pt x="1115" y="2539"/>
                                </a:lnTo>
                                <a:lnTo>
                                  <a:pt x="1065" y="2494"/>
                                </a:lnTo>
                                <a:lnTo>
                                  <a:pt x="1017" y="2444"/>
                                </a:lnTo>
                                <a:lnTo>
                                  <a:pt x="973" y="2391"/>
                                </a:lnTo>
                                <a:lnTo>
                                  <a:pt x="933" y="2332"/>
                                </a:lnTo>
                                <a:lnTo>
                                  <a:pt x="896" y="2269"/>
                                </a:lnTo>
                                <a:lnTo>
                                  <a:pt x="863" y="2202"/>
                                </a:lnTo>
                                <a:lnTo>
                                  <a:pt x="835" y="2130"/>
                                </a:lnTo>
                                <a:lnTo>
                                  <a:pt x="811" y="2054"/>
                                </a:lnTo>
                                <a:lnTo>
                                  <a:pt x="792" y="1974"/>
                                </a:lnTo>
                                <a:lnTo>
                                  <a:pt x="779" y="1889"/>
                                </a:lnTo>
                                <a:lnTo>
                                  <a:pt x="770" y="1800"/>
                                </a:lnTo>
                                <a:lnTo>
                                  <a:pt x="767" y="1707"/>
                                </a:lnTo>
                                <a:lnTo>
                                  <a:pt x="770" y="1613"/>
                                </a:lnTo>
                                <a:lnTo>
                                  <a:pt x="779" y="1525"/>
                                </a:lnTo>
                                <a:lnTo>
                                  <a:pt x="792" y="1440"/>
                                </a:lnTo>
                                <a:lnTo>
                                  <a:pt x="811" y="1360"/>
                                </a:lnTo>
                                <a:lnTo>
                                  <a:pt x="835" y="1285"/>
                                </a:lnTo>
                                <a:lnTo>
                                  <a:pt x="863" y="1214"/>
                                </a:lnTo>
                                <a:lnTo>
                                  <a:pt x="896" y="1147"/>
                                </a:lnTo>
                                <a:lnTo>
                                  <a:pt x="933" y="1085"/>
                                </a:lnTo>
                                <a:lnTo>
                                  <a:pt x="973" y="1028"/>
                                </a:lnTo>
                                <a:lnTo>
                                  <a:pt x="1017" y="975"/>
                                </a:lnTo>
                                <a:lnTo>
                                  <a:pt x="1065" y="927"/>
                                </a:lnTo>
                                <a:lnTo>
                                  <a:pt x="1115" y="883"/>
                                </a:lnTo>
                                <a:lnTo>
                                  <a:pt x="1169" y="843"/>
                                </a:lnTo>
                                <a:lnTo>
                                  <a:pt x="1225" y="809"/>
                                </a:lnTo>
                                <a:lnTo>
                                  <a:pt x="1283" y="779"/>
                                </a:lnTo>
                                <a:lnTo>
                                  <a:pt x="1343" y="753"/>
                                </a:lnTo>
                                <a:lnTo>
                                  <a:pt x="1405" y="732"/>
                                </a:lnTo>
                                <a:lnTo>
                                  <a:pt x="1469" y="716"/>
                                </a:lnTo>
                                <a:lnTo>
                                  <a:pt x="1534" y="704"/>
                                </a:lnTo>
                                <a:lnTo>
                                  <a:pt x="1600" y="697"/>
                                </a:lnTo>
                                <a:lnTo>
                                  <a:pt x="1667" y="695"/>
                                </a:lnTo>
                                <a:lnTo>
                                  <a:pt x="3039" y="695"/>
                                </a:lnTo>
                                <a:lnTo>
                                  <a:pt x="3021" y="669"/>
                                </a:lnTo>
                                <a:lnTo>
                                  <a:pt x="2979" y="614"/>
                                </a:lnTo>
                                <a:lnTo>
                                  <a:pt x="2935" y="560"/>
                                </a:lnTo>
                                <a:lnTo>
                                  <a:pt x="2889" y="509"/>
                                </a:lnTo>
                                <a:lnTo>
                                  <a:pt x="2841" y="460"/>
                                </a:lnTo>
                                <a:lnTo>
                                  <a:pt x="2791" y="413"/>
                                </a:lnTo>
                                <a:lnTo>
                                  <a:pt x="2738" y="368"/>
                                </a:lnTo>
                                <a:lnTo>
                                  <a:pt x="2684" y="325"/>
                                </a:lnTo>
                                <a:lnTo>
                                  <a:pt x="2628" y="285"/>
                                </a:lnTo>
                                <a:lnTo>
                                  <a:pt x="2569" y="248"/>
                                </a:lnTo>
                                <a:lnTo>
                                  <a:pt x="2509" y="212"/>
                                </a:lnTo>
                                <a:lnTo>
                                  <a:pt x="2448" y="179"/>
                                </a:lnTo>
                                <a:lnTo>
                                  <a:pt x="2384" y="149"/>
                                </a:lnTo>
                                <a:lnTo>
                                  <a:pt x="2319" y="122"/>
                                </a:lnTo>
                                <a:lnTo>
                                  <a:pt x="2252" y="97"/>
                                </a:lnTo>
                                <a:lnTo>
                                  <a:pt x="2184" y="75"/>
                                </a:lnTo>
                                <a:lnTo>
                                  <a:pt x="2114" y="55"/>
                                </a:lnTo>
                                <a:lnTo>
                                  <a:pt x="2043" y="39"/>
                                </a:lnTo>
                                <a:lnTo>
                                  <a:pt x="1970" y="25"/>
                                </a:lnTo>
                                <a:lnTo>
                                  <a:pt x="1896" y="14"/>
                                </a:lnTo>
                                <a:lnTo>
                                  <a:pt x="1821" y="7"/>
                                </a:lnTo>
                                <a:lnTo>
                                  <a:pt x="1744" y="2"/>
                                </a:lnTo>
                                <a:lnTo>
                                  <a:pt x="1667" y="0"/>
                                </a:lnTo>
                                <a:close/>
                                <a:moveTo>
                                  <a:pt x="3039" y="695"/>
                                </a:moveTo>
                                <a:lnTo>
                                  <a:pt x="1667" y="695"/>
                                </a:lnTo>
                                <a:lnTo>
                                  <a:pt x="1734" y="697"/>
                                </a:lnTo>
                                <a:lnTo>
                                  <a:pt x="1801" y="704"/>
                                </a:lnTo>
                                <a:lnTo>
                                  <a:pt x="1866" y="716"/>
                                </a:lnTo>
                                <a:lnTo>
                                  <a:pt x="1930" y="732"/>
                                </a:lnTo>
                                <a:lnTo>
                                  <a:pt x="1993" y="753"/>
                                </a:lnTo>
                                <a:lnTo>
                                  <a:pt x="2053" y="779"/>
                                </a:lnTo>
                                <a:lnTo>
                                  <a:pt x="2111" y="809"/>
                                </a:lnTo>
                                <a:lnTo>
                                  <a:pt x="2167" y="843"/>
                                </a:lnTo>
                                <a:lnTo>
                                  <a:pt x="2221" y="883"/>
                                </a:lnTo>
                                <a:lnTo>
                                  <a:pt x="2271" y="927"/>
                                </a:lnTo>
                                <a:lnTo>
                                  <a:pt x="2318" y="975"/>
                                </a:lnTo>
                                <a:lnTo>
                                  <a:pt x="2362" y="1028"/>
                                </a:lnTo>
                                <a:lnTo>
                                  <a:pt x="2402" y="1085"/>
                                </a:lnTo>
                                <a:lnTo>
                                  <a:pt x="2439" y="1147"/>
                                </a:lnTo>
                                <a:lnTo>
                                  <a:pt x="2471" y="1214"/>
                                </a:lnTo>
                                <a:lnTo>
                                  <a:pt x="2499" y="1285"/>
                                </a:lnTo>
                                <a:lnTo>
                                  <a:pt x="2523" y="1360"/>
                                </a:lnTo>
                                <a:lnTo>
                                  <a:pt x="2541" y="1440"/>
                                </a:lnTo>
                                <a:lnTo>
                                  <a:pt x="2555" y="1525"/>
                                </a:lnTo>
                                <a:lnTo>
                                  <a:pt x="2563" y="1613"/>
                                </a:lnTo>
                                <a:lnTo>
                                  <a:pt x="2566" y="1707"/>
                                </a:lnTo>
                                <a:lnTo>
                                  <a:pt x="2563" y="1801"/>
                                </a:lnTo>
                                <a:lnTo>
                                  <a:pt x="2555" y="1891"/>
                                </a:lnTo>
                                <a:lnTo>
                                  <a:pt x="2541" y="1976"/>
                                </a:lnTo>
                                <a:lnTo>
                                  <a:pt x="2523" y="2057"/>
                                </a:lnTo>
                                <a:lnTo>
                                  <a:pt x="2499" y="2133"/>
                                </a:lnTo>
                                <a:lnTo>
                                  <a:pt x="2471" y="2205"/>
                                </a:lnTo>
                                <a:lnTo>
                                  <a:pt x="2439" y="2272"/>
                                </a:lnTo>
                                <a:lnTo>
                                  <a:pt x="2402" y="2335"/>
                                </a:lnTo>
                                <a:lnTo>
                                  <a:pt x="2362" y="2393"/>
                                </a:lnTo>
                                <a:lnTo>
                                  <a:pt x="2318" y="2447"/>
                                </a:lnTo>
                                <a:lnTo>
                                  <a:pt x="2271" y="2496"/>
                                </a:lnTo>
                                <a:lnTo>
                                  <a:pt x="2221" y="2541"/>
                                </a:lnTo>
                                <a:lnTo>
                                  <a:pt x="2167" y="2581"/>
                                </a:lnTo>
                                <a:lnTo>
                                  <a:pt x="2111" y="2616"/>
                                </a:lnTo>
                                <a:lnTo>
                                  <a:pt x="2053" y="2647"/>
                                </a:lnTo>
                                <a:lnTo>
                                  <a:pt x="1993" y="2673"/>
                                </a:lnTo>
                                <a:lnTo>
                                  <a:pt x="1930" y="2694"/>
                                </a:lnTo>
                                <a:lnTo>
                                  <a:pt x="1866" y="2710"/>
                                </a:lnTo>
                                <a:lnTo>
                                  <a:pt x="1801" y="2722"/>
                                </a:lnTo>
                                <a:lnTo>
                                  <a:pt x="1734" y="2729"/>
                                </a:lnTo>
                                <a:lnTo>
                                  <a:pt x="1667" y="2732"/>
                                </a:lnTo>
                                <a:lnTo>
                                  <a:pt x="3033" y="2732"/>
                                </a:lnTo>
                                <a:lnTo>
                                  <a:pt x="3060" y="2692"/>
                                </a:lnTo>
                                <a:lnTo>
                                  <a:pt x="3097" y="2632"/>
                                </a:lnTo>
                                <a:lnTo>
                                  <a:pt x="3132" y="2571"/>
                                </a:lnTo>
                                <a:lnTo>
                                  <a:pt x="3164" y="2508"/>
                                </a:lnTo>
                                <a:lnTo>
                                  <a:pt x="3194" y="2443"/>
                                </a:lnTo>
                                <a:lnTo>
                                  <a:pt x="3221" y="2376"/>
                                </a:lnTo>
                                <a:lnTo>
                                  <a:pt x="3245" y="2308"/>
                                </a:lnTo>
                                <a:lnTo>
                                  <a:pt x="3267" y="2238"/>
                                </a:lnTo>
                                <a:lnTo>
                                  <a:pt x="3286" y="2166"/>
                                </a:lnTo>
                                <a:lnTo>
                                  <a:pt x="3302" y="2093"/>
                                </a:lnTo>
                                <a:lnTo>
                                  <a:pt x="3316" y="2018"/>
                                </a:lnTo>
                                <a:lnTo>
                                  <a:pt x="3326" y="1942"/>
                                </a:lnTo>
                                <a:lnTo>
                                  <a:pt x="3334" y="1865"/>
                                </a:lnTo>
                                <a:lnTo>
                                  <a:pt x="3338" y="1787"/>
                                </a:lnTo>
                                <a:lnTo>
                                  <a:pt x="3340" y="1707"/>
                                </a:lnTo>
                                <a:lnTo>
                                  <a:pt x="3338" y="1627"/>
                                </a:lnTo>
                                <a:lnTo>
                                  <a:pt x="3334" y="1549"/>
                                </a:lnTo>
                                <a:lnTo>
                                  <a:pt x="3326" y="1472"/>
                                </a:lnTo>
                                <a:lnTo>
                                  <a:pt x="3316" y="1397"/>
                                </a:lnTo>
                                <a:lnTo>
                                  <a:pt x="3302" y="1323"/>
                                </a:lnTo>
                                <a:lnTo>
                                  <a:pt x="3286" y="1250"/>
                                </a:lnTo>
                                <a:lnTo>
                                  <a:pt x="3267" y="1179"/>
                                </a:lnTo>
                                <a:lnTo>
                                  <a:pt x="3245" y="1109"/>
                                </a:lnTo>
                                <a:lnTo>
                                  <a:pt x="3221" y="1041"/>
                                </a:lnTo>
                                <a:lnTo>
                                  <a:pt x="3194" y="975"/>
                                </a:lnTo>
                                <a:lnTo>
                                  <a:pt x="3164" y="910"/>
                                </a:lnTo>
                                <a:lnTo>
                                  <a:pt x="3132" y="847"/>
                                </a:lnTo>
                                <a:lnTo>
                                  <a:pt x="3097" y="786"/>
                                </a:lnTo>
                                <a:lnTo>
                                  <a:pt x="3060" y="726"/>
                                </a:lnTo>
                                <a:lnTo>
                                  <a:pt x="3039" y="695"/>
                                </a:lnTo>
                                <a:close/>
                              </a:path>
                            </a:pathLst>
                          </a:custGeom>
                          <a:solidFill>
                            <a:srgbClr val="00AB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Rectangle 4"/>
                        <wps:cNvSpPr>
                          <a:spLocks noChangeArrowheads="1"/>
                        </wps:cNvSpPr>
                        <wps:spPr bwMode="auto">
                          <a:xfrm>
                            <a:off x="8852" y="4539"/>
                            <a:ext cx="3013" cy="501"/>
                          </a:xfrm>
                          <a:prstGeom prst="rect">
                            <a:avLst/>
                          </a:prstGeom>
                          <a:solidFill>
                            <a:srgbClr val="00AB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7A211511">
              <v:group id="Group 7" style="position:absolute;margin-left:454.3pt;margin-top:158.4pt;width:390.95pt;height:558.7pt;z-index:251658244;mso-position-horizontal-relative:page;mso-position-vertical-relative:page" coordsize="3340,4772" coordorigin="8688,268" o:spid="_x0000_s1026" w14:anchorId="2F87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">
                <o:lock v:ext="edit" aspectratio="t"/>
                <v:shape id="AutoShape 3" style="position:absolute;left:8688;top:268;width:3340;height:3420;visibility:visible;mso-wrap-style:square;v-text-anchor:top" coordsize="3340,3420" o:spid="_x0000_s1027" fillcolor="#00abc7" stroked="f" path="m1667,r-78,2l1513,7r-74,7l1365,25r-72,14l1222,55r-70,20l1084,97r-66,25l953,149r-63,30l828,212r-59,36l711,285r-56,40l600,368r-52,45l498,460r-48,49l404,560r-44,54l319,669r-40,57l242,786r-34,61l176,910r-30,65l119,1041r-24,68l73,1179r-19,71l38,1323r-14,74l14,1472r-8,77l2,1627,,1707r2,80l6,1865r8,77l24,2018r14,75l54,2166r19,72l95,2308r24,68l146,2443r30,65l208,2571r34,61l279,2692r40,58l360,2805r44,54l450,2910r48,50l548,3007r52,45l655,3094r56,40l769,3172r59,36l890,3240r63,31l1018,3298r66,25l1152,3345r70,20l1293,3381r72,14l1439,3406r74,7l1589,3418r78,2l1744,3418r77,-5l1896,3406r74,-11l2043,3381r71,-16l2184,3345r68,-22l2319,3298r65,-27l2448,3240r61,-32l2569,3172r59,-38l2684,3094r54,-42l2791,3007r50,-47l2889,2910r46,-51l2979,2805r42,-55l3033,2732r-1366,l1600,2729r-66,-7l1469,2710r-64,-17l1343,2672r-60,-27l1225,2614r-56,-35l1115,2539r-50,-45l1017,2444r-44,-53l933,2332r-37,-63l863,2202r-28,-72l811,2054r-19,-80l779,1889r-9,-89l767,1707r3,-94l779,1525r13,-85l811,1360r24,-75l863,1214r33,-67l933,1085r40,-57l1017,975r48,-48l1115,883r54,-40l1225,809r58,-30l1343,753r62,-21l1469,716r65,-12l1600,697r67,-2l3039,695r-18,-26l2979,614r-44,-54l2889,509r-48,-49l2791,413r-53,-45l2684,325r-56,-40l2569,248r-60,-36l2448,179r-64,-30l2319,122,2252,97,2184,75,2114,55,2043,39,1970,25,1896,14,1821,7,1744,2,1667,xm3039,695r-1372,l1734,697r67,7l1866,716r64,16l1993,753r60,26l2111,809r56,34l2221,883r50,44l2318,975r44,53l2402,1085r37,62l2471,1214r28,71l2523,1360r18,80l2555,1525r8,88l2566,1707r-3,94l2555,1891r-14,85l2523,2057r-24,76l2471,2205r-32,67l2402,2335r-40,58l2318,2447r-47,49l2221,2541r-54,40l2111,2616r-58,31l1993,2673r-63,21l1866,2710r-65,12l1734,2729r-67,3l3033,2732r27,-40l3097,2632r35,-61l3164,2508r30,-65l3221,2376r24,-68l3267,2238r19,-72l3302,2093r14,-75l3326,1942r8,-77l3338,1787r2,-80l3338,1627r-4,-78l3326,1472r-10,-75l3302,1323r-16,-73l3267,1179r-22,-70l3221,1041r-27,-66l3164,910r-32,-63l3097,786r-37,-60l3039,6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">
                  <v:path arrowok="t" o:connecttype="custom" o:connectlocs="1439,282;1152,343;890,447;655,593;450,777;279,994;146,1243;54,1518;6,1817;6,2133;54,2434;146,2711;279,2960;450,3178;655,3362;890,3508;1152,3613;1439,3674;1744,3686;2043,3649;2319,3566;2569,3440;2791,3275;2979,3073;1600,2997;1343,2940;1115,2807;933,2600;811,2322;767,1975;811,1628;933,1353;1115,1151;1343,1021;1600,965;2979,882;2791,681;2569,516;2319,390;2043,307;1744,270;1734,965;1993,1021;2221,1151;2402,1353;2523,1628;2566,1975;2523,2325;2402,2603;2221,2809;1993,2941;1734,2997;3097,2900;3221,2644;3302,2361;3338,2055;3326,1740;3267,1447;3164,1178;3039,963" o:connectangles="0,0,0,0,0,0,0,0,0,0,0,0,0,0,0,0,0,0,0,0,0,0,0,0,0,0,0,0,0,0,0,0,0,0,0,0,0,0,0,0,0,0,0,0,0,0,0,0,0,0,0,0,0,0,0,0,0,0,0,0"/>
                </v:shape>
                <v:rect id="Rectangle 4" style="position:absolute;left:8852;top:4539;width:3013;height:501;visibility:visible;mso-wrap-style:square;v-text-anchor:top" o:spid="_x0000_s1028" fillcolor="#00abc7"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"/>
                <w10:wrap anchorx="page" anchory="page"/>
                <w10:anchorlock/>
              </v:group>
            </w:pict>
          </mc:Fallback>
        </mc:AlternateContent>
      </w:r>
      <w:r w:rsidR="00743481">
        <w:rPr>
          <w:spacing w:val="20"/>
        </w:rPr>
        <w:t xml:space="preserve"> </w:t>
      </w:r>
      <w:r w:rsidR="00743481">
        <w:rPr>
          <w:spacing w:val="3"/>
        </w:rPr>
        <w:t xml:space="preserve"> </w:t>
      </w:r>
    </w:p>
    <w:p w14:paraId="4585879B" w14:textId="77777777" w:rsidR="00274C69" w:rsidRDefault="00274C69">
      <w:pPr>
        <w:pStyle w:val="BodyText"/>
        <w:ind w:left="417"/>
      </w:pPr>
      <w:r>
        <w:rPr>
          <w:noProof/>
          <w:spacing w:val="8"/>
          <w:lang w:bidi="ar-SA"/>
        </w:rPr>
        <w:drawing>
          <wp:anchor distT="0" distB="0" distL="114300" distR="114300" simplePos="0" relativeHeight="251658242" behindDoc="0" locked="1" layoutInCell="1" allowOverlap="1" wp14:anchorId="13A8BECF" wp14:editId="7511AD58">
            <wp:simplePos x="0" y="0"/>
            <wp:positionH relativeFrom="column">
              <wp:posOffset>0</wp:posOffset>
            </wp:positionH>
            <wp:positionV relativeFrom="page">
              <wp:posOffset>703580</wp:posOffset>
            </wp:positionV>
            <wp:extent cx="1536065" cy="474980"/>
            <wp:effectExtent l="0" t="0" r="6985"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ssa_Teal_RG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065" cy="474980"/>
                    </a:xfrm>
                    <a:prstGeom prst="rect">
                      <a:avLst/>
                    </a:prstGeom>
                  </pic:spPr>
                </pic:pic>
              </a:graphicData>
            </a:graphic>
            <wp14:sizeRelH relativeFrom="page">
              <wp14:pctWidth>0</wp14:pctWidth>
            </wp14:sizeRelH>
            <wp14:sizeRelV relativeFrom="page">
              <wp14:pctHeight>0</wp14:pctHeight>
            </wp14:sizeRelV>
          </wp:anchor>
        </w:drawing>
      </w:r>
    </w:p>
    <w:p w14:paraId="2EB01841" w14:textId="77777777" w:rsidR="00274C69" w:rsidRDefault="00274C69">
      <w:pPr>
        <w:pStyle w:val="BodyText"/>
        <w:ind w:left="417"/>
      </w:pPr>
    </w:p>
    <w:p w14:paraId="349F5260" w14:textId="77777777" w:rsidR="00274C69" w:rsidRDefault="00274C69">
      <w:pPr>
        <w:pStyle w:val="BodyText"/>
        <w:ind w:left="417"/>
      </w:pPr>
    </w:p>
    <w:p w14:paraId="5F2801C4" w14:textId="77777777" w:rsidR="00274C69" w:rsidRDefault="00274C69">
      <w:pPr>
        <w:pStyle w:val="BodyText"/>
        <w:ind w:left="417"/>
      </w:pPr>
    </w:p>
    <w:p w14:paraId="1CD8B4B1" w14:textId="77777777" w:rsidR="00274C69" w:rsidRDefault="00274C69">
      <w:pPr>
        <w:pStyle w:val="BodyText"/>
        <w:ind w:left="417"/>
      </w:pPr>
    </w:p>
    <w:p w14:paraId="4098A0C6" w14:textId="77777777" w:rsidR="00274C69" w:rsidRDefault="00274C69">
      <w:pPr>
        <w:pStyle w:val="BodyText"/>
        <w:ind w:left="417"/>
      </w:pPr>
    </w:p>
    <w:p w14:paraId="3A5CA7CB" w14:textId="77777777" w:rsidR="00274C69" w:rsidRPr="00687FB9" w:rsidRDefault="00562085" w:rsidP="007F003F">
      <w:pPr>
        <w:pStyle w:val="BodyText"/>
        <w:rPr>
          <w:rFonts w:ascii="Maison Neue Book" w:hAnsi="Maison Neue Book"/>
          <w:color w:val="263746" w:themeColor="text2"/>
          <w:sz w:val="50"/>
          <w:szCs w:val="50"/>
        </w:rPr>
      </w:pPr>
      <w:r>
        <w:rPr>
          <w:noProof/>
          <w:lang w:bidi="ar-SA"/>
        </w:rPr>
        <mc:AlternateContent>
          <mc:Choice Requires="wps">
            <w:drawing>
              <wp:anchor distT="0" distB="0" distL="114300" distR="114300" simplePos="0" relativeHeight="251658240" behindDoc="0" locked="1" layoutInCell="1" allowOverlap="1" wp14:anchorId="402101BB" wp14:editId="4D4C404B">
                <wp:simplePos x="0" y="0"/>
                <wp:positionH relativeFrom="margin">
                  <wp:align>left</wp:align>
                </wp:positionH>
                <wp:positionV relativeFrom="page">
                  <wp:posOffset>2612390</wp:posOffset>
                </wp:positionV>
                <wp:extent cx="960120" cy="0"/>
                <wp:effectExtent l="0" t="19050" r="49530" b="38100"/>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1029">
                          <a:solidFill>
                            <a:srgbClr val="00ABC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349C97AD">
              <v:line id="Straight Connector 2"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o:spid="_x0000_s1026" strokecolor="#00abc8" strokeweight="1.41747mm" from="0,205.7pt" to="75.6pt,205.7pt" w14:anchorId="6EFC3E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">
                <w10:wrap type="topAndBottom" anchorx="margin" anchory="page"/>
                <w10:anchorlock/>
              </v:line>
            </w:pict>
          </mc:Fallback>
        </mc:AlternateContent>
      </w:r>
    </w:p>
    <w:p w14:paraId="0F9DE4C0" w14:textId="4F2EEF7C" w:rsidR="000978F4" w:rsidRPr="00687FB9" w:rsidRDefault="00000000" w:rsidP="00763933">
      <w:pPr>
        <w:pStyle w:val="BodyText"/>
        <w:rPr>
          <w:rFonts w:ascii="Maison Neue Book" w:hAnsi="Maison Neue Book"/>
          <w:color w:val="263746" w:themeColor="text2"/>
          <w:sz w:val="18"/>
          <w:szCs w:val="18"/>
        </w:rPr>
      </w:pPr>
      <w:sdt>
        <w:sdtPr>
          <w:rPr>
            <w:rFonts w:ascii="Maison Neue Book" w:hAnsi="Maison Neue Book"/>
            <w:color w:val="263746" w:themeColor="text2"/>
            <w:sz w:val="36"/>
            <w:szCs w:val="36"/>
          </w:rPr>
          <w:alias w:val="Subtitle"/>
          <w:tag w:val=""/>
          <w:id w:val="1321456213"/>
          <w:placeholder>
            <w:docPart w:val="8518006072C349DEA3B0EFBD6069DC72"/>
          </w:placeholder>
          <w:dataBinding w:prefixMappings="xmlns:ns0='http://purl.org/dc/elements/1.1/' xmlns:ns1='http://schemas.openxmlformats.org/package/2006/metadata/core-properties' " w:xpath="/ns1:coreProperties[1]/ns0:subject[1]" w:storeItemID="{6C3C8BC8-F283-45AE-878A-BAB7291924A1}"/>
          <w:text/>
        </w:sdtPr>
        <w:sdtContent>
          <w:r w:rsidR="00EB4065">
            <w:rPr>
              <w:rFonts w:ascii="Maison Neue Book" w:hAnsi="Maison Neue Book"/>
              <w:color w:val="263746" w:themeColor="text2"/>
              <w:sz w:val="36"/>
              <w:szCs w:val="36"/>
            </w:rPr>
            <w:t>List of SQL Databases</w:t>
          </w:r>
        </w:sdtContent>
      </w:sdt>
    </w:p>
    <w:p w14:paraId="375D5099" w14:textId="77777777" w:rsidR="002E7DE2" w:rsidRPr="00687FB9" w:rsidRDefault="002E7DE2" w:rsidP="00763933">
      <w:pPr>
        <w:pStyle w:val="BodyText"/>
        <w:rPr>
          <w:rFonts w:ascii="Maison Neue Book" w:hAnsi="Maison Neue Book"/>
          <w:color w:val="263746" w:themeColor="text2"/>
          <w:sz w:val="24"/>
          <w:szCs w:val="24"/>
        </w:rPr>
      </w:pPr>
    </w:p>
    <w:p w14:paraId="11E9D5ED" w14:textId="65C49F7D" w:rsidR="00274C69" w:rsidRPr="00687FB9" w:rsidRDefault="00763933" w:rsidP="00687FB9">
      <w:pPr>
        <w:pStyle w:val="BodyText"/>
        <w:rPr>
          <w:rFonts w:ascii="Maison Neue Book" w:hAnsi="Maison Neue Book"/>
          <w:color w:val="263746" w:themeColor="text2"/>
          <w:sz w:val="24"/>
          <w:szCs w:val="24"/>
        </w:rPr>
      </w:pPr>
      <w:r w:rsidRPr="00687FB9">
        <w:rPr>
          <w:rFonts w:ascii="Maison Neue Book" w:hAnsi="Maison Neue Book"/>
          <w:color w:val="263746" w:themeColor="text2"/>
          <w:sz w:val="24"/>
          <w:szCs w:val="24"/>
        </w:rPr>
        <w:fldChar w:fldCharType="begin"/>
      </w:r>
      <w:r w:rsidRPr="00687FB9">
        <w:rPr>
          <w:rFonts w:ascii="Maison Neue Book" w:hAnsi="Maison Neue Book"/>
          <w:color w:val="263746" w:themeColor="text2"/>
          <w:sz w:val="24"/>
          <w:szCs w:val="24"/>
        </w:rPr>
        <w:instrText xml:space="preserve"> DATE  \@ "MMMM d, yyyy"  \* MERGEFORMAT </w:instrText>
      </w:r>
      <w:r w:rsidRPr="00687FB9">
        <w:rPr>
          <w:rFonts w:ascii="Maison Neue Book" w:hAnsi="Maison Neue Book"/>
          <w:color w:val="263746" w:themeColor="text2"/>
          <w:sz w:val="24"/>
          <w:szCs w:val="24"/>
        </w:rPr>
        <w:fldChar w:fldCharType="separate"/>
      </w:r>
      <w:r w:rsidR="001E4830">
        <w:rPr>
          <w:rFonts w:ascii="Maison Neue Book" w:hAnsi="Maison Neue Book"/>
          <w:noProof/>
          <w:color w:val="263746" w:themeColor="text2"/>
          <w:sz w:val="24"/>
          <w:szCs w:val="24"/>
        </w:rPr>
        <w:t>July 11, 2024</w:t>
      </w:r>
      <w:r w:rsidRPr="00687FB9">
        <w:rPr>
          <w:rFonts w:ascii="Maison Neue Book" w:hAnsi="Maison Neue Book"/>
          <w:color w:val="263746" w:themeColor="text2"/>
          <w:sz w:val="24"/>
          <w:szCs w:val="24"/>
        </w:rPr>
        <w:fldChar w:fldCharType="end"/>
      </w:r>
      <w:r w:rsidR="0016122F">
        <w:rPr>
          <w:noProof/>
          <w:lang w:bidi="ar-SA"/>
        </w:rPr>
        <mc:AlternateContent>
          <mc:Choice Requires="wps">
            <w:drawing>
              <wp:anchor distT="45720" distB="45720" distL="114300" distR="114300" simplePos="0" relativeHeight="251658243" behindDoc="0" locked="1" layoutInCell="1" allowOverlap="1" wp14:anchorId="014B6387" wp14:editId="4435E332">
                <wp:simplePos x="0" y="0"/>
                <wp:positionH relativeFrom="page">
                  <wp:posOffset>758825</wp:posOffset>
                </wp:positionH>
                <wp:positionV relativeFrom="page">
                  <wp:posOffset>9504045</wp:posOffset>
                </wp:positionV>
                <wp:extent cx="6446520" cy="140462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6520" cy="1404620"/>
                        </a:xfrm>
                        <a:prstGeom prst="rect">
                          <a:avLst/>
                        </a:prstGeom>
                        <a:noFill/>
                        <a:ln w="9525">
                          <a:noFill/>
                          <a:miter lim="800000"/>
                          <a:headEnd/>
                          <a:tailEnd/>
                        </a:ln>
                      </wps:spPr>
                      <wps:txbx>
                        <w:txbxContent>
                          <w:p w14:paraId="22BF71C2" w14:textId="77777777" w:rsidR="00687FB9" w:rsidRPr="00687FB9" w:rsidRDefault="00687FB9" w:rsidP="00856B64">
                            <w:pPr>
                              <w:pStyle w:val="Footer"/>
                              <w:tabs>
                                <w:tab w:val="clear" w:pos="4680"/>
                                <w:tab w:val="clear" w:pos="9360"/>
                                <w:tab w:val="center" w:pos="5040"/>
                                <w:tab w:val="right" w:pos="9900"/>
                              </w:tabs>
                              <w:jc w:val="both"/>
                              <w:rPr>
                                <w:color w:val="263746" w:themeColor="text2"/>
                                <w:sz w:val="16"/>
                                <w:szCs w:val="16"/>
                              </w:rPr>
                            </w:pPr>
                            <w:r w:rsidRPr="00687FB9">
                              <w:rPr>
                                <w:color w:val="263746" w:themeColor="text2"/>
                                <w:sz w:val="16"/>
                                <w:szCs w:val="16"/>
                              </w:rPr>
                              <w:t>This document contains unpublished confidential and proprietary information of Odessa Technologies, Inc. No disclosure or use of any of these materials may be made without the express written consent of Odessa. ©1998-20</w:t>
                            </w:r>
                            <w:r w:rsidR="00AE3E7C">
                              <w:rPr>
                                <w:color w:val="263746" w:themeColor="text2"/>
                                <w:sz w:val="16"/>
                                <w:szCs w:val="16"/>
                              </w:rPr>
                              <w:t>20</w:t>
                            </w:r>
                            <w:r w:rsidRPr="00687FB9">
                              <w:rPr>
                                <w:color w:val="263746" w:themeColor="text2"/>
                                <w:sz w:val="16"/>
                                <w:szCs w:val="16"/>
                              </w:rPr>
                              <w:t xml:space="preserve"> Odessa Technologies, Inc.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4B6387" id="_x0000_t202" coordsize="21600,21600" o:spt="202" path="m,l,21600r21600,l21600,xe">
                <v:stroke joinstyle="miter"/>
                <v:path gradientshapeok="t" o:connecttype="rect"/>
              </v:shapetype>
              <v:shape id="Text Box 217" o:spid="_x0000_s1027" type="#_x0000_t202" style="position:absolute;margin-left:59.75pt;margin-top:748.35pt;width:507.6pt;height:110.6pt;z-index:251658243;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" filled="f" stroked="f">
                <v:textbox style="mso-fit-shape-to-text:t">
                  <w:txbxContent>
                    <w:p w14:paraId="22BF71C2" w14:textId="77777777" w:rsidR="00687FB9" w:rsidRPr="00687FB9" w:rsidRDefault="00687FB9" w:rsidP="00856B64">
                      <w:pPr>
                        <w:pStyle w:val="Footer"/>
                        <w:tabs>
                          <w:tab w:val="clear" w:pos="4680"/>
                          <w:tab w:val="clear" w:pos="9360"/>
                          <w:tab w:val="center" w:pos="5040"/>
                          <w:tab w:val="right" w:pos="9900"/>
                        </w:tabs>
                        <w:jc w:val="both"/>
                        <w:rPr>
                          <w:color w:val="263746" w:themeColor="text2"/>
                          <w:sz w:val="16"/>
                          <w:szCs w:val="16"/>
                        </w:rPr>
                      </w:pPr>
                      <w:r w:rsidRPr="00687FB9">
                        <w:rPr>
                          <w:color w:val="263746" w:themeColor="text2"/>
                          <w:sz w:val="16"/>
                          <w:szCs w:val="16"/>
                        </w:rPr>
                        <w:t>This document contains unpublished confidential and proprietary information of Odessa Technologies, Inc. No disclosure or use of any of these materials may be made without the express written consent of Odessa. ©1998-20</w:t>
                      </w:r>
                      <w:r w:rsidR="00AE3E7C">
                        <w:rPr>
                          <w:color w:val="263746" w:themeColor="text2"/>
                          <w:sz w:val="16"/>
                          <w:szCs w:val="16"/>
                        </w:rPr>
                        <w:t>20</w:t>
                      </w:r>
                      <w:r w:rsidRPr="00687FB9">
                        <w:rPr>
                          <w:color w:val="263746" w:themeColor="text2"/>
                          <w:sz w:val="16"/>
                          <w:szCs w:val="16"/>
                        </w:rPr>
                        <w:t xml:space="preserve"> Odessa Technologies, Inc. All Rights Reserved.</w:t>
                      </w:r>
                    </w:p>
                  </w:txbxContent>
                </v:textbox>
                <w10:wrap anchorx="page" anchory="page"/>
                <w10:anchorlock/>
              </v:shape>
            </w:pict>
          </mc:Fallback>
        </mc:AlternateContent>
      </w:r>
    </w:p>
    <w:p w14:paraId="52C09E7E" w14:textId="77777777" w:rsidR="00274C69" w:rsidRDefault="00274C69">
      <w:pPr>
        <w:pStyle w:val="BodyText"/>
        <w:ind w:left="417"/>
      </w:pPr>
    </w:p>
    <w:p w14:paraId="428D26DC" w14:textId="77777777" w:rsidR="00274C69" w:rsidRDefault="00274C69">
      <w:pPr>
        <w:pStyle w:val="BodyText"/>
        <w:ind w:left="417"/>
      </w:pPr>
    </w:p>
    <w:p w14:paraId="3C188CA8" w14:textId="77777777" w:rsidR="00274C69" w:rsidRDefault="00274C69">
      <w:pPr>
        <w:pStyle w:val="BodyText"/>
        <w:ind w:left="417"/>
      </w:pPr>
    </w:p>
    <w:p w14:paraId="14D8CE7E" w14:textId="77777777" w:rsidR="00274C69" w:rsidRDefault="00274C69">
      <w:pPr>
        <w:pStyle w:val="BodyText"/>
        <w:ind w:left="417"/>
      </w:pPr>
    </w:p>
    <w:p w14:paraId="5C7679DC" w14:textId="77777777" w:rsidR="00274C69" w:rsidRDefault="00274C69">
      <w:pPr>
        <w:pStyle w:val="BodyText"/>
        <w:ind w:left="417"/>
      </w:pPr>
    </w:p>
    <w:p w14:paraId="482DCEB4" w14:textId="77777777" w:rsidR="00274C69" w:rsidRDefault="00274C69">
      <w:pPr>
        <w:pStyle w:val="BodyText"/>
        <w:ind w:left="417"/>
      </w:pPr>
    </w:p>
    <w:p w14:paraId="205FAACE" w14:textId="77777777" w:rsidR="00274C69" w:rsidRDefault="00274C69">
      <w:pPr>
        <w:pStyle w:val="BodyText"/>
        <w:ind w:left="417"/>
      </w:pPr>
    </w:p>
    <w:p w14:paraId="11286B65" w14:textId="77777777" w:rsidR="00274C69" w:rsidRDefault="00274C69">
      <w:pPr>
        <w:pStyle w:val="BodyText"/>
        <w:ind w:left="417"/>
      </w:pPr>
    </w:p>
    <w:p w14:paraId="56ACAAE7" w14:textId="77777777" w:rsidR="00274C69" w:rsidRDefault="00274C69">
      <w:pPr>
        <w:pStyle w:val="BodyText"/>
        <w:ind w:left="417"/>
      </w:pPr>
    </w:p>
    <w:p w14:paraId="39253603" w14:textId="77777777" w:rsidR="00274C69" w:rsidRDefault="00274C69">
      <w:pPr>
        <w:pStyle w:val="BodyText"/>
        <w:ind w:left="417"/>
      </w:pPr>
    </w:p>
    <w:p w14:paraId="6395DF9D" w14:textId="77777777" w:rsidR="00274C69" w:rsidRDefault="00274C69">
      <w:pPr>
        <w:pStyle w:val="BodyText"/>
        <w:ind w:left="417"/>
      </w:pPr>
    </w:p>
    <w:p w14:paraId="07B071AA" w14:textId="77777777" w:rsidR="00274C69" w:rsidRDefault="00274C69">
      <w:pPr>
        <w:pStyle w:val="BodyText"/>
        <w:ind w:left="417"/>
      </w:pPr>
    </w:p>
    <w:p w14:paraId="17054241" w14:textId="77777777" w:rsidR="00274C69" w:rsidRDefault="00274C69">
      <w:pPr>
        <w:pStyle w:val="BodyText"/>
        <w:ind w:left="417"/>
      </w:pPr>
    </w:p>
    <w:p w14:paraId="3FCB73A2" w14:textId="77777777" w:rsidR="00274C69" w:rsidRDefault="00274C69">
      <w:pPr>
        <w:pStyle w:val="BodyText"/>
        <w:ind w:left="417"/>
      </w:pPr>
    </w:p>
    <w:p w14:paraId="7B1FD448" w14:textId="77777777" w:rsidR="00274C69" w:rsidRDefault="00274C69">
      <w:pPr>
        <w:pStyle w:val="BodyText"/>
        <w:ind w:left="417"/>
      </w:pPr>
    </w:p>
    <w:p w14:paraId="0F1FC479" w14:textId="77777777" w:rsidR="00274C69" w:rsidRDefault="00274C69">
      <w:pPr>
        <w:pStyle w:val="BodyText"/>
        <w:ind w:left="417"/>
      </w:pPr>
    </w:p>
    <w:p w14:paraId="50C1023D" w14:textId="77777777" w:rsidR="004456C6" w:rsidRDefault="004456C6">
      <w:pPr>
        <w:rPr>
          <w:rFonts w:asciiTheme="minorHAnsi" w:hAnsiTheme="minorHAnsi"/>
          <w:szCs w:val="20"/>
        </w:rPr>
      </w:pPr>
      <w:r>
        <w:br w:type="page"/>
      </w:r>
    </w:p>
    <w:p w14:paraId="177FC56A" w14:textId="77777777" w:rsidR="00274C69" w:rsidRDefault="00274C69" w:rsidP="00EB2435">
      <w:pPr>
        <w:pStyle w:val="BodyText"/>
      </w:pPr>
    </w:p>
    <w:p w14:paraId="1BC53286" w14:textId="77777777" w:rsidR="00EE4A78" w:rsidRDefault="00EE4A78" w:rsidP="00EB2435">
      <w:pPr>
        <w:pStyle w:val="BodyText"/>
      </w:pPr>
    </w:p>
    <w:p w14:paraId="77300F4D" w14:textId="77777777" w:rsidR="00FA2815" w:rsidRDefault="00FA2815" w:rsidP="00EB2435">
      <w:pPr>
        <w:pStyle w:val="BodyText"/>
      </w:pPr>
    </w:p>
    <w:p w14:paraId="09C7E7E6" w14:textId="77777777" w:rsidR="00EB2435" w:rsidRDefault="004914EE" w:rsidP="004914EE">
      <w:pPr>
        <w:pStyle w:val="Heading2"/>
      </w:pPr>
      <w:bookmarkStart w:id="0" w:name="_Toc165571517"/>
      <w:r>
        <w:t>Document revision history.</w:t>
      </w:r>
      <w:bookmarkEnd w:id="0"/>
    </w:p>
    <w:tbl>
      <w:tblPr>
        <w:tblStyle w:val="ListTable4-Accent5"/>
        <w:tblW w:w="0" w:type="auto"/>
        <w:tblLook w:val="04A0" w:firstRow="1" w:lastRow="0" w:firstColumn="1" w:lastColumn="0" w:noHBand="0" w:noVBand="1"/>
      </w:tblPr>
      <w:tblGrid>
        <w:gridCol w:w="1985"/>
        <w:gridCol w:w="3970"/>
        <w:gridCol w:w="1150"/>
        <w:gridCol w:w="2821"/>
      </w:tblGrid>
      <w:tr w:rsidR="00715ED4" w14:paraId="0033019C" w14:textId="77777777" w:rsidTr="00AF4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nil"/>
            </w:tcBorders>
            <w:shd w:val="clear" w:color="auto" w:fill="263746" w:themeFill="text2"/>
          </w:tcPr>
          <w:p w14:paraId="55181DD2" w14:textId="77777777" w:rsidR="00715ED4" w:rsidRPr="004914EE" w:rsidRDefault="00715ED4" w:rsidP="00EB2435">
            <w:pPr>
              <w:pStyle w:val="BodyText"/>
              <w:rPr>
                <w:color w:val="FFFFFF" w:themeColor="background1"/>
                <w:sz w:val="20"/>
              </w:rPr>
            </w:pPr>
            <w:r w:rsidRPr="004914EE">
              <w:rPr>
                <w:color w:val="FFFFFF" w:themeColor="background1"/>
                <w:sz w:val="20"/>
              </w:rPr>
              <w:t>Date</w:t>
            </w:r>
          </w:p>
        </w:tc>
        <w:tc>
          <w:tcPr>
            <w:tcW w:w="3970" w:type="dxa"/>
            <w:tcBorders>
              <w:bottom w:val="nil"/>
            </w:tcBorders>
            <w:shd w:val="clear" w:color="auto" w:fill="263746" w:themeFill="text2"/>
          </w:tcPr>
          <w:p w14:paraId="193CF522" w14:textId="77777777" w:rsidR="00715ED4" w:rsidRPr="004914EE" w:rsidRDefault="00715ED4" w:rsidP="00EB24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sz w:val="20"/>
              </w:rPr>
            </w:pPr>
            <w:r w:rsidRPr="004914EE">
              <w:rPr>
                <w:color w:val="FFFFFF" w:themeColor="background1"/>
                <w:sz w:val="20"/>
              </w:rPr>
              <w:t>Description</w:t>
            </w:r>
          </w:p>
        </w:tc>
        <w:tc>
          <w:tcPr>
            <w:tcW w:w="1150" w:type="dxa"/>
            <w:tcBorders>
              <w:bottom w:val="nil"/>
            </w:tcBorders>
            <w:shd w:val="clear" w:color="auto" w:fill="263746" w:themeFill="text2"/>
          </w:tcPr>
          <w:p w14:paraId="5294C5C9" w14:textId="77777777" w:rsidR="00715ED4" w:rsidRPr="004914EE" w:rsidRDefault="00715ED4" w:rsidP="00EB24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sz w:val="20"/>
              </w:rPr>
            </w:pPr>
            <w:r w:rsidRPr="004914EE">
              <w:rPr>
                <w:color w:val="FFFFFF" w:themeColor="background1"/>
                <w:sz w:val="20"/>
              </w:rPr>
              <w:t>Version</w:t>
            </w:r>
          </w:p>
        </w:tc>
        <w:tc>
          <w:tcPr>
            <w:tcW w:w="2821" w:type="dxa"/>
            <w:tcBorders>
              <w:bottom w:val="nil"/>
            </w:tcBorders>
            <w:shd w:val="clear" w:color="auto" w:fill="263746" w:themeFill="text2"/>
          </w:tcPr>
          <w:p w14:paraId="30747ED8" w14:textId="77777777" w:rsidR="00715ED4" w:rsidRPr="004914EE" w:rsidRDefault="00715ED4" w:rsidP="00EB2435">
            <w:pPr>
              <w:pStyle w:val="BodyText"/>
              <w:cnfStyle w:val="100000000000" w:firstRow="1" w:lastRow="0" w:firstColumn="0" w:lastColumn="0" w:oddVBand="0" w:evenVBand="0" w:oddHBand="0" w:evenHBand="0" w:firstRowFirstColumn="0" w:firstRowLastColumn="0" w:lastRowFirstColumn="0" w:lastRowLastColumn="0"/>
              <w:rPr>
                <w:color w:val="FFFFFF" w:themeColor="background1"/>
                <w:sz w:val="20"/>
              </w:rPr>
            </w:pPr>
            <w:r w:rsidRPr="004914EE">
              <w:rPr>
                <w:color w:val="FFFFFF" w:themeColor="background1"/>
                <w:sz w:val="20"/>
              </w:rPr>
              <w:t>Author</w:t>
            </w:r>
          </w:p>
        </w:tc>
      </w:tr>
      <w:tr w:rsidR="00715ED4" w14:paraId="0E685309"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3FD168AE" w14:textId="1FBDFD1A" w:rsidR="00715ED4" w:rsidRPr="004914EE" w:rsidRDefault="008E4D4D" w:rsidP="00EB2435">
            <w:pPr>
              <w:pStyle w:val="BodyText"/>
              <w:rPr>
                <w:sz w:val="20"/>
              </w:rPr>
            </w:pPr>
            <w:r>
              <w:rPr>
                <w:sz w:val="20"/>
              </w:rPr>
              <w:t>7</w:t>
            </w:r>
            <w:r w:rsidR="00937393">
              <w:rPr>
                <w:sz w:val="20"/>
              </w:rPr>
              <w:t>/</w:t>
            </w:r>
            <w:r>
              <w:rPr>
                <w:sz w:val="20"/>
              </w:rPr>
              <w:t>14</w:t>
            </w:r>
            <w:r w:rsidR="00937393">
              <w:rPr>
                <w:sz w:val="20"/>
              </w:rPr>
              <w:t>/2023</w:t>
            </w:r>
          </w:p>
        </w:tc>
        <w:tc>
          <w:tcPr>
            <w:tcW w:w="3970" w:type="dxa"/>
            <w:tcBorders>
              <w:top w:val="nil"/>
              <w:bottom w:val="nil"/>
            </w:tcBorders>
          </w:tcPr>
          <w:p w14:paraId="5FA9BF17" w14:textId="0BF1491F" w:rsidR="00715ED4" w:rsidRPr="004914EE" w:rsidRDefault="001640DD" w:rsidP="00EB2435">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Created</w:t>
            </w:r>
          </w:p>
        </w:tc>
        <w:tc>
          <w:tcPr>
            <w:tcW w:w="1150" w:type="dxa"/>
            <w:tcBorders>
              <w:top w:val="nil"/>
              <w:bottom w:val="nil"/>
            </w:tcBorders>
          </w:tcPr>
          <w:p w14:paraId="0E14C274" w14:textId="77777777" w:rsidR="00715ED4" w:rsidRPr="004914EE" w:rsidRDefault="009A3610" w:rsidP="008E693A">
            <w:pPr>
              <w:pStyle w:val="BodyText"/>
              <w:ind w:firstLine="135"/>
              <w:cnfStyle w:val="000000100000" w:firstRow="0" w:lastRow="0" w:firstColumn="0" w:lastColumn="0" w:oddVBand="0" w:evenVBand="0" w:oddHBand="1" w:evenHBand="0" w:firstRowFirstColumn="0" w:firstRowLastColumn="0" w:lastRowFirstColumn="0" w:lastRowLastColumn="0"/>
              <w:rPr>
                <w:sz w:val="20"/>
              </w:rPr>
            </w:pPr>
            <w:r>
              <w:rPr>
                <w:sz w:val="20"/>
              </w:rPr>
              <w:t>1.0</w:t>
            </w:r>
          </w:p>
        </w:tc>
        <w:tc>
          <w:tcPr>
            <w:tcW w:w="2821" w:type="dxa"/>
            <w:tcBorders>
              <w:top w:val="nil"/>
              <w:bottom w:val="nil"/>
              <w:right w:val="nil"/>
            </w:tcBorders>
          </w:tcPr>
          <w:p w14:paraId="4D74A199" w14:textId="235B6AA8" w:rsidR="00715ED4" w:rsidRPr="004914EE" w:rsidRDefault="00937393" w:rsidP="00EB2435">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Avinesh Gupta</w:t>
            </w:r>
          </w:p>
        </w:tc>
      </w:tr>
      <w:tr w:rsidR="008310E2" w14:paraId="2691F915" w14:textId="77777777" w:rsidTr="009A3610">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0B8EC2F6" w14:textId="10491148" w:rsidR="008310E2" w:rsidRDefault="008310E2" w:rsidP="00EB2435">
            <w:pPr>
              <w:pStyle w:val="BodyText"/>
              <w:rPr>
                <w:sz w:val="20"/>
              </w:rPr>
            </w:pPr>
            <w:r>
              <w:rPr>
                <w:sz w:val="20"/>
              </w:rPr>
              <w:t>7/20/2023</w:t>
            </w:r>
          </w:p>
        </w:tc>
        <w:tc>
          <w:tcPr>
            <w:tcW w:w="3970" w:type="dxa"/>
            <w:tcBorders>
              <w:top w:val="nil"/>
              <w:bottom w:val="nil"/>
            </w:tcBorders>
          </w:tcPr>
          <w:p w14:paraId="7EDA01B3" w14:textId="529A6A98" w:rsidR="008310E2" w:rsidRDefault="008310E2" w:rsidP="00EB2435">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Updated database details by DevOps</w:t>
            </w:r>
          </w:p>
        </w:tc>
        <w:tc>
          <w:tcPr>
            <w:tcW w:w="1150" w:type="dxa"/>
            <w:tcBorders>
              <w:top w:val="nil"/>
              <w:bottom w:val="nil"/>
            </w:tcBorders>
          </w:tcPr>
          <w:p w14:paraId="0C8021EC" w14:textId="5DC24145" w:rsidR="008310E2" w:rsidRDefault="008310E2" w:rsidP="008E693A">
            <w:pPr>
              <w:pStyle w:val="BodyText"/>
              <w:ind w:firstLine="135"/>
              <w:cnfStyle w:val="000000000000" w:firstRow="0" w:lastRow="0" w:firstColumn="0" w:lastColumn="0" w:oddVBand="0" w:evenVBand="0" w:oddHBand="0" w:evenHBand="0" w:firstRowFirstColumn="0" w:firstRowLastColumn="0" w:lastRowFirstColumn="0" w:lastRowLastColumn="0"/>
              <w:rPr>
                <w:sz w:val="20"/>
              </w:rPr>
            </w:pPr>
            <w:r>
              <w:rPr>
                <w:sz w:val="20"/>
              </w:rPr>
              <w:t>1.0</w:t>
            </w:r>
          </w:p>
        </w:tc>
        <w:tc>
          <w:tcPr>
            <w:tcW w:w="2821" w:type="dxa"/>
            <w:tcBorders>
              <w:top w:val="nil"/>
              <w:bottom w:val="nil"/>
              <w:right w:val="nil"/>
            </w:tcBorders>
          </w:tcPr>
          <w:p w14:paraId="2AA211CF" w14:textId="7A705558" w:rsidR="008310E2" w:rsidRDefault="008310E2" w:rsidP="00EB2435">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Satya &amp; Pappu</w:t>
            </w:r>
          </w:p>
        </w:tc>
      </w:tr>
      <w:tr w:rsidR="00715ED4" w14:paraId="596F93BE"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53463BB0" w14:textId="609C371D" w:rsidR="00715ED4" w:rsidRPr="004914EE" w:rsidRDefault="008E4D4D" w:rsidP="00EB2435">
            <w:pPr>
              <w:pStyle w:val="BodyText"/>
              <w:rPr>
                <w:sz w:val="20"/>
              </w:rPr>
            </w:pPr>
            <w:r>
              <w:rPr>
                <w:sz w:val="20"/>
              </w:rPr>
              <w:t>7/21/2023</w:t>
            </w:r>
          </w:p>
        </w:tc>
        <w:tc>
          <w:tcPr>
            <w:tcW w:w="3970" w:type="dxa"/>
            <w:tcBorders>
              <w:top w:val="nil"/>
              <w:bottom w:val="nil"/>
            </w:tcBorders>
          </w:tcPr>
          <w:p w14:paraId="486CAA5A" w14:textId="4EB0FCF9" w:rsidR="00715ED4" w:rsidRPr="004914EE" w:rsidRDefault="008E4D4D" w:rsidP="00EB2435">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Reviewed with Odessa DBA</w:t>
            </w:r>
          </w:p>
        </w:tc>
        <w:tc>
          <w:tcPr>
            <w:tcW w:w="1150" w:type="dxa"/>
            <w:tcBorders>
              <w:top w:val="nil"/>
              <w:bottom w:val="nil"/>
            </w:tcBorders>
          </w:tcPr>
          <w:p w14:paraId="0BD00941" w14:textId="0ADEAD77" w:rsidR="00715ED4" w:rsidRPr="004914EE" w:rsidRDefault="008E4D4D" w:rsidP="008E693A">
            <w:pPr>
              <w:pStyle w:val="BodyText"/>
              <w:ind w:firstLine="135"/>
              <w:cnfStyle w:val="000000100000" w:firstRow="0" w:lastRow="0" w:firstColumn="0" w:lastColumn="0" w:oddVBand="0" w:evenVBand="0" w:oddHBand="1" w:evenHBand="0" w:firstRowFirstColumn="0" w:firstRowLastColumn="0" w:lastRowFirstColumn="0" w:lastRowLastColumn="0"/>
              <w:rPr>
                <w:sz w:val="20"/>
              </w:rPr>
            </w:pPr>
            <w:r>
              <w:rPr>
                <w:sz w:val="20"/>
              </w:rPr>
              <w:t>1.0</w:t>
            </w:r>
          </w:p>
        </w:tc>
        <w:tc>
          <w:tcPr>
            <w:tcW w:w="2821" w:type="dxa"/>
            <w:tcBorders>
              <w:top w:val="nil"/>
              <w:bottom w:val="nil"/>
              <w:right w:val="nil"/>
            </w:tcBorders>
          </w:tcPr>
          <w:p w14:paraId="46FFABD3" w14:textId="20A1CBD8" w:rsidR="00715ED4" w:rsidRPr="004914EE" w:rsidRDefault="008E4D4D" w:rsidP="00EB2435">
            <w:pPr>
              <w:pStyle w:val="BodyText"/>
              <w:cnfStyle w:val="000000100000" w:firstRow="0" w:lastRow="0" w:firstColumn="0" w:lastColumn="0" w:oddVBand="0" w:evenVBand="0" w:oddHBand="1" w:evenHBand="0" w:firstRowFirstColumn="0" w:firstRowLastColumn="0" w:lastRowFirstColumn="0" w:lastRowLastColumn="0"/>
              <w:rPr>
                <w:sz w:val="20"/>
              </w:rPr>
            </w:pPr>
            <w:r>
              <w:rPr>
                <w:sz w:val="20"/>
              </w:rPr>
              <w:t xml:space="preserve">Naga </w:t>
            </w:r>
            <w:r w:rsidR="004073E4">
              <w:rPr>
                <w:sz w:val="20"/>
              </w:rPr>
              <w:t>Ka</w:t>
            </w:r>
            <w:r w:rsidR="00C85629">
              <w:rPr>
                <w:sz w:val="20"/>
              </w:rPr>
              <w:t>trapati</w:t>
            </w:r>
          </w:p>
        </w:tc>
      </w:tr>
      <w:tr w:rsidR="00715ED4" w14:paraId="6E96AB54" w14:textId="77777777" w:rsidTr="009A3610">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2883D4EA" w14:textId="2DFB7917" w:rsidR="00715ED4" w:rsidRPr="004914EE" w:rsidRDefault="00C85629" w:rsidP="00EB2435">
            <w:pPr>
              <w:pStyle w:val="BodyText"/>
              <w:rPr>
                <w:sz w:val="20"/>
              </w:rPr>
            </w:pPr>
            <w:r>
              <w:rPr>
                <w:sz w:val="20"/>
              </w:rPr>
              <w:t>7/21/2023</w:t>
            </w:r>
          </w:p>
        </w:tc>
        <w:tc>
          <w:tcPr>
            <w:tcW w:w="3970" w:type="dxa"/>
            <w:tcBorders>
              <w:top w:val="nil"/>
              <w:bottom w:val="nil"/>
            </w:tcBorders>
          </w:tcPr>
          <w:p w14:paraId="648BD645" w14:textId="6068EFA4" w:rsidR="00715ED4" w:rsidRPr="004914EE" w:rsidRDefault="00C85629" w:rsidP="00EB2435">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Reviewed with Odessa Cloud Ops Architect</w:t>
            </w:r>
          </w:p>
        </w:tc>
        <w:tc>
          <w:tcPr>
            <w:tcW w:w="1150" w:type="dxa"/>
            <w:tcBorders>
              <w:top w:val="nil"/>
              <w:bottom w:val="nil"/>
            </w:tcBorders>
          </w:tcPr>
          <w:p w14:paraId="63A7F6EC" w14:textId="77136486" w:rsidR="00715ED4" w:rsidRPr="004914EE" w:rsidRDefault="00C85629" w:rsidP="008E693A">
            <w:pPr>
              <w:pStyle w:val="BodyText"/>
              <w:ind w:firstLine="135"/>
              <w:cnfStyle w:val="000000000000" w:firstRow="0" w:lastRow="0" w:firstColumn="0" w:lastColumn="0" w:oddVBand="0" w:evenVBand="0" w:oddHBand="0" w:evenHBand="0" w:firstRowFirstColumn="0" w:firstRowLastColumn="0" w:lastRowFirstColumn="0" w:lastRowLastColumn="0"/>
              <w:rPr>
                <w:sz w:val="20"/>
              </w:rPr>
            </w:pPr>
            <w:r>
              <w:rPr>
                <w:sz w:val="20"/>
              </w:rPr>
              <w:t>1.0</w:t>
            </w:r>
          </w:p>
        </w:tc>
        <w:tc>
          <w:tcPr>
            <w:tcW w:w="2821" w:type="dxa"/>
            <w:tcBorders>
              <w:top w:val="nil"/>
              <w:bottom w:val="nil"/>
              <w:right w:val="nil"/>
            </w:tcBorders>
          </w:tcPr>
          <w:p w14:paraId="3DB89E1E" w14:textId="016DFC35" w:rsidR="00715ED4" w:rsidRPr="004914EE" w:rsidRDefault="00C85629" w:rsidP="00EB2435">
            <w:pPr>
              <w:pStyle w:val="BodyText"/>
              <w:cnfStyle w:val="000000000000" w:firstRow="0" w:lastRow="0" w:firstColumn="0" w:lastColumn="0" w:oddVBand="0" w:evenVBand="0" w:oddHBand="0" w:evenHBand="0" w:firstRowFirstColumn="0" w:firstRowLastColumn="0" w:lastRowFirstColumn="0" w:lastRowLastColumn="0"/>
              <w:rPr>
                <w:sz w:val="20"/>
              </w:rPr>
            </w:pPr>
            <w:r>
              <w:rPr>
                <w:sz w:val="20"/>
              </w:rPr>
              <w:t>Shyam</w:t>
            </w:r>
            <w:r w:rsidR="00E87CCF">
              <w:rPr>
                <w:sz w:val="20"/>
              </w:rPr>
              <w:t xml:space="preserve"> Sundar</w:t>
            </w:r>
          </w:p>
        </w:tc>
      </w:tr>
      <w:tr w:rsidR="00E87CCF" w14:paraId="54572ABE" w14:textId="77777777" w:rsidTr="009A3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6CF46DEC" w14:textId="4E558695" w:rsidR="00E87CCF" w:rsidRDefault="00E87CCF" w:rsidP="00EB2435">
            <w:pPr>
              <w:pStyle w:val="BodyText"/>
              <w:rPr>
                <w:sz w:val="20"/>
              </w:rPr>
            </w:pPr>
          </w:p>
        </w:tc>
        <w:tc>
          <w:tcPr>
            <w:tcW w:w="3970" w:type="dxa"/>
            <w:tcBorders>
              <w:top w:val="nil"/>
              <w:bottom w:val="nil"/>
            </w:tcBorders>
          </w:tcPr>
          <w:p w14:paraId="7829F1FD" w14:textId="76CDC041" w:rsidR="00E87CCF" w:rsidRDefault="00E87CCF" w:rsidP="00EB2435">
            <w:pPr>
              <w:pStyle w:val="BodyText"/>
              <w:cnfStyle w:val="000000100000" w:firstRow="0" w:lastRow="0" w:firstColumn="0" w:lastColumn="0" w:oddVBand="0" w:evenVBand="0" w:oddHBand="1" w:evenHBand="0" w:firstRowFirstColumn="0" w:firstRowLastColumn="0" w:lastRowFirstColumn="0" w:lastRowLastColumn="0"/>
              <w:rPr>
                <w:sz w:val="20"/>
              </w:rPr>
            </w:pPr>
          </w:p>
        </w:tc>
        <w:tc>
          <w:tcPr>
            <w:tcW w:w="1150" w:type="dxa"/>
            <w:tcBorders>
              <w:top w:val="nil"/>
              <w:bottom w:val="nil"/>
            </w:tcBorders>
          </w:tcPr>
          <w:p w14:paraId="7C356F77" w14:textId="0B487596" w:rsidR="00E87CCF" w:rsidRDefault="00E87CCF" w:rsidP="008E693A">
            <w:pPr>
              <w:pStyle w:val="BodyText"/>
              <w:ind w:firstLine="135"/>
              <w:cnfStyle w:val="000000100000" w:firstRow="0" w:lastRow="0" w:firstColumn="0" w:lastColumn="0" w:oddVBand="0" w:evenVBand="0" w:oddHBand="1" w:evenHBand="0" w:firstRowFirstColumn="0" w:firstRowLastColumn="0" w:lastRowFirstColumn="0" w:lastRowLastColumn="0"/>
              <w:rPr>
                <w:sz w:val="20"/>
              </w:rPr>
            </w:pPr>
          </w:p>
        </w:tc>
        <w:tc>
          <w:tcPr>
            <w:tcW w:w="2821" w:type="dxa"/>
            <w:tcBorders>
              <w:top w:val="nil"/>
              <w:bottom w:val="nil"/>
              <w:right w:val="nil"/>
            </w:tcBorders>
          </w:tcPr>
          <w:p w14:paraId="2902327A" w14:textId="0E486B49" w:rsidR="00E87CCF" w:rsidRDefault="00E87CCF" w:rsidP="00EB2435">
            <w:pPr>
              <w:pStyle w:val="BodyText"/>
              <w:cnfStyle w:val="000000100000" w:firstRow="0" w:lastRow="0" w:firstColumn="0" w:lastColumn="0" w:oddVBand="0" w:evenVBand="0" w:oddHBand="1" w:evenHBand="0" w:firstRowFirstColumn="0" w:firstRowLastColumn="0" w:lastRowFirstColumn="0" w:lastRowLastColumn="0"/>
              <w:rPr>
                <w:sz w:val="20"/>
              </w:rPr>
            </w:pPr>
          </w:p>
        </w:tc>
      </w:tr>
      <w:tr w:rsidR="00680A31" w14:paraId="5849F57C" w14:textId="77777777" w:rsidTr="009A3610">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tcPr>
          <w:p w14:paraId="2537ABD4" w14:textId="77777777" w:rsidR="00680A31" w:rsidRPr="004914EE" w:rsidRDefault="00680A31" w:rsidP="00EB2435">
            <w:pPr>
              <w:pStyle w:val="BodyText"/>
              <w:rPr>
                <w:sz w:val="20"/>
              </w:rPr>
            </w:pPr>
          </w:p>
        </w:tc>
        <w:tc>
          <w:tcPr>
            <w:tcW w:w="3970" w:type="dxa"/>
            <w:tcBorders>
              <w:top w:val="nil"/>
              <w:bottom w:val="nil"/>
            </w:tcBorders>
          </w:tcPr>
          <w:p w14:paraId="63C7B6A9" w14:textId="77777777" w:rsidR="00680A31" w:rsidRPr="004914EE" w:rsidRDefault="00680A31" w:rsidP="00EB2435">
            <w:pPr>
              <w:pStyle w:val="BodyText"/>
              <w:cnfStyle w:val="000000000000" w:firstRow="0" w:lastRow="0" w:firstColumn="0" w:lastColumn="0" w:oddVBand="0" w:evenVBand="0" w:oddHBand="0" w:evenHBand="0" w:firstRowFirstColumn="0" w:firstRowLastColumn="0" w:lastRowFirstColumn="0" w:lastRowLastColumn="0"/>
              <w:rPr>
                <w:sz w:val="20"/>
              </w:rPr>
            </w:pPr>
          </w:p>
        </w:tc>
        <w:tc>
          <w:tcPr>
            <w:tcW w:w="1150" w:type="dxa"/>
            <w:tcBorders>
              <w:top w:val="nil"/>
              <w:bottom w:val="nil"/>
            </w:tcBorders>
          </w:tcPr>
          <w:p w14:paraId="7FB758A4" w14:textId="77777777" w:rsidR="00680A31" w:rsidRPr="004914EE" w:rsidRDefault="00680A31" w:rsidP="008E693A">
            <w:pPr>
              <w:pStyle w:val="BodyText"/>
              <w:ind w:firstLine="135"/>
              <w:cnfStyle w:val="000000000000" w:firstRow="0" w:lastRow="0" w:firstColumn="0" w:lastColumn="0" w:oddVBand="0" w:evenVBand="0" w:oddHBand="0" w:evenHBand="0" w:firstRowFirstColumn="0" w:firstRowLastColumn="0" w:lastRowFirstColumn="0" w:lastRowLastColumn="0"/>
              <w:rPr>
                <w:sz w:val="20"/>
              </w:rPr>
            </w:pPr>
          </w:p>
        </w:tc>
        <w:tc>
          <w:tcPr>
            <w:tcW w:w="2821" w:type="dxa"/>
            <w:tcBorders>
              <w:top w:val="nil"/>
              <w:bottom w:val="nil"/>
              <w:right w:val="nil"/>
            </w:tcBorders>
          </w:tcPr>
          <w:p w14:paraId="37D09752" w14:textId="77777777" w:rsidR="00680A31" w:rsidRPr="004914EE" w:rsidRDefault="00680A31" w:rsidP="00EB2435">
            <w:pPr>
              <w:pStyle w:val="BodyText"/>
              <w:cnfStyle w:val="000000000000" w:firstRow="0" w:lastRow="0" w:firstColumn="0" w:lastColumn="0" w:oddVBand="0" w:evenVBand="0" w:oddHBand="0" w:evenHBand="0" w:firstRowFirstColumn="0" w:firstRowLastColumn="0" w:lastRowFirstColumn="0" w:lastRowLastColumn="0"/>
              <w:rPr>
                <w:sz w:val="20"/>
              </w:rPr>
            </w:pPr>
          </w:p>
        </w:tc>
      </w:tr>
    </w:tbl>
    <w:p w14:paraId="285B87F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A7ADF9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6E1C40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E29542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28D0978"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7B1232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19D56F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C1F3C58"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55ACF49"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7CF231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08342EB"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6AADF0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439F498"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E692CC8"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3E7CC07"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E8AD414"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EF6CB3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CDE2565"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14D3A48"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4AC1A489"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1D2077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174549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6DD0257"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7AF8EE9"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50A492C"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6A61698"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CBD977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069812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A8DBBB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A666A6A"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60D3AC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493B436"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1755B01"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E30F19B"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26B1A2A6"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7B97DE5"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21F6785"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9D35566"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B7FFC19"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7F7474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6477A832"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D7C61CD"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7C0D4E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BB5980A"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5096687C"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3533475F"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0B45D7B0"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1703C0E"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19BC92A5"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p w14:paraId="72528833" w14:textId="77777777" w:rsidR="000315A5" w:rsidRDefault="000315A5" w:rsidP="00071F76">
      <w:pPr>
        <w:pStyle w:val="Footer"/>
        <w:tabs>
          <w:tab w:val="clear" w:pos="4680"/>
          <w:tab w:val="clear" w:pos="9360"/>
          <w:tab w:val="center" w:pos="5040"/>
          <w:tab w:val="right" w:pos="9810"/>
        </w:tabs>
        <w:rPr>
          <w:color w:val="3F3F3F" w:themeColor="text1"/>
          <w:sz w:val="16"/>
          <w:szCs w:val="16"/>
        </w:rPr>
      </w:pPr>
    </w:p>
    <w:sdt>
      <w:sdtPr>
        <w:rPr>
          <w:rFonts w:ascii="Calibri" w:eastAsia="Times New Roman" w:hAnsi="Calibri" w:cs="Times New Roman"/>
          <w:color w:val="534F4B" w:themeColor="accent6" w:themeShade="80"/>
          <w:sz w:val="21"/>
          <w:szCs w:val="22"/>
          <w:lang w:bidi="en-US"/>
        </w:rPr>
        <w:id w:val="-1914921439"/>
        <w:docPartObj>
          <w:docPartGallery w:val="Table of Contents"/>
          <w:docPartUnique/>
        </w:docPartObj>
      </w:sdtPr>
      <w:sdtEndPr>
        <w:rPr>
          <w:b/>
          <w:bCs/>
          <w:noProof/>
          <w:szCs w:val="21"/>
        </w:rPr>
      </w:sdtEndPr>
      <w:sdtContent>
        <w:p w14:paraId="4D8E61D1" w14:textId="6FBF209A" w:rsidR="00954B21" w:rsidRDefault="00954B21" w:rsidP="7B258D95">
          <w:pPr>
            <w:pStyle w:val="TOCHeading"/>
          </w:pPr>
          <w:r>
            <w:t>Table of Contents</w:t>
          </w:r>
          <w:r w:rsidR="6A7BBF2F">
            <w:t>scr</w:t>
          </w:r>
        </w:p>
        <w:p w14:paraId="309BCC0F" w14:textId="170F4422" w:rsidR="006E44D7" w:rsidRDefault="00954B21">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r>
            <w:fldChar w:fldCharType="begin"/>
          </w:r>
          <w:r>
            <w:instrText xml:space="preserve"> TOC \o "1-3" \h \z \u </w:instrText>
          </w:r>
          <w:r>
            <w:fldChar w:fldCharType="separate"/>
          </w:r>
          <w:hyperlink w:anchor="_Toc165571517" w:history="1">
            <w:r w:rsidR="006E44D7" w:rsidRPr="00A14E93">
              <w:rPr>
                <w:rStyle w:val="Hyperlink"/>
                <w:rFonts w:eastAsiaTheme="majorEastAsia"/>
                <w:noProof/>
              </w:rPr>
              <w:t>Document revision history.</w:t>
            </w:r>
            <w:r w:rsidR="006E44D7">
              <w:rPr>
                <w:noProof/>
                <w:webHidden/>
              </w:rPr>
              <w:tab/>
            </w:r>
            <w:r w:rsidR="006E44D7">
              <w:rPr>
                <w:noProof/>
                <w:webHidden/>
              </w:rPr>
              <w:fldChar w:fldCharType="begin"/>
            </w:r>
            <w:r w:rsidR="006E44D7">
              <w:rPr>
                <w:noProof/>
                <w:webHidden/>
              </w:rPr>
              <w:instrText xml:space="preserve"> PAGEREF _Toc165571517 \h </w:instrText>
            </w:r>
            <w:r w:rsidR="006E44D7">
              <w:rPr>
                <w:noProof/>
                <w:webHidden/>
              </w:rPr>
            </w:r>
            <w:r w:rsidR="006E44D7">
              <w:rPr>
                <w:noProof/>
                <w:webHidden/>
              </w:rPr>
              <w:fldChar w:fldCharType="separate"/>
            </w:r>
            <w:r w:rsidR="006E44D7">
              <w:rPr>
                <w:noProof/>
                <w:webHidden/>
              </w:rPr>
              <w:t>2</w:t>
            </w:r>
            <w:r w:rsidR="006E44D7">
              <w:rPr>
                <w:noProof/>
                <w:webHidden/>
              </w:rPr>
              <w:fldChar w:fldCharType="end"/>
            </w:r>
          </w:hyperlink>
        </w:p>
        <w:p w14:paraId="63F02D7E" w14:textId="47FCB8C5"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18" w:history="1">
            <w:r w:rsidR="006E44D7" w:rsidRPr="00A14E93">
              <w:rPr>
                <w:rStyle w:val="Hyperlink"/>
                <w:rFonts w:eastAsiaTheme="majorEastAsia"/>
                <w:noProof/>
              </w:rPr>
              <w:t>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Introduction</w:t>
            </w:r>
            <w:r w:rsidR="006E44D7">
              <w:rPr>
                <w:noProof/>
                <w:webHidden/>
              </w:rPr>
              <w:tab/>
            </w:r>
            <w:r w:rsidR="006E44D7">
              <w:rPr>
                <w:noProof/>
                <w:webHidden/>
              </w:rPr>
              <w:fldChar w:fldCharType="begin"/>
            </w:r>
            <w:r w:rsidR="006E44D7">
              <w:rPr>
                <w:noProof/>
                <w:webHidden/>
              </w:rPr>
              <w:instrText xml:space="preserve"> PAGEREF _Toc165571518 \h </w:instrText>
            </w:r>
            <w:r w:rsidR="006E44D7">
              <w:rPr>
                <w:noProof/>
                <w:webHidden/>
              </w:rPr>
            </w:r>
            <w:r w:rsidR="006E44D7">
              <w:rPr>
                <w:noProof/>
                <w:webHidden/>
              </w:rPr>
              <w:fldChar w:fldCharType="separate"/>
            </w:r>
            <w:r w:rsidR="006E44D7">
              <w:rPr>
                <w:noProof/>
                <w:webHidden/>
              </w:rPr>
              <w:t>6</w:t>
            </w:r>
            <w:r w:rsidR="006E44D7">
              <w:rPr>
                <w:noProof/>
                <w:webHidden/>
              </w:rPr>
              <w:fldChar w:fldCharType="end"/>
            </w:r>
          </w:hyperlink>
        </w:p>
        <w:p w14:paraId="100E3702" w14:textId="69E364AB"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19" w:history="1">
            <w:r w:rsidR="006E44D7" w:rsidRPr="00A14E93">
              <w:rPr>
                <w:rStyle w:val="Hyperlink"/>
                <w:rFonts w:eastAsiaTheme="majorEastAsia"/>
                <w:noProof/>
              </w:rPr>
              <w:t>1.1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Objective of this Document</w:t>
            </w:r>
            <w:r w:rsidR="006E44D7">
              <w:rPr>
                <w:noProof/>
                <w:webHidden/>
              </w:rPr>
              <w:tab/>
            </w:r>
            <w:r w:rsidR="006E44D7">
              <w:rPr>
                <w:noProof/>
                <w:webHidden/>
              </w:rPr>
              <w:fldChar w:fldCharType="begin"/>
            </w:r>
            <w:r w:rsidR="006E44D7">
              <w:rPr>
                <w:noProof/>
                <w:webHidden/>
              </w:rPr>
              <w:instrText xml:space="preserve"> PAGEREF _Toc165571519 \h </w:instrText>
            </w:r>
            <w:r w:rsidR="006E44D7">
              <w:rPr>
                <w:noProof/>
                <w:webHidden/>
              </w:rPr>
            </w:r>
            <w:r w:rsidR="006E44D7">
              <w:rPr>
                <w:noProof/>
                <w:webHidden/>
              </w:rPr>
              <w:fldChar w:fldCharType="separate"/>
            </w:r>
            <w:r w:rsidR="006E44D7">
              <w:rPr>
                <w:noProof/>
                <w:webHidden/>
              </w:rPr>
              <w:t>6</w:t>
            </w:r>
            <w:r w:rsidR="006E44D7">
              <w:rPr>
                <w:noProof/>
                <w:webHidden/>
              </w:rPr>
              <w:fldChar w:fldCharType="end"/>
            </w:r>
          </w:hyperlink>
        </w:p>
        <w:p w14:paraId="0C61015A" w14:textId="0CBE57B0"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0" w:history="1">
            <w:r w:rsidR="006E44D7" w:rsidRPr="00A14E93">
              <w:rPr>
                <w:rStyle w:val="Hyperlink"/>
                <w:rFonts w:eastAsiaTheme="majorEastAsia"/>
                <w:noProof/>
              </w:rPr>
              <w:t>1.2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Intended Audience</w:t>
            </w:r>
            <w:r w:rsidR="006E44D7">
              <w:rPr>
                <w:noProof/>
                <w:webHidden/>
              </w:rPr>
              <w:tab/>
            </w:r>
            <w:r w:rsidR="006E44D7">
              <w:rPr>
                <w:noProof/>
                <w:webHidden/>
              </w:rPr>
              <w:fldChar w:fldCharType="begin"/>
            </w:r>
            <w:r w:rsidR="006E44D7">
              <w:rPr>
                <w:noProof/>
                <w:webHidden/>
              </w:rPr>
              <w:instrText xml:space="preserve"> PAGEREF _Toc165571520 \h </w:instrText>
            </w:r>
            <w:r w:rsidR="006E44D7">
              <w:rPr>
                <w:noProof/>
                <w:webHidden/>
              </w:rPr>
            </w:r>
            <w:r w:rsidR="006E44D7">
              <w:rPr>
                <w:noProof/>
                <w:webHidden/>
              </w:rPr>
              <w:fldChar w:fldCharType="separate"/>
            </w:r>
            <w:r w:rsidR="006E44D7">
              <w:rPr>
                <w:noProof/>
                <w:webHidden/>
              </w:rPr>
              <w:t>6</w:t>
            </w:r>
            <w:r w:rsidR="006E44D7">
              <w:rPr>
                <w:noProof/>
                <w:webHidden/>
              </w:rPr>
              <w:fldChar w:fldCharType="end"/>
            </w:r>
          </w:hyperlink>
        </w:p>
        <w:p w14:paraId="007D80F6" w14:textId="29F02C69"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1" w:history="1">
            <w:r w:rsidR="006E44D7" w:rsidRPr="00A14E93">
              <w:rPr>
                <w:rStyle w:val="Hyperlink"/>
                <w:rFonts w:eastAsiaTheme="majorEastAsia"/>
                <w:noProof/>
              </w:rPr>
              <w:t>1.3</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In Scope</w:t>
            </w:r>
            <w:r w:rsidR="006E44D7">
              <w:rPr>
                <w:noProof/>
                <w:webHidden/>
              </w:rPr>
              <w:tab/>
            </w:r>
            <w:r w:rsidR="006E44D7">
              <w:rPr>
                <w:noProof/>
                <w:webHidden/>
              </w:rPr>
              <w:fldChar w:fldCharType="begin"/>
            </w:r>
            <w:r w:rsidR="006E44D7">
              <w:rPr>
                <w:noProof/>
                <w:webHidden/>
              </w:rPr>
              <w:instrText xml:space="preserve"> PAGEREF _Toc165571521 \h </w:instrText>
            </w:r>
            <w:r w:rsidR="006E44D7">
              <w:rPr>
                <w:noProof/>
                <w:webHidden/>
              </w:rPr>
            </w:r>
            <w:r w:rsidR="006E44D7">
              <w:rPr>
                <w:noProof/>
                <w:webHidden/>
              </w:rPr>
              <w:fldChar w:fldCharType="separate"/>
            </w:r>
            <w:r w:rsidR="006E44D7">
              <w:rPr>
                <w:noProof/>
                <w:webHidden/>
              </w:rPr>
              <w:t>6</w:t>
            </w:r>
            <w:r w:rsidR="006E44D7">
              <w:rPr>
                <w:noProof/>
                <w:webHidden/>
              </w:rPr>
              <w:fldChar w:fldCharType="end"/>
            </w:r>
          </w:hyperlink>
        </w:p>
        <w:p w14:paraId="69C917BC" w14:textId="4BA4AFBF"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2" w:history="1">
            <w:r w:rsidR="006E44D7" w:rsidRPr="00A14E93">
              <w:rPr>
                <w:rStyle w:val="Hyperlink"/>
                <w:rFonts w:eastAsiaTheme="majorEastAsia"/>
                <w:noProof/>
              </w:rPr>
              <w:t>1.4</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Out of Scope</w:t>
            </w:r>
            <w:r w:rsidR="006E44D7">
              <w:rPr>
                <w:noProof/>
                <w:webHidden/>
              </w:rPr>
              <w:tab/>
            </w:r>
            <w:r w:rsidR="006E44D7">
              <w:rPr>
                <w:noProof/>
                <w:webHidden/>
              </w:rPr>
              <w:fldChar w:fldCharType="begin"/>
            </w:r>
            <w:r w:rsidR="006E44D7">
              <w:rPr>
                <w:noProof/>
                <w:webHidden/>
              </w:rPr>
              <w:instrText xml:space="preserve"> PAGEREF _Toc165571522 \h </w:instrText>
            </w:r>
            <w:r w:rsidR="006E44D7">
              <w:rPr>
                <w:noProof/>
                <w:webHidden/>
              </w:rPr>
            </w:r>
            <w:r w:rsidR="006E44D7">
              <w:rPr>
                <w:noProof/>
                <w:webHidden/>
              </w:rPr>
              <w:fldChar w:fldCharType="separate"/>
            </w:r>
            <w:r w:rsidR="006E44D7">
              <w:rPr>
                <w:noProof/>
                <w:webHidden/>
              </w:rPr>
              <w:t>6</w:t>
            </w:r>
            <w:r w:rsidR="006E44D7">
              <w:rPr>
                <w:noProof/>
                <w:webHidden/>
              </w:rPr>
              <w:fldChar w:fldCharType="end"/>
            </w:r>
          </w:hyperlink>
        </w:p>
        <w:p w14:paraId="62A0743E" w14:textId="5B23CAF8"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3" w:history="1">
            <w:r w:rsidR="006E44D7" w:rsidRPr="00A14E93">
              <w:rPr>
                <w:rStyle w:val="Hyperlink"/>
                <w:rFonts w:eastAsiaTheme="majorEastAsia"/>
                <w:noProof/>
              </w:rPr>
              <w:t>1.5</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Environment Configuration Sheet –</w:t>
            </w:r>
            <w:r w:rsidR="006E44D7">
              <w:rPr>
                <w:noProof/>
                <w:webHidden/>
              </w:rPr>
              <w:tab/>
            </w:r>
            <w:r w:rsidR="006E44D7">
              <w:rPr>
                <w:noProof/>
                <w:webHidden/>
              </w:rPr>
              <w:fldChar w:fldCharType="begin"/>
            </w:r>
            <w:r w:rsidR="006E44D7">
              <w:rPr>
                <w:noProof/>
                <w:webHidden/>
              </w:rPr>
              <w:instrText xml:space="preserve"> PAGEREF _Toc165571523 \h </w:instrText>
            </w:r>
            <w:r w:rsidR="006E44D7">
              <w:rPr>
                <w:noProof/>
                <w:webHidden/>
              </w:rPr>
            </w:r>
            <w:r w:rsidR="006E44D7">
              <w:rPr>
                <w:noProof/>
                <w:webHidden/>
              </w:rPr>
              <w:fldChar w:fldCharType="separate"/>
            </w:r>
            <w:r w:rsidR="006E44D7">
              <w:rPr>
                <w:noProof/>
                <w:webHidden/>
              </w:rPr>
              <w:t>6</w:t>
            </w:r>
            <w:r w:rsidR="006E44D7">
              <w:rPr>
                <w:noProof/>
                <w:webHidden/>
              </w:rPr>
              <w:fldChar w:fldCharType="end"/>
            </w:r>
          </w:hyperlink>
        </w:p>
        <w:p w14:paraId="409857DF" w14:textId="2FBC7838"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4" w:history="1">
            <w:r w:rsidR="006E44D7" w:rsidRPr="00A14E93">
              <w:rPr>
                <w:rStyle w:val="Hyperlink"/>
                <w:rFonts w:eastAsiaTheme="majorEastAsia"/>
                <w:noProof/>
              </w:rPr>
              <w:t>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Type of Databases</w:t>
            </w:r>
            <w:r w:rsidR="006E44D7">
              <w:rPr>
                <w:noProof/>
                <w:webHidden/>
              </w:rPr>
              <w:tab/>
            </w:r>
            <w:r w:rsidR="006E44D7">
              <w:rPr>
                <w:noProof/>
                <w:webHidden/>
              </w:rPr>
              <w:fldChar w:fldCharType="begin"/>
            </w:r>
            <w:r w:rsidR="006E44D7">
              <w:rPr>
                <w:noProof/>
                <w:webHidden/>
              </w:rPr>
              <w:instrText xml:space="preserve"> PAGEREF _Toc165571524 \h </w:instrText>
            </w:r>
            <w:r w:rsidR="006E44D7">
              <w:rPr>
                <w:noProof/>
                <w:webHidden/>
              </w:rPr>
            </w:r>
            <w:r w:rsidR="006E44D7">
              <w:rPr>
                <w:noProof/>
                <w:webHidden/>
              </w:rPr>
              <w:fldChar w:fldCharType="separate"/>
            </w:r>
            <w:r w:rsidR="006E44D7">
              <w:rPr>
                <w:noProof/>
                <w:webHidden/>
              </w:rPr>
              <w:t>6</w:t>
            </w:r>
            <w:r w:rsidR="006E44D7">
              <w:rPr>
                <w:noProof/>
                <w:webHidden/>
              </w:rPr>
              <w:fldChar w:fldCharType="end"/>
            </w:r>
          </w:hyperlink>
        </w:p>
        <w:p w14:paraId="2F6FEEB0" w14:textId="0BF9B43C"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5" w:history="1">
            <w:r w:rsidR="006E44D7" w:rsidRPr="00A14E93">
              <w:rPr>
                <w:rStyle w:val="Hyperlink"/>
                <w:rFonts w:eastAsiaTheme="majorEastAsia"/>
                <w:noProof/>
              </w:rPr>
              <w:t>3.</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SQL Mi Databases</w:t>
            </w:r>
            <w:r w:rsidR="006E44D7">
              <w:rPr>
                <w:noProof/>
                <w:webHidden/>
              </w:rPr>
              <w:tab/>
            </w:r>
            <w:r w:rsidR="006E44D7">
              <w:rPr>
                <w:noProof/>
                <w:webHidden/>
              </w:rPr>
              <w:fldChar w:fldCharType="begin"/>
            </w:r>
            <w:r w:rsidR="006E44D7">
              <w:rPr>
                <w:noProof/>
                <w:webHidden/>
              </w:rPr>
              <w:instrText xml:space="preserve"> PAGEREF _Toc165571525 \h </w:instrText>
            </w:r>
            <w:r w:rsidR="006E44D7">
              <w:rPr>
                <w:noProof/>
                <w:webHidden/>
              </w:rPr>
            </w:r>
            <w:r w:rsidR="006E44D7">
              <w:rPr>
                <w:noProof/>
                <w:webHidden/>
              </w:rPr>
              <w:fldChar w:fldCharType="separate"/>
            </w:r>
            <w:r w:rsidR="006E44D7">
              <w:rPr>
                <w:noProof/>
                <w:webHidden/>
              </w:rPr>
              <w:t>7</w:t>
            </w:r>
            <w:r w:rsidR="006E44D7">
              <w:rPr>
                <w:noProof/>
                <w:webHidden/>
              </w:rPr>
              <w:fldChar w:fldCharType="end"/>
            </w:r>
          </w:hyperlink>
        </w:p>
        <w:p w14:paraId="7424A642" w14:textId="38321092"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6" w:history="1">
            <w:r w:rsidR="006E44D7" w:rsidRPr="00A14E93">
              <w:rPr>
                <w:rStyle w:val="Hyperlink"/>
                <w:rFonts w:eastAsiaTheme="majorEastAsia"/>
                <w:noProof/>
              </w:rPr>
              <w:t>3.1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HPE DEV</w:t>
            </w:r>
            <w:r w:rsidR="006E44D7">
              <w:rPr>
                <w:noProof/>
                <w:webHidden/>
              </w:rPr>
              <w:tab/>
            </w:r>
            <w:r w:rsidR="006E44D7">
              <w:rPr>
                <w:noProof/>
                <w:webHidden/>
              </w:rPr>
              <w:fldChar w:fldCharType="begin"/>
            </w:r>
            <w:r w:rsidR="006E44D7">
              <w:rPr>
                <w:noProof/>
                <w:webHidden/>
              </w:rPr>
              <w:instrText xml:space="preserve"> PAGEREF _Toc165571526 \h </w:instrText>
            </w:r>
            <w:r w:rsidR="006E44D7">
              <w:rPr>
                <w:noProof/>
                <w:webHidden/>
              </w:rPr>
            </w:r>
            <w:r w:rsidR="006E44D7">
              <w:rPr>
                <w:noProof/>
                <w:webHidden/>
              </w:rPr>
              <w:fldChar w:fldCharType="separate"/>
            </w:r>
            <w:r w:rsidR="006E44D7">
              <w:rPr>
                <w:noProof/>
                <w:webHidden/>
              </w:rPr>
              <w:t>7</w:t>
            </w:r>
            <w:r w:rsidR="006E44D7">
              <w:rPr>
                <w:noProof/>
                <w:webHidden/>
              </w:rPr>
              <w:fldChar w:fldCharType="end"/>
            </w:r>
          </w:hyperlink>
        </w:p>
        <w:p w14:paraId="3D0B2764" w14:textId="3B6B4050"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7" w:history="1">
            <w:r w:rsidR="006E44D7" w:rsidRPr="00A14E93">
              <w:rPr>
                <w:rStyle w:val="Hyperlink"/>
                <w:rFonts w:eastAsiaTheme="majorEastAsia"/>
                <w:noProof/>
              </w:rPr>
              <w:t>3.2 HPE ITG</w:t>
            </w:r>
            <w:r w:rsidR="006E44D7">
              <w:rPr>
                <w:noProof/>
                <w:webHidden/>
              </w:rPr>
              <w:tab/>
            </w:r>
            <w:r w:rsidR="006E44D7">
              <w:rPr>
                <w:noProof/>
                <w:webHidden/>
              </w:rPr>
              <w:fldChar w:fldCharType="begin"/>
            </w:r>
            <w:r w:rsidR="006E44D7">
              <w:rPr>
                <w:noProof/>
                <w:webHidden/>
              </w:rPr>
              <w:instrText xml:space="preserve"> PAGEREF _Toc165571527 \h </w:instrText>
            </w:r>
            <w:r w:rsidR="006E44D7">
              <w:rPr>
                <w:noProof/>
                <w:webHidden/>
              </w:rPr>
            </w:r>
            <w:r w:rsidR="006E44D7">
              <w:rPr>
                <w:noProof/>
                <w:webHidden/>
              </w:rPr>
              <w:fldChar w:fldCharType="separate"/>
            </w:r>
            <w:r w:rsidR="006E44D7">
              <w:rPr>
                <w:noProof/>
                <w:webHidden/>
              </w:rPr>
              <w:t>8</w:t>
            </w:r>
            <w:r w:rsidR="006E44D7">
              <w:rPr>
                <w:noProof/>
                <w:webHidden/>
              </w:rPr>
              <w:fldChar w:fldCharType="end"/>
            </w:r>
          </w:hyperlink>
        </w:p>
        <w:p w14:paraId="6FF2F314" w14:textId="7424D7F7"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8" w:history="1">
            <w:r w:rsidR="006E44D7" w:rsidRPr="00A14E93">
              <w:rPr>
                <w:rStyle w:val="Hyperlink"/>
                <w:rFonts w:eastAsiaTheme="majorEastAsia"/>
                <w:noProof/>
              </w:rPr>
              <w:t>3.3 HPE STG</w:t>
            </w:r>
            <w:r w:rsidR="006E44D7">
              <w:rPr>
                <w:noProof/>
                <w:webHidden/>
              </w:rPr>
              <w:tab/>
            </w:r>
            <w:r w:rsidR="006E44D7">
              <w:rPr>
                <w:noProof/>
                <w:webHidden/>
              </w:rPr>
              <w:fldChar w:fldCharType="begin"/>
            </w:r>
            <w:r w:rsidR="006E44D7">
              <w:rPr>
                <w:noProof/>
                <w:webHidden/>
              </w:rPr>
              <w:instrText xml:space="preserve"> PAGEREF _Toc165571528 \h </w:instrText>
            </w:r>
            <w:r w:rsidR="006E44D7">
              <w:rPr>
                <w:noProof/>
                <w:webHidden/>
              </w:rPr>
            </w:r>
            <w:r w:rsidR="006E44D7">
              <w:rPr>
                <w:noProof/>
                <w:webHidden/>
              </w:rPr>
              <w:fldChar w:fldCharType="separate"/>
            </w:r>
            <w:r w:rsidR="006E44D7">
              <w:rPr>
                <w:noProof/>
                <w:webHidden/>
              </w:rPr>
              <w:t>9</w:t>
            </w:r>
            <w:r w:rsidR="006E44D7">
              <w:rPr>
                <w:noProof/>
                <w:webHidden/>
              </w:rPr>
              <w:fldChar w:fldCharType="end"/>
            </w:r>
          </w:hyperlink>
        </w:p>
        <w:p w14:paraId="5664389B" w14:textId="226B3C06"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29" w:history="1">
            <w:r w:rsidR="006E44D7" w:rsidRPr="00A14E93">
              <w:rPr>
                <w:rStyle w:val="Hyperlink"/>
                <w:rFonts w:eastAsiaTheme="majorEastAsia"/>
                <w:noProof/>
              </w:rPr>
              <w:t>3.4 HPE STG STATIC</w:t>
            </w:r>
            <w:r w:rsidR="006E44D7">
              <w:rPr>
                <w:noProof/>
                <w:webHidden/>
              </w:rPr>
              <w:tab/>
            </w:r>
            <w:r w:rsidR="006E44D7">
              <w:rPr>
                <w:noProof/>
                <w:webHidden/>
              </w:rPr>
              <w:fldChar w:fldCharType="begin"/>
            </w:r>
            <w:r w:rsidR="006E44D7">
              <w:rPr>
                <w:noProof/>
                <w:webHidden/>
              </w:rPr>
              <w:instrText xml:space="preserve"> PAGEREF _Toc165571529 \h </w:instrText>
            </w:r>
            <w:r w:rsidR="006E44D7">
              <w:rPr>
                <w:noProof/>
                <w:webHidden/>
              </w:rPr>
            </w:r>
            <w:r w:rsidR="006E44D7">
              <w:rPr>
                <w:noProof/>
                <w:webHidden/>
              </w:rPr>
              <w:fldChar w:fldCharType="separate"/>
            </w:r>
            <w:r w:rsidR="006E44D7">
              <w:rPr>
                <w:noProof/>
                <w:webHidden/>
              </w:rPr>
              <w:t>9</w:t>
            </w:r>
            <w:r w:rsidR="006E44D7">
              <w:rPr>
                <w:noProof/>
                <w:webHidden/>
              </w:rPr>
              <w:fldChar w:fldCharType="end"/>
            </w:r>
          </w:hyperlink>
        </w:p>
        <w:p w14:paraId="5DDC7357" w14:textId="5752ADE1"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0" w:history="1">
            <w:r w:rsidR="006E44D7" w:rsidRPr="00A14E93">
              <w:rPr>
                <w:rStyle w:val="Hyperlink"/>
                <w:rFonts w:eastAsiaTheme="majorEastAsia"/>
                <w:noProof/>
              </w:rPr>
              <w:t>3.5 HPE Production</w:t>
            </w:r>
            <w:r w:rsidR="006E44D7">
              <w:rPr>
                <w:noProof/>
                <w:webHidden/>
              </w:rPr>
              <w:tab/>
            </w:r>
            <w:r w:rsidR="006E44D7">
              <w:rPr>
                <w:noProof/>
                <w:webHidden/>
              </w:rPr>
              <w:fldChar w:fldCharType="begin"/>
            </w:r>
            <w:r w:rsidR="006E44D7">
              <w:rPr>
                <w:noProof/>
                <w:webHidden/>
              </w:rPr>
              <w:instrText xml:space="preserve"> PAGEREF _Toc165571530 \h </w:instrText>
            </w:r>
            <w:r w:rsidR="006E44D7">
              <w:rPr>
                <w:noProof/>
                <w:webHidden/>
              </w:rPr>
            </w:r>
            <w:r w:rsidR="006E44D7">
              <w:rPr>
                <w:noProof/>
                <w:webHidden/>
              </w:rPr>
              <w:fldChar w:fldCharType="separate"/>
            </w:r>
            <w:r w:rsidR="006E44D7">
              <w:rPr>
                <w:noProof/>
                <w:webHidden/>
              </w:rPr>
              <w:t>10</w:t>
            </w:r>
            <w:r w:rsidR="006E44D7">
              <w:rPr>
                <w:noProof/>
                <w:webHidden/>
              </w:rPr>
              <w:fldChar w:fldCharType="end"/>
            </w:r>
          </w:hyperlink>
        </w:p>
        <w:p w14:paraId="6D41B30F" w14:textId="0E2D6C67"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1" w:history="1">
            <w:r w:rsidR="006E44D7" w:rsidRPr="00A14E93">
              <w:rPr>
                <w:rStyle w:val="Hyperlink"/>
                <w:rFonts w:eastAsiaTheme="majorEastAsia"/>
                <w:noProof/>
              </w:rPr>
              <w:t>3.5 Maintenance Window Configuration</w:t>
            </w:r>
            <w:r w:rsidR="006E44D7">
              <w:rPr>
                <w:noProof/>
                <w:webHidden/>
              </w:rPr>
              <w:tab/>
            </w:r>
            <w:r w:rsidR="006E44D7">
              <w:rPr>
                <w:noProof/>
                <w:webHidden/>
              </w:rPr>
              <w:fldChar w:fldCharType="begin"/>
            </w:r>
            <w:r w:rsidR="006E44D7">
              <w:rPr>
                <w:noProof/>
                <w:webHidden/>
              </w:rPr>
              <w:instrText xml:space="preserve"> PAGEREF _Toc165571531 \h </w:instrText>
            </w:r>
            <w:r w:rsidR="006E44D7">
              <w:rPr>
                <w:noProof/>
                <w:webHidden/>
              </w:rPr>
            </w:r>
            <w:r w:rsidR="006E44D7">
              <w:rPr>
                <w:noProof/>
                <w:webHidden/>
              </w:rPr>
              <w:fldChar w:fldCharType="separate"/>
            </w:r>
            <w:r w:rsidR="006E44D7">
              <w:rPr>
                <w:noProof/>
                <w:webHidden/>
              </w:rPr>
              <w:t>10</w:t>
            </w:r>
            <w:r w:rsidR="006E44D7">
              <w:rPr>
                <w:noProof/>
                <w:webHidden/>
              </w:rPr>
              <w:fldChar w:fldCharType="end"/>
            </w:r>
          </w:hyperlink>
        </w:p>
        <w:p w14:paraId="0C7F3A38" w14:textId="57141544"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2" w:history="1">
            <w:r w:rsidR="006E44D7" w:rsidRPr="00A14E93">
              <w:rPr>
                <w:rStyle w:val="Hyperlink"/>
                <w:rFonts w:eastAsiaTheme="majorEastAsia"/>
                <w:noProof/>
              </w:rPr>
              <w:t>4.</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Backup &amp; Restore SQL Mi Databases</w:t>
            </w:r>
            <w:r w:rsidR="006E44D7">
              <w:rPr>
                <w:noProof/>
                <w:webHidden/>
              </w:rPr>
              <w:tab/>
            </w:r>
            <w:r w:rsidR="006E44D7">
              <w:rPr>
                <w:noProof/>
                <w:webHidden/>
              </w:rPr>
              <w:fldChar w:fldCharType="begin"/>
            </w:r>
            <w:r w:rsidR="006E44D7">
              <w:rPr>
                <w:noProof/>
                <w:webHidden/>
              </w:rPr>
              <w:instrText xml:space="preserve"> PAGEREF _Toc165571532 \h </w:instrText>
            </w:r>
            <w:r w:rsidR="006E44D7">
              <w:rPr>
                <w:noProof/>
                <w:webHidden/>
              </w:rPr>
            </w:r>
            <w:r w:rsidR="006E44D7">
              <w:rPr>
                <w:noProof/>
                <w:webHidden/>
              </w:rPr>
              <w:fldChar w:fldCharType="separate"/>
            </w:r>
            <w:r w:rsidR="006E44D7">
              <w:rPr>
                <w:noProof/>
                <w:webHidden/>
              </w:rPr>
              <w:t>11</w:t>
            </w:r>
            <w:r w:rsidR="006E44D7">
              <w:rPr>
                <w:noProof/>
                <w:webHidden/>
              </w:rPr>
              <w:fldChar w:fldCharType="end"/>
            </w:r>
          </w:hyperlink>
        </w:p>
        <w:p w14:paraId="07E91BE3" w14:textId="7E8B025F"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3" w:history="1">
            <w:r w:rsidR="006E44D7" w:rsidRPr="00A14E93">
              <w:rPr>
                <w:rStyle w:val="Hyperlink"/>
                <w:rFonts w:eastAsiaTheme="majorEastAsia"/>
                <w:noProof/>
              </w:rPr>
              <w:t>4.1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Restore Scenarios</w:t>
            </w:r>
            <w:r w:rsidR="006E44D7">
              <w:rPr>
                <w:noProof/>
                <w:webHidden/>
              </w:rPr>
              <w:tab/>
            </w:r>
            <w:r w:rsidR="006E44D7">
              <w:rPr>
                <w:noProof/>
                <w:webHidden/>
              </w:rPr>
              <w:fldChar w:fldCharType="begin"/>
            </w:r>
            <w:r w:rsidR="006E44D7">
              <w:rPr>
                <w:noProof/>
                <w:webHidden/>
              </w:rPr>
              <w:instrText xml:space="preserve"> PAGEREF _Toc165571533 \h </w:instrText>
            </w:r>
            <w:r w:rsidR="006E44D7">
              <w:rPr>
                <w:noProof/>
                <w:webHidden/>
              </w:rPr>
            </w:r>
            <w:r w:rsidR="006E44D7">
              <w:rPr>
                <w:noProof/>
                <w:webHidden/>
              </w:rPr>
              <w:fldChar w:fldCharType="separate"/>
            </w:r>
            <w:r w:rsidR="006E44D7">
              <w:rPr>
                <w:noProof/>
                <w:webHidden/>
              </w:rPr>
              <w:t>11</w:t>
            </w:r>
            <w:r w:rsidR="006E44D7">
              <w:rPr>
                <w:noProof/>
                <w:webHidden/>
              </w:rPr>
              <w:fldChar w:fldCharType="end"/>
            </w:r>
          </w:hyperlink>
        </w:p>
        <w:p w14:paraId="14DF8705" w14:textId="7F11182D"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4" w:history="1">
            <w:r w:rsidR="006E44D7" w:rsidRPr="00A14E93">
              <w:rPr>
                <w:rStyle w:val="Hyperlink"/>
                <w:rFonts w:eastAsiaTheme="majorEastAsia"/>
                <w:noProof/>
              </w:rPr>
              <w:t>4.2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Retention Period Policy</w:t>
            </w:r>
            <w:r w:rsidR="006E44D7">
              <w:rPr>
                <w:noProof/>
                <w:webHidden/>
              </w:rPr>
              <w:tab/>
            </w:r>
            <w:r w:rsidR="006E44D7">
              <w:rPr>
                <w:noProof/>
                <w:webHidden/>
              </w:rPr>
              <w:fldChar w:fldCharType="begin"/>
            </w:r>
            <w:r w:rsidR="006E44D7">
              <w:rPr>
                <w:noProof/>
                <w:webHidden/>
              </w:rPr>
              <w:instrText xml:space="preserve"> PAGEREF _Toc165571534 \h </w:instrText>
            </w:r>
            <w:r w:rsidR="006E44D7">
              <w:rPr>
                <w:noProof/>
                <w:webHidden/>
              </w:rPr>
            </w:r>
            <w:r w:rsidR="006E44D7">
              <w:rPr>
                <w:noProof/>
                <w:webHidden/>
              </w:rPr>
              <w:fldChar w:fldCharType="separate"/>
            </w:r>
            <w:r w:rsidR="006E44D7">
              <w:rPr>
                <w:noProof/>
                <w:webHidden/>
              </w:rPr>
              <w:t>11</w:t>
            </w:r>
            <w:r w:rsidR="006E44D7">
              <w:rPr>
                <w:noProof/>
                <w:webHidden/>
              </w:rPr>
              <w:fldChar w:fldCharType="end"/>
            </w:r>
          </w:hyperlink>
        </w:p>
        <w:p w14:paraId="5E4B7D17" w14:textId="7F1BD6F3"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5" w:history="1">
            <w:r w:rsidR="006E44D7" w:rsidRPr="00A14E93">
              <w:rPr>
                <w:rStyle w:val="Hyperlink"/>
                <w:rFonts w:eastAsiaTheme="majorEastAsia"/>
                <w:noProof/>
              </w:rPr>
              <w:t>5.</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SQL on VM Databases</w:t>
            </w:r>
            <w:r w:rsidR="006E44D7">
              <w:rPr>
                <w:noProof/>
                <w:webHidden/>
              </w:rPr>
              <w:tab/>
            </w:r>
            <w:r w:rsidR="006E44D7">
              <w:rPr>
                <w:noProof/>
                <w:webHidden/>
              </w:rPr>
              <w:fldChar w:fldCharType="begin"/>
            </w:r>
            <w:r w:rsidR="006E44D7">
              <w:rPr>
                <w:noProof/>
                <w:webHidden/>
              </w:rPr>
              <w:instrText xml:space="preserve"> PAGEREF _Toc165571535 \h </w:instrText>
            </w:r>
            <w:r w:rsidR="006E44D7">
              <w:rPr>
                <w:noProof/>
                <w:webHidden/>
              </w:rPr>
            </w:r>
            <w:r w:rsidR="006E44D7">
              <w:rPr>
                <w:noProof/>
                <w:webHidden/>
              </w:rPr>
              <w:fldChar w:fldCharType="separate"/>
            </w:r>
            <w:r w:rsidR="006E44D7">
              <w:rPr>
                <w:noProof/>
                <w:webHidden/>
              </w:rPr>
              <w:t>11</w:t>
            </w:r>
            <w:r w:rsidR="006E44D7">
              <w:rPr>
                <w:noProof/>
                <w:webHidden/>
              </w:rPr>
              <w:fldChar w:fldCharType="end"/>
            </w:r>
          </w:hyperlink>
        </w:p>
        <w:p w14:paraId="110AD6FE" w14:textId="170055CA"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6" w:history="1">
            <w:r w:rsidR="006E44D7" w:rsidRPr="00A14E93">
              <w:rPr>
                <w:rStyle w:val="Hyperlink"/>
                <w:rFonts w:eastAsiaTheme="majorEastAsia"/>
                <w:noProof/>
              </w:rPr>
              <w:t>5.1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HPE DEV</w:t>
            </w:r>
            <w:r w:rsidR="006E44D7">
              <w:rPr>
                <w:noProof/>
                <w:webHidden/>
              </w:rPr>
              <w:tab/>
            </w:r>
            <w:r w:rsidR="006E44D7">
              <w:rPr>
                <w:noProof/>
                <w:webHidden/>
              </w:rPr>
              <w:fldChar w:fldCharType="begin"/>
            </w:r>
            <w:r w:rsidR="006E44D7">
              <w:rPr>
                <w:noProof/>
                <w:webHidden/>
              </w:rPr>
              <w:instrText xml:space="preserve"> PAGEREF _Toc165571536 \h </w:instrText>
            </w:r>
            <w:r w:rsidR="006E44D7">
              <w:rPr>
                <w:noProof/>
                <w:webHidden/>
              </w:rPr>
            </w:r>
            <w:r w:rsidR="006E44D7">
              <w:rPr>
                <w:noProof/>
                <w:webHidden/>
              </w:rPr>
              <w:fldChar w:fldCharType="separate"/>
            </w:r>
            <w:r w:rsidR="006E44D7">
              <w:rPr>
                <w:noProof/>
                <w:webHidden/>
              </w:rPr>
              <w:t>11</w:t>
            </w:r>
            <w:r w:rsidR="006E44D7">
              <w:rPr>
                <w:noProof/>
                <w:webHidden/>
              </w:rPr>
              <w:fldChar w:fldCharType="end"/>
            </w:r>
          </w:hyperlink>
        </w:p>
        <w:p w14:paraId="67E67682" w14:textId="072788EE"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7" w:history="1">
            <w:r w:rsidR="006E44D7" w:rsidRPr="00A14E93">
              <w:rPr>
                <w:rStyle w:val="Hyperlink"/>
                <w:rFonts w:eastAsiaTheme="majorEastAsia"/>
                <w:noProof/>
              </w:rPr>
              <w:t>5.2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HPE ITG</w:t>
            </w:r>
            <w:r w:rsidR="006E44D7">
              <w:rPr>
                <w:noProof/>
                <w:webHidden/>
              </w:rPr>
              <w:tab/>
            </w:r>
            <w:r w:rsidR="006E44D7">
              <w:rPr>
                <w:noProof/>
                <w:webHidden/>
              </w:rPr>
              <w:fldChar w:fldCharType="begin"/>
            </w:r>
            <w:r w:rsidR="006E44D7">
              <w:rPr>
                <w:noProof/>
                <w:webHidden/>
              </w:rPr>
              <w:instrText xml:space="preserve"> PAGEREF _Toc165571537 \h </w:instrText>
            </w:r>
            <w:r w:rsidR="006E44D7">
              <w:rPr>
                <w:noProof/>
                <w:webHidden/>
              </w:rPr>
            </w:r>
            <w:r w:rsidR="006E44D7">
              <w:rPr>
                <w:noProof/>
                <w:webHidden/>
              </w:rPr>
              <w:fldChar w:fldCharType="separate"/>
            </w:r>
            <w:r w:rsidR="006E44D7">
              <w:rPr>
                <w:noProof/>
                <w:webHidden/>
              </w:rPr>
              <w:t>12</w:t>
            </w:r>
            <w:r w:rsidR="006E44D7">
              <w:rPr>
                <w:noProof/>
                <w:webHidden/>
              </w:rPr>
              <w:fldChar w:fldCharType="end"/>
            </w:r>
          </w:hyperlink>
        </w:p>
        <w:p w14:paraId="0F5D47D3" w14:textId="34BCC93F"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8" w:history="1">
            <w:r w:rsidR="006E44D7" w:rsidRPr="00A14E93">
              <w:rPr>
                <w:rStyle w:val="Hyperlink"/>
                <w:rFonts w:eastAsiaTheme="majorEastAsia"/>
                <w:noProof/>
              </w:rPr>
              <w:t>5.3</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HPE STG</w:t>
            </w:r>
            <w:r w:rsidR="006E44D7">
              <w:rPr>
                <w:noProof/>
                <w:webHidden/>
              </w:rPr>
              <w:tab/>
            </w:r>
            <w:r w:rsidR="006E44D7">
              <w:rPr>
                <w:noProof/>
                <w:webHidden/>
              </w:rPr>
              <w:fldChar w:fldCharType="begin"/>
            </w:r>
            <w:r w:rsidR="006E44D7">
              <w:rPr>
                <w:noProof/>
                <w:webHidden/>
              </w:rPr>
              <w:instrText xml:space="preserve"> PAGEREF _Toc165571538 \h </w:instrText>
            </w:r>
            <w:r w:rsidR="006E44D7">
              <w:rPr>
                <w:noProof/>
                <w:webHidden/>
              </w:rPr>
            </w:r>
            <w:r w:rsidR="006E44D7">
              <w:rPr>
                <w:noProof/>
                <w:webHidden/>
              </w:rPr>
              <w:fldChar w:fldCharType="separate"/>
            </w:r>
            <w:r w:rsidR="006E44D7">
              <w:rPr>
                <w:noProof/>
                <w:webHidden/>
              </w:rPr>
              <w:t>12</w:t>
            </w:r>
            <w:r w:rsidR="006E44D7">
              <w:rPr>
                <w:noProof/>
                <w:webHidden/>
              </w:rPr>
              <w:fldChar w:fldCharType="end"/>
            </w:r>
          </w:hyperlink>
        </w:p>
        <w:p w14:paraId="08992107" w14:textId="76EFBB70"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39" w:history="1">
            <w:r w:rsidR="006E44D7" w:rsidRPr="00A14E93">
              <w:rPr>
                <w:rStyle w:val="Hyperlink"/>
                <w:rFonts w:eastAsiaTheme="majorEastAsia"/>
                <w:noProof/>
              </w:rPr>
              <w:t>5.4</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HPE STG STATIC</w:t>
            </w:r>
            <w:r w:rsidR="006E44D7">
              <w:rPr>
                <w:noProof/>
                <w:webHidden/>
              </w:rPr>
              <w:tab/>
            </w:r>
            <w:r w:rsidR="006E44D7">
              <w:rPr>
                <w:noProof/>
                <w:webHidden/>
              </w:rPr>
              <w:fldChar w:fldCharType="begin"/>
            </w:r>
            <w:r w:rsidR="006E44D7">
              <w:rPr>
                <w:noProof/>
                <w:webHidden/>
              </w:rPr>
              <w:instrText xml:space="preserve"> PAGEREF _Toc165571539 \h </w:instrText>
            </w:r>
            <w:r w:rsidR="006E44D7">
              <w:rPr>
                <w:noProof/>
                <w:webHidden/>
              </w:rPr>
            </w:r>
            <w:r w:rsidR="006E44D7">
              <w:rPr>
                <w:noProof/>
                <w:webHidden/>
              </w:rPr>
              <w:fldChar w:fldCharType="separate"/>
            </w:r>
            <w:r w:rsidR="006E44D7">
              <w:rPr>
                <w:noProof/>
                <w:webHidden/>
              </w:rPr>
              <w:t>12</w:t>
            </w:r>
            <w:r w:rsidR="006E44D7">
              <w:rPr>
                <w:noProof/>
                <w:webHidden/>
              </w:rPr>
              <w:fldChar w:fldCharType="end"/>
            </w:r>
          </w:hyperlink>
        </w:p>
        <w:p w14:paraId="7594C5EF" w14:textId="109B8940"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0" w:history="1">
            <w:r w:rsidR="006E44D7" w:rsidRPr="00A14E93">
              <w:rPr>
                <w:rStyle w:val="Hyperlink"/>
                <w:rFonts w:eastAsiaTheme="majorEastAsia"/>
                <w:noProof/>
              </w:rPr>
              <w:t>5.5</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HPE Production</w:t>
            </w:r>
            <w:r w:rsidR="006E44D7">
              <w:rPr>
                <w:noProof/>
                <w:webHidden/>
              </w:rPr>
              <w:tab/>
            </w:r>
            <w:r w:rsidR="006E44D7">
              <w:rPr>
                <w:noProof/>
                <w:webHidden/>
              </w:rPr>
              <w:fldChar w:fldCharType="begin"/>
            </w:r>
            <w:r w:rsidR="006E44D7">
              <w:rPr>
                <w:noProof/>
                <w:webHidden/>
              </w:rPr>
              <w:instrText xml:space="preserve"> PAGEREF _Toc165571540 \h </w:instrText>
            </w:r>
            <w:r w:rsidR="006E44D7">
              <w:rPr>
                <w:noProof/>
                <w:webHidden/>
              </w:rPr>
            </w:r>
            <w:r w:rsidR="006E44D7">
              <w:rPr>
                <w:noProof/>
                <w:webHidden/>
              </w:rPr>
              <w:fldChar w:fldCharType="separate"/>
            </w:r>
            <w:r w:rsidR="006E44D7">
              <w:rPr>
                <w:noProof/>
                <w:webHidden/>
              </w:rPr>
              <w:t>13</w:t>
            </w:r>
            <w:r w:rsidR="006E44D7">
              <w:rPr>
                <w:noProof/>
                <w:webHidden/>
              </w:rPr>
              <w:fldChar w:fldCharType="end"/>
            </w:r>
          </w:hyperlink>
        </w:p>
        <w:p w14:paraId="677A4B19" w14:textId="4CCC7B62"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1" w:history="1">
            <w:r w:rsidR="006E44D7" w:rsidRPr="00A14E93">
              <w:rPr>
                <w:rStyle w:val="Hyperlink"/>
                <w:rFonts w:eastAsiaTheme="majorEastAsia"/>
                <w:noProof/>
              </w:rPr>
              <w:t>6.</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Backup SQL on VM Databases</w:t>
            </w:r>
            <w:r w:rsidR="006E44D7">
              <w:rPr>
                <w:noProof/>
                <w:webHidden/>
              </w:rPr>
              <w:tab/>
            </w:r>
            <w:r w:rsidR="006E44D7">
              <w:rPr>
                <w:noProof/>
                <w:webHidden/>
              </w:rPr>
              <w:fldChar w:fldCharType="begin"/>
            </w:r>
            <w:r w:rsidR="006E44D7">
              <w:rPr>
                <w:noProof/>
                <w:webHidden/>
              </w:rPr>
              <w:instrText xml:space="preserve"> PAGEREF _Toc165571541 \h </w:instrText>
            </w:r>
            <w:r w:rsidR="006E44D7">
              <w:rPr>
                <w:noProof/>
                <w:webHidden/>
              </w:rPr>
            </w:r>
            <w:r w:rsidR="006E44D7">
              <w:rPr>
                <w:noProof/>
                <w:webHidden/>
              </w:rPr>
              <w:fldChar w:fldCharType="separate"/>
            </w:r>
            <w:r w:rsidR="006E44D7">
              <w:rPr>
                <w:noProof/>
                <w:webHidden/>
              </w:rPr>
              <w:t>13</w:t>
            </w:r>
            <w:r w:rsidR="006E44D7">
              <w:rPr>
                <w:noProof/>
                <w:webHidden/>
              </w:rPr>
              <w:fldChar w:fldCharType="end"/>
            </w:r>
          </w:hyperlink>
        </w:p>
        <w:p w14:paraId="599FDFDD" w14:textId="0EF47EE8"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2" w:history="1">
            <w:r w:rsidR="006E44D7" w:rsidRPr="00A14E93">
              <w:rPr>
                <w:rStyle w:val="Hyperlink"/>
                <w:rFonts w:eastAsiaTheme="majorEastAsia"/>
                <w:noProof/>
              </w:rPr>
              <w:t>6.1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VM DB Backup Schedule</w:t>
            </w:r>
            <w:r w:rsidR="006E44D7">
              <w:rPr>
                <w:noProof/>
                <w:webHidden/>
              </w:rPr>
              <w:tab/>
            </w:r>
            <w:r w:rsidR="006E44D7">
              <w:rPr>
                <w:noProof/>
                <w:webHidden/>
              </w:rPr>
              <w:fldChar w:fldCharType="begin"/>
            </w:r>
            <w:r w:rsidR="006E44D7">
              <w:rPr>
                <w:noProof/>
                <w:webHidden/>
              </w:rPr>
              <w:instrText xml:space="preserve"> PAGEREF _Toc165571542 \h </w:instrText>
            </w:r>
            <w:r w:rsidR="006E44D7">
              <w:rPr>
                <w:noProof/>
                <w:webHidden/>
              </w:rPr>
            </w:r>
            <w:r w:rsidR="006E44D7">
              <w:rPr>
                <w:noProof/>
                <w:webHidden/>
              </w:rPr>
              <w:fldChar w:fldCharType="separate"/>
            </w:r>
            <w:r w:rsidR="006E44D7">
              <w:rPr>
                <w:noProof/>
                <w:webHidden/>
              </w:rPr>
              <w:t>13</w:t>
            </w:r>
            <w:r w:rsidR="006E44D7">
              <w:rPr>
                <w:noProof/>
                <w:webHidden/>
              </w:rPr>
              <w:fldChar w:fldCharType="end"/>
            </w:r>
          </w:hyperlink>
        </w:p>
        <w:p w14:paraId="655BFCB2" w14:textId="4B5E9CA2"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3" w:history="1">
            <w:r w:rsidR="006E44D7" w:rsidRPr="00A14E93">
              <w:rPr>
                <w:rStyle w:val="Hyperlink"/>
                <w:rFonts w:eastAsiaTheme="majorEastAsia"/>
                <w:noProof/>
              </w:rPr>
              <w:t>6.2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VM Backup Schedule</w:t>
            </w:r>
            <w:r w:rsidR="006E44D7">
              <w:rPr>
                <w:noProof/>
                <w:webHidden/>
              </w:rPr>
              <w:tab/>
            </w:r>
            <w:r w:rsidR="006E44D7">
              <w:rPr>
                <w:noProof/>
                <w:webHidden/>
              </w:rPr>
              <w:fldChar w:fldCharType="begin"/>
            </w:r>
            <w:r w:rsidR="006E44D7">
              <w:rPr>
                <w:noProof/>
                <w:webHidden/>
              </w:rPr>
              <w:instrText xml:space="preserve"> PAGEREF _Toc165571543 \h </w:instrText>
            </w:r>
            <w:r w:rsidR="006E44D7">
              <w:rPr>
                <w:noProof/>
                <w:webHidden/>
              </w:rPr>
            </w:r>
            <w:r w:rsidR="006E44D7">
              <w:rPr>
                <w:noProof/>
                <w:webHidden/>
              </w:rPr>
              <w:fldChar w:fldCharType="separate"/>
            </w:r>
            <w:r w:rsidR="006E44D7">
              <w:rPr>
                <w:noProof/>
                <w:webHidden/>
              </w:rPr>
              <w:t>14</w:t>
            </w:r>
            <w:r w:rsidR="006E44D7">
              <w:rPr>
                <w:noProof/>
                <w:webHidden/>
              </w:rPr>
              <w:fldChar w:fldCharType="end"/>
            </w:r>
          </w:hyperlink>
        </w:p>
        <w:p w14:paraId="14FA2995" w14:textId="7CC38DFA"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4" w:history="1">
            <w:r w:rsidR="006E44D7" w:rsidRPr="00A14E93">
              <w:rPr>
                <w:rStyle w:val="Hyperlink"/>
                <w:rFonts w:eastAsiaTheme="majorEastAsia"/>
                <w:noProof/>
              </w:rPr>
              <w:t>6.3</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VM Retention Policy (Follow client’s policy)</w:t>
            </w:r>
            <w:r w:rsidR="006E44D7">
              <w:rPr>
                <w:noProof/>
                <w:webHidden/>
              </w:rPr>
              <w:tab/>
            </w:r>
            <w:r w:rsidR="006E44D7">
              <w:rPr>
                <w:noProof/>
                <w:webHidden/>
              </w:rPr>
              <w:fldChar w:fldCharType="begin"/>
            </w:r>
            <w:r w:rsidR="006E44D7">
              <w:rPr>
                <w:noProof/>
                <w:webHidden/>
              </w:rPr>
              <w:instrText xml:space="preserve"> PAGEREF _Toc165571544 \h </w:instrText>
            </w:r>
            <w:r w:rsidR="006E44D7">
              <w:rPr>
                <w:noProof/>
                <w:webHidden/>
              </w:rPr>
            </w:r>
            <w:r w:rsidR="006E44D7">
              <w:rPr>
                <w:noProof/>
                <w:webHidden/>
              </w:rPr>
              <w:fldChar w:fldCharType="separate"/>
            </w:r>
            <w:r w:rsidR="006E44D7">
              <w:rPr>
                <w:noProof/>
                <w:webHidden/>
              </w:rPr>
              <w:t>14</w:t>
            </w:r>
            <w:r w:rsidR="006E44D7">
              <w:rPr>
                <w:noProof/>
                <w:webHidden/>
              </w:rPr>
              <w:fldChar w:fldCharType="end"/>
            </w:r>
          </w:hyperlink>
        </w:p>
        <w:p w14:paraId="5C1A08B4" w14:textId="35239430"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5" w:history="1">
            <w:r w:rsidR="006E44D7" w:rsidRPr="00A14E93">
              <w:rPr>
                <w:rStyle w:val="Hyperlink"/>
                <w:rFonts w:eastAsiaTheme="majorEastAsia"/>
                <w:noProof/>
              </w:rPr>
              <w:t>7.</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Restore SQL on VM Databases</w:t>
            </w:r>
            <w:r w:rsidR="006E44D7">
              <w:rPr>
                <w:noProof/>
                <w:webHidden/>
              </w:rPr>
              <w:tab/>
            </w:r>
            <w:r w:rsidR="006E44D7">
              <w:rPr>
                <w:noProof/>
                <w:webHidden/>
              </w:rPr>
              <w:fldChar w:fldCharType="begin"/>
            </w:r>
            <w:r w:rsidR="006E44D7">
              <w:rPr>
                <w:noProof/>
                <w:webHidden/>
              </w:rPr>
              <w:instrText xml:space="preserve"> PAGEREF _Toc165571545 \h </w:instrText>
            </w:r>
            <w:r w:rsidR="006E44D7">
              <w:rPr>
                <w:noProof/>
                <w:webHidden/>
              </w:rPr>
            </w:r>
            <w:r w:rsidR="006E44D7">
              <w:rPr>
                <w:noProof/>
                <w:webHidden/>
              </w:rPr>
              <w:fldChar w:fldCharType="separate"/>
            </w:r>
            <w:r w:rsidR="006E44D7">
              <w:rPr>
                <w:noProof/>
                <w:webHidden/>
              </w:rPr>
              <w:t>14</w:t>
            </w:r>
            <w:r w:rsidR="006E44D7">
              <w:rPr>
                <w:noProof/>
                <w:webHidden/>
              </w:rPr>
              <w:fldChar w:fldCharType="end"/>
            </w:r>
          </w:hyperlink>
        </w:p>
        <w:p w14:paraId="6DCCB77B" w14:textId="327A24D8"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6" w:history="1">
            <w:r w:rsidR="006E44D7" w:rsidRPr="00A14E93">
              <w:rPr>
                <w:rStyle w:val="Hyperlink"/>
                <w:rFonts w:eastAsiaTheme="majorEastAsia"/>
                <w:noProof/>
              </w:rPr>
              <w:t>7.1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Restore Scenarios</w:t>
            </w:r>
            <w:r w:rsidR="006E44D7">
              <w:rPr>
                <w:noProof/>
                <w:webHidden/>
              </w:rPr>
              <w:tab/>
            </w:r>
            <w:r w:rsidR="006E44D7">
              <w:rPr>
                <w:noProof/>
                <w:webHidden/>
              </w:rPr>
              <w:fldChar w:fldCharType="begin"/>
            </w:r>
            <w:r w:rsidR="006E44D7">
              <w:rPr>
                <w:noProof/>
                <w:webHidden/>
              </w:rPr>
              <w:instrText xml:space="preserve"> PAGEREF _Toc165571546 \h </w:instrText>
            </w:r>
            <w:r w:rsidR="006E44D7">
              <w:rPr>
                <w:noProof/>
                <w:webHidden/>
              </w:rPr>
            </w:r>
            <w:r w:rsidR="006E44D7">
              <w:rPr>
                <w:noProof/>
                <w:webHidden/>
              </w:rPr>
              <w:fldChar w:fldCharType="separate"/>
            </w:r>
            <w:r w:rsidR="006E44D7">
              <w:rPr>
                <w:noProof/>
                <w:webHidden/>
              </w:rPr>
              <w:t>15</w:t>
            </w:r>
            <w:r w:rsidR="006E44D7">
              <w:rPr>
                <w:noProof/>
                <w:webHidden/>
              </w:rPr>
              <w:fldChar w:fldCharType="end"/>
            </w:r>
          </w:hyperlink>
        </w:p>
        <w:p w14:paraId="61A7DE92" w14:textId="04C380B0"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7" w:history="1">
            <w:r w:rsidR="006E44D7" w:rsidRPr="00A14E93">
              <w:rPr>
                <w:rStyle w:val="Hyperlink"/>
                <w:rFonts w:eastAsiaTheme="majorEastAsia"/>
                <w:noProof/>
              </w:rPr>
              <w:t>7.2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Retention Period Policy</w:t>
            </w:r>
            <w:r w:rsidR="006E44D7">
              <w:rPr>
                <w:noProof/>
                <w:webHidden/>
              </w:rPr>
              <w:tab/>
            </w:r>
            <w:r w:rsidR="006E44D7">
              <w:rPr>
                <w:noProof/>
                <w:webHidden/>
              </w:rPr>
              <w:fldChar w:fldCharType="begin"/>
            </w:r>
            <w:r w:rsidR="006E44D7">
              <w:rPr>
                <w:noProof/>
                <w:webHidden/>
              </w:rPr>
              <w:instrText xml:space="preserve"> PAGEREF _Toc165571547 \h </w:instrText>
            </w:r>
            <w:r w:rsidR="006E44D7">
              <w:rPr>
                <w:noProof/>
                <w:webHidden/>
              </w:rPr>
            </w:r>
            <w:r w:rsidR="006E44D7">
              <w:rPr>
                <w:noProof/>
                <w:webHidden/>
              </w:rPr>
              <w:fldChar w:fldCharType="separate"/>
            </w:r>
            <w:r w:rsidR="006E44D7">
              <w:rPr>
                <w:noProof/>
                <w:webHidden/>
              </w:rPr>
              <w:t>15</w:t>
            </w:r>
            <w:r w:rsidR="006E44D7">
              <w:rPr>
                <w:noProof/>
                <w:webHidden/>
              </w:rPr>
              <w:fldChar w:fldCharType="end"/>
            </w:r>
          </w:hyperlink>
        </w:p>
        <w:p w14:paraId="00126EAB" w14:textId="72732209"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8" w:history="1">
            <w:r w:rsidR="006E44D7" w:rsidRPr="00A14E93">
              <w:rPr>
                <w:rStyle w:val="Hyperlink"/>
                <w:rFonts w:eastAsiaTheme="majorEastAsia"/>
                <w:noProof/>
              </w:rPr>
              <w:t>8.</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DNN Configuration for Windows Failover Cluster</w:t>
            </w:r>
            <w:r w:rsidR="006E44D7">
              <w:rPr>
                <w:noProof/>
                <w:webHidden/>
              </w:rPr>
              <w:tab/>
            </w:r>
            <w:r w:rsidR="006E44D7">
              <w:rPr>
                <w:noProof/>
                <w:webHidden/>
              </w:rPr>
              <w:fldChar w:fldCharType="begin"/>
            </w:r>
            <w:r w:rsidR="006E44D7">
              <w:rPr>
                <w:noProof/>
                <w:webHidden/>
              </w:rPr>
              <w:instrText xml:space="preserve"> PAGEREF _Toc165571548 \h </w:instrText>
            </w:r>
            <w:r w:rsidR="006E44D7">
              <w:rPr>
                <w:noProof/>
                <w:webHidden/>
              </w:rPr>
            </w:r>
            <w:r w:rsidR="006E44D7">
              <w:rPr>
                <w:noProof/>
                <w:webHidden/>
              </w:rPr>
              <w:fldChar w:fldCharType="separate"/>
            </w:r>
            <w:r w:rsidR="006E44D7">
              <w:rPr>
                <w:noProof/>
                <w:webHidden/>
              </w:rPr>
              <w:t>15</w:t>
            </w:r>
            <w:r w:rsidR="006E44D7">
              <w:rPr>
                <w:noProof/>
                <w:webHidden/>
              </w:rPr>
              <w:fldChar w:fldCharType="end"/>
            </w:r>
          </w:hyperlink>
        </w:p>
        <w:p w14:paraId="5E2C519D" w14:textId="091D9785" w:rsidR="006E44D7" w:rsidRDefault="00000000">
          <w:pPr>
            <w:pStyle w:val="TOC1"/>
            <w:tabs>
              <w:tab w:val="left" w:pos="44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49" w:history="1">
            <w:r w:rsidR="006E44D7" w:rsidRPr="00A14E93">
              <w:rPr>
                <w:rStyle w:val="Hyperlink"/>
                <w:rFonts w:eastAsiaTheme="majorEastAsia"/>
                <w:noProof/>
              </w:rPr>
              <w:t>9.</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SQL Server Best Practices</w:t>
            </w:r>
            <w:r w:rsidR="006E44D7">
              <w:rPr>
                <w:noProof/>
                <w:webHidden/>
              </w:rPr>
              <w:tab/>
            </w:r>
            <w:r w:rsidR="006E44D7">
              <w:rPr>
                <w:noProof/>
                <w:webHidden/>
              </w:rPr>
              <w:fldChar w:fldCharType="begin"/>
            </w:r>
            <w:r w:rsidR="006E44D7">
              <w:rPr>
                <w:noProof/>
                <w:webHidden/>
              </w:rPr>
              <w:instrText xml:space="preserve"> PAGEREF _Toc165571549 \h </w:instrText>
            </w:r>
            <w:r w:rsidR="006E44D7">
              <w:rPr>
                <w:noProof/>
                <w:webHidden/>
              </w:rPr>
            </w:r>
            <w:r w:rsidR="006E44D7">
              <w:rPr>
                <w:noProof/>
                <w:webHidden/>
              </w:rPr>
              <w:fldChar w:fldCharType="separate"/>
            </w:r>
            <w:r w:rsidR="006E44D7">
              <w:rPr>
                <w:noProof/>
                <w:webHidden/>
              </w:rPr>
              <w:t>15</w:t>
            </w:r>
            <w:r w:rsidR="006E44D7">
              <w:rPr>
                <w:noProof/>
                <w:webHidden/>
              </w:rPr>
              <w:fldChar w:fldCharType="end"/>
            </w:r>
          </w:hyperlink>
        </w:p>
        <w:p w14:paraId="6543D66A" w14:textId="21780C6E" w:rsidR="006E44D7" w:rsidRDefault="00000000">
          <w:pPr>
            <w:pStyle w:val="TOC1"/>
            <w:tabs>
              <w:tab w:val="left" w:pos="66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0" w:history="1">
            <w:r w:rsidR="006E44D7" w:rsidRPr="00A14E93">
              <w:rPr>
                <w:rStyle w:val="Hyperlink"/>
                <w:rFonts w:eastAsiaTheme="majorEastAsia"/>
                <w:noProof/>
              </w:rPr>
              <w:t>10.</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VM Windows Patching</w:t>
            </w:r>
            <w:r w:rsidR="006E44D7">
              <w:rPr>
                <w:noProof/>
                <w:webHidden/>
              </w:rPr>
              <w:tab/>
            </w:r>
            <w:r w:rsidR="006E44D7">
              <w:rPr>
                <w:noProof/>
                <w:webHidden/>
              </w:rPr>
              <w:fldChar w:fldCharType="begin"/>
            </w:r>
            <w:r w:rsidR="006E44D7">
              <w:rPr>
                <w:noProof/>
                <w:webHidden/>
              </w:rPr>
              <w:instrText xml:space="preserve"> PAGEREF _Toc165571550 \h </w:instrText>
            </w:r>
            <w:r w:rsidR="006E44D7">
              <w:rPr>
                <w:noProof/>
                <w:webHidden/>
              </w:rPr>
            </w:r>
            <w:r w:rsidR="006E44D7">
              <w:rPr>
                <w:noProof/>
                <w:webHidden/>
              </w:rPr>
              <w:fldChar w:fldCharType="separate"/>
            </w:r>
            <w:r w:rsidR="006E44D7">
              <w:rPr>
                <w:noProof/>
                <w:webHidden/>
              </w:rPr>
              <w:t>15</w:t>
            </w:r>
            <w:r w:rsidR="006E44D7">
              <w:rPr>
                <w:noProof/>
                <w:webHidden/>
              </w:rPr>
              <w:fldChar w:fldCharType="end"/>
            </w:r>
          </w:hyperlink>
        </w:p>
        <w:p w14:paraId="76859AF0" w14:textId="04DCAE73"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1" w:history="1">
            <w:r w:rsidR="006E44D7" w:rsidRPr="00A14E93">
              <w:rPr>
                <w:rStyle w:val="Hyperlink"/>
                <w:rFonts w:eastAsiaTheme="majorEastAsia"/>
                <w:noProof/>
              </w:rPr>
              <w:t>10.1 Prerequisites</w:t>
            </w:r>
            <w:r w:rsidR="006E44D7">
              <w:rPr>
                <w:noProof/>
                <w:webHidden/>
              </w:rPr>
              <w:tab/>
            </w:r>
            <w:r w:rsidR="006E44D7">
              <w:rPr>
                <w:noProof/>
                <w:webHidden/>
              </w:rPr>
              <w:fldChar w:fldCharType="begin"/>
            </w:r>
            <w:r w:rsidR="006E44D7">
              <w:rPr>
                <w:noProof/>
                <w:webHidden/>
              </w:rPr>
              <w:instrText xml:space="preserve"> PAGEREF _Toc165571551 \h </w:instrText>
            </w:r>
            <w:r w:rsidR="006E44D7">
              <w:rPr>
                <w:noProof/>
                <w:webHidden/>
              </w:rPr>
            </w:r>
            <w:r w:rsidR="006E44D7">
              <w:rPr>
                <w:noProof/>
                <w:webHidden/>
              </w:rPr>
              <w:fldChar w:fldCharType="separate"/>
            </w:r>
            <w:r w:rsidR="006E44D7">
              <w:rPr>
                <w:noProof/>
                <w:webHidden/>
              </w:rPr>
              <w:t>15</w:t>
            </w:r>
            <w:r w:rsidR="006E44D7">
              <w:rPr>
                <w:noProof/>
                <w:webHidden/>
              </w:rPr>
              <w:fldChar w:fldCharType="end"/>
            </w:r>
          </w:hyperlink>
        </w:p>
        <w:p w14:paraId="7E95E1BE" w14:textId="3B7CEDFD"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2" w:history="1">
            <w:r w:rsidR="006E44D7" w:rsidRPr="00A14E93">
              <w:rPr>
                <w:rStyle w:val="Hyperlink"/>
                <w:rFonts w:eastAsiaTheme="majorEastAsia"/>
                <w:noProof/>
              </w:rPr>
              <w:t>10.2 Applying Windows Patches When Availability Group is setup.</w:t>
            </w:r>
            <w:r w:rsidR="006E44D7">
              <w:rPr>
                <w:noProof/>
                <w:webHidden/>
              </w:rPr>
              <w:tab/>
            </w:r>
            <w:r w:rsidR="006E44D7">
              <w:rPr>
                <w:noProof/>
                <w:webHidden/>
              </w:rPr>
              <w:fldChar w:fldCharType="begin"/>
            </w:r>
            <w:r w:rsidR="006E44D7">
              <w:rPr>
                <w:noProof/>
                <w:webHidden/>
              </w:rPr>
              <w:instrText xml:space="preserve"> PAGEREF _Toc165571552 \h </w:instrText>
            </w:r>
            <w:r w:rsidR="006E44D7">
              <w:rPr>
                <w:noProof/>
                <w:webHidden/>
              </w:rPr>
            </w:r>
            <w:r w:rsidR="006E44D7">
              <w:rPr>
                <w:noProof/>
                <w:webHidden/>
              </w:rPr>
              <w:fldChar w:fldCharType="separate"/>
            </w:r>
            <w:r w:rsidR="006E44D7">
              <w:rPr>
                <w:noProof/>
                <w:webHidden/>
              </w:rPr>
              <w:t>17</w:t>
            </w:r>
            <w:r w:rsidR="006E44D7">
              <w:rPr>
                <w:noProof/>
                <w:webHidden/>
              </w:rPr>
              <w:fldChar w:fldCharType="end"/>
            </w:r>
          </w:hyperlink>
        </w:p>
        <w:p w14:paraId="57024044" w14:textId="3CD70ABD"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3" w:history="1">
            <w:r w:rsidR="006E44D7" w:rsidRPr="00A14E93">
              <w:rPr>
                <w:rStyle w:val="Hyperlink"/>
                <w:rFonts w:eastAsiaTheme="majorEastAsia"/>
                <w:noProof/>
              </w:rPr>
              <w:t>10.3 Steps</w:t>
            </w:r>
            <w:r w:rsidR="006E44D7">
              <w:rPr>
                <w:noProof/>
                <w:webHidden/>
              </w:rPr>
              <w:tab/>
            </w:r>
            <w:r w:rsidR="006E44D7">
              <w:rPr>
                <w:noProof/>
                <w:webHidden/>
              </w:rPr>
              <w:fldChar w:fldCharType="begin"/>
            </w:r>
            <w:r w:rsidR="006E44D7">
              <w:rPr>
                <w:noProof/>
                <w:webHidden/>
              </w:rPr>
              <w:instrText xml:space="preserve"> PAGEREF _Toc165571553 \h </w:instrText>
            </w:r>
            <w:r w:rsidR="006E44D7">
              <w:rPr>
                <w:noProof/>
                <w:webHidden/>
              </w:rPr>
            </w:r>
            <w:r w:rsidR="006E44D7">
              <w:rPr>
                <w:noProof/>
                <w:webHidden/>
              </w:rPr>
              <w:fldChar w:fldCharType="separate"/>
            </w:r>
            <w:r w:rsidR="006E44D7">
              <w:rPr>
                <w:noProof/>
                <w:webHidden/>
              </w:rPr>
              <w:t>17</w:t>
            </w:r>
            <w:r w:rsidR="006E44D7">
              <w:rPr>
                <w:noProof/>
                <w:webHidden/>
              </w:rPr>
              <w:fldChar w:fldCharType="end"/>
            </w:r>
          </w:hyperlink>
        </w:p>
        <w:p w14:paraId="0C684F7E" w14:textId="6D4E81F4" w:rsidR="006E44D7" w:rsidRDefault="00000000">
          <w:pPr>
            <w:pStyle w:val="TOC1"/>
            <w:tabs>
              <w:tab w:val="left" w:pos="66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4" w:history="1">
            <w:r w:rsidR="006E44D7" w:rsidRPr="00A14E93">
              <w:rPr>
                <w:rStyle w:val="Hyperlink"/>
                <w:rFonts w:eastAsiaTheme="majorEastAsia"/>
                <w:noProof/>
              </w:rPr>
              <w:t>11.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Database Backups to Odessa Team</w:t>
            </w:r>
            <w:r w:rsidR="006E44D7">
              <w:rPr>
                <w:noProof/>
                <w:webHidden/>
              </w:rPr>
              <w:tab/>
            </w:r>
            <w:r w:rsidR="006E44D7">
              <w:rPr>
                <w:noProof/>
                <w:webHidden/>
              </w:rPr>
              <w:fldChar w:fldCharType="begin"/>
            </w:r>
            <w:r w:rsidR="006E44D7">
              <w:rPr>
                <w:noProof/>
                <w:webHidden/>
              </w:rPr>
              <w:instrText xml:space="preserve"> PAGEREF _Toc165571554 \h </w:instrText>
            </w:r>
            <w:r w:rsidR="006E44D7">
              <w:rPr>
                <w:noProof/>
                <w:webHidden/>
              </w:rPr>
            </w:r>
            <w:r w:rsidR="006E44D7">
              <w:rPr>
                <w:noProof/>
                <w:webHidden/>
              </w:rPr>
              <w:fldChar w:fldCharType="separate"/>
            </w:r>
            <w:r w:rsidR="006E44D7">
              <w:rPr>
                <w:noProof/>
                <w:webHidden/>
              </w:rPr>
              <w:t>18</w:t>
            </w:r>
            <w:r w:rsidR="006E44D7">
              <w:rPr>
                <w:noProof/>
                <w:webHidden/>
              </w:rPr>
              <w:fldChar w:fldCharType="end"/>
            </w:r>
          </w:hyperlink>
        </w:p>
        <w:p w14:paraId="18BE3FA3" w14:textId="399DDB42"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5" w:history="1">
            <w:r w:rsidR="006E44D7" w:rsidRPr="00A14E93">
              <w:rPr>
                <w:rStyle w:val="Hyperlink"/>
                <w:rFonts w:eastAsiaTheme="majorEastAsia"/>
                <w:noProof/>
              </w:rPr>
              <w:t>11.1 SQL Mi Backup Runbook</w:t>
            </w:r>
            <w:r w:rsidR="006E44D7">
              <w:rPr>
                <w:noProof/>
                <w:webHidden/>
              </w:rPr>
              <w:tab/>
            </w:r>
            <w:r w:rsidR="006E44D7">
              <w:rPr>
                <w:noProof/>
                <w:webHidden/>
              </w:rPr>
              <w:fldChar w:fldCharType="begin"/>
            </w:r>
            <w:r w:rsidR="006E44D7">
              <w:rPr>
                <w:noProof/>
                <w:webHidden/>
              </w:rPr>
              <w:instrText xml:space="preserve"> PAGEREF _Toc165571555 \h </w:instrText>
            </w:r>
            <w:r w:rsidR="006E44D7">
              <w:rPr>
                <w:noProof/>
                <w:webHidden/>
              </w:rPr>
            </w:r>
            <w:r w:rsidR="006E44D7">
              <w:rPr>
                <w:noProof/>
                <w:webHidden/>
              </w:rPr>
              <w:fldChar w:fldCharType="separate"/>
            </w:r>
            <w:r w:rsidR="006E44D7">
              <w:rPr>
                <w:noProof/>
                <w:webHidden/>
              </w:rPr>
              <w:t>19</w:t>
            </w:r>
            <w:r w:rsidR="006E44D7">
              <w:rPr>
                <w:noProof/>
                <w:webHidden/>
              </w:rPr>
              <w:fldChar w:fldCharType="end"/>
            </w:r>
          </w:hyperlink>
        </w:p>
        <w:p w14:paraId="559BFFCB" w14:textId="7F035C10"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6" w:history="1">
            <w:r w:rsidR="006E44D7" w:rsidRPr="00A14E93">
              <w:rPr>
                <w:rStyle w:val="Hyperlink"/>
                <w:rFonts w:eastAsiaTheme="majorEastAsia"/>
                <w:noProof/>
              </w:rPr>
              <w:t>11.1.1 Restore Existing SQL Mi DB Backups</w:t>
            </w:r>
            <w:r w:rsidR="006E44D7">
              <w:rPr>
                <w:noProof/>
                <w:webHidden/>
              </w:rPr>
              <w:tab/>
            </w:r>
            <w:r w:rsidR="006E44D7">
              <w:rPr>
                <w:noProof/>
                <w:webHidden/>
              </w:rPr>
              <w:fldChar w:fldCharType="begin"/>
            </w:r>
            <w:r w:rsidR="006E44D7">
              <w:rPr>
                <w:noProof/>
                <w:webHidden/>
              </w:rPr>
              <w:instrText xml:space="preserve"> PAGEREF _Toc165571556 \h </w:instrText>
            </w:r>
            <w:r w:rsidR="006E44D7">
              <w:rPr>
                <w:noProof/>
                <w:webHidden/>
              </w:rPr>
            </w:r>
            <w:r w:rsidR="006E44D7">
              <w:rPr>
                <w:noProof/>
                <w:webHidden/>
              </w:rPr>
              <w:fldChar w:fldCharType="separate"/>
            </w:r>
            <w:r w:rsidR="006E44D7">
              <w:rPr>
                <w:noProof/>
                <w:webHidden/>
              </w:rPr>
              <w:t>19</w:t>
            </w:r>
            <w:r w:rsidR="006E44D7">
              <w:rPr>
                <w:noProof/>
                <w:webHidden/>
              </w:rPr>
              <w:fldChar w:fldCharType="end"/>
            </w:r>
          </w:hyperlink>
        </w:p>
        <w:p w14:paraId="5CB0F5B2" w14:textId="79F63CA0"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7" w:history="1">
            <w:r w:rsidR="006E44D7" w:rsidRPr="00A14E93">
              <w:rPr>
                <w:rStyle w:val="Hyperlink"/>
                <w:rFonts w:eastAsiaTheme="majorEastAsia"/>
                <w:noProof/>
              </w:rPr>
              <w:t>11.1.2 Apply Scrubbing Scripts</w:t>
            </w:r>
            <w:r w:rsidR="006E44D7">
              <w:rPr>
                <w:noProof/>
                <w:webHidden/>
              </w:rPr>
              <w:tab/>
            </w:r>
            <w:r w:rsidR="006E44D7">
              <w:rPr>
                <w:noProof/>
                <w:webHidden/>
              </w:rPr>
              <w:fldChar w:fldCharType="begin"/>
            </w:r>
            <w:r w:rsidR="006E44D7">
              <w:rPr>
                <w:noProof/>
                <w:webHidden/>
              </w:rPr>
              <w:instrText xml:space="preserve"> PAGEREF _Toc165571557 \h </w:instrText>
            </w:r>
            <w:r w:rsidR="006E44D7">
              <w:rPr>
                <w:noProof/>
                <w:webHidden/>
              </w:rPr>
            </w:r>
            <w:r w:rsidR="006E44D7">
              <w:rPr>
                <w:noProof/>
                <w:webHidden/>
              </w:rPr>
              <w:fldChar w:fldCharType="separate"/>
            </w:r>
            <w:r w:rsidR="006E44D7">
              <w:rPr>
                <w:noProof/>
                <w:webHidden/>
              </w:rPr>
              <w:t>19</w:t>
            </w:r>
            <w:r w:rsidR="006E44D7">
              <w:rPr>
                <w:noProof/>
                <w:webHidden/>
              </w:rPr>
              <w:fldChar w:fldCharType="end"/>
            </w:r>
          </w:hyperlink>
        </w:p>
        <w:p w14:paraId="0BCE9D89" w14:textId="35E1AD7C"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8" w:history="1">
            <w:r w:rsidR="006E44D7" w:rsidRPr="00A14E93">
              <w:rPr>
                <w:rStyle w:val="Hyperlink"/>
                <w:rFonts w:eastAsiaTheme="majorEastAsia"/>
                <w:noProof/>
              </w:rPr>
              <w:t>11.1.3 Generate new backup.</w:t>
            </w:r>
            <w:r w:rsidR="006E44D7">
              <w:rPr>
                <w:noProof/>
                <w:webHidden/>
              </w:rPr>
              <w:tab/>
            </w:r>
            <w:r w:rsidR="006E44D7">
              <w:rPr>
                <w:noProof/>
                <w:webHidden/>
              </w:rPr>
              <w:fldChar w:fldCharType="begin"/>
            </w:r>
            <w:r w:rsidR="006E44D7">
              <w:rPr>
                <w:noProof/>
                <w:webHidden/>
              </w:rPr>
              <w:instrText xml:space="preserve"> PAGEREF _Toc165571558 \h </w:instrText>
            </w:r>
            <w:r w:rsidR="006E44D7">
              <w:rPr>
                <w:noProof/>
                <w:webHidden/>
              </w:rPr>
            </w:r>
            <w:r w:rsidR="006E44D7">
              <w:rPr>
                <w:noProof/>
                <w:webHidden/>
              </w:rPr>
              <w:fldChar w:fldCharType="separate"/>
            </w:r>
            <w:r w:rsidR="006E44D7">
              <w:rPr>
                <w:noProof/>
                <w:webHidden/>
              </w:rPr>
              <w:t>20</w:t>
            </w:r>
            <w:r w:rsidR="006E44D7">
              <w:rPr>
                <w:noProof/>
                <w:webHidden/>
              </w:rPr>
              <w:fldChar w:fldCharType="end"/>
            </w:r>
          </w:hyperlink>
        </w:p>
        <w:p w14:paraId="107E4B84" w14:textId="64F7577C"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59" w:history="1">
            <w:r w:rsidR="006E44D7" w:rsidRPr="00A14E93">
              <w:rPr>
                <w:rStyle w:val="Hyperlink"/>
                <w:rFonts w:eastAsiaTheme="majorEastAsia"/>
                <w:noProof/>
              </w:rPr>
              <w:t>11.1.4 Share backup with Odessa</w:t>
            </w:r>
            <w:r w:rsidR="006E44D7">
              <w:rPr>
                <w:noProof/>
                <w:webHidden/>
              </w:rPr>
              <w:tab/>
            </w:r>
            <w:r w:rsidR="006E44D7">
              <w:rPr>
                <w:noProof/>
                <w:webHidden/>
              </w:rPr>
              <w:fldChar w:fldCharType="begin"/>
            </w:r>
            <w:r w:rsidR="006E44D7">
              <w:rPr>
                <w:noProof/>
                <w:webHidden/>
              </w:rPr>
              <w:instrText xml:space="preserve"> PAGEREF _Toc165571559 \h </w:instrText>
            </w:r>
            <w:r w:rsidR="006E44D7">
              <w:rPr>
                <w:noProof/>
                <w:webHidden/>
              </w:rPr>
            </w:r>
            <w:r w:rsidR="006E44D7">
              <w:rPr>
                <w:noProof/>
                <w:webHidden/>
              </w:rPr>
              <w:fldChar w:fldCharType="separate"/>
            </w:r>
            <w:r w:rsidR="006E44D7">
              <w:rPr>
                <w:noProof/>
                <w:webHidden/>
              </w:rPr>
              <w:t>21</w:t>
            </w:r>
            <w:r w:rsidR="006E44D7">
              <w:rPr>
                <w:noProof/>
                <w:webHidden/>
              </w:rPr>
              <w:fldChar w:fldCharType="end"/>
            </w:r>
          </w:hyperlink>
        </w:p>
        <w:p w14:paraId="5823CA03" w14:textId="7FB3EE04"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0" w:history="1">
            <w:r w:rsidR="006E44D7" w:rsidRPr="00A14E93">
              <w:rPr>
                <w:rStyle w:val="Hyperlink"/>
                <w:rFonts w:eastAsiaTheme="majorEastAsia"/>
                <w:noProof/>
              </w:rPr>
              <w:t>11.2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SQL on VM (DWH DB) Backup Runbook</w:t>
            </w:r>
            <w:r w:rsidR="006E44D7">
              <w:rPr>
                <w:noProof/>
                <w:webHidden/>
              </w:rPr>
              <w:tab/>
            </w:r>
            <w:r w:rsidR="006E44D7">
              <w:rPr>
                <w:noProof/>
                <w:webHidden/>
              </w:rPr>
              <w:fldChar w:fldCharType="begin"/>
            </w:r>
            <w:r w:rsidR="006E44D7">
              <w:rPr>
                <w:noProof/>
                <w:webHidden/>
              </w:rPr>
              <w:instrText xml:space="preserve"> PAGEREF _Toc165571560 \h </w:instrText>
            </w:r>
            <w:r w:rsidR="006E44D7">
              <w:rPr>
                <w:noProof/>
                <w:webHidden/>
              </w:rPr>
            </w:r>
            <w:r w:rsidR="006E44D7">
              <w:rPr>
                <w:noProof/>
                <w:webHidden/>
              </w:rPr>
              <w:fldChar w:fldCharType="separate"/>
            </w:r>
            <w:r w:rsidR="006E44D7">
              <w:rPr>
                <w:noProof/>
                <w:webHidden/>
              </w:rPr>
              <w:t>21</w:t>
            </w:r>
            <w:r w:rsidR="006E44D7">
              <w:rPr>
                <w:noProof/>
                <w:webHidden/>
              </w:rPr>
              <w:fldChar w:fldCharType="end"/>
            </w:r>
          </w:hyperlink>
        </w:p>
        <w:p w14:paraId="7009C4BB" w14:textId="3E909F08"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1" w:history="1">
            <w:r w:rsidR="006E44D7" w:rsidRPr="00A14E93">
              <w:rPr>
                <w:rStyle w:val="Hyperlink"/>
                <w:rFonts w:eastAsiaTheme="majorEastAsia"/>
                <w:noProof/>
              </w:rPr>
              <w:t>11.2.1 Restore Existing DWH DB Backup</w:t>
            </w:r>
            <w:r w:rsidR="006E44D7">
              <w:rPr>
                <w:noProof/>
                <w:webHidden/>
              </w:rPr>
              <w:tab/>
            </w:r>
            <w:r w:rsidR="006E44D7">
              <w:rPr>
                <w:noProof/>
                <w:webHidden/>
              </w:rPr>
              <w:fldChar w:fldCharType="begin"/>
            </w:r>
            <w:r w:rsidR="006E44D7">
              <w:rPr>
                <w:noProof/>
                <w:webHidden/>
              </w:rPr>
              <w:instrText xml:space="preserve"> PAGEREF _Toc165571561 \h </w:instrText>
            </w:r>
            <w:r w:rsidR="006E44D7">
              <w:rPr>
                <w:noProof/>
                <w:webHidden/>
              </w:rPr>
            </w:r>
            <w:r w:rsidR="006E44D7">
              <w:rPr>
                <w:noProof/>
                <w:webHidden/>
              </w:rPr>
              <w:fldChar w:fldCharType="separate"/>
            </w:r>
            <w:r w:rsidR="006E44D7">
              <w:rPr>
                <w:noProof/>
                <w:webHidden/>
              </w:rPr>
              <w:t>21</w:t>
            </w:r>
            <w:r w:rsidR="006E44D7">
              <w:rPr>
                <w:noProof/>
                <w:webHidden/>
              </w:rPr>
              <w:fldChar w:fldCharType="end"/>
            </w:r>
          </w:hyperlink>
        </w:p>
        <w:p w14:paraId="41CD2C80" w14:textId="514564AF"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2" w:history="1">
            <w:r w:rsidR="006E44D7" w:rsidRPr="00A14E93">
              <w:rPr>
                <w:rStyle w:val="Hyperlink"/>
                <w:rFonts w:eastAsiaTheme="majorEastAsia"/>
                <w:noProof/>
              </w:rPr>
              <w:t>11.2.2 Apply Scrubbing Scripts</w:t>
            </w:r>
            <w:r w:rsidR="006E44D7">
              <w:rPr>
                <w:noProof/>
                <w:webHidden/>
              </w:rPr>
              <w:tab/>
            </w:r>
            <w:r w:rsidR="006E44D7">
              <w:rPr>
                <w:noProof/>
                <w:webHidden/>
              </w:rPr>
              <w:fldChar w:fldCharType="begin"/>
            </w:r>
            <w:r w:rsidR="006E44D7">
              <w:rPr>
                <w:noProof/>
                <w:webHidden/>
              </w:rPr>
              <w:instrText xml:space="preserve"> PAGEREF _Toc165571562 \h </w:instrText>
            </w:r>
            <w:r w:rsidR="006E44D7">
              <w:rPr>
                <w:noProof/>
                <w:webHidden/>
              </w:rPr>
            </w:r>
            <w:r w:rsidR="006E44D7">
              <w:rPr>
                <w:noProof/>
                <w:webHidden/>
              </w:rPr>
              <w:fldChar w:fldCharType="separate"/>
            </w:r>
            <w:r w:rsidR="006E44D7">
              <w:rPr>
                <w:noProof/>
                <w:webHidden/>
              </w:rPr>
              <w:t>22</w:t>
            </w:r>
            <w:r w:rsidR="006E44D7">
              <w:rPr>
                <w:noProof/>
                <w:webHidden/>
              </w:rPr>
              <w:fldChar w:fldCharType="end"/>
            </w:r>
          </w:hyperlink>
        </w:p>
        <w:p w14:paraId="7730F9FF" w14:textId="5B097B59"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3" w:history="1">
            <w:r w:rsidR="006E44D7" w:rsidRPr="00A14E93">
              <w:rPr>
                <w:rStyle w:val="Hyperlink"/>
                <w:rFonts w:eastAsiaTheme="majorEastAsia"/>
                <w:noProof/>
              </w:rPr>
              <w:t>11.2.3 Generate new backup.</w:t>
            </w:r>
            <w:r w:rsidR="006E44D7">
              <w:rPr>
                <w:noProof/>
                <w:webHidden/>
              </w:rPr>
              <w:tab/>
            </w:r>
            <w:r w:rsidR="006E44D7">
              <w:rPr>
                <w:noProof/>
                <w:webHidden/>
              </w:rPr>
              <w:fldChar w:fldCharType="begin"/>
            </w:r>
            <w:r w:rsidR="006E44D7">
              <w:rPr>
                <w:noProof/>
                <w:webHidden/>
              </w:rPr>
              <w:instrText xml:space="preserve"> PAGEREF _Toc165571563 \h </w:instrText>
            </w:r>
            <w:r w:rsidR="006E44D7">
              <w:rPr>
                <w:noProof/>
                <w:webHidden/>
              </w:rPr>
            </w:r>
            <w:r w:rsidR="006E44D7">
              <w:rPr>
                <w:noProof/>
                <w:webHidden/>
              </w:rPr>
              <w:fldChar w:fldCharType="separate"/>
            </w:r>
            <w:r w:rsidR="006E44D7">
              <w:rPr>
                <w:noProof/>
                <w:webHidden/>
              </w:rPr>
              <w:t>22</w:t>
            </w:r>
            <w:r w:rsidR="006E44D7">
              <w:rPr>
                <w:noProof/>
                <w:webHidden/>
              </w:rPr>
              <w:fldChar w:fldCharType="end"/>
            </w:r>
          </w:hyperlink>
        </w:p>
        <w:p w14:paraId="2CF3A120" w14:textId="6B6B69F4"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4" w:history="1">
            <w:r w:rsidR="006E44D7" w:rsidRPr="00A14E93">
              <w:rPr>
                <w:rStyle w:val="Hyperlink"/>
                <w:rFonts w:eastAsiaTheme="majorEastAsia"/>
                <w:noProof/>
              </w:rPr>
              <w:t>11.2.4 Share backup with Odessa</w:t>
            </w:r>
            <w:r w:rsidR="006E44D7">
              <w:rPr>
                <w:noProof/>
                <w:webHidden/>
              </w:rPr>
              <w:tab/>
            </w:r>
            <w:r w:rsidR="006E44D7">
              <w:rPr>
                <w:noProof/>
                <w:webHidden/>
              </w:rPr>
              <w:fldChar w:fldCharType="begin"/>
            </w:r>
            <w:r w:rsidR="006E44D7">
              <w:rPr>
                <w:noProof/>
                <w:webHidden/>
              </w:rPr>
              <w:instrText xml:space="preserve"> PAGEREF _Toc165571564 \h </w:instrText>
            </w:r>
            <w:r w:rsidR="006E44D7">
              <w:rPr>
                <w:noProof/>
                <w:webHidden/>
              </w:rPr>
            </w:r>
            <w:r w:rsidR="006E44D7">
              <w:rPr>
                <w:noProof/>
                <w:webHidden/>
              </w:rPr>
              <w:fldChar w:fldCharType="separate"/>
            </w:r>
            <w:r w:rsidR="006E44D7">
              <w:rPr>
                <w:noProof/>
                <w:webHidden/>
              </w:rPr>
              <w:t>23</w:t>
            </w:r>
            <w:r w:rsidR="006E44D7">
              <w:rPr>
                <w:noProof/>
                <w:webHidden/>
              </w:rPr>
              <w:fldChar w:fldCharType="end"/>
            </w:r>
          </w:hyperlink>
        </w:p>
        <w:p w14:paraId="19791B46" w14:textId="564F6BD0" w:rsidR="006E44D7" w:rsidRDefault="00000000">
          <w:pPr>
            <w:pStyle w:val="TOC1"/>
            <w:tabs>
              <w:tab w:val="left" w:pos="66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5" w:history="1">
            <w:r w:rsidR="006E44D7" w:rsidRPr="00A14E93">
              <w:rPr>
                <w:rStyle w:val="Hyperlink"/>
                <w:rFonts w:eastAsiaTheme="majorEastAsia"/>
                <w:noProof/>
              </w:rPr>
              <w:t>11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Setting-up Database in New Environment</w:t>
            </w:r>
            <w:r w:rsidR="006E44D7">
              <w:rPr>
                <w:noProof/>
                <w:webHidden/>
              </w:rPr>
              <w:tab/>
            </w:r>
            <w:r w:rsidR="006E44D7">
              <w:rPr>
                <w:noProof/>
                <w:webHidden/>
              </w:rPr>
              <w:fldChar w:fldCharType="begin"/>
            </w:r>
            <w:r w:rsidR="006E44D7">
              <w:rPr>
                <w:noProof/>
                <w:webHidden/>
              </w:rPr>
              <w:instrText xml:space="preserve"> PAGEREF _Toc165571565 \h </w:instrText>
            </w:r>
            <w:r w:rsidR="006E44D7">
              <w:rPr>
                <w:noProof/>
                <w:webHidden/>
              </w:rPr>
            </w:r>
            <w:r w:rsidR="006E44D7">
              <w:rPr>
                <w:noProof/>
                <w:webHidden/>
              </w:rPr>
              <w:fldChar w:fldCharType="separate"/>
            </w:r>
            <w:r w:rsidR="006E44D7">
              <w:rPr>
                <w:noProof/>
                <w:webHidden/>
              </w:rPr>
              <w:t>24</w:t>
            </w:r>
            <w:r w:rsidR="006E44D7">
              <w:rPr>
                <w:noProof/>
                <w:webHidden/>
              </w:rPr>
              <w:fldChar w:fldCharType="end"/>
            </w:r>
          </w:hyperlink>
        </w:p>
        <w:p w14:paraId="56180D51" w14:textId="29BD42CA"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6" w:history="1">
            <w:r w:rsidR="006E44D7" w:rsidRPr="00A14E93">
              <w:rPr>
                <w:rStyle w:val="Hyperlink"/>
                <w:rFonts w:eastAsiaTheme="majorEastAsia"/>
                <w:noProof/>
              </w:rPr>
              <w:t>11.1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SQL Mi (Core, Partner Portal, Report Builder, Report Server DB)</w:t>
            </w:r>
            <w:r w:rsidR="006E44D7">
              <w:rPr>
                <w:noProof/>
                <w:webHidden/>
              </w:rPr>
              <w:tab/>
            </w:r>
            <w:r w:rsidR="006E44D7">
              <w:rPr>
                <w:noProof/>
                <w:webHidden/>
              </w:rPr>
              <w:fldChar w:fldCharType="begin"/>
            </w:r>
            <w:r w:rsidR="006E44D7">
              <w:rPr>
                <w:noProof/>
                <w:webHidden/>
              </w:rPr>
              <w:instrText xml:space="preserve"> PAGEREF _Toc165571566 \h </w:instrText>
            </w:r>
            <w:r w:rsidR="006E44D7">
              <w:rPr>
                <w:noProof/>
                <w:webHidden/>
              </w:rPr>
            </w:r>
            <w:r w:rsidR="006E44D7">
              <w:rPr>
                <w:noProof/>
                <w:webHidden/>
              </w:rPr>
              <w:fldChar w:fldCharType="separate"/>
            </w:r>
            <w:r w:rsidR="006E44D7">
              <w:rPr>
                <w:noProof/>
                <w:webHidden/>
              </w:rPr>
              <w:t>24</w:t>
            </w:r>
            <w:r w:rsidR="006E44D7">
              <w:rPr>
                <w:noProof/>
                <w:webHidden/>
              </w:rPr>
              <w:fldChar w:fldCharType="end"/>
            </w:r>
          </w:hyperlink>
        </w:p>
        <w:p w14:paraId="73C3C1CD" w14:textId="353BA8BA"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7" w:history="1">
            <w:r w:rsidR="006E44D7" w:rsidRPr="00A14E93">
              <w:rPr>
                <w:rStyle w:val="Hyperlink"/>
                <w:rFonts w:eastAsiaTheme="majorEastAsia"/>
                <w:noProof/>
              </w:rPr>
              <w:t>11.1.1 Report Server DB</w:t>
            </w:r>
            <w:r w:rsidR="006E44D7">
              <w:rPr>
                <w:noProof/>
                <w:webHidden/>
              </w:rPr>
              <w:tab/>
            </w:r>
            <w:r w:rsidR="006E44D7">
              <w:rPr>
                <w:noProof/>
                <w:webHidden/>
              </w:rPr>
              <w:fldChar w:fldCharType="begin"/>
            </w:r>
            <w:r w:rsidR="006E44D7">
              <w:rPr>
                <w:noProof/>
                <w:webHidden/>
              </w:rPr>
              <w:instrText xml:space="preserve"> PAGEREF _Toc165571567 \h </w:instrText>
            </w:r>
            <w:r w:rsidR="006E44D7">
              <w:rPr>
                <w:noProof/>
                <w:webHidden/>
              </w:rPr>
            </w:r>
            <w:r w:rsidR="006E44D7">
              <w:rPr>
                <w:noProof/>
                <w:webHidden/>
              </w:rPr>
              <w:fldChar w:fldCharType="separate"/>
            </w:r>
            <w:r w:rsidR="006E44D7">
              <w:rPr>
                <w:noProof/>
                <w:webHidden/>
              </w:rPr>
              <w:t>24</w:t>
            </w:r>
            <w:r w:rsidR="006E44D7">
              <w:rPr>
                <w:noProof/>
                <w:webHidden/>
              </w:rPr>
              <w:fldChar w:fldCharType="end"/>
            </w:r>
          </w:hyperlink>
        </w:p>
        <w:p w14:paraId="37EECC76" w14:textId="3BD545CF"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8" w:history="1">
            <w:r w:rsidR="006E44D7" w:rsidRPr="00A14E93">
              <w:rPr>
                <w:rStyle w:val="Hyperlink"/>
                <w:rFonts w:eastAsiaTheme="majorEastAsia"/>
                <w:noProof/>
              </w:rPr>
              <w:t>11.1.2 Core</w:t>
            </w:r>
            <w:r w:rsidR="006E44D7">
              <w:rPr>
                <w:noProof/>
                <w:webHidden/>
              </w:rPr>
              <w:tab/>
            </w:r>
            <w:r w:rsidR="006E44D7">
              <w:rPr>
                <w:noProof/>
                <w:webHidden/>
              </w:rPr>
              <w:fldChar w:fldCharType="begin"/>
            </w:r>
            <w:r w:rsidR="006E44D7">
              <w:rPr>
                <w:noProof/>
                <w:webHidden/>
              </w:rPr>
              <w:instrText xml:space="preserve"> PAGEREF _Toc165571568 \h </w:instrText>
            </w:r>
            <w:r w:rsidR="006E44D7">
              <w:rPr>
                <w:noProof/>
                <w:webHidden/>
              </w:rPr>
            </w:r>
            <w:r w:rsidR="006E44D7">
              <w:rPr>
                <w:noProof/>
                <w:webHidden/>
              </w:rPr>
              <w:fldChar w:fldCharType="separate"/>
            </w:r>
            <w:r w:rsidR="006E44D7">
              <w:rPr>
                <w:noProof/>
                <w:webHidden/>
              </w:rPr>
              <w:t>24</w:t>
            </w:r>
            <w:r w:rsidR="006E44D7">
              <w:rPr>
                <w:noProof/>
                <w:webHidden/>
              </w:rPr>
              <w:fldChar w:fldCharType="end"/>
            </w:r>
          </w:hyperlink>
        </w:p>
        <w:p w14:paraId="5F268F6D" w14:textId="326F943F"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69" w:history="1">
            <w:r w:rsidR="006E44D7" w:rsidRPr="00A14E93">
              <w:rPr>
                <w:rStyle w:val="Hyperlink"/>
                <w:rFonts w:eastAsiaTheme="majorEastAsia"/>
                <w:noProof/>
              </w:rPr>
              <w:t>11.1.3 Parter Portal</w:t>
            </w:r>
            <w:r w:rsidR="006E44D7">
              <w:rPr>
                <w:noProof/>
                <w:webHidden/>
              </w:rPr>
              <w:tab/>
            </w:r>
            <w:r w:rsidR="006E44D7">
              <w:rPr>
                <w:noProof/>
                <w:webHidden/>
              </w:rPr>
              <w:fldChar w:fldCharType="begin"/>
            </w:r>
            <w:r w:rsidR="006E44D7">
              <w:rPr>
                <w:noProof/>
                <w:webHidden/>
              </w:rPr>
              <w:instrText xml:space="preserve"> PAGEREF _Toc165571569 \h </w:instrText>
            </w:r>
            <w:r w:rsidR="006E44D7">
              <w:rPr>
                <w:noProof/>
                <w:webHidden/>
              </w:rPr>
            </w:r>
            <w:r w:rsidR="006E44D7">
              <w:rPr>
                <w:noProof/>
                <w:webHidden/>
              </w:rPr>
              <w:fldChar w:fldCharType="separate"/>
            </w:r>
            <w:r w:rsidR="006E44D7">
              <w:rPr>
                <w:noProof/>
                <w:webHidden/>
              </w:rPr>
              <w:t>25</w:t>
            </w:r>
            <w:r w:rsidR="006E44D7">
              <w:rPr>
                <w:noProof/>
                <w:webHidden/>
              </w:rPr>
              <w:fldChar w:fldCharType="end"/>
            </w:r>
          </w:hyperlink>
        </w:p>
        <w:p w14:paraId="65592A27" w14:textId="5F7D3D06" w:rsidR="006E44D7" w:rsidRDefault="00000000">
          <w:pPr>
            <w:pStyle w:val="TOC3"/>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0" w:history="1">
            <w:r w:rsidR="006E44D7" w:rsidRPr="00A14E93">
              <w:rPr>
                <w:rStyle w:val="Hyperlink"/>
                <w:rFonts w:eastAsiaTheme="majorEastAsia"/>
                <w:noProof/>
              </w:rPr>
              <w:t>11.1.4 Report Builder</w:t>
            </w:r>
            <w:r w:rsidR="006E44D7">
              <w:rPr>
                <w:noProof/>
                <w:webHidden/>
              </w:rPr>
              <w:tab/>
            </w:r>
            <w:r w:rsidR="006E44D7">
              <w:rPr>
                <w:noProof/>
                <w:webHidden/>
              </w:rPr>
              <w:fldChar w:fldCharType="begin"/>
            </w:r>
            <w:r w:rsidR="006E44D7">
              <w:rPr>
                <w:noProof/>
                <w:webHidden/>
              </w:rPr>
              <w:instrText xml:space="preserve"> PAGEREF _Toc165571570 \h </w:instrText>
            </w:r>
            <w:r w:rsidR="006E44D7">
              <w:rPr>
                <w:noProof/>
                <w:webHidden/>
              </w:rPr>
            </w:r>
            <w:r w:rsidR="006E44D7">
              <w:rPr>
                <w:noProof/>
                <w:webHidden/>
              </w:rPr>
              <w:fldChar w:fldCharType="separate"/>
            </w:r>
            <w:r w:rsidR="006E44D7">
              <w:rPr>
                <w:noProof/>
                <w:webHidden/>
              </w:rPr>
              <w:t>27</w:t>
            </w:r>
            <w:r w:rsidR="006E44D7">
              <w:rPr>
                <w:noProof/>
                <w:webHidden/>
              </w:rPr>
              <w:fldChar w:fldCharType="end"/>
            </w:r>
          </w:hyperlink>
        </w:p>
        <w:p w14:paraId="28B3070A" w14:textId="73B2EBD0"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1" w:history="1">
            <w:r w:rsidR="006E44D7" w:rsidRPr="00A14E93">
              <w:rPr>
                <w:rStyle w:val="Hyperlink"/>
                <w:rFonts w:eastAsiaTheme="majorEastAsia"/>
                <w:noProof/>
              </w:rPr>
              <w:t>11.2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SQL on VM (DWH DB)</w:t>
            </w:r>
            <w:r w:rsidR="006E44D7">
              <w:rPr>
                <w:noProof/>
                <w:webHidden/>
              </w:rPr>
              <w:tab/>
            </w:r>
            <w:r w:rsidR="006E44D7">
              <w:rPr>
                <w:noProof/>
                <w:webHidden/>
              </w:rPr>
              <w:fldChar w:fldCharType="begin"/>
            </w:r>
            <w:r w:rsidR="006E44D7">
              <w:rPr>
                <w:noProof/>
                <w:webHidden/>
              </w:rPr>
              <w:instrText xml:space="preserve"> PAGEREF _Toc165571571 \h </w:instrText>
            </w:r>
            <w:r w:rsidR="006E44D7">
              <w:rPr>
                <w:noProof/>
                <w:webHidden/>
              </w:rPr>
            </w:r>
            <w:r w:rsidR="006E44D7">
              <w:rPr>
                <w:noProof/>
                <w:webHidden/>
              </w:rPr>
              <w:fldChar w:fldCharType="separate"/>
            </w:r>
            <w:r w:rsidR="006E44D7">
              <w:rPr>
                <w:noProof/>
                <w:webHidden/>
              </w:rPr>
              <w:t>28</w:t>
            </w:r>
            <w:r w:rsidR="006E44D7">
              <w:rPr>
                <w:noProof/>
                <w:webHidden/>
              </w:rPr>
              <w:fldChar w:fldCharType="end"/>
            </w:r>
          </w:hyperlink>
        </w:p>
        <w:p w14:paraId="7721E18C" w14:textId="78736871" w:rsidR="006E44D7" w:rsidRDefault="00000000">
          <w:pPr>
            <w:pStyle w:val="TOC1"/>
            <w:tabs>
              <w:tab w:val="left" w:pos="66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2" w:history="1">
            <w:r w:rsidR="006E44D7" w:rsidRPr="00A14E93">
              <w:rPr>
                <w:rStyle w:val="Hyperlink"/>
                <w:rFonts w:eastAsiaTheme="majorEastAsia"/>
                <w:noProof/>
              </w:rPr>
              <w:t>12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MVP Gold Config Details (US Only)</w:t>
            </w:r>
            <w:r w:rsidR="006E44D7">
              <w:rPr>
                <w:noProof/>
                <w:webHidden/>
              </w:rPr>
              <w:tab/>
            </w:r>
            <w:r w:rsidR="006E44D7">
              <w:rPr>
                <w:noProof/>
                <w:webHidden/>
              </w:rPr>
              <w:fldChar w:fldCharType="begin"/>
            </w:r>
            <w:r w:rsidR="006E44D7">
              <w:rPr>
                <w:noProof/>
                <w:webHidden/>
              </w:rPr>
              <w:instrText xml:space="preserve"> PAGEREF _Toc165571572 \h </w:instrText>
            </w:r>
            <w:r w:rsidR="006E44D7">
              <w:rPr>
                <w:noProof/>
                <w:webHidden/>
              </w:rPr>
            </w:r>
            <w:r w:rsidR="006E44D7">
              <w:rPr>
                <w:noProof/>
                <w:webHidden/>
              </w:rPr>
              <w:fldChar w:fldCharType="separate"/>
            </w:r>
            <w:r w:rsidR="006E44D7">
              <w:rPr>
                <w:noProof/>
                <w:webHidden/>
              </w:rPr>
              <w:t>30</w:t>
            </w:r>
            <w:r w:rsidR="006E44D7">
              <w:rPr>
                <w:noProof/>
                <w:webHidden/>
              </w:rPr>
              <w:fldChar w:fldCharType="end"/>
            </w:r>
          </w:hyperlink>
        </w:p>
        <w:p w14:paraId="69D6ACAC" w14:textId="3684D9E1"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3" w:history="1">
            <w:r w:rsidR="006E44D7" w:rsidRPr="00A14E93">
              <w:rPr>
                <w:rStyle w:val="Hyperlink"/>
                <w:rFonts w:eastAsiaTheme="majorEastAsia"/>
                <w:noProof/>
              </w:rPr>
              <w:t>12.1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Core – Gold Config</w:t>
            </w:r>
            <w:r w:rsidR="006E44D7">
              <w:rPr>
                <w:noProof/>
                <w:webHidden/>
              </w:rPr>
              <w:tab/>
            </w:r>
            <w:r w:rsidR="006E44D7">
              <w:rPr>
                <w:noProof/>
                <w:webHidden/>
              </w:rPr>
              <w:fldChar w:fldCharType="begin"/>
            </w:r>
            <w:r w:rsidR="006E44D7">
              <w:rPr>
                <w:noProof/>
                <w:webHidden/>
              </w:rPr>
              <w:instrText xml:space="preserve"> PAGEREF _Toc165571573 \h </w:instrText>
            </w:r>
            <w:r w:rsidR="006E44D7">
              <w:rPr>
                <w:noProof/>
                <w:webHidden/>
              </w:rPr>
            </w:r>
            <w:r w:rsidR="006E44D7">
              <w:rPr>
                <w:noProof/>
                <w:webHidden/>
              </w:rPr>
              <w:fldChar w:fldCharType="separate"/>
            </w:r>
            <w:r w:rsidR="006E44D7">
              <w:rPr>
                <w:noProof/>
                <w:webHidden/>
              </w:rPr>
              <w:t>30</w:t>
            </w:r>
            <w:r w:rsidR="006E44D7">
              <w:rPr>
                <w:noProof/>
                <w:webHidden/>
              </w:rPr>
              <w:fldChar w:fldCharType="end"/>
            </w:r>
          </w:hyperlink>
        </w:p>
        <w:p w14:paraId="6BAB2337" w14:textId="5D944C05"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4" w:history="1">
            <w:r w:rsidR="006E44D7" w:rsidRPr="00A14E93">
              <w:rPr>
                <w:rStyle w:val="Hyperlink"/>
                <w:rFonts w:eastAsiaTheme="majorEastAsia"/>
                <w:noProof/>
              </w:rPr>
              <w:t>12.2</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Partner Portal – Gold Config</w:t>
            </w:r>
            <w:r w:rsidR="006E44D7">
              <w:rPr>
                <w:noProof/>
                <w:webHidden/>
              </w:rPr>
              <w:tab/>
            </w:r>
            <w:r w:rsidR="006E44D7">
              <w:rPr>
                <w:noProof/>
                <w:webHidden/>
              </w:rPr>
              <w:fldChar w:fldCharType="begin"/>
            </w:r>
            <w:r w:rsidR="006E44D7">
              <w:rPr>
                <w:noProof/>
                <w:webHidden/>
              </w:rPr>
              <w:instrText xml:space="preserve"> PAGEREF _Toc165571574 \h </w:instrText>
            </w:r>
            <w:r w:rsidR="006E44D7">
              <w:rPr>
                <w:noProof/>
                <w:webHidden/>
              </w:rPr>
            </w:r>
            <w:r w:rsidR="006E44D7">
              <w:rPr>
                <w:noProof/>
                <w:webHidden/>
              </w:rPr>
              <w:fldChar w:fldCharType="separate"/>
            </w:r>
            <w:r w:rsidR="006E44D7">
              <w:rPr>
                <w:noProof/>
                <w:webHidden/>
              </w:rPr>
              <w:t>30</w:t>
            </w:r>
            <w:r w:rsidR="006E44D7">
              <w:rPr>
                <w:noProof/>
                <w:webHidden/>
              </w:rPr>
              <w:fldChar w:fldCharType="end"/>
            </w:r>
          </w:hyperlink>
        </w:p>
        <w:p w14:paraId="1F72E1EE" w14:textId="3836A580"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5" w:history="1">
            <w:r w:rsidR="006E44D7" w:rsidRPr="00A14E93">
              <w:rPr>
                <w:rStyle w:val="Hyperlink"/>
                <w:rFonts w:eastAsiaTheme="majorEastAsia"/>
                <w:noProof/>
              </w:rPr>
              <w:t>12.3</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Report Builder – Gold Config</w:t>
            </w:r>
            <w:r w:rsidR="006E44D7">
              <w:rPr>
                <w:noProof/>
                <w:webHidden/>
              </w:rPr>
              <w:tab/>
            </w:r>
            <w:r w:rsidR="006E44D7">
              <w:rPr>
                <w:noProof/>
                <w:webHidden/>
              </w:rPr>
              <w:fldChar w:fldCharType="begin"/>
            </w:r>
            <w:r w:rsidR="006E44D7">
              <w:rPr>
                <w:noProof/>
                <w:webHidden/>
              </w:rPr>
              <w:instrText xml:space="preserve"> PAGEREF _Toc165571575 \h </w:instrText>
            </w:r>
            <w:r w:rsidR="006E44D7">
              <w:rPr>
                <w:noProof/>
                <w:webHidden/>
              </w:rPr>
            </w:r>
            <w:r w:rsidR="006E44D7">
              <w:rPr>
                <w:noProof/>
                <w:webHidden/>
              </w:rPr>
              <w:fldChar w:fldCharType="separate"/>
            </w:r>
            <w:r w:rsidR="006E44D7">
              <w:rPr>
                <w:noProof/>
                <w:webHidden/>
              </w:rPr>
              <w:t>31</w:t>
            </w:r>
            <w:r w:rsidR="006E44D7">
              <w:rPr>
                <w:noProof/>
                <w:webHidden/>
              </w:rPr>
              <w:fldChar w:fldCharType="end"/>
            </w:r>
          </w:hyperlink>
        </w:p>
        <w:p w14:paraId="15521F23" w14:textId="7DA11EB7"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6" w:history="1">
            <w:r w:rsidR="006E44D7" w:rsidRPr="00A14E93">
              <w:rPr>
                <w:rStyle w:val="Hyperlink"/>
                <w:rFonts w:eastAsiaTheme="majorEastAsia"/>
                <w:noProof/>
              </w:rPr>
              <w:t>12.4</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Data Warehouse – Gold Config</w:t>
            </w:r>
            <w:r w:rsidR="006E44D7">
              <w:rPr>
                <w:noProof/>
                <w:webHidden/>
              </w:rPr>
              <w:tab/>
            </w:r>
            <w:r w:rsidR="006E44D7">
              <w:rPr>
                <w:noProof/>
                <w:webHidden/>
              </w:rPr>
              <w:fldChar w:fldCharType="begin"/>
            </w:r>
            <w:r w:rsidR="006E44D7">
              <w:rPr>
                <w:noProof/>
                <w:webHidden/>
              </w:rPr>
              <w:instrText xml:space="preserve"> PAGEREF _Toc165571576 \h </w:instrText>
            </w:r>
            <w:r w:rsidR="006E44D7">
              <w:rPr>
                <w:noProof/>
                <w:webHidden/>
              </w:rPr>
            </w:r>
            <w:r w:rsidR="006E44D7">
              <w:rPr>
                <w:noProof/>
                <w:webHidden/>
              </w:rPr>
              <w:fldChar w:fldCharType="separate"/>
            </w:r>
            <w:r w:rsidR="006E44D7">
              <w:rPr>
                <w:noProof/>
                <w:webHidden/>
              </w:rPr>
              <w:t>31</w:t>
            </w:r>
            <w:r w:rsidR="006E44D7">
              <w:rPr>
                <w:noProof/>
                <w:webHidden/>
              </w:rPr>
              <w:fldChar w:fldCharType="end"/>
            </w:r>
          </w:hyperlink>
        </w:p>
        <w:p w14:paraId="0A81339F" w14:textId="74DB9DD2"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7" w:history="1">
            <w:r w:rsidR="006E44D7" w:rsidRPr="00A14E93">
              <w:rPr>
                <w:rStyle w:val="Hyperlink"/>
                <w:rFonts w:eastAsiaTheme="majorEastAsia"/>
                <w:noProof/>
              </w:rPr>
              <w:t>12.5</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Datahub – Gold Config</w:t>
            </w:r>
            <w:r w:rsidR="006E44D7">
              <w:rPr>
                <w:noProof/>
                <w:webHidden/>
              </w:rPr>
              <w:tab/>
            </w:r>
            <w:r w:rsidR="006E44D7">
              <w:rPr>
                <w:noProof/>
                <w:webHidden/>
              </w:rPr>
              <w:fldChar w:fldCharType="begin"/>
            </w:r>
            <w:r w:rsidR="006E44D7">
              <w:rPr>
                <w:noProof/>
                <w:webHidden/>
              </w:rPr>
              <w:instrText xml:space="preserve"> PAGEREF _Toc165571577 \h </w:instrText>
            </w:r>
            <w:r w:rsidR="006E44D7">
              <w:rPr>
                <w:noProof/>
                <w:webHidden/>
              </w:rPr>
            </w:r>
            <w:r w:rsidR="006E44D7">
              <w:rPr>
                <w:noProof/>
                <w:webHidden/>
              </w:rPr>
              <w:fldChar w:fldCharType="separate"/>
            </w:r>
            <w:r w:rsidR="006E44D7">
              <w:rPr>
                <w:noProof/>
                <w:webHidden/>
              </w:rPr>
              <w:t>32</w:t>
            </w:r>
            <w:r w:rsidR="006E44D7">
              <w:rPr>
                <w:noProof/>
                <w:webHidden/>
              </w:rPr>
              <w:fldChar w:fldCharType="end"/>
            </w:r>
          </w:hyperlink>
        </w:p>
        <w:p w14:paraId="19A60D31" w14:textId="245FCADE" w:rsidR="006E44D7" w:rsidRDefault="00000000">
          <w:pPr>
            <w:pStyle w:val="TOC1"/>
            <w:tabs>
              <w:tab w:val="left" w:pos="66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8" w:history="1">
            <w:r w:rsidR="006E44D7" w:rsidRPr="00A14E93">
              <w:rPr>
                <w:rStyle w:val="Hyperlink"/>
                <w:rFonts w:eastAsiaTheme="majorEastAsia"/>
                <w:noProof/>
              </w:rPr>
              <w:t>13</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LW</w:t>
            </w:r>
            <w:r w:rsidR="006E44D7" w:rsidRPr="00A14E93">
              <w:rPr>
                <w:rStyle w:val="Hyperlink"/>
                <w:rFonts w:eastAsiaTheme="majorEastAsia"/>
                <w:noProof/>
              </w:rPr>
              <w:t>_</w:t>
            </w:r>
            <w:r w:rsidR="006E44D7" w:rsidRPr="00A14E93">
              <w:rPr>
                <w:rStyle w:val="Hyperlink"/>
                <w:rFonts w:eastAsiaTheme="majorEastAsia"/>
                <w:noProof/>
              </w:rPr>
              <w:t>Monitor DB Setup</w:t>
            </w:r>
            <w:r w:rsidR="006E44D7">
              <w:rPr>
                <w:noProof/>
                <w:webHidden/>
              </w:rPr>
              <w:tab/>
            </w:r>
            <w:r w:rsidR="006E44D7">
              <w:rPr>
                <w:noProof/>
                <w:webHidden/>
              </w:rPr>
              <w:fldChar w:fldCharType="begin"/>
            </w:r>
            <w:r w:rsidR="006E44D7">
              <w:rPr>
                <w:noProof/>
                <w:webHidden/>
              </w:rPr>
              <w:instrText xml:space="preserve"> PAGEREF _Toc165571578 \h </w:instrText>
            </w:r>
            <w:r w:rsidR="006E44D7">
              <w:rPr>
                <w:noProof/>
                <w:webHidden/>
              </w:rPr>
            </w:r>
            <w:r w:rsidR="006E44D7">
              <w:rPr>
                <w:noProof/>
                <w:webHidden/>
              </w:rPr>
              <w:fldChar w:fldCharType="separate"/>
            </w:r>
            <w:r w:rsidR="006E44D7">
              <w:rPr>
                <w:noProof/>
                <w:webHidden/>
              </w:rPr>
              <w:t>33</w:t>
            </w:r>
            <w:r w:rsidR="006E44D7">
              <w:rPr>
                <w:noProof/>
                <w:webHidden/>
              </w:rPr>
              <w:fldChar w:fldCharType="end"/>
            </w:r>
          </w:hyperlink>
        </w:p>
        <w:p w14:paraId="1254CDA5" w14:textId="0D6F6FEC" w:rsidR="006E44D7" w:rsidRDefault="00000000">
          <w:pPr>
            <w:pStyle w:val="TOC1"/>
            <w:tabs>
              <w:tab w:val="left" w:pos="66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79" w:history="1">
            <w:r w:rsidR="006E44D7" w:rsidRPr="00A14E93">
              <w:rPr>
                <w:rStyle w:val="Hyperlink"/>
                <w:rFonts w:eastAsiaTheme="majorEastAsia"/>
                <w:noProof/>
              </w:rPr>
              <w:t>14</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Appendix</w:t>
            </w:r>
            <w:r w:rsidR="006E44D7">
              <w:rPr>
                <w:noProof/>
                <w:webHidden/>
              </w:rPr>
              <w:tab/>
            </w:r>
            <w:r w:rsidR="006E44D7">
              <w:rPr>
                <w:noProof/>
                <w:webHidden/>
              </w:rPr>
              <w:fldChar w:fldCharType="begin"/>
            </w:r>
            <w:r w:rsidR="006E44D7">
              <w:rPr>
                <w:noProof/>
                <w:webHidden/>
              </w:rPr>
              <w:instrText xml:space="preserve"> PAGEREF _Toc165571579 \h </w:instrText>
            </w:r>
            <w:r w:rsidR="006E44D7">
              <w:rPr>
                <w:noProof/>
                <w:webHidden/>
              </w:rPr>
            </w:r>
            <w:r w:rsidR="006E44D7">
              <w:rPr>
                <w:noProof/>
                <w:webHidden/>
              </w:rPr>
              <w:fldChar w:fldCharType="separate"/>
            </w:r>
            <w:r w:rsidR="006E44D7">
              <w:rPr>
                <w:noProof/>
                <w:webHidden/>
              </w:rPr>
              <w:t>33</w:t>
            </w:r>
            <w:r w:rsidR="006E44D7">
              <w:rPr>
                <w:noProof/>
                <w:webHidden/>
              </w:rPr>
              <w:fldChar w:fldCharType="end"/>
            </w:r>
          </w:hyperlink>
        </w:p>
        <w:p w14:paraId="5A61F94C" w14:textId="362F23C2" w:rsidR="006E44D7" w:rsidRDefault="00000000">
          <w:pPr>
            <w:pStyle w:val="TOC2"/>
            <w:tabs>
              <w:tab w:val="left" w:pos="880"/>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80" w:history="1">
            <w:r w:rsidR="006E44D7" w:rsidRPr="00A14E93">
              <w:rPr>
                <w:rStyle w:val="Hyperlink"/>
                <w:rFonts w:eastAsiaTheme="majorEastAsia"/>
                <w:noProof/>
              </w:rPr>
              <w:t>14.1</w:t>
            </w:r>
            <w:r w:rsidR="006E44D7">
              <w:rPr>
                <w:rFonts w:asciiTheme="minorHAnsi" w:eastAsiaTheme="minorEastAsia" w:hAnsiTheme="minorHAnsi" w:cstheme="minorBidi"/>
                <w:noProof/>
                <w:color w:val="auto"/>
                <w:kern w:val="2"/>
                <w:sz w:val="24"/>
                <w:szCs w:val="24"/>
                <w:lang w:bidi="ar-SA"/>
                <w14:ligatures w14:val="standardContextual"/>
              </w:rPr>
              <w:tab/>
            </w:r>
            <w:r w:rsidR="006E44D7" w:rsidRPr="00A14E93">
              <w:rPr>
                <w:rStyle w:val="Hyperlink"/>
                <w:rFonts w:eastAsiaTheme="majorEastAsia"/>
                <w:noProof/>
              </w:rPr>
              <w:t>EOD Job Window</w:t>
            </w:r>
            <w:r w:rsidR="006E44D7">
              <w:rPr>
                <w:noProof/>
                <w:webHidden/>
              </w:rPr>
              <w:tab/>
            </w:r>
            <w:r w:rsidR="006E44D7">
              <w:rPr>
                <w:noProof/>
                <w:webHidden/>
              </w:rPr>
              <w:fldChar w:fldCharType="begin"/>
            </w:r>
            <w:r w:rsidR="006E44D7">
              <w:rPr>
                <w:noProof/>
                <w:webHidden/>
              </w:rPr>
              <w:instrText xml:space="preserve"> PAGEREF _Toc165571580 \h </w:instrText>
            </w:r>
            <w:r w:rsidR="006E44D7">
              <w:rPr>
                <w:noProof/>
                <w:webHidden/>
              </w:rPr>
            </w:r>
            <w:r w:rsidR="006E44D7">
              <w:rPr>
                <w:noProof/>
                <w:webHidden/>
              </w:rPr>
              <w:fldChar w:fldCharType="separate"/>
            </w:r>
            <w:r w:rsidR="006E44D7">
              <w:rPr>
                <w:noProof/>
                <w:webHidden/>
              </w:rPr>
              <w:t>33</w:t>
            </w:r>
            <w:r w:rsidR="006E44D7">
              <w:rPr>
                <w:noProof/>
                <w:webHidden/>
              </w:rPr>
              <w:fldChar w:fldCharType="end"/>
            </w:r>
          </w:hyperlink>
        </w:p>
        <w:p w14:paraId="7BA5C7F3" w14:textId="2AE4ABD6" w:rsidR="006E44D7" w:rsidRDefault="00000000">
          <w:pPr>
            <w:pStyle w:val="TOC2"/>
            <w:tabs>
              <w:tab w:val="right" w:leader="dot" w:pos="9926"/>
            </w:tabs>
            <w:rPr>
              <w:rFonts w:asciiTheme="minorHAnsi" w:eastAsiaTheme="minorEastAsia" w:hAnsiTheme="minorHAnsi" w:cstheme="minorBidi"/>
              <w:noProof/>
              <w:color w:val="auto"/>
              <w:kern w:val="2"/>
              <w:sz w:val="24"/>
              <w:szCs w:val="24"/>
              <w:lang w:bidi="ar-SA"/>
              <w14:ligatures w14:val="standardContextual"/>
            </w:rPr>
          </w:pPr>
          <w:hyperlink w:anchor="_Toc165571581" w:history="1">
            <w:bookmarkStart w:id="1" w:name="_Toc144990264"/>
            <w:r w:rsidR="006E44D7" w:rsidRPr="00A14E93">
              <w:rPr>
                <w:rStyle w:val="Hyperlink"/>
                <w:rFonts w:eastAsiaTheme="majorEastAsia"/>
                <w:noProof/>
              </w:rPr>
              <w:drawing>
                <wp:inline distT="0" distB="0" distL="0" distR="0" wp14:anchorId="436A46DD" wp14:editId="5F2D59E9">
                  <wp:extent cx="6648448" cy="3096892"/>
                  <wp:effectExtent l="0" t="0" r="635" b="8890"/>
                  <wp:docPr id="861534159" name="Picture 861534159"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01537" name="Picture 1" descr="A computer screen shot of a keyboard&#10;&#10;Description automatically generated"/>
                          <pic:cNvPicPr/>
                        </pic:nvPicPr>
                        <pic:blipFill>
                          <a:blip r:embed="rId12"/>
                          <a:stretch>
                            <a:fillRect/>
                          </a:stretch>
                        </pic:blipFill>
                        <pic:spPr>
                          <a:xfrm>
                            <a:off x="0" y="0"/>
                            <a:ext cx="6686295" cy="3114522"/>
                          </a:xfrm>
                          <a:prstGeom prst="rect">
                            <a:avLst/>
                          </a:prstGeom>
                        </pic:spPr>
                      </pic:pic>
                    </a:graphicData>
                  </a:graphic>
                </wp:inline>
              </w:drawing>
            </w:r>
            <w:bookmarkEnd w:id="1"/>
            <w:r w:rsidR="006E44D7">
              <w:rPr>
                <w:noProof/>
                <w:webHidden/>
              </w:rPr>
              <w:tab/>
            </w:r>
            <w:r w:rsidR="006E44D7">
              <w:rPr>
                <w:noProof/>
                <w:webHidden/>
              </w:rPr>
              <w:fldChar w:fldCharType="begin"/>
            </w:r>
            <w:r w:rsidR="006E44D7">
              <w:rPr>
                <w:noProof/>
                <w:webHidden/>
              </w:rPr>
              <w:instrText xml:space="preserve"> PAGEREF _Toc165571581 \h </w:instrText>
            </w:r>
            <w:r w:rsidR="006E44D7">
              <w:rPr>
                <w:noProof/>
                <w:webHidden/>
              </w:rPr>
            </w:r>
            <w:r w:rsidR="006E44D7">
              <w:rPr>
                <w:noProof/>
                <w:webHidden/>
              </w:rPr>
              <w:fldChar w:fldCharType="separate"/>
            </w:r>
            <w:r w:rsidR="006E44D7">
              <w:rPr>
                <w:noProof/>
                <w:webHidden/>
              </w:rPr>
              <w:t>34</w:t>
            </w:r>
            <w:r w:rsidR="006E44D7">
              <w:rPr>
                <w:noProof/>
                <w:webHidden/>
              </w:rPr>
              <w:fldChar w:fldCharType="end"/>
            </w:r>
          </w:hyperlink>
        </w:p>
        <w:p w14:paraId="6A4B610C" w14:textId="21F4B256" w:rsidR="00954B21" w:rsidRDefault="00954B21">
          <w:r>
            <w:rPr>
              <w:b/>
              <w:bCs/>
              <w:noProof/>
            </w:rPr>
            <w:fldChar w:fldCharType="end"/>
          </w:r>
        </w:p>
      </w:sdtContent>
    </w:sdt>
    <w:p w14:paraId="64E87307" w14:textId="77777777" w:rsidR="0016122F" w:rsidRDefault="0016122F" w:rsidP="00D62185">
      <w:pPr>
        <w:pStyle w:val="BodyText"/>
      </w:pPr>
    </w:p>
    <w:p w14:paraId="75E41E06" w14:textId="77777777" w:rsidR="00C12EF9" w:rsidRDefault="00C12EF9" w:rsidP="00C12EF9">
      <w:bookmarkStart w:id="2" w:name="_Toc500105535"/>
      <w:bookmarkStart w:id="3" w:name="_Toc500105641"/>
      <w:bookmarkStart w:id="4" w:name="_Toc500106019"/>
    </w:p>
    <w:p w14:paraId="4B60C3EA" w14:textId="77777777" w:rsidR="00EE4A78" w:rsidRDefault="00EE4A78" w:rsidP="00C12EF9"/>
    <w:p w14:paraId="5A48CC09" w14:textId="77777777" w:rsidR="00EE4A78" w:rsidRDefault="00EE4A78" w:rsidP="00C12EF9"/>
    <w:p w14:paraId="35C861EB" w14:textId="77777777" w:rsidR="00EE4A78" w:rsidRDefault="00EE4A78" w:rsidP="00C12EF9"/>
    <w:p w14:paraId="63613662" w14:textId="77777777" w:rsidR="00EE4A78" w:rsidRDefault="00EE4A78" w:rsidP="00C12EF9"/>
    <w:p w14:paraId="2370286B" w14:textId="77777777" w:rsidR="00EE4A78" w:rsidRDefault="00EE4A78" w:rsidP="00C12EF9"/>
    <w:p w14:paraId="20CB4A0B" w14:textId="77777777" w:rsidR="00EE4A78" w:rsidRDefault="00EE4A78" w:rsidP="00C12EF9"/>
    <w:p w14:paraId="31E4522D" w14:textId="77777777" w:rsidR="00EE4A78" w:rsidRDefault="00EE4A78" w:rsidP="00C12EF9"/>
    <w:p w14:paraId="1F315B72" w14:textId="77777777" w:rsidR="00EE4A78" w:rsidRDefault="00EE4A78" w:rsidP="00C12EF9"/>
    <w:p w14:paraId="438DE8C0" w14:textId="77777777" w:rsidR="00EE4A78" w:rsidRDefault="00EE4A78" w:rsidP="00C12EF9"/>
    <w:p w14:paraId="3626DA67" w14:textId="77777777" w:rsidR="00EE4A78" w:rsidRDefault="00EE4A78" w:rsidP="00C12EF9"/>
    <w:p w14:paraId="0B95744B" w14:textId="77777777" w:rsidR="00EE4A78" w:rsidRDefault="00EE4A78" w:rsidP="00C12EF9"/>
    <w:p w14:paraId="7F9B10AC" w14:textId="77777777" w:rsidR="00EE4A78" w:rsidRDefault="00EE4A78" w:rsidP="00C12EF9"/>
    <w:p w14:paraId="7ADB95DC" w14:textId="77777777" w:rsidR="00EE4A78" w:rsidRDefault="00EE4A78" w:rsidP="00C12EF9"/>
    <w:p w14:paraId="55111108" w14:textId="77777777" w:rsidR="00EE4A78" w:rsidRDefault="00EE4A78" w:rsidP="00C12EF9"/>
    <w:p w14:paraId="0AC74058" w14:textId="77777777" w:rsidR="00EE4A78" w:rsidRDefault="00EE4A78" w:rsidP="00C12EF9"/>
    <w:p w14:paraId="18FC1AAE" w14:textId="77777777" w:rsidR="00EE4A78" w:rsidRDefault="00EE4A78" w:rsidP="00C12EF9"/>
    <w:p w14:paraId="1A984D38" w14:textId="77777777" w:rsidR="00EE4A78" w:rsidRDefault="00EE4A78" w:rsidP="00C12EF9"/>
    <w:p w14:paraId="5FD7262C" w14:textId="77777777" w:rsidR="00EE4A78" w:rsidRDefault="00EE4A78" w:rsidP="00C12EF9"/>
    <w:p w14:paraId="5BE0551A" w14:textId="77777777" w:rsidR="00EE4A78" w:rsidRDefault="00EE4A78" w:rsidP="00C12EF9"/>
    <w:p w14:paraId="482DAE98" w14:textId="77777777" w:rsidR="00EE4A78" w:rsidRDefault="00EE4A78" w:rsidP="00C12EF9"/>
    <w:p w14:paraId="1B8FE97E" w14:textId="77777777" w:rsidR="00EE4A78" w:rsidRDefault="00EE4A78" w:rsidP="00C12EF9"/>
    <w:p w14:paraId="7AFD4C4E" w14:textId="77777777" w:rsidR="00EE4A78" w:rsidRDefault="00EE4A78" w:rsidP="00C12EF9"/>
    <w:p w14:paraId="62653BC1" w14:textId="77777777" w:rsidR="00EE4A78" w:rsidRDefault="00EE4A78" w:rsidP="00C12EF9"/>
    <w:p w14:paraId="60B238D9" w14:textId="77777777" w:rsidR="00EE4A78" w:rsidRDefault="00EE4A78" w:rsidP="00C12EF9"/>
    <w:p w14:paraId="02E82F76" w14:textId="1A1B0FD7" w:rsidR="00937393" w:rsidRDefault="00D50353" w:rsidP="007F0203">
      <w:pPr>
        <w:pStyle w:val="Heading1"/>
        <w:numPr>
          <w:ilvl w:val="0"/>
          <w:numId w:val="3"/>
        </w:numPr>
      </w:pPr>
      <w:bookmarkStart w:id="5" w:name="_Toc165571518"/>
      <w:bookmarkEnd w:id="2"/>
      <w:bookmarkEnd w:id="3"/>
      <w:bookmarkEnd w:id="4"/>
      <w:r w:rsidRPr="00C93A0E">
        <w:lastRenderedPageBreak/>
        <w:t>Introduction</w:t>
      </w:r>
      <w:bookmarkEnd w:id="5"/>
    </w:p>
    <w:p w14:paraId="53292373" w14:textId="77777777" w:rsidR="00D50353" w:rsidRPr="00D50353" w:rsidRDefault="00D50353" w:rsidP="00D50353"/>
    <w:p w14:paraId="0B0536EC" w14:textId="629677C1" w:rsidR="005172C7" w:rsidRDefault="00EF1B96" w:rsidP="007F0203">
      <w:pPr>
        <w:pStyle w:val="Heading2"/>
        <w:numPr>
          <w:ilvl w:val="1"/>
          <w:numId w:val="3"/>
        </w:numPr>
      </w:pPr>
      <w:bookmarkStart w:id="6" w:name="_Toc165571519"/>
      <w:r>
        <w:t xml:space="preserve">Objective of </w:t>
      </w:r>
      <w:r w:rsidR="005172C7">
        <w:t>this Document</w:t>
      </w:r>
      <w:bookmarkEnd w:id="6"/>
    </w:p>
    <w:p w14:paraId="78C4A6D2" w14:textId="138F2823" w:rsidR="008C1C20" w:rsidRDefault="008C1C20" w:rsidP="009C4E5F">
      <w:pPr>
        <w:pStyle w:val="BodyText"/>
        <w:ind w:left="360"/>
      </w:pPr>
      <w:r>
        <w:t xml:space="preserve">The objective of this document </w:t>
      </w:r>
      <w:r w:rsidR="00C70958">
        <w:t xml:space="preserve">is to provide </w:t>
      </w:r>
      <w:r w:rsidR="00593AA8">
        <w:t xml:space="preserve">the details of all </w:t>
      </w:r>
      <w:r w:rsidR="00337018">
        <w:t>types</w:t>
      </w:r>
      <w:r w:rsidR="00593AA8">
        <w:t xml:space="preserve"> of databases used in all Odessa Applications such as Odessa Core, Partner Portal, Report Server Engine, Report Builder, Data warehouse and Data Hub Engine.</w:t>
      </w:r>
      <w:r w:rsidR="00CB5602">
        <w:t xml:space="preserve"> This document also </w:t>
      </w:r>
      <w:r w:rsidR="00EB2076">
        <w:t xml:space="preserve">recommends </w:t>
      </w:r>
      <w:r w:rsidR="0023194D">
        <w:t xml:space="preserve">an </w:t>
      </w:r>
      <w:r w:rsidR="003B2151">
        <w:t xml:space="preserve">option to </w:t>
      </w:r>
      <w:r w:rsidR="0023194D">
        <w:t xml:space="preserve">configure </w:t>
      </w:r>
      <w:r w:rsidR="003B2151">
        <w:t>backup databases</w:t>
      </w:r>
      <w:r w:rsidR="00EB2076">
        <w:t xml:space="preserve">, </w:t>
      </w:r>
      <w:r w:rsidR="003B2151">
        <w:t>restore use cases</w:t>
      </w:r>
      <w:r w:rsidR="00EB2076">
        <w:t xml:space="preserve"> and maintenance </w:t>
      </w:r>
      <w:r w:rsidR="006961EF">
        <w:t>best practices</w:t>
      </w:r>
      <w:r w:rsidR="003B2151">
        <w:t>.</w:t>
      </w:r>
    </w:p>
    <w:p w14:paraId="0979ED43" w14:textId="77777777" w:rsidR="00141406" w:rsidRDefault="00141406" w:rsidP="009C4E5F">
      <w:pPr>
        <w:pStyle w:val="BodyText"/>
        <w:ind w:left="360"/>
      </w:pPr>
    </w:p>
    <w:p w14:paraId="629BD919" w14:textId="685CC144" w:rsidR="00141406" w:rsidRDefault="00141406" w:rsidP="007F0203">
      <w:pPr>
        <w:pStyle w:val="Heading2"/>
        <w:numPr>
          <w:ilvl w:val="1"/>
          <w:numId w:val="3"/>
        </w:numPr>
      </w:pPr>
      <w:bookmarkStart w:id="7" w:name="_Toc165571520"/>
      <w:r>
        <w:t>Intended Audience</w:t>
      </w:r>
      <w:bookmarkEnd w:id="7"/>
    </w:p>
    <w:p w14:paraId="0FE48920" w14:textId="363311B4" w:rsidR="00141406" w:rsidRDefault="00DA23B5" w:rsidP="00141406">
      <w:pPr>
        <w:pStyle w:val="BodyText"/>
        <w:ind w:left="360"/>
      </w:pPr>
      <w:r>
        <w:t xml:space="preserve">The intended </w:t>
      </w:r>
      <w:r w:rsidR="00D47A71">
        <w:t>audiences</w:t>
      </w:r>
      <w:r w:rsidR="00FE6234">
        <w:t xml:space="preserve"> for this </w:t>
      </w:r>
      <w:r w:rsidR="00636D16">
        <w:t xml:space="preserve">manual </w:t>
      </w:r>
      <w:r w:rsidR="001364E3">
        <w:t>are</w:t>
      </w:r>
      <w:r w:rsidR="00636D16">
        <w:t xml:space="preserve"> the </w:t>
      </w:r>
      <w:r w:rsidR="006B24B7">
        <w:t>c</w:t>
      </w:r>
      <w:r w:rsidR="00875474">
        <w:t>lient</w:t>
      </w:r>
      <w:r w:rsidR="006B24B7">
        <w:t>’s DBA</w:t>
      </w:r>
      <w:r w:rsidR="00D47A71">
        <w:t>s</w:t>
      </w:r>
      <w:r w:rsidR="006B24B7">
        <w:t xml:space="preserve"> team.</w:t>
      </w:r>
    </w:p>
    <w:p w14:paraId="5C65836E" w14:textId="77777777" w:rsidR="001364E3" w:rsidRDefault="001364E3" w:rsidP="00141406">
      <w:pPr>
        <w:pStyle w:val="BodyText"/>
        <w:ind w:left="360"/>
      </w:pPr>
    </w:p>
    <w:p w14:paraId="4000AA8A" w14:textId="56517DAE" w:rsidR="001364E3" w:rsidRDefault="003E22D0" w:rsidP="007F0203">
      <w:pPr>
        <w:pStyle w:val="Heading2"/>
        <w:numPr>
          <w:ilvl w:val="1"/>
          <w:numId w:val="3"/>
        </w:numPr>
      </w:pPr>
      <w:bookmarkStart w:id="8" w:name="_Toc165571521"/>
      <w:r>
        <w:t>In Scope</w:t>
      </w:r>
      <w:bookmarkEnd w:id="8"/>
    </w:p>
    <w:p w14:paraId="7335D580" w14:textId="43531216" w:rsidR="001364E3" w:rsidRDefault="005850E0" w:rsidP="007F0203">
      <w:pPr>
        <w:pStyle w:val="BodyText"/>
        <w:numPr>
          <w:ilvl w:val="0"/>
          <w:numId w:val="4"/>
        </w:numPr>
      </w:pPr>
      <w:r>
        <w:t xml:space="preserve">Configuring SQL </w:t>
      </w:r>
      <w:r w:rsidR="00CB16C9">
        <w:t>server details to work with Odessa Application</w:t>
      </w:r>
      <w:r w:rsidR="003651D9">
        <w:t>s</w:t>
      </w:r>
    </w:p>
    <w:p w14:paraId="327940EC" w14:textId="1F70BEC3" w:rsidR="00CB16C9" w:rsidRDefault="00CB16C9" w:rsidP="007F0203">
      <w:pPr>
        <w:pStyle w:val="BodyText"/>
        <w:numPr>
          <w:ilvl w:val="0"/>
          <w:numId w:val="4"/>
        </w:numPr>
      </w:pPr>
      <w:r>
        <w:t xml:space="preserve">Configuring best practices recommended by </w:t>
      </w:r>
      <w:r w:rsidR="00EB1791">
        <w:t xml:space="preserve">Microsoft over SQL server and </w:t>
      </w:r>
      <w:r w:rsidR="003651D9">
        <w:t>databases.</w:t>
      </w:r>
    </w:p>
    <w:p w14:paraId="78C7F773" w14:textId="77777777" w:rsidR="003651D9" w:rsidRDefault="003651D9" w:rsidP="003651D9">
      <w:pPr>
        <w:pStyle w:val="BodyText"/>
        <w:ind w:left="1080"/>
      </w:pPr>
    </w:p>
    <w:p w14:paraId="6E8E4CDA" w14:textId="48869666" w:rsidR="003E22D0" w:rsidRDefault="002457E2" w:rsidP="007F0203">
      <w:pPr>
        <w:pStyle w:val="Heading2"/>
        <w:numPr>
          <w:ilvl w:val="1"/>
          <w:numId w:val="3"/>
        </w:numPr>
      </w:pPr>
      <w:bookmarkStart w:id="9" w:name="_Toc165571522"/>
      <w:r>
        <w:t>Out of</w:t>
      </w:r>
      <w:r w:rsidR="003E22D0">
        <w:t xml:space="preserve"> Scope</w:t>
      </w:r>
      <w:bookmarkEnd w:id="9"/>
    </w:p>
    <w:p w14:paraId="6FF0A7B4" w14:textId="369AB10D" w:rsidR="003651D9" w:rsidRDefault="003651D9" w:rsidP="007F0203">
      <w:pPr>
        <w:pStyle w:val="ListParagraph"/>
        <w:numPr>
          <w:ilvl w:val="0"/>
          <w:numId w:val="5"/>
        </w:numPr>
      </w:pPr>
      <w:r>
        <w:t>Infrastructure setup in Azure for SQL server</w:t>
      </w:r>
    </w:p>
    <w:p w14:paraId="3162CBE6" w14:textId="6786D525" w:rsidR="003651D9" w:rsidRDefault="003651D9" w:rsidP="007F0203">
      <w:pPr>
        <w:pStyle w:val="ListParagraph"/>
        <w:numPr>
          <w:ilvl w:val="0"/>
          <w:numId w:val="5"/>
        </w:numPr>
      </w:pPr>
      <w:r>
        <w:t>Configuring SQL server backup</w:t>
      </w:r>
      <w:r w:rsidR="002B6688">
        <w:t xml:space="preserve"> and restore</w:t>
      </w:r>
      <w:r>
        <w:t xml:space="preserve"> </w:t>
      </w:r>
      <w:r w:rsidR="002B6688">
        <w:t>in</w:t>
      </w:r>
      <w:r>
        <w:t xml:space="preserve"> </w:t>
      </w:r>
      <w:r w:rsidR="002C5D17">
        <w:t>Azure.</w:t>
      </w:r>
    </w:p>
    <w:p w14:paraId="3A4A5607" w14:textId="77777777" w:rsidR="00643E11" w:rsidRDefault="00643E11" w:rsidP="00643E11"/>
    <w:p w14:paraId="548F2D32" w14:textId="4740AA33" w:rsidR="00643E11" w:rsidRDefault="00643E11" w:rsidP="00643E11">
      <w:pPr>
        <w:pStyle w:val="Heading2"/>
        <w:numPr>
          <w:ilvl w:val="1"/>
          <w:numId w:val="3"/>
        </w:numPr>
      </w:pPr>
      <w:bookmarkStart w:id="10" w:name="_Toc165571523"/>
      <w:r>
        <w:t>Environment Configuration Sheet –</w:t>
      </w:r>
      <w:bookmarkEnd w:id="10"/>
    </w:p>
    <w:p w14:paraId="5BB9F6E2" w14:textId="7A9DB903" w:rsidR="00643E11" w:rsidRDefault="00000000" w:rsidP="00643E11">
      <w:pPr>
        <w:ind w:left="360"/>
      </w:pPr>
      <w:hyperlink r:id="rId13" w:history="1">
        <w:r w:rsidR="00643E11" w:rsidRPr="00BE0403">
          <w:rPr>
            <w:rStyle w:val="Hyperlink"/>
          </w:rPr>
          <w:t>https://odessatechnologies.sharepoint.com/:x:/r/sites/HPE/Shared%20Documents/Technical/Odessa%20Support%20Documents/DevOps/Internal/HPE%20Infra%20Configuration.xlsx?d=w10cc35ce7df44124bce0d4b2373e89ec&amp;csf=1&amp;web=1&amp;e=x9leVN</w:t>
        </w:r>
      </w:hyperlink>
    </w:p>
    <w:p w14:paraId="280BAA31" w14:textId="77777777" w:rsidR="00643E11" w:rsidRDefault="00643E11" w:rsidP="00643E11">
      <w:pPr>
        <w:ind w:left="360"/>
      </w:pPr>
    </w:p>
    <w:p w14:paraId="74D28C31" w14:textId="1A9714EB" w:rsidR="00643E11" w:rsidRDefault="00643E11" w:rsidP="00643E11">
      <w:pPr>
        <w:ind w:left="360"/>
      </w:pPr>
      <w:r>
        <w:t>Sample Snippet –</w:t>
      </w:r>
    </w:p>
    <w:p w14:paraId="6599D850" w14:textId="77777777" w:rsidR="00643E11" w:rsidRDefault="00643E11" w:rsidP="00643E11">
      <w:pPr>
        <w:ind w:left="360"/>
      </w:pPr>
    </w:p>
    <w:p w14:paraId="6925FF9C" w14:textId="126030CC" w:rsidR="00937393" w:rsidRDefault="005A2598" w:rsidP="007F0203">
      <w:pPr>
        <w:pStyle w:val="Heading1"/>
        <w:numPr>
          <w:ilvl w:val="0"/>
          <w:numId w:val="3"/>
        </w:numPr>
      </w:pPr>
      <w:bookmarkStart w:id="11" w:name="_Toc165571524"/>
      <w:r>
        <w:t xml:space="preserve">Type of </w:t>
      </w:r>
      <w:r w:rsidR="00937393" w:rsidRPr="00F27AA9">
        <w:t>Databases</w:t>
      </w:r>
      <w:bookmarkEnd w:id="11"/>
    </w:p>
    <w:p w14:paraId="03B9C8BE" w14:textId="77777777" w:rsidR="002C5D17" w:rsidRDefault="002C5D17" w:rsidP="002C5D17"/>
    <w:p w14:paraId="6C219B78" w14:textId="15BBE68C" w:rsidR="002C5D17" w:rsidRDefault="00904397" w:rsidP="002C5D17">
      <w:pPr>
        <w:pStyle w:val="BodyText"/>
        <w:ind w:left="360"/>
      </w:pPr>
      <w:r>
        <w:t xml:space="preserve">All </w:t>
      </w:r>
      <w:r w:rsidR="002C5D17">
        <w:t xml:space="preserve">Odessa </w:t>
      </w:r>
      <w:r>
        <w:t>applications mainly use only the following two types of databases in Azure.</w:t>
      </w:r>
    </w:p>
    <w:p w14:paraId="058D971D" w14:textId="77777777" w:rsidR="00904397" w:rsidRPr="002C5D17" w:rsidRDefault="00904397" w:rsidP="002C5D17">
      <w:pPr>
        <w:pStyle w:val="BodyText"/>
        <w:ind w:left="360"/>
      </w:pPr>
    </w:p>
    <w:p w14:paraId="457B53CA" w14:textId="52F90D33" w:rsidR="00F27AA9" w:rsidRDefault="00904397" w:rsidP="007F0203">
      <w:pPr>
        <w:pStyle w:val="ListParagraph"/>
        <w:numPr>
          <w:ilvl w:val="0"/>
          <w:numId w:val="6"/>
        </w:numPr>
      </w:pPr>
      <w:r>
        <w:t>SQL Mi (SQL Server Managed Instance)</w:t>
      </w:r>
    </w:p>
    <w:p w14:paraId="320ED236" w14:textId="1F112673" w:rsidR="00904397" w:rsidRDefault="00904397" w:rsidP="007F0203">
      <w:pPr>
        <w:pStyle w:val="ListParagraph"/>
        <w:numPr>
          <w:ilvl w:val="0"/>
          <w:numId w:val="6"/>
        </w:numPr>
      </w:pPr>
      <w:r>
        <w:t>SQL on VM</w:t>
      </w:r>
    </w:p>
    <w:p w14:paraId="7F484811" w14:textId="77777777" w:rsidR="00165511" w:rsidRDefault="00165511" w:rsidP="00165511"/>
    <w:p w14:paraId="208F353B" w14:textId="3AAED943" w:rsidR="00165511" w:rsidRPr="00F27AA9" w:rsidRDefault="00165511" w:rsidP="00DE5E89">
      <w:pPr>
        <w:ind w:left="360"/>
      </w:pPr>
      <w:r>
        <w:t xml:space="preserve">The detailed list of databases used for distinct type Odessa applications and their database names </w:t>
      </w:r>
      <w:r w:rsidR="002F56BF">
        <w:t>used</w:t>
      </w:r>
      <w:r>
        <w:t xml:space="preserve"> in HPE </w:t>
      </w:r>
      <w:r>
        <w:lastRenderedPageBreak/>
        <w:t xml:space="preserve">environments are </w:t>
      </w:r>
      <w:r w:rsidR="00DE5E89">
        <w:t>listed</w:t>
      </w:r>
      <w:r>
        <w:t xml:space="preserve"> below in </w:t>
      </w:r>
      <w:r w:rsidR="002F56BF">
        <w:t xml:space="preserve">the </w:t>
      </w:r>
      <w:r>
        <w:t>following sections.</w:t>
      </w:r>
    </w:p>
    <w:p w14:paraId="29CEE1FB" w14:textId="0D562B22" w:rsidR="004D0CB1" w:rsidRDefault="005A2598" w:rsidP="007F0203">
      <w:pPr>
        <w:pStyle w:val="Heading1"/>
        <w:numPr>
          <w:ilvl w:val="0"/>
          <w:numId w:val="3"/>
        </w:numPr>
      </w:pPr>
      <w:bookmarkStart w:id="12" w:name="_Toc165571525"/>
      <w:r>
        <w:t>SQL Mi</w:t>
      </w:r>
      <w:r w:rsidR="00937393" w:rsidRPr="00F27AA9">
        <w:t xml:space="preserve"> Database</w:t>
      </w:r>
      <w:r w:rsidR="00280659">
        <w:t>s</w:t>
      </w:r>
      <w:bookmarkEnd w:id="12"/>
    </w:p>
    <w:p w14:paraId="2C175674" w14:textId="4C79C8CD" w:rsidR="00B57372" w:rsidRDefault="00340F31" w:rsidP="007F0203">
      <w:pPr>
        <w:pStyle w:val="Heading2"/>
        <w:numPr>
          <w:ilvl w:val="1"/>
          <w:numId w:val="3"/>
        </w:numPr>
      </w:pPr>
      <w:bookmarkStart w:id="13" w:name="_Toc165571526"/>
      <w:r>
        <w:t xml:space="preserve">HPE </w:t>
      </w:r>
      <w:r w:rsidR="00FB0002">
        <w:t>DEV</w:t>
      </w:r>
      <w:bookmarkEnd w:id="13"/>
    </w:p>
    <w:p w14:paraId="1ACF6B6E" w14:textId="77777777" w:rsidR="00A93AE3" w:rsidRDefault="00A93AE3" w:rsidP="00A93AE3"/>
    <w:p w14:paraId="4D972FD7" w14:textId="70DE3306" w:rsidR="00A93AE3" w:rsidRPr="00A93AE3" w:rsidRDefault="00A93AE3" w:rsidP="007F0203">
      <w:pPr>
        <w:pStyle w:val="ListParagraph"/>
        <w:numPr>
          <w:ilvl w:val="0"/>
          <w:numId w:val="7"/>
        </w:numPr>
        <w:rPr>
          <w:sz w:val="28"/>
          <w:szCs w:val="28"/>
        </w:rPr>
      </w:pPr>
      <w:r w:rsidRPr="00A93AE3">
        <w:rPr>
          <w:b/>
          <w:bCs/>
          <w:sz w:val="28"/>
          <w:szCs w:val="28"/>
        </w:rPr>
        <w:t>SQL MI Name -</w:t>
      </w:r>
      <w:r w:rsidRPr="00A93AE3">
        <w:rPr>
          <w:sz w:val="28"/>
          <w:szCs w:val="28"/>
        </w:rPr>
        <w:t xml:space="preserve"> </w:t>
      </w:r>
      <w:proofErr w:type="spellStart"/>
      <w:r w:rsidRPr="00A93AE3">
        <w:rPr>
          <w:sz w:val="28"/>
          <w:szCs w:val="28"/>
        </w:rPr>
        <w:t>sqlmi</w:t>
      </w:r>
      <w:proofErr w:type="spellEnd"/>
      <w:r w:rsidRPr="00A93AE3">
        <w:rPr>
          <w:sz w:val="28"/>
          <w:szCs w:val="28"/>
        </w:rPr>
        <w:t>-</w:t>
      </w:r>
      <w:proofErr w:type="spellStart"/>
      <w:r w:rsidRPr="00A93AE3">
        <w:rPr>
          <w:sz w:val="28"/>
          <w:szCs w:val="28"/>
        </w:rPr>
        <w:t>odessa</w:t>
      </w:r>
      <w:proofErr w:type="spellEnd"/>
      <w:r w:rsidRPr="00A93AE3">
        <w:rPr>
          <w:sz w:val="28"/>
          <w:szCs w:val="28"/>
        </w:rPr>
        <w:t>-dev</w:t>
      </w:r>
    </w:p>
    <w:p w14:paraId="6120904B" w14:textId="77777777" w:rsidR="00B57372" w:rsidRPr="00B57372" w:rsidRDefault="00B57372" w:rsidP="00B57372">
      <w:pPr>
        <w:pStyle w:val="BodyText"/>
      </w:pPr>
    </w:p>
    <w:tbl>
      <w:tblPr>
        <w:tblW w:w="9076" w:type="dxa"/>
        <w:tblInd w:w="566" w:type="dxa"/>
        <w:tblCellMar>
          <w:left w:w="0" w:type="dxa"/>
          <w:right w:w="0" w:type="dxa"/>
        </w:tblCellMar>
        <w:tblLook w:val="0420" w:firstRow="1" w:lastRow="0" w:firstColumn="0" w:lastColumn="0" w:noHBand="0" w:noVBand="1"/>
      </w:tblPr>
      <w:tblGrid>
        <w:gridCol w:w="2865"/>
        <w:gridCol w:w="6211"/>
      </w:tblGrid>
      <w:tr w:rsidR="00A93AE3" w:rsidRPr="005A2598" w14:paraId="49FE9245" w14:textId="77777777" w:rsidTr="1BC4C726">
        <w:trPr>
          <w:trHeight w:val="356"/>
        </w:trPr>
        <w:tc>
          <w:tcPr>
            <w:tcW w:w="2865"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hideMark/>
          </w:tcPr>
          <w:p w14:paraId="65DEC02A" w14:textId="77777777" w:rsidR="00A93AE3" w:rsidRPr="005A2598" w:rsidRDefault="00A93AE3">
            <w:pPr>
              <w:jc w:val="center"/>
              <w:rPr>
                <w:color w:val="FFFFFF" w:themeColor="background1"/>
                <w:sz w:val="24"/>
                <w:szCs w:val="24"/>
              </w:rPr>
            </w:pPr>
            <w:r w:rsidRPr="005A2598">
              <w:rPr>
                <w:b/>
                <w:bCs/>
                <w:color w:val="FFFFFF" w:themeColor="background1"/>
                <w:sz w:val="24"/>
                <w:szCs w:val="24"/>
              </w:rPr>
              <w:t>Applications</w:t>
            </w:r>
          </w:p>
        </w:tc>
        <w:tc>
          <w:tcPr>
            <w:tcW w:w="6211"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hideMark/>
          </w:tcPr>
          <w:p w14:paraId="7DC22138" w14:textId="77777777" w:rsidR="00A93AE3" w:rsidRPr="005A2598" w:rsidRDefault="00A93AE3">
            <w:pPr>
              <w:jc w:val="center"/>
              <w:rPr>
                <w:color w:val="FFFFFF" w:themeColor="background1"/>
                <w:sz w:val="24"/>
                <w:szCs w:val="24"/>
              </w:rPr>
            </w:pPr>
            <w:r w:rsidRPr="005A2598">
              <w:rPr>
                <w:b/>
                <w:bCs/>
                <w:color w:val="FFFFFF" w:themeColor="background1"/>
                <w:sz w:val="24"/>
                <w:szCs w:val="24"/>
              </w:rPr>
              <w:t>Database Name</w:t>
            </w:r>
          </w:p>
        </w:tc>
      </w:tr>
      <w:tr w:rsidR="00A93AE3" w:rsidRPr="005A2598" w14:paraId="5E5D9B1C" w14:textId="77777777" w:rsidTr="1BC4C726">
        <w:trPr>
          <w:trHeight w:val="481"/>
        </w:trPr>
        <w:tc>
          <w:tcPr>
            <w:tcW w:w="2865"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5B66D376" w14:textId="77777777" w:rsidR="00A93AE3" w:rsidRPr="005A2598" w:rsidRDefault="00A93AE3">
            <w:r w:rsidRPr="005A2598">
              <w:t>Core</w:t>
            </w:r>
          </w:p>
        </w:tc>
        <w:tc>
          <w:tcPr>
            <w:tcW w:w="6211"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1B19C016" w14:textId="77777777" w:rsidR="00A93AE3" w:rsidRPr="005A2598" w:rsidRDefault="00A93AE3">
            <w:r w:rsidRPr="005A2598">
              <w:t>HPEFS_DEV</w:t>
            </w:r>
          </w:p>
        </w:tc>
      </w:tr>
      <w:tr w:rsidR="00A93AE3" w:rsidRPr="005A2598" w14:paraId="7D7289A4"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54C57C48" w14:textId="77777777" w:rsidR="00A93AE3" w:rsidRPr="005A2598" w:rsidRDefault="00A93AE3">
            <w:r w:rsidRPr="005A2598">
              <w:t>Partner Portal</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5408C1A5" w14:textId="77777777" w:rsidR="00A93AE3" w:rsidRPr="005A2598" w:rsidRDefault="00A93AE3">
            <w:proofErr w:type="spellStart"/>
            <w:r w:rsidRPr="005A2598">
              <w:t>HPEFS_PP_Dev</w:t>
            </w:r>
            <w:proofErr w:type="spellEnd"/>
          </w:p>
        </w:tc>
      </w:tr>
      <w:tr w:rsidR="00A93AE3" w:rsidRPr="005A2598" w14:paraId="0FE6A32C"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5179399C" w14:textId="77777777" w:rsidR="00A93AE3" w:rsidRPr="005A2598" w:rsidRDefault="00A93AE3">
            <w:r w:rsidRPr="005A2598">
              <w:t>Report Builder</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5561EF2F" w14:textId="77777777" w:rsidR="00A93AE3" w:rsidRPr="005A2598" w:rsidRDefault="00A93AE3">
            <w:r w:rsidRPr="005A2598">
              <w:t>HPEFS_RB_DEV</w:t>
            </w:r>
          </w:p>
        </w:tc>
      </w:tr>
      <w:tr w:rsidR="00A93AE3" w:rsidRPr="005A2598" w14:paraId="2C05D2B6"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2D7EDCBD" w14:textId="09BE0397" w:rsidR="00A93AE3" w:rsidRPr="005A2598" w:rsidRDefault="00A93AE3">
            <w:r w:rsidRPr="005A2598">
              <w:t>Report Server</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1992A476" w14:textId="77777777" w:rsidR="00A93AE3" w:rsidRPr="005A2598" w:rsidRDefault="00A93AE3">
            <w:r w:rsidRPr="005A2598">
              <w:t>HPEFS_RS_DEV</w:t>
            </w:r>
          </w:p>
        </w:tc>
      </w:tr>
      <w:tr w:rsidR="00A93AE3" w:rsidRPr="005A2598" w14:paraId="22012182"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593A46F" w14:textId="60C5BEED" w:rsidR="00A93AE3" w:rsidRPr="005A2598" w:rsidRDefault="00A93AE3">
            <w:r>
              <w:t>Report Server Audit DB</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FD26838" w14:textId="2DA5E225" w:rsidR="00A93AE3" w:rsidRPr="005A2598" w:rsidRDefault="00A93AE3">
            <w:proofErr w:type="spellStart"/>
            <w:r w:rsidRPr="007C0B56">
              <w:t>HPEFS_RS_DEVTempDB</w:t>
            </w:r>
            <w:proofErr w:type="spellEnd"/>
          </w:p>
        </w:tc>
      </w:tr>
      <w:tr w:rsidR="00A93AE3" w:rsidRPr="005A2598" w14:paraId="3285125E"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5948F6B7" w14:textId="1587BAF4" w:rsidR="00A93AE3" w:rsidRPr="005A2598" w:rsidRDefault="00A93AE3">
            <w:r>
              <w:t>Core Test Automation</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75140ED0" w14:textId="37C36F2B" w:rsidR="00A93AE3" w:rsidRPr="005A2598" w:rsidRDefault="00A93AE3">
            <w:proofErr w:type="spellStart"/>
            <w:r w:rsidRPr="00BC0E93">
              <w:t>TestAutomation_DEV</w:t>
            </w:r>
            <w:proofErr w:type="spellEnd"/>
          </w:p>
        </w:tc>
      </w:tr>
      <w:tr w:rsidR="00A93AE3" w:rsidRPr="005A2598" w14:paraId="3EDFFB9A"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04C71B07" w14:textId="36E54693" w:rsidR="00A93AE3" w:rsidRPr="005A2598" w:rsidRDefault="00A93AE3">
            <w:r>
              <w:t xml:space="preserve">Pricing Engine </w:t>
            </w:r>
            <w:r w:rsidR="007118BF" w:rsidRPr="007118BF">
              <w:rPr>
                <w:b/>
                <w:bCs/>
              </w:rPr>
              <w:t>(HPE Owned</w:t>
            </w:r>
            <w:r w:rsidR="007118BF">
              <w:rPr>
                <w:b/>
                <w:bCs/>
              </w:rPr>
              <w:t xml:space="preserve">, </w:t>
            </w:r>
            <w:r w:rsidR="000D6519">
              <w:rPr>
                <w:b/>
                <w:bCs/>
              </w:rPr>
              <w:t xml:space="preserve">to be validated by </w:t>
            </w:r>
            <w:r w:rsidR="000D6519" w:rsidRPr="000D6519">
              <w:rPr>
                <w:b/>
                <w:bCs/>
              </w:rPr>
              <w:t>stephen.grant@hpe.com</w:t>
            </w:r>
            <w:r w:rsidR="007118BF" w:rsidRPr="007118BF">
              <w:rPr>
                <w:b/>
                <w:bCs/>
              </w:rPr>
              <w:t>)</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5AFB2514" w14:textId="619166E5" w:rsidR="00A93AE3" w:rsidRPr="005A2598" w:rsidRDefault="00A93AE3">
            <w:proofErr w:type="spellStart"/>
            <w:r w:rsidRPr="00EC0E6D">
              <w:t>HPE_PricingEngine_Dev</w:t>
            </w:r>
            <w:proofErr w:type="spellEnd"/>
          </w:p>
        </w:tc>
      </w:tr>
      <w:tr w:rsidR="00A93AE3" w:rsidRPr="005A2598" w14:paraId="3436E8AD"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71868B46" w14:textId="601B7FA9" w:rsidR="00A93AE3" w:rsidRDefault="58164C26" w:rsidP="00BC0E93">
            <w:r>
              <w:t>Pricing Engine 2</w:t>
            </w:r>
            <w:r w:rsidR="007118BF">
              <w:t xml:space="preserve"> </w:t>
            </w:r>
            <w:r w:rsidR="000D6519" w:rsidRPr="007118BF">
              <w:rPr>
                <w:b/>
                <w:bCs/>
              </w:rPr>
              <w:t>(HPE Owned</w:t>
            </w:r>
            <w:r w:rsidR="000D6519">
              <w:rPr>
                <w:b/>
                <w:bCs/>
              </w:rPr>
              <w:t xml:space="preserve">, to be validated by </w:t>
            </w:r>
            <w:r w:rsidR="000D6519" w:rsidRPr="000D6519">
              <w:rPr>
                <w:b/>
                <w:bCs/>
              </w:rPr>
              <w:t>stephen.grant@hpe.com</w:t>
            </w:r>
            <w:r w:rsidR="000D6519" w:rsidRPr="007118BF">
              <w:rPr>
                <w:b/>
                <w:bCs/>
              </w:rPr>
              <w:t>)</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19F0F673" w14:textId="088101A9" w:rsidR="00A93AE3" w:rsidRPr="00EC0E6D" w:rsidRDefault="00A93AE3" w:rsidP="00BC0E93">
            <w:r w:rsidRPr="00522514">
              <w:t>HPE_PricingEngine_Dev2</w:t>
            </w:r>
          </w:p>
        </w:tc>
      </w:tr>
      <w:tr w:rsidR="00A93AE3" w:rsidRPr="005A2598" w14:paraId="34FDBE1A"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22C7338F" w14:textId="6335EB75" w:rsidR="00A93AE3" w:rsidRDefault="75484F6E" w:rsidP="00BC0E93">
            <w:r>
              <w:t>Pricing Engine DevOps</w:t>
            </w:r>
            <w:r w:rsidR="007118BF">
              <w:t xml:space="preserve"> </w:t>
            </w:r>
            <w:r w:rsidR="000D6519" w:rsidRPr="007118BF">
              <w:rPr>
                <w:b/>
                <w:bCs/>
              </w:rPr>
              <w:t>(HPE Owned</w:t>
            </w:r>
            <w:r w:rsidR="000D6519">
              <w:rPr>
                <w:b/>
                <w:bCs/>
              </w:rPr>
              <w:t xml:space="preserve">, to be validated by </w:t>
            </w:r>
            <w:r w:rsidR="000D6519" w:rsidRPr="000D6519">
              <w:rPr>
                <w:b/>
                <w:bCs/>
              </w:rPr>
              <w:t>stephen.grant@hpe.com</w:t>
            </w:r>
            <w:r w:rsidR="000D6519" w:rsidRPr="007118BF">
              <w:rPr>
                <w:b/>
                <w:bCs/>
              </w:rPr>
              <w:t>)</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77E97C0E" w14:textId="7C470CCB" w:rsidR="00A93AE3" w:rsidRPr="00522514" w:rsidRDefault="00A93AE3" w:rsidP="00BC0E93">
            <w:proofErr w:type="spellStart"/>
            <w:r w:rsidRPr="00865158">
              <w:t>HPE_PricingEngine_DevOps</w:t>
            </w:r>
            <w:proofErr w:type="spellEnd"/>
          </w:p>
        </w:tc>
      </w:tr>
      <w:tr w:rsidR="00A93AE3" w:rsidRPr="005A2598" w14:paraId="161A5CB6"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787E54EA" w14:textId="78F431F4" w:rsidR="00A93AE3" w:rsidRDefault="00A93AE3" w:rsidP="00BC0E93">
            <w:r>
              <w:t>Pricing Engine Audit</w:t>
            </w:r>
            <w:r w:rsidR="007118BF">
              <w:t xml:space="preserve"> </w:t>
            </w:r>
            <w:r w:rsidR="000D6519" w:rsidRPr="007118BF">
              <w:rPr>
                <w:b/>
                <w:bCs/>
              </w:rPr>
              <w:t>(HPE Owned</w:t>
            </w:r>
            <w:r w:rsidR="000D6519">
              <w:rPr>
                <w:b/>
                <w:bCs/>
              </w:rPr>
              <w:t xml:space="preserve">, to be validated by </w:t>
            </w:r>
            <w:r w:rsidR="000D6519" w:rsidRPr="000D6519">
              <w:rPr>
                <w:b/>
                <w:bCs/>
              </w:rPr>
              <w:t>stephen.grant@hpe.com</w:t>
            </w:r>
            <w:r w:rsidR="000D6519" w:rsidRPr="007118BF">
              <w:rPr>
                <w:b/>
                <w:bCs/>
              </w:rPr>
              <w:t>)</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291CCC2D" w14:textId="70F73541" w:rsidR="00A93AE3" w:rsidRPr="00865158" w:rsidRDefault="00A93AE3" w:rsidP="00BC0E93">
            <w:proofErr w:type="spellStart"/>
            <w:r w:rsidRPr="00EA104B">
              <w:t>HPE_PricingEngine_Audit_Dev</w:t>
            </w:r>
            <w:proofErr w:type="spellEnd"/>
          </w:p>
        </w:tc>
      </w:tr>
      <w:tr w:rsidR="00CE6F41" w:rsidRPr="005A2598" w14:paraId="19E60EBD" w14:textId="77777777" w:rsidTr="1BC4C726">
        <w:trPr>
          <w:trHeight w:val="481"/>
        </w:trPr>
        <w:tc>
          <w:tcPr>
            <w:tcW w:w="28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742AFB9D" w14:textId="2D96AD5D" w:rsidR="00CE6F41" w:rsidRDefault="00CE6F41" w:rsidP="00CE6F41">
            <w:r>
              <w:t>LW Monitor</w:t>
            </w:r>
          </w:p>
        </w:tc>
        <w:tc>
          <w:tcPr>
            <w:tcW w:w="62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003B93C" w14:textId="0885985D" w:rsidR="00CE6F41" w:rsidRPr="00EA104B" w:rsidRDefault="00CE6F41" w:rsidP="00CE6F41">
            <w:proofErr w:type="spellStart"/>
            <w:r>
              <w:t>LW_Monitor</w:t>
            </w:r>
            <w:proofErr w:type="spellEnd"/>
          </w:p>
        </w:tc>
      </w:tr>
    </w:tbl>
    <w:p w14:paraId="05F1DA09" w14:textId="75F3405D" w:rsidR="004D0CB1" w:rsidRDefault="007B1A9B" w:rsidP="004D0CB1">
      <w:r>
        <w:t>`</w:t>
      </w:r>
    </w:p>
    <w:p w14:paraId="39E0F3C1" w14:textId="77777777" w:rsidR="00A93AE3" w:rsidRDefault="00A93AE3" w:rsidP="004D0CB1"/>
    <w:p w14:paraId="7CE7123A" w14:textId="77777777" w:rsidR="00A93AE3" w:rsidRDefault="00A93AE3" w:rsidP="004D0CB1"/>
    <w:p w14:paraId="3F43DD37" w14:textId="77777777" w:rsidR="00A93AE3" w:rsidRDefault="00A93AE3" w:rsidP="004D0CB1"/>
    <w:p w14:paraId="3C694D32" w14:textId="77777777" w:rsidR="00A93AE3" w:rsidRDefault="00A93AE3" w:rsidP="004D0CB1"/>
    <w:p w14:paraId="14275AA3" w14:textId="77777777" w:rsidR="00A93AE3" w:rsidRDefault="00A93AE3" w:rsidP="004D0CB1"/>
    <w:p w14:paraId="005146C3" w14:textId="77777777" w:rsidR="00A93AE3" w:rsidRDefault="00A93AE3" w:rsidP="004D0CB1"/>
    <w:p w14:paraId="2CA3098F" w14:textId="77777777" w:rsidR="00A93AE3" w:rsidRDefault="00A93AE3" w:rsidP="004D0CB1"/>
    <w:p w14:paraId="2A633A80" w14:textId="77777777" w:rsidR="00A93AE3" w:rsidRDefault="00A93AE3" w:rsidP="004D0CB1"/>
    <w:p w14:paraId="053A3DB5" w14:textId="77777777" w:rsidR="00A93AE3" w:rsidRDefault="00A93AE3" w:rsidP="004D0CB1"/>
    <w:p w14:paraId="7C82ED8B" w14:textId="77777777" w:rsidR="00A93AE3" w:rsidRPr="004D0CB1" w:rsidRDefault="00A93AE3" w:rsidP="004D0CB1"/>
    <w:p w14:paraId="6A43F277" w14:textId="162E7E01" w:rsidR="004D0CB1" w:rsidRPr="001A3D1B" w:rsidRDefault="00FE6238" w:rsidP="00211115">
      <w:pPr>
        <w:pStyle w:val="Heading2"/>
        <w:ind w:left="720"/>
      </w:pPr>
      <w:bookmarkStart w:id="14" w:name="_Toc165571527"/>
      <w:r>
        <w:t xml:space="preserve">3.2 </w:t>
      </w:r>
      <w:r w:rsidR="00340F31" w:rsidRPr="001A3D1B">
        <w:t xml:space="preserve">HPE </w:t>
      </w:r>
      <w:r w:rsidR="004D0CB1" w:rsidRPr="001A3D1B">
        <w:t>ITG</w:t>
      </w:r>
      <w:bookmarkEnd w:id="14"/>
    </w:p>
    <w:p w14:paraId="44C220D8" w14:textId="28D61FD4" w:rsidR="00A93AE3" w:rsidRPr="00A93AE3" w:rsidRDefault="00A93AE3" w:rsidP="007F0203">
      <w:pPr>
        <w:pStyle w:val="ListParagraph"/>
        <w:numPr>
          <w:ilvl w:val="0"/>
          <w:numId w:val="7"/>
        </w:numPr>
        <w:rPr>
          <w:sz w:val="28"/>
          <w:szCs w:val="28"/>
        </w:rPr>
      </w:pPr>
      <w:r w:rsidRPr="00A93AE3">
        <w:rPr>
          <w:b/>
          <w:bCs/>
          <w:sz w:val="28"/>
          <w:szCs w:val="28"/>
        </w:rPr>
        <w:t>SQL MI Name -</w:t>
      </w:r>
      <w:r w:rsidRPr="00A93AE3">
        <w:rPr>
          <w:sz w:val="28"/>
          <w:szCs w:val="28"/>
        </w:rPr>
        <w:t xml:space="preserve"> </w:t>
      </w:r>
      <w:proofErr w:type="spellStart"/>
      <w:r w:rsidRPr="00A93AE3">
        <w:rPr>
          <w:sz w:val="28"/>
          <w:szCs w:val="28"/>
        </w:rPr>
        <w:t>sqlmi</w:t>
      </w:r>
      <w:proofErr w:type="spellEnd"/>
      <w:r w:rsidRPr="00A93AE3">
        <w:rPr>
          <w:sz w:val="28"/>
          <w:szCs w:val="28"/>
        </w:rPr>
        <w:t>-</w:t>
      </w:r>
      <w:proofErr w:type="spellStart"/>
      <w:r w:rsidRPr="00A93AE3">
        <w:rPr>
          <w:sz w:val="28"/>
          <w:szCs w:val="28"/>
        </w:rPr>
        <w:t>odessa</w:t>
      </w:r>
      <w:proofErr w:type="spellEnd"/>
      <w:r w:rsidRPr="00A93AE3">
        <w:rPr>
          <w:sz w:val="28"/>
          <w:szCs w:val="28"/>
        </w:rPr>
        <w:t>-dev</w:t>
      </w:r>
    </w:p>
    <w:p w14:paraId="4DE0D116" w14:textId="77777777" w:rsidR="00A93AE3" w:rsidRDefault="00A93AE3" w:rsidP="00A93AE3"/>
    <w:p w14:paraId="200E2213" w14:textId="77777777" w:rsidR="00B31EAA" w:rsidRDefault="00B31EAA" w:rsidP="00B31EAA"/>
    <w:tbl>
      <w:tblPr>
        <w:tblW w:w="9232" w:type="dxa"/>
        <w:tblInd w:w="566" w:type="dxa"/>
        <w:tblCellMar>
          <w:left w:w="0" w:type="dxa"/>
          <w:right w:w="0" w:type="dxa"/>
        </w:tblCellMar>
        <w:tblLook w:val="0420" w:firstRow="1" w:lastRow="0" w:firstColumn="0" w:lastColumn="0" w:noHBand="0" w:noVBand="1"/>
      </w:tblPr>
      <w:tblGrid>
        <w:gridCol w:w="3171"/>
        <w:gridCol w:w="6061"/>
      </w:tblGrid>
      <w:tr w:rsidR="00B912A0" w:rsidRPr="005A2598" w14:paraId="5099DBE2" w14:textId="77777777" w:rsidTr="00B912A0">
        <w:trPr>
          <w:trHeight w:val="414"/>
        </w:trPr>
        <w:tc>
          <w:tcPr>
            <w:tcW w:w="3171"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hideMark/>
          </w:tcPr>
          <w:p w14:paraId="2D7AFDCC" w14:textId="77777777" w:rsidR="00B912A0" w:rsidRPr="005A2598" w:rsidRDefault="00B912A0">
            <w:pPr>
              <w:jc w:val="center"/>
              <w:rPr>
                <w:color w:val="FFFFFF" w:themeColor="background1"/>
                <w:sz w:val="24"/>
                <w:szCs w:val="24"/>
              </w:rPr>
            </w:pPr>
            <w:r w:rsidRPr="005A2598">
              <w:rPr>
                <w:b/>
                <w:bCs/>
                <w:color w:val="FFFFFF" w:themeColor="background1"/>
                <w:sz w:val="24"/>
                <w:szCs w:val="24"/>
              </w:rPr>
              <w:t>Applications</w:t>
            </w:r>
          </w:p>
        </w:tc>
        <w:tc>
          <w:tcPr>
            <w:tcW w:w="6061"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hideMark/>
          </w:tcPr>
          <w:p w14:paraId="2E83BEDC" w14:textId="77777777" w:rsidR="00B912A0" w:rsidRPr="005A2598" w:rsidRDefault="00B912A0">
            <w:pPr>
              <w:jc w:val="center"/>
              <w:rPr>
                <w:color w:val="FFFFFF" w:themeColor="background1"/>
                <w:sz w:val="24"/>
                <w:szCs w:val="24"/>
              </w:rPr>
            </w:pPr>
            <w:r w:rsidRPr="005A2598">
              <w:rPr>
                <w:b/>
                <w:bCs/>
                <w:color w:val="FFFFFF" w:themeColor="background1"/>
                <w:sz w:val="24"/>
                <w:szCs w:val="24"/>
              </w:rPr>
              <w:t>Database Name</w:t>
            </w:r>
          </w:p>
        </w:tc>
      </w:tr>
      <w:tr w:rsidR="00B912A0" w:rsidRPr="005A2598" w14:paraId="128031B5" w14:textId="77777777" w:rsidTr="00B912A0">
        <w:trPr>
          <w:trHeight w:val="556"/>
        </w:trPr>
        <w:tc>
          <w:tcPr>
            <w:tcW w:w="3171"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32199755" w14:textId="77777777" w:rsidR="00B912A0" w:rsidRPr="005A2598" w:rsidRDefault="00B912A0">
            <w:r w:rsidRPr="005A2598">
              <w:t>Core</w:t>
            </w:r>
          </w:p>
        </w:tc>
        <w:tc>
          <w:tcPr>
            <w:tcW w:w="6061"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207EB1B8" w14:textId="5E74A01D" w:rsidR="00B912A0" w:rsidRPr="005A2598" w:rsidRDefault="00B912A0">
            <w:r w:rsidRPr="005A2598">
              <w:t>HPEFS_</w:t>
            </w:r>
            <w:r>
              <w:t>ITG</w:t>
            </w:r>
          </w:p>
        </w:tc>
      </w:tr>
      <w:tr w:rsidR="00B912A0" w:rsidRPr="005A2598" w14:paraId="350C3925"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1E8448A6" w14:textId="77777777" w:rsidR="00B912A0" w:rsidRPr="005A2598" w:rsidRDefault="00B912A0">
            <w:r w:rsidRPr="005A2598">
              <w:t>Partner Portal</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62CD17A5" w14:textId="4B0C9748" w:rsidR="00B912A0" w:rsidRPr="005A2598" w:rsidRDefault="00B912A0">
            <w:r w:rsidRPr="005A2598">
              <w:t>HPEFS_PP_</w:t>
            </w:r>
            <w:r>
              <w:t>ITG</w:t>
            </w:r>
          </w:p>
        </w:tc>
      </w:tr>
      <w:tr w:rsidR="00B912A0" w:rsidRPr="005A2598" w14:paraId="65F7816B"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5C3BF2D0" w14:textId="77777777" w:rsidR="00B912A0" w:rsidRPr="005A2598" w:rsidRDefault="00B912A0">
            <w:r w:rsidRPr="005A2598">
              <w:t>Report Builder</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41A96504" w14:textId="52850D3B" w:rsidR="00B912A0" w:rsidRPr="005A2598" w:rsidRDefault="00B912A0">
            <w:r w:rsidRPr="005A2598">
              <w:t>HPEFS_RB_</w:t>
            </w:r>
            <w:r>
              <w:t>ITG</w:t>
            </w:r>
          </w:p>
        </w:tc>
      </w:tr>
      <w:tr w:rsidR="00B912A0" w:rsidRPr="005A2598" w14:paraId="4F3499E6"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4C6959BD" w14:textId="77777777" w:rsidR="00B912A0" w:rsidRPr="005A2598" w:rsidRDefault="00B912A0">
            <w:r w:rsidRPr="005A2598">
              <w:t>Report Server DB</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hideMark/>
          </w:tcPr>
          <w:p w14:paraId="41C6C026" w14:textId="2578E4F9" w:rsidR="00B912A0" w:rsidRPr="005A2598" w:rsidRDefault="00B912A0">
            <w:r w:rsidRPr="005A2598">
              <w:t>HPEFS_RS_</w:t>
            </w:r>
            <w:r>
              <w:t>ITG</w:t>
            </w:r>
          </w:p>
        </w:tc>
      </w:tr>
      <w:tr w:rsidR="00B912A0" w:rsidRPr="005A2598" w14:paraId="289DC055"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30A72A65" w14:textId="77777777" w:rsidR="00B912A0" w:rsidRPr="005A2598" w:rsidRDefault="00B912A0">
            <w:r w:rsidRPr="005A2598">
              <w:t>Report Server Audit DB</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hideMark/>
          </w:tcPr>
          <w:p w14:paraId="0B32C468" w14:textId="0CCF58B8" w:rsidR="00B912A0" w:rsidRPr="005A2598" w:rsidRDefault="00B912A0">
            <w:proofErr w:type="spellStart"/>
            <w:r w:rsidRPr="005A2598">
              <w:t>HPEFS_RS_</w:t>
            </w:r>
            <w:r w:rsidRPr="00207F07">
              <w:t>ITGTempDB</w:t>
            </w:r>
            <w:proofErr w:type="spellEnd"/>
          </w:p>
        </w:tc>
      </w:tr>
      <w:tr w:rsidR="00B912A0" w:rsidRPr="005A2598" w14:paraId="060769F1"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06C8329F" w14:textId="64D4065B" w:rsidR="00B912A0" w:rsidRPr="005A2598" w:rsidRDefault="00B912A0">
            <w:r>
              <w:t>Core Audit</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4ED7E15A" w14:textId="4AFB7712" w:rsidR="00B912A0" w:rsidRPr="00207F07" w:rsidRDefault="00B912A0">
            <w:proofErr w:type="spellStart"/>
            <w:r w:rsidRPr="003424C1">
              <w:t>HPEFS_ITG_Audit</w:t>
            </w:r>
            <w:proofErr w:type="spellEnd"/>
          </w:p>
        </w:tc>
      </w:tr>
      <w:tr w:rsidR="00B912A0" w:rsidRPr="005A2598" w14:paraId="4D9D5ECA"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4EFDD671" w14:textId="688CBC78" w:rsidR="00B912A0" w:rsidRPr="005A2598" w:rsidRDefault="00B912A0">
            <w:r>
              <w:t>Core Test Automation</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76241432" w14:textId="1D9348E9" w:rsidR="00B912A0" w:rsidRPr="005A2598" w:rsidRDefault="00B912A0">
            <w:proofErr w:type="spellStart"/>
            <w:r w:rsidRPr="00E43F8E">
              <w:t>TestAutomation_ITG</w:t>
            </w:r>
            <w:proofErr w:type="spellEnd"/>
          </w:p>
        </w:tc>
      </w:tr>
      <w:tr w:rsidR="00B912A0" w:rsidRPr="005A2598" w14:paraId="2B092657"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34C406C5" w14:textId="3FAF5ABE" w:rsidR="00B912A0" w:rsidRPr="00AE3A20" w:rsidRDefault="00B912A0">
            <w:pPr>
              <w:rPr>
                <w:highlight w:val="yellow"/>
              </w:rPr>
            </w:pPr>
            <w:r w:rsidRPr="00AE3A20">
              <w:rPr>
                <w:highlight w:val="yellow"/>
              </w:rPr>
              <w:t xml:space="preserve">Pricing </w:t>
            </w:r>
            <w:proofErr w:type="gramStart"/>
            <w:r w:rsidRPr="00AE3A20">
              <w:rPr>
                <w:highlight w:val="yellow"/>
              </w:rPr>
              <w:t>Engine</w:t>
            </w:r>
            <w:r w:rsidR="007118BF">
              <w:rPr>
                <w:highlight w:val="yellow"/>
              </w:rPr>
              <w:t xml:space="preserve"> </w:t>
            </w:r>
            <w:r w:rsidR="000D6519">
              <w:t xml:space="preserve"> </w:t>
            </w:r>
            <w:r w:rsidR="000D6519" w:rsidRPr="007118BF">
              <w:rPr>
                <w:b/>
                <w:bCs/>
              </w:rPr>
              <w:t>(</w:t>
            </w:r>
            <w:proofErr w:type="gramEnd"/>
            <w:r w:rsidR="000D6519" w:rsidRPr="007118BF">
              <w:rPr>
                <w:b/>
                <w:bCs/>
              </w:rPr>
              <w:t>HPE Owned</w:t>
            </w:r>
            <w:r w:rsidR="000D6519">
              <w:rPr>
                <w:b/>
                <w:bCs/>
              </w:rPr>
              <w:t xml:space="preserve">, to be validated by </w:t>
            </w:r>
            <w:r w:rsidR="000D6519" w:rsidRPr="000D6519">
              <w:rPr>
                <w:b/>
                <w:bCs/>
              </w:rPr>
              <w:t>stephen.grant@hpe.com</w:t>
            </w:r>
            <w:r w:rsidR="000D6519" w:rsidRPr="007118BF">
              <w:rPr>
                <w:b/>
                <w:bCs/>
              </w:rPr>
              <w:t>)</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645EDB89" w14:textId="0ED9C882" w:rsidR="00B912A0" w:rsidRPr="00AE3A20" w:rsidRDefault="00B912A0">
            <w:pPr>
              <w:rPr>
                <w:highlight w:val="yellow"/>
              </w:rPr>
            </w:pPr>
            <w:proofErr w:type="spellStart"/>
            <w:r w:rsidRPr="00AE3A20">
              <w:rPr>
                <w:highlight w:val="yellow"/>
              </w:rPr>
              <w:t>HPE_PricingEngine_ITG</w:t>
            </w:r>
            <w:proofErr w:type="spellEnd"/>
          </w:p>
        </w:tc>
      </w:tr>
      <w:tr w:rsidR="00B912A0" w:rsidRPr="005A2598" w14:paraId="51362992"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0CDDFA88" w14:textId="32BD49FA" w:rsidR="00B912A0" w:rsidRPr="00AE3A20" w:rsidRDefault="00B912A0">
            <w:pPr>
              <w:rPr>
                <w:highlight w:val="yellow"/>
              </w:rPr>
            </w:pPr>
            <w:r w:rsidRPr="00AE3A20">
              <w:rPr>
                <w:highlight w:val="yellow"/>
              </w:rPr>
              <w:t>Pricing Engine</w:t>
            </w:r>
            <w:r w:rsidR="006F316D">
              <w:rPr>
                <w:highlight w:val="yellow"/>
              </w:rPr>
              <w:t xml:space="preserve"> Audit</w:t>
            </w:r>
            <w:r w:rsidRPr="00AE3A20">
              <w:rPr>
                <w:highlight w:val="yellow"/>
              </w:rPr>
              <w:t xml:space="preserve"> </w:t>
            </w:r>
            <w:r w:rsidR="000D6519" w:rsidRPr="007118BF">
              <w:rPr>
                <w:b/>
                <w:bCs/>
              </w:rPr>
              <w:t>(HPE Owned</w:t>
            </w:r>
            <w:r w:rsidR="000D6519">
              <w:rPr>
                <w:b/>
                <w:bCs/>
              </w:rPr>
              <w:t xml:space="preserve">, to be validated by </w:t>
            </w:r>
            <w:r w:rsidR="000D6519" w:rsidRPr="000D6519">
              <w:rPr>
                <w:b/>
                <w:bCs/>
              </w:rPr>
              <w:t>stephen.grant@hpe.com</w:t>
            </w:r>
            <w:r w:rsidR="000D6519" w:rsidRPr="007118BF">
              <w:rPr>
                <w:b/>
                <w:bCs/>
              </w:rPr>
              <w:t>)</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61AA1666" w14:textId="1366024A" w:rsidR="00B912A0" w:rsidRPr="00AE3A20" w:rsidRDefault="00B912A0">
            <w:pPr>
              <w:rPr>
                <w:highlight w:val="yellow"/>
              </w:rPr>
            </w:pPr>
            <w:proofErr w:type="spellStart"/>
            <w:r w:rsidRPr="00AE3A20">
              <w:rPr>
                <w:highlight w:val="yellow"/>
              </w:rPr>
              <w:t>HPE_PricingEngine_Audit_ITG</w:t>
            </w:r>
            <w:proofErr w:type="spellEnd"/>
          </w:p>
        </w:tc>
      </w:tr>
      <w:tr w:rsidR="00B912A0" w:rsidRPr="005A2598" w14:paraId="357EC281" w14:textId="77777777" w:rsidTr="00B912A0">
        <w:trPr>
          <w:trHeight w:val="556"/>
        </w:trPr>
        <w:tc>
          <w:tcPr>
            <w:tcW w:w="31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7F7685B4" w14:textId="68AE6154" w:rsidR="00B912A0" w:rsidRDefault="00B912A0">
            <w:r>
              <w:t>LW Monitor</w:t>
            </w:r>
          </w:p>
        </w:tc>
        <w:tc>
          <w:tcPr>
            <w:tcW w:w="60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365760F8" w14:textId="0B7DF360" w:rsidR="00B912A0" w:rsidRPr="00BA0925" w:rsidRDefault="00CE6F41">
            <w:proofErr w:type="spellStart"/>
            <w:r>
              <w:t>LW_Monitor</w:t>
            </w:r>
            <w:proofErr w:type="spellEnd"/>
          </w:p>
        </w:tc>
      </w:tr>
    </w:tbl>
    <w:p w14:paraId="491284C0" w14:textId="77777777" w:rsidR="00B31EAA" w:rsidRDefault="00B31EAA" w:rsidP="00B31EAA"/>
    <w:p w14:paraId="2F38712C" w14:textId="77777777" w:rsidR="00AE3A20" w:rsidRDefault="00AE3A20" w:rsidP="00B31EAA"/>
    <w:p w14:paraId="61CE95AD" w14:textId="77777777" w:rsidR="00AE3A20" w:rsidRDefault="00AE3A20" w:rsidP="00B31EAA"/>
    <w:p w14:paraId="366D1EBC" w14:textId="77777777" w:rsidR="00AE3A20" w:rsidRDefault="00AE3A20" w:rsidP="00B31EAA"/>
    <w:p w14:paraId="3DAFA0E1" w14:textId="77777777" w:rsidR="00AE3A20" w:rsidRDefault="00AE3A20" w:rsidP="00B31EAA"/>
    <w:p w14:paraId="594E1254" w14:textId="77777777" w:rsidR="00AE3A20" w:rsidRDefault="00AE3A20" w:rsidP="00B31EAA"/>
    <w:p w14:paraId="6C378814" w14:textId="77777777" w:rsidR="00AE3A20" w:rsidRDefault="00AE3A20" w:rsidP="00B31EAA"/>
    <w:p w14:paraId="3C157795" w14:textId="77777777" w:rsidR="00AE3A20" w:rsidRDefault="00AE3A20" w:rsidP="00B31EAA"/>
    <w:p w14:paraId="7FBE53DB" w14:textId="77777777" w:rsidR="00AE3A20" w:rsidRDefault="00AE3A20" w:rsidP="00B31EAA"/>
    <w:p w14:paraId="03409163" w14:textId="77777777" w:rsidR="00AE3A20" w:rsidRDefault="00AE3A20" w:rsidP="00B31EAA"/>
    <w:p w14:paraId="742A6817" w14:textId="77777777" w:rsidR="00AE3A20" w:rsidRDefault="00AE3A20" w:rsidP="00B31EAA"/>
    <w:p w14:paraId="7BE4DFA9" w14:textId="77777777" w:rsidR="00AE3A20" w:rsidRDefault="00AE3A20" w:rsidP="00B31EAA"/>
    <w:p w14:paraId="00271457" w14:textId="03B967E9" w:rsidR="004D0CB1" w:rsidRDefault="00FE6238" w:rsidP="00211115">
      <w:pPr>
        <w:pStyle w:val="Heading2"/>
        <w:ind w:left="720"/>
      </w:pPr>
      <w:bookmarkStart w:id="15" w:name="_Toc165571528"/>
      <w:r>
        <w:t xml:space="preserve">3.3 </w:t>
      </w:r>
      <w:r w:rsidR="00340F31">
        <w:t xml:space="preserve">HPE </w:t>
      </w:r>
      <w:r w:rsidR="004D0CB1">
        <w:t>STG</w:t>
      </w:r>
      <w:bookmarkEnd w:id="15"/>
    </w:p>
    <w:p w14:paraId="32F11823" w14:textId="4A6F6E03" w:rsidR="00AE3A20" w:rsidRPr="00A93AE3" w:rsidRDefault="00AE3A20" w:rsidP="007F0203">
      <w:pPr>
        <w:pStyle w:val="ListParagraph"/>
        <w:numPr>
          <w:ilvl w:val="0"/>
          <w:numId w:val="7"/>
        </w:numPr>
        <w:rPr>
          <w:sz w:val="28"/>
          <w:szCs w:val="28"/>
        </w:rPr>
      </w:pPr>
      <w:r w:rsidRPr="00A93AE3">
        <w:rPr>
          <w:b/>
          <w:bCs/>
          <w:sz w:val="28"/>
          <w:szCs w:val="28"/>
        </w:rPr>
        <w:t>SQL MI Name -</w:t>
      </w:r>
      <w:r w:rsidRPr="00A93AE3">
        <w:rPr>
          <w:sz w:val="28"/>
          <w:szCs w:val="28"/>
        </w:rPr>
        <w:t xml:space="preserve"> </w:t>
      </w:r>
      <w:proofErr w:type="spellStart"/>
      <w:r w:rsidRPr="00A93AE3">
        <w:rPr>
          <w:sz w:val="28"/>
          <w:szCs w:val="28"/>
        </w:rPr>
        <w:t>sqlmi</w:t>
      </w:r>
      <w:proofErr w:type="spellEnd"/>
      <w:r w:rsidRPr="00A93AE3">
        <w:rPr>
          <w:sz w:val="28"/>
          <w:szCs w:val="28"/>
        </w:rPr>
        <w:t>-</w:t>
      </w:r>
      <w:proofErr w:type="spellStart"/>
      <w:r w:rsidRPr="00A93AE3">
        <w:rPr>
          <w:sz w:val="28"/>
          <w:szCs w:val="28"/>
        </w:rPr>
        <w:t>odessa</w:t>
      </w:r>
      <w:proofErr w:type="spellEnd"/>
      <w:r w:rsidRPr="00A93AE3">
        <w:rPr>
          <w:sz w:val="28"/>
          <w:szCs w:val="28"/>
        </w:rPr>
        <w:t>-</w:t>
      </w:r>
      <w:r>
        <w:rPr>
          <w:sz w:val="28"/>
          <w:szCs w:val="28"/>
        </w:rPr>
        <w:t>stg</w:t>
      </w:r>
    </w:p>
    <w:p w14:paraId="69A9D22E" w14:textId="77777777" w:rsidR="00AE3A20" w:rsidRDefault="00AE3A20" w:rsidP="3E83C3FA"/>
    <w:tbl>
      <w:tblPr>
        <w:tblW w:w="0" w:type="auto"/>
        <w:tblInd w:w="566" w:type="dxa"/>
        <w:tblLook w:val="0420" w:firstRow="1" w:lastRow="0" w:firstColumn="0" w:lastColumn="0" w:noHBand="0" w:noVBand="1"/>
      </w:tblPr>
      <w:tblGrid>
        <w:gridCol w:w="3880"/>
        <w:gridCol w:w="5026"/>
      </w:tblGrid>
      <w:tr w:rsidR="00AE3A20" w14:paraId="564FD313" w14:textId="77777777" w:rsidTr="00AE3A20">
        <w:trPr>
          <w:trHeight w:val="431"/>
        </w:trPr>
        <w:tc>
          <w:tcPr>
            <w:tcW w:w="388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tcPr>
          <w:p w14:paraId="17382D8C" w14:textId="77777777" w:rsidR="00AE3A20" w:rsidRDefault="00AE3A20" w:rsidP="3E83C3FA">
            <w:pPr>
              <w:jc w:val="center"/>
              <w:rPr>
                <w:color w:val="FFFFFF" w:themeColor="background1"/>
                <w:sz w:val="24"/>
                <w:szCs w:val="24"/>
              </w:rPr>
            </w:pPr>
            <w:r w:rsidRPr="3E83C3FA">
              <w:rPr>
                <w:b/>
                <w:bCs/>
                <w:color w:val="FFFFFF" w:themeColor="background1"/>
                <w:sz w:val="24"/>
                <w:szCs w:val="24"/>
              </w:rPr>
              <w:t>Applications</w:t>
            </w:r>
          </w:p>
        </w:tc>
        <w:tc>
          <w:tcPr>
            <w:tcW w:w="5026"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tcPr>
          <w:p w14:paraId="37983B8F" w14:textId="77777777" w:rsidR="00AE3A20" w:rsidRDefault="00AE3A20" w:rsidP="3E83C3FA">
            <w:pPr>
              <w:jc w:val="center"/>
              <w:rPr>
                <w:color w:val="FFFFFF" w:themeColor="background1"/>
                <w:sz w:val="24"/>
                <w:szCs w:val="24"/>
              </w:rPr>
            </w:pPr>
            <w:r w:rsidRPr="3E83C3FA">
              <w:rPr>
                <w:b/>
                <w:bCs/>
                <w:color w:val="FFFFFF" w:themeColor="background1"/>
                <w:sz w:val="24"/>
                <w:szCs w:val="24"/>
              </w:rPr>
              <w:t>Database Name</w:t>
            </w:r>
          </w:p>
        </w:tc>
      </w:tr>
      <w:tr w:rsidR="00AE3A20" w14:paraId="4C0B85E9" w14:textId="77777777" w:rsidTr="00AE3A20">
        <w:trPr>
          <w:trHeight w:val="579"/>
        </w:trPr>
        <w:tc>
          <w:tcPr>
            <w:tcW w:w="388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61836504" w14:textId="77777777" w:rsidR="00AE3A20" w:rsidRDefault="00AE3A20">
            <w:r>
              <w:t>Core</w:t>
            </w:r>
          </w:p>
        </w:tc>
        <w:tc>
          <w:tcPr>
            <w:tcW w:w="5026"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0A13A6C3" w14:textId="3D3CC68E" w:rsidR="00AE3A20" w:rsidRDefault="00AE3A20">
            <w:r>
              <w:t>HPEFS_STG</w:t>
            </w:r>
          </w:p>
        </w:tc>
      </w:tr>
      <w:tr w:rsidR="00AE3A20" w14:paraId="4C2E1DB8" w14:textId="77777777" w:rsidTr="00AE3A20">
        <w:trPr>
          <w:trHeight w:val="579"/>
        </w:trPr>
        <w:tc>
          <w:tcPr>
            <w:tcW w:w="3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456DEA43" w14:textId="77777777" w:rsidR="00AE3A20" w:rsidRDefault="00AE3A20">
            <w:r>
              <w:t>Partner Portal</w:t>
            </w:r>
          </w:p>
        </w:tc>
        <w:tc>
          <w:tcPr>
            <w:tcW w:w="50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3BFDF245" w14:textId="40F98CFA" w:rsidR="00AE3A20" w:rsidRDefault="00AE3A20">
            <w:r>
              <w:t>HPEFS_PP_STG</w:t>
            </w:r>
          </w:p>
        </w:tc>
      </w:tr>
      <w:tr w:rsidR="00AE3A20" w14:paraId="11293703" w14:textId="77777777" w:rsidTr="00AE3A20">
        <w:trPr>
          <w:trHeight w:val="579"/>
        </w:trPr>
        <w:tc>
          <w:tcPr>
            <w:tcW w:w="3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555DBAE3" w14:textId="77777777" w:rsidR="00AE3A20" w:rsidRDefault="00AE3A20">
            <w:r>
              <w:t>Report Builder</w:t>
            </w:r>
          </w:p>
        </w:tc>
        <w:tc>
          <w:tcPr>
            <w:tcW w:w="50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11330F8B" w14:textId="55D77EF4" w:rsidR="00AE3A20" w:rsidRDefault="00AE3A20">
            <w:r>
              <w:t>HPEFS_RB_STG</w:t>
            </w:r>
          </w:p>
        </w:tc>
      </w:tr>
      <w:tr w:rsidR="00AE3A20" w14:paraId="4D701D32" w14:textId="77777777" w:rsidTr="00AE3A20">
        <w:trPr>
          <w:trHeight w:val="579"/>
        </w:trPr>
        <w:tc>
          <w:tcPr>
            <w:tcW w:w="3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42510F93" w14:textId="77777777" w:rsidR="00AE3A20" w:rsidRDefault="00AE3A20">
            <w:r>
              <w:t>Report Server DB</w:t>
            </w:r>
          </w:p>
        </w:tc>
        <w:tc>
          <w:tcPr>
            <w:tcW w:w="50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9EBF5"/>
            <w:tcMar>
              <w:top w:w="72" w:type="dxa"/>
              <w:left w:w="144" w:type="dxa"/>
              <w:bottom w:w="72" w:type="dxa"/>
              <w:right w:w="144" w:type="dxa"/>
            </w:tcMar>
          </w:tcPr>
          <w:p w14:paraId="1364D919" w14:textId="378CDEB3" w:rsidR="00AE3A20" w:rsidRDefault="00AE3A20">
            <w:r>
              <w:t>HPEFS_RS_STG</w:t>
            </w:r>
          </w:p>
        </w:tc>
      </w:tr>
      <w:tr w:rsidR="00AE3A20" w14:paraId="431803EA" w14:textId="77777777" w:rsidTr="00AE3A20">
        <w:trPr>
          <w:trHeight w:val="579"/>
        </w:trPr>
        <w:tc>
          <w:tcPr>
            <w:tcW w:w="3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2F92EB5C" w14:textId="77777777" w:rsidR="00AE3A20" w:rsidRDefault="00AE3A20">
            <w:r>
              <w:t>Report Server Audit DB</w:t>
            </w:r>
          </w:p>
        </w:tc>
        <w:tc>
          <w:tcPr>
            <w:tcW w:w="50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61D9BA5A" w14:textId="540E856E" w:rsidR="00AE3A20" w:rsidRDefault="00AE3A20">
            <w:proofErr w:type="spellStart"/>
            <w:r w:rsidRPr="005C6CF9">
              <w:t>HPEFS_RS_STGTempDB</w:t>
            </w:r>
            <w:proofErr w:type="spellEnd"/>
          </w:p>
        </w:tc>
      </w:tr>
      <w:tr w:rsidR="00AE3A20" w14:paraId="1912CF00" w14:textId="77777777" w:rsidTr="00AE3A20">
        <w:trPr>
          <w:trHeight w:val="579"/>
        </w:trPr>
        <w:tc>
          <w:tcPr>
            <w:tcW w:w="3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686C289A" w14:textId="26BA7DEB" w:rsidR="00AE3A20" w:rsidRDefault="00AE3A20">
            <w:r>
              <w:t>Core Audit</w:t>
            </w:r>
          </w:p>
        </w:tc>
        <w:tc>
          <w:tcPr>
            <w:tcW w:w="50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7F31DFA4" w14:textId="08D57504" w:rsidR="00AE3A20" w:rsidRPr="005C6CF9" w:rsidRDefault="00AE3A20">
            <w:proofErr w:type="spellStart"/>
            <w:r w:rsidRPr="00700EED">
              <w:t>HPEFS_STG_Audit</w:t>
            </w:r>
            <w:proofErr w:type="spellEnd"/>
          </w:p>
        </w:tc>
      </w:tr>
      <w:tr w:rsidR="00AE3A20" w14:paraId="602496B7" w14:textId="77777777" w:rsidTr="00AE3A20">
        <w:trPr>
          <w:trHeight w:val="579"/>
        </w:trPr>
        <w:tc>
          <w:tcPr>
            <w:tcW w:w="3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55554321" w14:textId="505E3F21" w:rsidR="00AE3A20" w:rsidRDefault="00AE3A20">
            <w:r>
              <w:t>Core Test Automation</w:t>
            </w:r>
          </w:p>
        </w:tc>
        <w:tc>
          <w:tcPr>
            <w:tcW w:w="50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04E5E86A" w14:textId="71E6F974" w:rsidR="00AE3A20" w:rsidRPr="00700EED" w:rsidRDefault="00AE3A20">
            <w:proofErr w:type="spellStart"/>
            <w:r w:rsidRPr="005F4B7D">
              <w:t>TestAutomation_STG</w:t>
            </w:r>
            <w:proofErr w:type="spellEnd"/>
          </w:p>
        </w:tc>
      </w:tr>
      <w:tr w:rsidR="00AE3A20" w14:paraId="21B1C192" w14:textId="77777777" w:rsidTr="00AE3A20">
        <w:trPr>
          <w:trHeight w:val="579"/>
        </w:trPr>
        <w:tc>
          <w:tcPr>
            <w:tcW w:w="38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54F275ED" w14:textId="1F4BE122" w:rsidR="00AE3A20" w:rsidRDefault="00AE3A20">
            <w:r>
              <w:t>LW Monitor</w:t>
            </w:r>
          </w:p>
        </w:tc>
        <w:tc>
          <w:tcPr>
            <w:tcW w:w="50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2A99A8F8" w14:textId="01734EE1" w:rsidR="00AE3A20" w:rsidRPr="005F4B7D" w:rsidRDefault="00AE3A20">
            <w:proofErr w:type="spellStart"/>
            <w:r w:rsidRPr="00D3053A">
              <w:t>LW_Monitor</w:t>
            </w:r>
            <w:proofErr w:type="spellEnd"/>
          </w:p>
        </w:tc>
      </w:tr>
    </w:tbl>
    <w:p w14:paraId="1365952F" w14:textId="42744E0D" w:rsidR="3E83C3FA" w:rsidRDefault="3E83C3FA" w:rsidP="3E83C3FA"/>
    <w:p w14:paraId="31D0D6BD" w14:textId="422AC0C0" w:rsidR="00285492" w:rsidRDefault="00FE6238" w:rsidP="00211115">
      <w:pPr>
        <w:pStyle w:val="Heading2"/>
        <w:ind w:left="720"/>
      </w:pPr>
      <w:bookmarkStart w:id="16" w:name="_Toc165571529"/>
      <w:r>
        <w:t xml:space="preserve">3.4 </w:t>
      </w:r>
      <w:r w:rsidR="00340F31">
        <w:t xml:space="preserve">HPE </w:t>
      </w:r>
      <w:r w:rsidR="00285492">
        <w:t>STG STATIC</w:t>
      </w:r>
      <w:bookmarkEnd w:id="16"/>
    </w:p>
    <w:p w14:paraId="4767AC89" w14:textId="77777777" w:rsidR="00AE3A20" w:rsidRDefault="00AE3A20" w:rsidP="00AE3A20"/>
    <w:p w14:paraId="304B7735" w14:textId="77777777" w:rsidR="00AE3A20" w:rsidRPr="00A93AE3" w:rsidRDefault="00AE3A20" w:rsidP="007F0203">
      <w:pPr>
        <w:pStyle w:val="ListParagraph"/>
        <w:numPr>
          <w:ilvl w:val="0"/>
          <w:numId w:val="7"/>
        </w:numPr>
        <w:rPr>
          <w:sz w:val="28"/>
          <w:szCs w:val="28"/>
        </w:rPr>
      </w:pPr>
      <w:r w:rsidRPr="00A93AE3">
        <w:rPr>
          <w:b/>
          <w:bCs/>
          <w:sz w:val="28"/>
          <w:szCs w:val="28"/>
        </w:rPr>
        <w:t>SQL MI Name -</w:t>
      </w:r>
      <w:r w:rsidRPr="00A93AE3">
        <w:rPr>
          <w:sz w:val="28"/>
          <w:szCs w:val="28"/>
        </w:rPr>
        <w:t xml:space="preserve"> </w:t>
      </w:r>
      <w:proofErr w:type="spellStart"/>
      <w:r w:rsidRPr="00A93AE3">
        <w:rPr>
          <w:sz w:val="28"/>
          <w:szCs w:val="28"/>
        </w:rPr>
        <w:t>sqlmi</w:t>
      </w:r>
      <w:proofErr w:type="spellEnd"/>
      <w:r w:rsidRPr="00A93AE3">
        <w:rPr>
          <w:sz w:val="28"/>
          <w:szCs w:val="28"/>
        </w:rPr>
        <w:t>-</w:t>
      </w:r>
      <w:proofErr w:type="spellStart"/>
      <w:r w:rsidRPr="00A93AE3">
        <w:rPr>
          <w:sz w:val="28"/>
          <w:szCs w:val="28"/>
        </w:rPr>
        <w:t>odessa</w:t>
      </w:r>
      <w:proofErr w:type="spellEnd"/>
      <w:r w:rsidRPr="00A93AE3">
        <w:rPr>
          <w:sz w:val="28"/>
          <w:szCs w:val="28"/>
        </w:rPr>
        <w:t>-</w:t>
      </w:r>
      <w:r>
        <w:rPr>
          <w:sz w:val="28"/>
          <w:szCs w:val="28"/>
        </w:rPr>
        <w:t>stg</w:t>
      </w:r>
    </w:p>
    <w:p w14:paraId="68EDB39A" w14:textId="42E03712" w:rsidR="3E83C3FA" w:rsidRDefault="3E83C3FA" w:rsidP="3E83C3FA"/>
    <w:tbl>
      <w:tblPr>
        <w:tblW w:w="0" w:type="auto"/>
        <w:tblInd w:w="566" w:type="dxa"/>
        <w:tblLook w:val="0420" w:firstRow="1" w:lastRow="0" w:firstColumn="0" w:lastColumn="0" w:noHBand="0" w:noVBand="1"/>
      </w:tblPr>
      <w:tblGrid>
        <w:gridCol w:w="3823"/>
        <w:gridCol w:w="4954"/>
      </w:tblGrid>
      <w:tr w:rsidR="00AE3A20" w14:paraId="34358970" w14:textId="77777777" w:rsidTr="00AE3A20">
        <w:trPr>
          <w:trHeight w:val="506"/>
        </w:trPr>
        <w:tc>
          <w:tcPr>
            <w:tcW w:w="3823"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tcPr>
          <w:p w14:paraId="34FFEAC9" w14:textId="77777777" w:rsidR="00AE3A20" w:rsidRDefault="00AE3A20" w:rsidP="4AAA5F83">
            <w:pPr>
              <w:jc w:val="center"/>
              <w:rPr>
                <w:color w:val="FFFFFF" w:themeColor="background1"/>
                <w:sz w:val="24"/>
                <w:szCs w:val="24"/>
              </w:rPr>
            </w:pPr>
            <w:r w:rsidRPr="4AAA5F83">
              <w:rPr>
                <w:b/>
                <w:bCs/>
                <w:color w:val="FFFFFF" w:themeColor="background1"/>
                <w:sz w:val="24"/>
                <w:szCs w:val="24"/>
              </w:rPr>
              <w:t>Applications</w:t>
            </w:r>
          </w:p>
        </w:tc>
        <w:tc>
          <w:tcPr>
            <w:tcW w:w="4954"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472C4"/>
            <w:tcMar>
              <w:top w:w="72" w:type="dxa"/>
              <w:left w:w="144" w:type="dxa"/>
              <w:bottom w:w="72" w:type="dxa"/>
              <w:right w:w="144" w:type="dxa"/>
            </w:tcMar>
          </w:tcPr>
          <w:p w14:paraId="607D083B" w14:textId="77777777" w:rsidR="00AE3A20" w:rsidRDefault="00AE3A20" w:rsidP="4AAA5F83">
            <w:pPr>
              <w:jc w:val="center"/>
              <w:rPr>
                <w:color w:val="FFFFFF" w:themeColor="background1"/>
                <w:sz w:val="24"/>
                <w:szCs w:val="24"/>
              </w:rPr>
            </w:pPr>
            <w:r w:rsidRPr="4AAA5F83">
              <w:rPr>
                <w:b/>
                <w:bCs/>
                <w:color w:val="FFFFFF" w:themeColor="background1"/>
                <w:sz w:val="24"/>
                <w:szCs w:val="24"/>
              </w:rPr>
              <w:t>Database Name</w:t>
            </w:r>
          </w:p>
        </w:tc>
      </w:tr>
      <w:tr w:rsidR="00AE3A20" w14:paraId="1FEFE0DC" w14:textId="77777777" w:rsidTr="00AE3A20">
        <w:trPr>
          <w:trHeight w:val="679"/>
        </w:trPr>
        <w:tc>
          <w:tcPr>
            <w:tcW w:w="3823"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41471262" w14:textId="16C7EF26" w:rsidR="00AE3A20" w:rsidRDefault="00AE3A20">
            <w:r>
              <w:t>Core Static</w:t>
            </w:r>
          </w:p>
        </w:tc>
        <w:tc>
          <w:tcPr>
            <w:tcW w:w="4954"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FD5EA"/>
            <w:tcMar>
              <w:top w:w="72" w:type="dxa"/>
              <w:left w:w="144" w:type="dxa"/>
              <w:bottom w:w="72" w:type="dxa"/>
              <w:right w:w="144" w:type="dxa"/>
            </w:tcMar>
          </w:tcPr>
          <w:p w14:paraId="3A14DE7C" w14:textId="75019009" w:rsidR="00AE3A20" w:rsidRDefault="00AE3A20">
            <w:r>
              <w:t>HPEFS_</w:t>
            </w:r>
            <w:r w:rsidRPr="002C11D5">
              <w:t>STG_STATIC</w:t>
            </w:r>
          </w:p>
        </w:tc>
      </w:tr>
    </w:tbl>
    <w:p w14:paraId="3DDE3910" w14:textId="4153D54E" w:rsidR="4AAA5F83" w:rsidRDefault="4AAA5F83" w:rsidP="4AAA5F83"/>
    <w:p w14:paraId="302D7CD3" w14:textId="30B2F983" w:rsidR="4AAA5F83" w:rsidRDefault="4AAA5F83" w:rsidP="4AAA5F83"/>
    <w:p w14:paraId="65C3F989" w14:textId="77777777" w:rsidR="00AE3A20" w:rsidRDefault="00AE3A20" w:rsidP="4AAA5F83"/>
    <w:p w14:paraId="4BB09E8E" w14:textId="77777777" w:rsidR="00AE3A20" w:rsidRDefault="00AE3A20" w:rsidP="4AAA5F83"/>
    <w:p w14:paraId="399BEAB6" w14:textId="77777777" w:rsidR="00AE3A20" w:rsidRDefault="00AE3A20" w:rsidP="4AAA5F83"/>
    <w:p w14:paraId="5C37D268" w14:textId="77777777" w:rsidR="00AE3A20" w:rsidRDefault="00AE3A20" w:rsidP="4AAA5F83"/>
    <w:p w14:paraId="1082E570" w14:textId="55085D73" w:rsidR="004D0CB1" w:rsidRDefault="00211115" w:rsidP="00211115">
      <w:pPr>
        <w:pStyle w:val="Heading2"/>
        <w:ind w:left="720"/>
      </w:pPr>
      <w:bookmarkStart w:id="17" w:name="_Toc165571530"/>
      <w:r>
        <w:t xml:space="preserve">3.5 </w:t>
      </w:r>
      <w:r w:rsidR="00340F31">
        <w:t xml:space="preserve">HPE </w:t>
      </w:r>
      <w:r w:rsidR="004D0CB1">
        <w:t>Production</w:t>
      </w:r>
      <w:bookmarkEnd w:id="17"/>
    </w:p>
    <w:p w14:paraId="0035370D" w14:textId="145D59ED" w:rsidR="00AE3A20" w:rsidRPr="00A93AE3" w:rsidRDefault="00AE3A20" w:rsidP="007F0203">
      <w:pPr>
        <w:pStyle w:val="ListParagraph"/>
        <w:numPr>
          <w:ilvl w:val="0"/>
          <w:numId w:val="7"/>
        </w:numPr>
        <w:rPr>
          <w:sz w:val="28"/>
          <w:szCs w:val="28"/>
        </w:rPr>
      </w:pPr>
      <w:r w:rsidRPr="00A93AE3">
        <w:rPr>
          <w:b/>
          <w:bCs/>
          <w:sz w:val="28"/>
          <w:szCs w:val="28"/>
        </w:rPr>
        <w:t>SQL MI Name -</w:t>
      </w:r>
      <w:r w:rsidRPr="00A93AE3">
        <w:rPr>
          <w:sz w:val="28"/>
          <w:szCs w:val="28"/>
        </w:rPr>
        <w:t xml:space="preserve"> </w:t>
      </w:r>
      <w:proofErr w:type="spellStart"/>
      <w:r w:rsidRPr="00A93AE3">
        <w:rPr>
          <w:sz w:val="28"/>
          <w:szCs w:val="28"/>
        </w:rPr>
        <w:t>sqlmi-odessa-</w:t>
      </w:r>
      <w:r>
        <w:rPr>
          <w:sz w:val="28"/>
          <w:szCs w:val="28"/>
        </w:rPr>
        <w:t>prd</w:t>
      </w:r>
      <w:proofErr w:type="spellEnd"/>
    </w:p>
    <w:p w14:paraId="3054A99D" w14:textId="77777777" w:rsidR="000D3BA4" w:rsidRDefault="000D3BA4" w:rsidP="000D3BA4">
      <w:pPr>
        <w:pStyle w:val="BodyText"/>
      </w:pPr>
      <w:r>
        <w:t xml:space="preserve">           </w:t>
      </w:r>
    </w:p>
    <w:tbl>
      <w:tblPr>
        <w:tblW w:w="9404" w:type="dxa"/>
        <w:tblInd w:w="530" w:type="dxa"/>
        <w:tblCellMar>
          <w:left w:w="0" w:type="dxa"/>
          <w:right w:w="0" w:type="dxa"/>
        </w:tblCellMar>
        <w:tblLook w:val="0420" w:firstRow="1" w:lastRow="0" w:firstColumn="0" w:lastColumn="0" w:noHBand="0" w:noVBand="1"/>
      </w:tblPr>
      <w:tblGrid>
        <w:gridCol w:w="4215"/>
        <w:gridCol w:w="5189"/>
      </w:tblGrid>
      <w:tr w:rsidR="00572B17" w:rsidRPr="000D3BA4" w14:paraId="6F54A98E" w14:textId="77777777" w:rsidTr="009F6D65">
        <w:trPr>
          <w:trHeight w:val="411"/>
        </w:trPr>
        <w:tc>
          <w:tcPr>
            <w:tcW w:w="421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AFBCABF" w14:textId="77777777" w:rsidR="00572B17" w:rsidRPr="000D3BA4" w:rsidRDefault="00572B17" w:rsidP="000D3BA4">
            <w:pPr>
              <w:jc w:val="center"/>
              <w:rPr>
                <w:b/>
                <w:bCs/>
                <w:color w:val="FFFFFF" w:themeColor="background1"/>
                <w:sz w:val="24"/>
                <w:szCs w:val="24"/>
              </w:rPr>
            </w:pPr>
            <w:r w:rsidRPr="000D3BA4">
              <w:rPr>
                <w:b/>
                <w:bCs/>
                <w:color w:val="FFFFFF" w:themeColor="background1"/>
                <w:sz w:val="24"/>
                <w:szCs w:val="24"/>
              </w:rPr>
              <w:t>Applications</w:t>
            </w:r>
          </w:p>
        </w:tc>
        <w:tc>
          <w:tcPr>
            <w:tcW w:w="518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89A2CA5" w14:textId="77777777" w:rsidR="00572B17" w:rsidRPr="000D3BA4" w:rsidRDefault="00572B17" w:rsidP="000D3BA4">
            <w:pPr>
              <w:jc w:val="center"/>
              <w:rPr>
                <w:b/>
                <w:bCs/>
                <w:color w:val="FFFFFF" w:themeColor="background1"/>
                <w:sz w:val="24"/>
                <w:szCs w:val="24"/>
              </w:rPr>
            </w:pPr>
            <w:r w:rsidRPr="000D3BA4">
              <w:rPr>
                <w:b/>
                <w:bCs/>
                <w:color w:val="FFFFFF" w:themeColor="background1"/>
                <w:sz w:val="24"/>
                <w:szCs w:val="24"/>
              </w:rPr>
              <w:t>Database Name</w:t>
            </w:r>
          </w:p>
        </w:tc>
      </w:tr>
      <w:tr w:rsidR="00572B17" w:rsidRPr="000D3BA4" w14:paraId="5F462E27" w14:textId="77777777" w:rsidTr="009F6D65">
        <w:trPr>
          <w:trHeight w:val="552"/>
        </w:trPr>
        <w:tc>
          <w:tcPr>
            <w:tcW w:w="421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DF9A24D" w14:textId="77777777" w:rsidR="00572B17" w:rsidRPr="000D3BA4" w:rsidRDefault="00572B17" w:rsidP="000D3BA4">
            <w:pPr>
              <w:rPr>
                <w:rFonts w:asciiTheme="minorHAnsi" w:hAnsiTheme="minorHAnsi"/>
                <w:szCs w:val="20"/>
              </w:rPr>
            </w:pPr>
            <w:r w:rsidRPr="000D3BA4">
              <w:rPr>
                <w:rFonts w:asciiTheme="minorHAnsi" w:hAnsiTheme="minorHAnsi"/>
                <w:szCs w:val="20"/>
              </w:rPr>
              <w:t>Core</w:t>
            </w:r>
          </w:p>
        </w:tc>
        <w:tc>
          <w:tcPr>
            <w:tcW w:w="51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1A550A7" w14:textId="36D3FAD7" w:rsidR="00572B17" w:rsidRPr="000D3BA4" w:rsidRDefault="00572B17" w:rsidP="000D3BA4">
            <w:pPr>
              <w:pStyle w:val="BodyText"/>
            </w:pPr>
            <w:r w:rsidRPr="00B96F99">
              <w:t>HPEFS_PRD</w:t>
            </w:r>
          </w:p>
        </w:tc>
      </w:tr>
      <w:tr w:rsidR="00572B17" w:rsidRPr="000D3BA4" w14:paraId="09F6B68D" w14:textId="77777777" w:rsidTr="009F6D65">
        <w:trPr>
          <w:trHeight w:val="552"/>
        </w:trPr>
        <w:tc>
          <w:tcPr>
            <w:tcW w:w="421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9568CB" w14:textId="77777777" w:rsidR="00572B17" w:rsidRDefault="00572B17" w:rsidP="000D3BA4">
            <w:pPr>
              <w:pStyle w:val="BodyText"/>
            </w:pPr>
            <w:r>
              <w:t>Core Audit</w:t>
            </w:r>
          </w:p>
          <w:p w14:paraId="2265847B" w14:textId="0621A203" w:rsidR="00572B17" w:rsidRPr="000D3BA4" w:rsidRDefault="00572B17" w:rsidP="000D3BA4">
            <w:pPr>
              <w:pStyle w:val="BodyText"/>
            </w:pPr>
            <w:r w:rsidRPr="00572B17">
              <w:rPr>
                <w:highlight w:val="yellow"/>
              </w:rPr>
              <w:t>(</w:t>
            </w:r>
            <w:r>
              <w:rPr>
                <w:highlight w:val="yellow"/>
              </w:rPr>
              <w:t>To be c</w:t>
            </w:r>
            <w:r w:rsidRPr="00572B17">
              <w:rPr>
                <w:highlight w:val="yellow"/>
              </w:rPr>
              <w:t>onfigured before Go live)</w:t>
            </w:r>
          </w:p>
        </w:tc>
        <w:tc>
          <w:tcPr>
            <w:tcW w:w="518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3FDEE6" w14:textId="7D4AD99A" w:rsidR="00572B17" w:rsidRPr="000D3BA4" w:rsidRDefault="00572B17" w:rsidP="000D3BA4">
            <w:pPr>
              <w:pStyle w:val="BodyText"/>
            </w:pPr>
            <w:r w:rsidRPr="007D6213">
              <w:t>HPEFS_PRD</w:t>
            </w:r>
          </w:p>
        </w:tc>
      </w:tr>
      <w:tr w:rsidR="00572B17" w:rsidRPr="000D3BA4" w14:paraId="5BDDA9AD" w14:textId="77777777" w:rsidTr="009F6D65">
        <w:trPr>
          <w:trHeight w:val="552"/>
        </w:trPr>
        <w:tc>
          <w:tcPr>
            <w:tcW w:w="421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8C60761" w14:textId="7E15302D" w:rsidR="00572B17" w:rsidRPr="000D3BA4" w:rsidRDefault="00572B17" w:rsidP="000D3BA4">
            <w:pPr>
              <w:pStyle w:val="BodyText"/>
            </w:pPr>
            <w:r>
              <w:t>Partner Portal</w:t>
            </w:r>
          </w:p>
        </w:tc>
        <w:tc>
          <w:tcPr>
            <w:tcW w:w="51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3E56C3E" w14:textId="3B8AF570" w:rsidR="00572B17" w:rsidRPr="000D3BA4" w:rsidRDefault="00572B17" w:rsidP="000D3BA4">
            <w:pPr>
              <w:pStyle w:val="BodyText"/>
            </w:pPr>
            <w:r w:rsidRPr="00B46C24">
              <w:t>HPEFS_</w:t>
            </w:r>
            <w:r>
              <w:t>PP_</w:t>
            </w:r>
            <w:r w:rsidRPr="00B46C24">
              <w:t>PRD</w:t>
            </w:r>
          </w:p>
        </w:tc>
      </w:tr>
      <w:tr w:rsidR="00572B17" w:rsidRPr="000D3BA4" w14:paraId="06C9914C" w14:textId="77777777" w:rsidTr="009F6D65">
        <w:trPr>
          <w:trHeight w:val="552"/>
        </w:trPr>
        <w:tc>
          <w:tcPr>
            <w:tcW w:w="421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61C33AE5" w14:textId="380CC9B0" w:rsidR="00572B17" w:rsidRPr="000D3BA4" w:rsidRDefault="00572B17" w:rsidP="0042076B">
            <w:pPr>
              <w:pStyle w:val="BodyText"/>
            </w:pPr>
            <w:r w:rsidRPr="000D3BA4">
              <w:t>Report Builder</w:t>
            </w:r>
          </w:p>
        </w:tc>
        <w:tc>
          <w:tcPr>
            <w:tcW w:w="518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2978C1DE" w14:textId="687038F3" w:rsidR="00572B17" w:rsidRPr="000D3BA4" w:rsidRDefault="00572B17" w:rsidP="0042076B">
            <w:pPr>
              <w:pStyle w:val="BodyText"/>
            </w:pPr>
            <w:r w:rsidRPr="00B46C24">
              <w:t>HPEFS_</w:t>
            </w:r>
            <w:r>
              <w:t>RB_</w:t>
            </w:r>
            <w:r w:rsidRPr="00B46C24">
              <w:t>PRD</w:t>
            </w:r>
          </w:p>
        </w:tc>
      </w:tr>
      <w:tr w:rsidR="00572B17" w:rsidRPr="000D3BA4" w14:paraId="10364E20" w14:textId="77777777" w:rsidTr="009F6D65">
        <w:trPr>
          <w:trHeight w:val="552"/>
        </w:trPr>
        <w:tc>
          <w:tcPr>
            <w:tcW w:w="421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DD7B4F2" w14:textId="30BCCB6F" w:rsidR="00572B17" w:rsidRPr="000D3BA4" w:rsidRDefault="00572B17" w:rsidP="0042076B">
            <w:pPr>
              <w:pStyle w:val="BodyText"/>
            </w:pPr>
            <w:r w:rsidRPr="000D3BA4">
              <w:t>Report Server DB</w:t>
            </w:r>
          </w:p>
        </w:tc>
        <w:tc>
          <w:tcPr>
            <w:tcW w:w="518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26DC323C" w14:textId="3445AB1A" w:rsidR="00572B17" w:rsidRPr="000D3BA4" w:rsidRDefault="00572B17" w:rsidP="0042076B">
            <w:pPr>
              <w:pStyle w:val="BodyText"/>
            </w:pPr>
            <w:r w:rsidRPr="0042076B">
              <w:t>HPEFS_</w:t>
            </w:r>
            <w:r>
              <w:t>RS_</w:t>
            </w:r>
            <w:r w:rsidRPr="0042076B">
              <w:t>PRD</w:t>
            </w:r>
          </w:p>
        </w:tc>
      </w:tr>
      <w:tr w:rsidR="00572B17" w:rsidRPr="000D3BA4" w14:paraId="54E8CB62" w14:textId="77777777" w:rsidTr="009F6D65">
        <w:trPr>
          <w:trHeight w:val="552"/>
        </w:trPr>
        <w:tc>
          <w:tcPr>
            <w:tcW w:w="421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E5FDA46" w14:textId="501499E3" w:rsidR="00572B17" w:rsidRPr="000D3BA4" w:rsidRDefault="00572B17" w:rsidP="0042076B">
            <w:pPr>
              <w:pStyle w:val="BodyText"/>
            </w:pPr>
            <w:r w:rsidRPr="000D3BA4">
              <w:t>Report Server Audit DB</w:t>
            </w:r>
          </w:p>
        </w:tc>
        <w:tc>
          <w:tcPr>
            <w:tcW w:w="518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8C79ABF" w14:textId="6FC1E2B4" w:rsidR="00572B17" w:rsidRPr="000D3BA4" w:rsidRDefault="00572B17" w:rsidP="0042076B">
            <w:pPr>
              <w:pStyle w:val="BodyText"/>
            </w:pPr>
            <w:proofErr w:type="spellStart"/>
            <w:r w:rsidRPr="000D3BA4">
              <w:t>HPEFS_RS_</w:t>
            </w:r>
            <w:r>
              <w:t>PRD</w:t>
            </w:r>
            <w:r w:rsidRPr="000D3BA4">
              <w:t>TempDB</w:t>
            </w:r>
            <w:proofErr w:type="spellEnd"/>
          </w:p>
        </w:tc>
      </w:tr>
      <w:tr w:rsidR="004E5696" w:rsidRPr="000D3BA4" w14:paraId="362CD943" w14:textId="77777777" w:rsidTr="009F6D65">
        <w:trPr>
          <w:trHeight w:val="552"/>
        </w:trPr>
        <w:tc>
          <w:tcPr>
            <w:tcW w:w="421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A1A0FE1" w14:textId="1EF13011" w:rsidR="004E5696" w:rsidRPr="000D3BA4" w:rsidRDefault="004E5696" w:rsidP="004E5696">
            <w:pPr>
              <w:pStyle w:val="BodyText"/>
            </w:pPr>
            <w:r>
              <w:t>LW Monitor</w:t>
            </w:r>
          </w:p>
        </w:tc>
        <w:tc>
          <w:tcPr>
            <w:tcW w:w="518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4E0265E" w14:textId="25CDAE61" w:rsidR="004E5696" w:rsidRPr="000D3BA4" w:rsidRDefault="004E5696" w:rsidP="004E5696">
            <w:pPr>
              <w:pStyle w:val="BodyText"/>
            </w:pPr>
            <w:proofErr w:type="spellStart"/>
            <w:r>
              <w:t>LW_Monitor</w:t>
            </w:r>
            <w:proofErr w:type="spellEnd"/>
          </w:p>
        </w:tc>
      </w:tr>
    </w:tbl>
    <w:p w14:paraId="6591D422" w14:textId="119F88ED" w:rsidR="007349F2" w:rsidRDefault="007349F2" w:rsidP="000D3BA4">
      <w:pPr>
        <w:pStyle w:val="BodyText"/>
      </w:pPr>
    </w:p>
    <w:p w14:paraId="67D93B63" w14:textId="75A1B2A9" w:rsidR="00FE1E38" w:rsidRDefault="00FE1E38" w:rsidP="00FE1E38">
      <w:pPr>
        <w:pStyle w:val="Heading2"/>
        <w:ind w:left="720"/>
      </w:pPr>
      <w:bookmarkStart w:id="18" w:name="_Toc165571531"/>
      <w:r>
        <w:t>3.5 Maintenance Window Configuration</w:t>
      </w:r>
      <w:bookmarkEnd w:id="18"/>
    </w:p>
    <w:p w14:paraId="2EE9948F" w14:textId="67ADC894" w:rsidR="00FE1E38" w:rsidRPr="00FE1E38" w:rsidRDefault="00FE1E38" w:rsidP="00FE1E38">
      <w:pPr>
        <w:ind w:left="720"/>
      </w:pPr>
      <w:r>
        <w:t xml:space="preserve">Please schedule as per </w:t>
      </w:r>
      <w:r w:rsidR="001E3FAC">
        <w:t>the screenshot below.</w:t>
      </w:r>
    </w:p>
    <w:p w14:paraId="5E07AC77" w14:textId="77777777" w:rsidR="00620914" w:rsidRDefault="00620914" w:rsidP="00620914">
      <w:pPr>
        <w:pStyle w:val="BodyText"/>
      </w:pPr>
    </w:p>
    <w:p w14:paraId="58141CFA" w14:textId="65652847" w:rsidR="00FE1E38" w:rsidRDefault="001E3FAC" w:rsidP="00801AEF">
      <w:pPr>
        <w:pStyle w:val="BodyText"/>
        <w:ind w:left="720"/>
      </w:pPr>
      <w:r w:rsidRPr="001E3FAC">
        <w:rPr>
          <w:noProof/>
        </w:rPr>
        <w:lastRenderedPageBreak/>
        <w:drawing>
          <wp:inline distT="0" distB="0" distL="0" distR="0" wp14:anchorId="74C724CD" wp14:editId="613EE33D">
            <wp:extent cx="6309360" cy="3032125"/>
            <wp:effectExtent l="0" t="0" r="0" b="0"/>
            <wp:docPr id="280696970" name="Picture 2806969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96970" name="Picture 1" descr="A screenshot of a computer&#10;&#10;Description automatically generated"/>
                    <pic:cNvPicPr/>
                  </pic:nvPicPr>
                  <pic:blipFill>
                    <a:blip r:embed="rId14"/>
                    <a:stretch>
                      <a:fillRect/>
                    </a:stretch>
                  </pic:blipFill>
                  <pic:spPr>
                    <a:xfrm>
                      <a:off x="0" y="0"/>
                      <a:ext cx="6309360" cy="3032125"/>
                    </a:xfrm>
                    <a:prstGeom prst="rect">
                      <a:avLst/>
                    </a:prstGeom>
                  </pic:spPr>
                </pic:pic>
              </a:graphicData>
            </a:graphic>
          </wp:inline>
        </w:drawing>
      </w:r>
    </w:p>
    <w:p w14:paraId="4BD82F5D" w14:textId="7A23E421" w:rsidR="008779A5" w:rsidRDefault="008779A5" w:rsidP="007F0203">
      <w:pPr>
        <w:pStyle w:val="Heading1"/>
        <w:numPr>
          <w:ilvl w:val="0"/>
          <w:numId w:val="3"/>
        </w:numPr>
      </w:pPr>
      <w:bookmarkStart w:id="19" w:name="_Toc165571532"/>
      <w:r>
        <w:t xml:space="preserve">Backup </w:t>
      </w:r>
      <w:r w:rsidR="00536FD2">
        <w:t xml:space="preserve">&amp; Restore </w:t>
      </w:r>
      <w:r>
        <w:t>SQL Mi Databases</w:t>
      </w:r>
      <w:bookmarkEnd w:id="19"/>
    </w:p>
    <w:p w14:paraId="0EEDF789" w14:textId="33B27A1E" w:rsidR="00867175" w:rsidRDefault="00BD49A6" w:rsidP="00F643B3">
      <w:pPr>
        <w:ind w:left="360"/>
      </w:pPr>
      <w:r>
        <w:t xml:space="preserve">Microsoft provides </w:t>
      </w:r>
      <w:r w:rsidR="00F643B3">
        <w:t>an out</w:t>
      </w:r>
      <w:r>
        <w:t xml:space="preserve"> of the box solution in Azure to configure Backup and configure retention policy</w:t>
      </w:r>
      <w:r w:rsidR="00C304DE">
        <w:t xml:space="preserve"> for SQL Mi (SQL Managed Instances)</w:t>
      </w:r>
      <w:r>
        <w:t xml:space="preserve">. Apart from this, </w:t>
      </w:r>
      <w:r w:rsidR="00F643B3">
        <w:t xml:space="preserve">the </w:t>
      </w:r>
      <w:r w:rsidR="00C304DE">
        <w:t xml:space="preserve">MS’s built-in </w:t>
      </w:r>
      <w:r w:rsidR="00F643B3">
        <w:t xml:space="preserve">feature also provides different </w:t>
      </w:r>
      <w:r w:rsidR="0055678E">
        <w:t>types</w:t>
      </w:r>
      <w:r w:rsidR="00F643B3">
        <w:t xml:space="preserve"> of options to restore backup. </w:t>
      </w:r>
    </w:p>
    <w:p w14:paraId="143F7608" w14:textId="77777777" w:rsidR="00867175" w:rsidRDefault="00867175" w:rsidP="00F643B3">
      <w:pPr>
        <w:ind w:left="360"/>
      </w:pPr>
    </w:p>
    <w:p w14:paraId="0AE15DDB" w14:textId="38C9F921" w:rsidR="004A44DB" w:rsidRDefault="00F643B3" w:rsidP="00F643B3">
      <w:pPr>
        <w:ind w:left="360"/>
      </w:pPr>
      <w:r>
        <w:t>The detail</w:t>
      </w:r>
      <w:r w:rsidR="00867175">
        <w:t>ed</w:t>
      </w:r>
      <w:r>
        <w:t xml:space="preserve"> documentation is provided under MS documentation link which DBA </w:t>
      </w:r>
      <w:r w:rsidR="006901D3">
        <w:t xml:space="preserve">can </w:t>
      </w:r>
      <w:r w:rsidR="00A65524">
        <w:t>refer the same by using this link</w:t>
      </w:r>
      <w:r>
        <w:t xml:space="preserve"> </w:t>
      </w:r>
      <w:r w:rsidR="00536FD2">
        <w:t xml:space="preserve"> </w:t>
      </w:r>
      <w:hyperlink r:id="rId15" w:history="1">
        <w:r w:rsidR="0071045E" w:rsidRPr="001E7707">
          <w:rPr>
            <w:rStyle w:val="Hyperlink"/>
          </w:rPr>
          <w:t>https://learn.microsoft.com/en-us/azure/azure-sql/managed-instance/long-term-backup-retention-configure?view=azuresql-mi&amp;tabs=portal</w:t>
        </w:r>
      </w:hyperlink>
    </w:p>
    <w:p w14:paraId="184CEA87" w14:textId="77777777" w:rsidR="000F5885" w:rsidRDefault="000F5885" w:rsidP="00F643B3">
      <w:pPr>
        <w:ind w:left="360"/>
      </w:pPr>
    </w:p>
    <w:p w14:paraId="444ECD49" w14:textId="648D62FA" w:rsidR="0000709E" w:rsidRPr="000767DB" w:rsidRDefault="0000709E" w:rsidP="007F0203">
      <w:pPr>
        <w:pStyle w:val="Heading2"/>
        <w:numPr>
          <w:ilvl w:val="1"/>
          <w:numId w:val="3"/>
        </w:numPr>
      </w:pPr>
      <w:bookmarkStart w:id="20" w:name="_Toc165571533"/>
      <w:r w:rsidRPr="000767DB">
        <w:t>Restore Scenarios</w:t>
      </w:r>
      <w:bookmarkEnd w:id="20"/>
    </w:p>
    <w:p w14:paraId="3A7B324A" w14:textId="763568ED" w:rsidR="0000709E" w:rsidRPr="0000709E" w:rsidRDefault="0000709E" w:rsidP="007F0203">
      <w:pPr>
        <w:pStyle w:val="ListParagraph"/>
        <w:numPr>
          <w:ilvl w:val="1"/>
          <w:numId w:val="14"/>
        </w:numPr>
        <w:rPr>
          <w:color w:val="3F3F3F" w:themeColor="text1"/>
          <w:sz w:val="24"/>
          <w:szCs w:val="24"/>
        </w:rPr>
      </w:pPr>
      <w:r w:rsidRPr="0000709E">
        <w:rPr>
          <w:color w:val="3F3F3F" w:themeColor="text1"/>
          <w:sz w:val="24"/>
          <w:szCs w:val="24"/>
        </w:rPr>
        <w:t>Data issue</w:t>
      </w:r>
    </w:p>
    <w:p w14:paraId="684B6481" w14:textId="7E8BED1D" w:rsidR="0000709E" w:rsidRPr="0000709E" w:rsidRDefault="0000709E" w:rsidP="007F0203">
      <w:pPr>
        <w:pStyle w:val="ListParagraph"/>
        <w:numPr>
          <w:ilvl w:val="1"/>
          <w:numId w:val="14"/>
        </w:numPr>
        <w:rPr>
          <w:color w:val="3F3F3F" w:themeColor="text1"/>
          <w:sz w:val="24"/>
          <w:szCs w:val="24"/>
        </w:rPr>
      </w:pPr>
      <w:r>
        <w:rPr>
          <w:color w:val="3F3F3F" w:themeColor="text1"/>
          <w:sz w:val="24"/>
          <w:szCs w:val="24"/>
        </w:rPr>
        <w:t>Databases</w:t>
      </w:r>
      <w:r w:rsidRPr="0000709E">
        <w:rPr>
          <w:color w:val="3F3F3F" w:themeColor="text1"/>
          <w:sz w:val="24"/>
          <w:szCs w:val="24"/>
        </w:rPr>
        <w:t xml:space="preserve"> </w:t>
      </w:r>
      <w:r>
        <w:rPr>
          <w:color w:val="3F3F3F" w:themeColor="text1"/>
          <w:sz w:val="24"/>
          <w:szCs w:val="24"/>
        </w:rPr>
        <w:t>a</w:t>
      </w:r>
      <w:r w:rsidRPr="0000709E">
        <w:rPr>
          <w:color w:val="3F3F3F" w:themeColor="text1"/>
          <w:sz w:val="24"/>
          <w:szCs w:val="24"/>
        </w:rPr>
        <w:t xml:space="preserve">re </w:t>
      </w:r>
      <w:r w:rsidR="00A15E33" w:rsidRPr="0000709E">
        <w:rPr>
          <w:color w:val="3F3F3F" w:themeColor="text1"/>
          <w:sz w:val="24"/>
          <w:szCs w:val="24"/>
        </w:rPr>
        <w:t>unavailable.</w:t>
      </w:r>
    </w:p>
    <w:p w14:paraId="33A74498" w14:textId="0E8078AA" w:rsidR="0000709E" w:rsidRDefault="0000709E" w:rsidP="007F0203">
      <w:pPr>
        <w:pStyle w:val="ListParagraph"/>
        <w:numPr>
          <w:ilvl w:val="1"/>
          <w:numId w:val="14"/>
        </w:numPr>
        <w:rPr>
          <w:color w:val="3F3F3F" w:themeColor="text1"/>
          <w:sz w:val="24"/>
          <w:szCs w:val="24"/>
        </w:rPr>
      </w:pPr>
      <w:r w:rsidRPr="0000709E">
        <w:rPr>
          <w:color w:val="3F3F3F" w:themeColor="text1"/>
          <w:sz w:val="24"/>
          <w:szCs w:val="24"/>
        </w:rPr>
        <w:t>Wrong D</w:t>
      </w:r>
      <w:r>
        <w:rPr>
          <w:color w:val="3F3F3F" w:themeColor="text1"/>
          <w:sz w:val="24"/>
          <w:szCs w:val="24"/>
        </w:rPr>
        <w:t xml:space="preserve">B script deployment </w:t>
      </w:r>
      <w:r w:rsidRPr="0000709E">
        <w:rPr>
          <w:color w:val="3F3F3F" w:themeColor="text1"/>
          <w:sz w:val="24"/>
          <w:szCs w:val="24"/>
        </w:rPr>
        <w:t>during release</w:t>
      </w:r>
    </w:p>
    <w:p w14:paraId="3E1BB878" w14:textId="77777777" w:rsidR="001B49A7" w:rsidRDefault="001B49A7" w:rsidP="001B49A7">
      <w:pPr>
        <w:pStyle w:val="ListParagraph"/>
        <w:ind w:left="1440"/>
        <w:rPr>
          <w:color w:val="3F3F3F" w:themeColor="text1"/>
          <w:sz w:val="24"/>
          <w:szCs w:val="24"/>
        </w:rPr>
      </w:pPr>
    </w:p>
    <w:p w14:paraId="23D9283D" w14:textId="1455CCB5" w:rsidR="00722956" w:rsidRPr="000767DB" w:rsidRDefault="00722956" w:rsidP="007F0203">
      <w:pPr>
        <w:pStyle w:val="Heading2"/>
        <w:numPr>
          <w:ilvl w:val="1"/>
          <w:numId w:val="3"/>
        </w:numPr>
      </w:pPr>
      <w:bookmarkStart w:id="21" w:name="_Toc165571534"/>
      <w:r>
        <w:t>Retention Period Policy</w:t>
      </w:r>
      <w:bookmarkEnd w:id="21"/>
    </w:p>
    <w:p w14:paraId="5CE9706B" w14:textId="23516055" w:rsidR="00722956" w:rsidRPr="0000709E" w:rsidRDefault="00722956" w:rsidP="007F0203">
      <w:pPr>
        <w:pStyle w:val="ListParagraph"/>
        <w:numPr>
          <w:ilvl w:val="1"/>
          <w:numId w:val="14"/>
        </w:numPr>
        <w:rPr>
          <w:color w:val="3F3F3F" w:themeColor="text1"/>
          <w:sz w:val="24"/>
          <w:szCs w:val="24"/>
        </w:rPr>
      </w:pPr>
      <w:r>
        <w:rPr>
          <w:color w:val="3F3F3F" w:themeColor="text1"/>
          <w:sz w:val="24"/>
          <w:szCs w:val="24"/>
        </w:rPr>
        <w:t>Client should be follow</w:t>
      </w:r>
      <w:r w:rsidR="004C0EBA">
        <w:rPr>
          <w:color w:val="3F3F3F" w:themeColor="text1"/>
          <w:sz w:val="24"/>
          <w:szCs w:val="24"/>
        </w:rPr>
        <w:t>ing their</w:t>
      </w:r>
      <w:r>
        <w:rPr>
          <w:color w:val="3F3F3F" w:themeColor="text1"/>
          <w:sz w:val="24"/>
          <w:szCs w:val="24"/>
        </w:rPr>
        <w:t xml:space="preserve"> </w:t>
      </w:r>
      <w:r w:rsidR="00F161C3">
        <w:rPr>
          <w:color w:val="3F3F3F" w:themeColor="text1"/>
          <w:sz w:val="24"/>
          <w:szCs w:val="24"/>
        </w:rPr>
        <w:t>internal</w:t>
      </w:r>
      <w:r w:rsidR="004C0EBA">
        <w:rPr>
          <w:color w:val="3F3F3F" w:themeColor="text1"/>
          <w:sz w:val="24"/>
          <w:szCs w:val="24"/>
        </w:rPr>
        <w:t xml:space="preserve"> policy or best practices</w:t>
      </w:r>
      <w:r>
        <w:rPr>
          <w:color w:val="3F3F3F" w:themeColor="text1"/>
          <w:sz w:val="24"/>
          <w:szCs w:val="24"/>
        </w:rPr>
        <w:t>.</w:t>
      </w:r>
    </w:p>
    <w:p w14:paraId="16757A5C" w14:textId="4844F2A8" w:rsidR="005A2598" w:rsidRDefault="005A2598" w:rsidP="007F0203">
      <w:pPr>
        <w:pStyle w:val="Heading1"/>
        <w:numPr>
          <w:ilvl w:val="0"/>
          <w:numId w:val="3"/>
        </w:numPr>
      </w:pPr>
      <w:bookmarkStart w:id="22" w:name="_Toc165571535"/>
      <w:r>
        <w:t>SQL on VM Databases</w:t>
      </w:r>
      <w:bookmarkEnd w:id="22"/>
    </w:p>
    <w:p w14:paraId="0F54ECFA" w14:textId="42B2005D" w:rsidR="00C87775" w:rsidRDefault="00340F31" w:rsidP="007F0203">
      <w:pPr>
        <w:pStyle w:val="Heading2"/>
        <w:numPr>
          <w:ilvl w:val="1"/>
          <w:numId w:val="3"/>
        </w:numPr>
      </w:pPr>
      <w:bookmarkStart w:id="23" w:name="_Toc165571536"/>
      <w:r>
        <w:t xml:space="preserve">HPE </w:t>
      </w:r>
      <w:r w:rsidR="00C87775">
        <w:t>DEV</w:t>
      </w:r>
      <w:bookmarkEnd w:id="23"/>
    </w:p>
    <w:p w14:paraId="6CAF9E5A" w14:textId="77777777" w:rsidR="00EF34E7" w:rsidRDefault="00EF34E7" w:rsidP="00EF34E7"/>
    <w:tbl>
      <w:tblPr>
        <w:tblW w:w="9542" w:type="dxa"/>
        <w:tblInd w:w="566" w:type="dxa"/>
        <w:tblCellMar>
          <w:left w:w="0" w:type="dxa"/>
          <w:right w:w="0" w:type="dxa"/>
        </w:tblCellMar>
        <w:tblLook w:val="0420" w:firstRow="1" w:lastRow="0" w:firstColumn="0" w:lastColumn="0" w:noHBand="0" w:noVBand="1"/>
      </w:tblPr>
      <w:tblGrid>
        <w:gridCol w:w="2933"/>
        <w:gridCol w:w="3082"/>
        <w:gridCol w:w="3527"/>
      </w:tblGrid>
      <w:tr w:rsidR="009B41FA" w:rsidRPr="005A2598" w14:paraId="0A86E8E4" w14:textId="77777777" w:rsidTr="00632601">
        <w:trPr>
          <w:trHeight w:val="367"/>
        </w:trPr>
        <w:tc>
          <w:tcPr>
            <w:tcW w:w="293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DF69B19" w14:textId="77777777" w:rsidR="009B41FA" w:rsidRPr="005A2598" w:rsidRDefault="009B41FA">
            <w:pPr>
              <w:jc w:val="center"/>
              <w:rPr>
                <w:color w:val="FFFFFF" w:themeColor="background1"/>
                <w:sz w:val="24"/>
                <w:szCs w:val="24"/>
              </w:rPr>
            </w:pPr>
            <w:r w:rsidRPr="005A2598">
              <w:rPr>
                <w:b/>
                <w:bCs/>
                <w:color w:val="FFFFFF" w:themeColor="background1"/>
                <w:sz w:val="24"/>
                <w:szCs w:val="24"/>
              </w:rPr>
              <w:lastRenderedPageBreak/>
              <w:t>Applications</w:t>
            </w:r>
          </w:p>
        </w:tc>
        <w:tc>
          <w:tcPr>
            <w:tcW w:w="308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8A8EA06" w14:textId="77777777" w:rsidR="009B41FA" w:rsidRPr="005A2598" w:rsidRDefault="009B41FA">
            <w:pPr>
              <w:jc w:val="center"/>
              <w:rPr>
                <w:color w:val="FFFFFF" w:themeColor="background1"/>
                <w:sz w:val="24"/>
                <w:szCs w:val="24"/>
              </w:rPr>
            </w:pPr>
            <w:r w:rsidRPr="005A2598">
              <w:rPr>
                <w:b/>
                <w:bCs/>
                <w:color w:val="FFFFFF" w:themeColor="background1"/>
                <w:sz w:val="24"/>
                <w:szCs w:val="24"/>
              </w:rPr>
              <w:t>Virtual Machine Name</w:t>
            </w:r>
          </w:p>
        </w:tc>
        <w:tc>
          <w:tcPr>
            <w:tcW w:w="352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32696C9" w14:textId="77777777" w:rsidR="009B41FA" w:rsidRPr="005A2598" w:rsidRDefault="009B41FA">
            <w:pPr>
              <w:jc w:val="center"/>
              <w:rPr>
                <w:color w:val="FFFFFF" w:themeColor="background1"/>
                <w:sz w:val="24"/>
                <w:szCs w:val="24"/>
              </w:rPr>
            </w:pPr>
            <w:r w:rsidRPr="005A2598">
              <w:rPr>
                <w:b/>
                <w:bCs/>
                <w:color w:val="FFFFFF" w:themeColor="background1"/>
                <w:sz w:val="24"/>
                <w:szCs w:val="24"/>
              </w:rPr>
              <w:t>Database Name</w:t>
            </w:r>
          </w:p>
        </w:tc>
      </w:tr>
      <w:tr w:rsidR="009B41FA" w:rsidRPr="005A2598" w14:paraId="1FB5B5F8" w14:textId="77777777" w:rsidTr="00632601">
        <w:trPr>
          <w:trHeight w:val="493"/>
        </w:trPr>
        <w:tc>
          <w:tcPr>
            <w:tcW w:w="293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4A128B3" w14:textId="47CDD021" w:rsidR="009B41FA" w:rsidRPr="005A2598" w:rsidRDefault="009B41FA">
            <w:r>
              <w:t>Data warehouse</w:t>
            </w:r>
            <w:r w:rsidR="001B1C65">
              <w:t xml:space="preserve"> (Datamart)</w:t>
            </w:r>
          </w:p>
        </w:tc>
        <w:tc>
          <w:tcPr>
            <w:tcW w:w="308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5A34BDE" w14:textId="32721035" w:rsidR="009B41FA" w:rsidRPr="005A2598" w:rsidRDefault="002B4556">
            <w:proofErr w:type="spellStart"/>
            <w:r w:rsidRPr="001B1C65">
              <w:t>V</w:t>
            </w:r>
            <w:r w:rsidR="001B1C65" w:rsidRPr="001B1C65">
              <w:t>mdatamartdev</w:t>
            </w:r>
            <w:proofErr w:type="spellEnd"/>
          </w:p>
        </w:tc>
        <w:tc>
          <w:tcPr>
            <w:tcW w:w="352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A272C4" w14:textId="0AEFFE53" w:rsidR="009B41FA" w:rsidRPr="005A2598" w:rsidRDefault="009B41FA">
            <w:r w:rsidRPr="001B791E">
              <w:t>HPEFS_DWH_</w:t>
            </w:r>
            <w:r>
              <w:t>DEV</w:t>
            </w:r>
          </w:p>
        </w:tc>
      </w:tr>
    </w:tbl>
    <w:p w14:paraId="3D8973B9" w14:textId="77777777" w:rsidR="00EF34E7" w:rsidRDefault="00EF34E7" w:rsidP="00EF34E7"/>
    <w:p w14:paraId="17FFDE0F" w14:textId="77777777" w:rsidR="00EF34E7" w:rsidRPr="00EF34E7" w:rsidRDefault="00EF34E7" w:rsidP="00EF34E7"/>
    <w:p w14:paraId="5BDD28BB" w14:textId="500C8813" w:rsidR="00F018EF" w:rsidRDefault="00340F31" w:rsidP="007F0203">
      <w:pPr>
        <w:pStyle w:val="Heading2"/>
        <w:numPr>
          <w:ilvl w:val="1"/>
          <w:numId w:val="3"/>
        </w:numPr>
      </w:pPr>
      <w:bookmarkStart w:id="24" w:name="_Toc165571537"/>
      <w:r>
        <w:t xml:space="preserve">HPE </w:t>
      </w:r>
      <w:r w:rsidR="00F018EF">
        <w:t>ITG</w:t>
      </w:r>
      <w:bookmarkEnd w:id="24"/>
    </w:p>
    <w:p w14:paraId="3944BC8D" w14:textId="77777777" w:rsidR="00EF34E7" w:rsidRDefault="00EF34E7" w:rsidP="00EF34E7"/>
    <w:tbl>
      <w:tblPr>
        <w:tblW w:w="9398" w:type="dxa"/>
        <w:tblInd w:w="566" w:type="dxa"/>
        <w:tblCellMar>
          <w:left w:w="0" w:type="dxa"/>
          <w:right w:w="0" w:type="dxa"/>
        </w:tblCellMar>
        <w:tblLook w:val="0420" w:firstRow="1" w:lastRow="0" w:firstColumn="0" w:lastColumn="0" w:noHBand="0" w:noVBand="1"/>
      </w:tblPr>
      <w:tblGrid>
        <w:gridCol w:w="2889"/>
        <w:gridCol w:w="3035"/>
        <w:gridCol w:w="3474"/>
      </w:tblGrid>
      <w:tr w:rsidR="00F539C7" w:rsidRPr="005A2598" w14:paraId="4844CDFF" w14:textId="77777777" w:rsidTr="00F539C7">
        <w:trPr>
          <w:trHeight w:val="407"/>
        </w:trPr>
        <w:tc>
          <w:tcPr>
            <w:tcW w:w="288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9D19D68" w14:textId="77777777" w:rsidR="00F539C7" w:rsidRPr="005A2598" w:rsidRDefault="00F539C7">
            <w:pPr>
              <w:jc w:val="center"/>
              <w:rPr>
                <w:color w:val="FFFFFF" w:themeColor="background1"/>
                <w:sz w:val="24"/>
                <w:szCs w:val="24"/>
              </w:rPr>
            </w:pPr>
            <w:r w:rsidRPr="005A2598">
              <w:rPr>
                <w:b/>
                <w:bCs/>
                <w:color w:val="FFFFFF" w:themeColor="background1"/>
                <w:sz w:val="24"/>
                <w:szCs w:val="24"/>
              </w:rPr>
              <w:t>Applications</w:t>
            </w:r>
          </w:p>
        </w:tc>
        <w:tc>
          <w:tcPr>
            <w:tcW w:w="303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9908C66" w14:textId="77777777" w:rsidR="00F539C7" w:rsidRPr="005A2598" w:rsidRDefault="00F539C7">
            <w:pPr>
              <w:jc w:val="center"/>
              <w:rPr>
                <w:color w:val="FFFFFF" w:themeColor="background1"/>
                <w:sz w:val="24"/>
                <w:szCs w:val="24"/>
              </w:rPr>
            </w:pPr>
            <w:r w:rsidRPr="005A2598">
              <w:rPr>
                <w:b/>
                <w:bCs/>
                <w:color w:val="FFFFFF" w:themeColor="background1"/>
                <w:sz w:val="24"/>
                <w:szCs w:val="24"/>
              </w:rPr>
              <w:t>Virtual Machine Name</w:t>
            </w:r>
          </w:p>
        </w:tc>
        <w:tc>
          <w:tcPr>
            <w:tcW w:w="34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9671B5E" w14:textId="77777777" w:rsidR="00F539C7" w:rsidRPr="005A2598" w:rsidRDefault="00F539C7">
            <w:pPr>
              <w:jc w:val="center"/>
              <w:rPr>
                <w:color w:val="FFFFFF" w:themeColor="background1"/>
                <w:sz w:val="24"/>
                <w:szCs w:val="24"/>
              </w:rPr>
            </w:pPr>
            <w:r w:rsidRPr="005A2598">
              <w:rPr>
                <w:b/>
                <w:bCs/>
                <w:color w:val="FFFFFF" w:themeColor="background1"/>
                <w:sz w:val="24"/>
                <w:szCs w:val="24"/>
              </w:rPr>
              <w:t>Database Name</w:t>
            </w:r>
          </w:p>
        </w:tc>
      </w:tr>
      <w:tr w:rsidR="00F539C7" w:rsidRPr="005A2598" w14:paraId="5DE53020" w14:textId="77777777" w:rsidTr="00F539C7">
        <w:trPr>
          <w:trHeight w:val="547"/>
        </w:trPr>
        <w:tc>
          <w:tcPr>
            <w:tcW w:w="288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29F9505" w14:textId="77777777" w:rsidR="00F539C7" w:rsidRPr="005A2598" w:rsidRDefault="00F539C7">
            <w:r>
              <w:t>Data warehouse</w:t>
            </w:r>
          </w:p>
        </w:tc>
        <w:tc>
          <w:tcPr>
            <w:tcW w:w="303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248B14" w14:textId="31996750" w:rsidR="00F539C7" w:rsidRPr="005A2598" w:rsidRDefault="00021B3F">
            <w:proofErr w:type="spellStart"/>
            <w:r w:rsidRPr="00021B3F">
              <w:t>vmdatamartitg</w:t>
            </w:r>
            <w:proofErr w:type="spellEnd"/>
          </w:p>
        </w:tc>
        <w:tc>
          <w:tcPr>
            <w:tcW w:w="34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7F842D4" w14:textId="7D5DC0E5" w:rsidR="00F539C7" w:rsidRPr="005A2598" w:rsidRDefault="00F539C7">
            <w:r w:rsidRPr="001B791E">
              <w:t>HPEFS_DWH_</w:t>
            </w:r>
            <w:r>
              <w:t>ITG</w:t>
            </w:r>
          </w:p>
        </w:tc>
      </w:tr>
    </w:tbl>
    <w:p w14:paraId="781A28C3" w14:textId="77777777" w:rsidR="00EF34E7" w:rsidRDefault="00EF34E7" w:rsidP="00EF34E7"/>
    <w:p w14:paraId="30B062F8" w14:textId="77777777" w:rsidR="00EF34E7" w:rsidRPr="00EF34E7" w:rsidRDefault="00EF34E7" w:rsidP="00EF34E7"/>
    <w:p w14:paraId="584A8CDA" w14:textId="2232EEEB" w:rsidR="00F018EF" w:rsidRDefault="00340F31" w:rsidP="007F0203">
      <w:pPr>
        <w:pStyle w:val="Heading2"/>
        <w:numPr>
          <w:ilvl w:val="1"/>
          <w:numId w:val="3"/>
        </w:numPr>
      </w:pPr>
      <w:bookmarkStart w:id="25" w:name="_Toc165571538"/>
      <w:r>
        <w:t xml:space="preserve">HPE </w:t>
      </w:r>
      <w:r w:rsidR="00F018EF">
        <w:t>STG</w:t>
      </w:r>
      <w:bookmarkEnd w:id="25"/>
    </w:p>
    <w:p w14:paraId="23130535" w14:textId="77777777" w:rsidR="00F539C7" w:rsidRPr="00F539C7" w:rsidRDefault="00F539C7" w:rsidP="00F539C7"/>
    <w:tbl>
      <w:tblPr>
        <w:tblW w:w="9278" w:type="dxa"/>
        <w:tblInd w:w="566" w:type="dxa"/>
        <w:tblCellMar>
          <w:left w:w="0" w:type="dxa"/>
          <w:right w:w="0" w:type="dxa"/>
        </w:tblCellMar>
        <w:tblLook w:val="0420" w:firstRow="1" w:lastRow="0" w:firstColumn="0" w:lastColumn="0" w:noHBand="0" w:noVBand="1"/>
      </w:tblPr>
      <w:tblGrid>
        <w:gridCol w:w="2852"/>
        <w:gridCol w:w="2996"/>
        <w:gridCol w:w="3430"/>
      </w:tblGrid>
      <w:tr w:rsidR="0012073B" w:rsidRPr="005A2598" w14:paraId="116CC053" w14:textId="77777777" w:rsidTr="0012073B">
        <w:trPr>
          <w:trHeight w:val="467"/>
        </w:trPr>
        <w:tc>
          <w:tcPr>
            <w:tcW w:w="285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C15A36A" w14:textId="77777777" w:rsidR="0012073B" w:rsidRPr="005A2598" w:rsidRDefault="0012073B">
            <w:pPr>
              <w:jc w:val="center"/>
              <w:rPr>
                <w:color w:val="FFFFFF" w:themeColor="background1"/>
                <w:sz w:val="24"/>
                <w:szCs w:val="24"/>
              </w:rPr>
            </w:pPr>
            <w:r w:rsidRPr="005A2598">
              <w:rPr>
                <w:b/>
                <w:bCs/>
                <w:color w:val="FFFFFF" w:themeColor="background1"/>
                <w:sz w:val="24"/>
                <w:szCs w:val="24"/>
              </w:rPr>
              <w:t>Applications</w:t>
            </w:r>
          </w:p>
        </w:tc>
        <w:tc>
          <w:tcPr>
            <w:tcW w:w="29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52AE603" w14:textId="77777777" w:rsidR="0012073B" w:rsidRPr="005A2598" w:rsidRDefault="0012073B">
            <w:pPr>
              <w:jc w:val="center"/>
              <w:rPr>
                <w:color w:val="FFFFFF" w:themeColor="background1"/>
                <w:sz w:val="24"/>
                <w:szCs w:val="24"/>
              </w:rPr>
            </w:pPr>
            <w:r w:rsidRPr="005A2598">
              <w:rPr>
                <w:b/>
                <w:bCs/>
                <w:color w:val="FFFFFF" w:themeColor="background1"/>
                <w:sz w:val="24"/>
                <w:szCs w:val="24"/>
              </w:rPr>
              <w:t>Virtual Machine Name</w:t>
            </w:r>
          </w:p>
        </w:tc>
        <w:tc>
          <w:tcPr>
            <w:tcW w:w="343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9C6C605" w14:textId="77777777" w:rsidR="0012073B" w:rsidRPr="005A2598" w:rsidRDefault="0012073B">
            <w:pPr>
              <w:jc w:val="center"/>
              <w:rPr>
                <w:color w:val="FFFFFF" w:themeColor="background1"/>
                <w:sz w:val="24"/>
                <w:szCs w:val="24"/>
              </w:rPr>
            </w:pPr>
            <w:r w:rsidRPr="005A2598">
              <w:rPr>
                <w:b/>
                <w:bCs/>
                <w:color w:val="FFFFFF" w:themeColor="background1"/>
                <w:sz w:val="24"/>
                <w:szCs w:val="24"/>
              </w:rPr>
              <w:t>Database Name</w:t>
            </w:r>
          </w:p>
        </w:tc>
      </w:tr>
      <w:tr w:rsidR="0012073B" w:rsidRPr="005A2598" w14:paraId="4420625D" w14:textId="77777777" w:rsidTr="0012073B">
        <w:trPr>
          <w:trHeight w:val="627"/>
        </w:trPr>
        <w:tc>
          <w:tcPr>
            <w:tcW w:w="285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1AE98D" w14:textId="77777777" w:rsidR="0012073B" w:rsidRPr="005A2598" w:rsidRDefault="0012073B">
            <w:r>
              <w:t>Data warehouse</w:t>
            </w:r>
          </w:p>
        </w:tc>
        <w:tc>
          <w:tcPr>
            <w:tcW w:w="29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ECB4202" w14:textId="77777777" w:rsidR="0012073B" w:rsidRDefault="0012073B">
            <w:r w:rsidRPr="007A5FE2">
              <w:t>vmdatamartstg1</w:t>
            </w:r>
          </w:p>
          <w:p w14:paraId="677E7EF1" w14:textId="1ED830A8" w:rsidR="0012073B" w:rsidRPr="005A2598" w:rsidRDefault="0012073B">
            <w:r>
              <w:t>(Primary Read/Write Node)</w:t>
            </w:r>
          </w:p>
        </w:tc>
        <w:tc>
          <w:tcPr>
            <w:tcW w:w="343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2C69A3D" w14:textId="062541D7" w:rsidR="0012073B" w:rsidRDefault="0012073B" w:rsidP="007F0203">
            <w:pPr>
              <w:pStyle w:val="ListParagraph"/>
              <w:numPr>
                <w:ilvl w:val="0"/>
                <w:numId w:val="8"/>
              </w:numPr>
            </w:pPr>
            <w:r w:rsidRPr="001B791E">
              <w:t>HPEFS_DWH_</w:t>
            </w:r>
            <w:r>
              <w:t>STG</w:t>
            </w:r>
            <w:r w:rsidR="00855193">
              <w:t xml:space="preserve"> </w:t>
            </w:r>
            <w:r w:rsidR="00855193" w:rsidRPr="00363ADB">
              <w:rPr>
                <w:i/>
                <w:iCs/>
              </w:rPr>
              <w:t>(Synchronized)</w:t>
            </w:r>
          </w:p>
          <w:p w14:paraId="7AD8D0A5" w14:textId="48180069" w:rsidR="0012073B" w:rsidRPr="005A2598" w:rsidRDefault="0012073B" w:rsidP="007F0203">
            <w:pPr>
              <w:pStyle w:val="ListParagraph"/>
              <w:numPr>
                <w:ilvl w:val="0"/>
                <w:numId w:val="8"/>
              </w:numPr>
            </w:pPr>
            <w:proofErr w:type="spellStart"/>
            <w:r w:rsidRPr="00C230B2">
              <w:t>LW_Monitor</w:t>
            </w:r>
            <w:proofErr w:type="spellEnd"/>
          </w:p>
        </w:tc>
      </w:tr>
      <w:tr w:rsidR="0012073B" w:rsidRPr="005A2598" w14:paraId="2DA607DD" w14:textId="77777777" w:rsidTr="0012073B">
        <w:trPr>
          <w:trHeight w:val="627"/>
        </w:trPr>
        <w:tc>
          <w:tcPr>
            <w:tcW w:w="285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AEE6AD9" w14:textId="77777777" w:rsidR="0012073B" w:rsidRPr="005A2598" w:rsidRDefault="0012073B">
            <w:r>
              <w:t>Data warehouse</w:t>
            </w:r>
          </w:p>
        </w:tc>
        <w:tc>
          <w:tcPr>
            <w:tcW w:w="29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B5677F" w14:textId="0B6D6AFD" w:rsidR="0012073B" w:rsidRDefault="0012073B">
            <w:r w:rsidRPr="007A5FE2">
              <w:t>Vmdatamartstg</w:t>
            </w:r>
            <w:r>
              <w:t>2</w:t>
            </w:r>
          </w:p>
          <w:p w14:paraId="1785DE0D" w14:textId="120880D6" w:rsidR="0012073B" w:rsidRPr="005A2598" w:rsidRDefault="0012073B">
            <w:r>
              <w:t>(Secondary Read Only Node)</w:t>
            </w:r>
          </w:p>
        </w:tc>
        <w:tc>
          <w:tcPr>
            <w:tcW w:w="343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0EC5E85" w14:textId="153A73DC" w:rsidR="0012073B" w:rsidRDefault="0012073B" w:rsidP="007F0203">
            <w:pPr>
              <w:pStyle w:val="ListParagraph"/>
              <w:numPr>
                <w:ilvl w:val="0"/>
                <w:numId w:val="9"/>
              </w:numPr>
            </w:pPr>
            <w:r w:rsidRPr="001B791E">
              <w:t>HPEFS_DWH_</w:t>
            </w:r>
            <w:r>
              <w:t>STG</w:t>
            </w:r>
            <w:r w:rsidR="00855193">
              <w:t xml:space="preserve"> </w:t>
            </w:r>
            <w:r w:rsidR="00855193" w:rsidRPr="00363ADB">
              <w:rPr>
                <w:i/>
                <w:iCs/>
              </w:rPr>
              <w:t>(Synchronized)</w:t>
            </w:r>
          </w:p>
          <w:p w14:paraId="05A45CB0" w14:textId="06F2C4CC" w:rsidR="0012073B" w:rsidRPr="005A2598" w:rsidRDefault="0012073B" w:rsidP="007F0203">
            <w:pPr>
              <w:pStyle w:val="ListParagraph"/>
              <w:numPr>
                <w:ilvl w:val="0"/>
                <w:numId w:val="9"/>
              </w:numPr>
            </w:pPr>
            <w:proofErr w:type="spellStart"/>
            <w:r w:rsidRPr="00C230B2">
              <w:t>LW_Monitor</w:t>
            </w:r>
            <w:proofErr w:type="spellEnd"/>
          </w:p>
        </w:tc>
      </w:tr>
    </w:tbl>
    <w:p w14:paraId="0C51E046" w14:textId="77777777" w:rsidR="00A8790C" w:rsidRDefault="00A8790C" w:rsidP="00A8790C"/>
    <w:p w14:paraId="05893C95" w14:textId="77777777" w:rsidR="0012073B" w:rsidRDefault="0012073B" w:rsidP="00A8790C"/>
    <w:p w14:paraId="6A71B4C7" w14:textId="77777777" w:rsidR="0012073B" w:rsidRDefault="0012073B" w:rsidP="00A8790C"/>
    <w:p w14:paraId="232A58A9" w14:textId="77777777" w:rsidR="0012073B" w:rsidRDefault="0012073B" w:rsidP="00A8790C"/>
    <w:p w14:paraId="25ABF094" w14:textId="77777777" w:rsidR="0012073B" w:rsidRPr="00A8790C" w:rsidRDefault="0012073B" w:rsidP="00A8790C"/>
    <w:p w14:paraId="3374DBC2" w14:textId="37B23A46" w:rsidR="00285492" w:rsidRDefault="00340F31" w:rsidP="007F0203">
      <w:pPr>
        <w:pStyle w:val="Heading2"/>
        <w:numPr>
          <w:ilvl w:val="1"/>
          <w:numId w:val="3"/>
        </w:numPr>
      </w:pPr>
      <w:bookmarkStart w:id="26" w:name="_Toc165571539"/>
      <w:r>
        <w:t xml:space="preserve">HPE </w:t>
      </w:r>
      <w:r w:rsidR="00285492">
        <w:t>STG STATIC</w:t>
      </w:r>
      <w:bookmarkEnd w:id="26"/>
    </w:p>
    <w:p w14:paraId="1008E782" w14:textId="77777777" w:rsidR="00B84357" w:rsidRPr="00B84357" w:rsidRDefault="00B84357" w:rsidP="00B84357"/>
    <w:tbl>
      <w:tblPr>
        <w:tblW w:w="9411" w:type="dxa"/>
        <w:tblInd w:w="566" w:type="dxa"/>
        <w:tblCellMar>
          <w:left w:w="0" w:type="dxa"/>
          <w:right w:w="0" w:type="dxa"/>
        </w:tblCellMar>
        <w:tblLook w:val="0420" w:firstRow="1" w:lastRow="0" w:firstColumn="0" w:lastColumn="0" w:noHBand="0" w:noVBand="1"/>
      </w:tblPr>
      <w:tblGrid>
        <w:gridCol w:w="2893"/>
        <w:gridCol w:w="3039"/>
        <w:gridCol w:w="3479"/>
      </w:tblGrid>
      <w:tr w:rsidR="0012073B" w:rsidRPr="005A2598" w14:paraId="1A836A9B" w14:textId="77777777" w:rsidTr="0012073B">
        <w:trPr>
          <w:trHeight w:val="537"/>
        </w:trPr>
        <w:tc>
          <w:tcPr>
            <w:tcW w:w="289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C6C25C" w14:textId="77777777" w:rsidR="0012073B" w:rsidRPr="005A2598" w:rsidRDefault="0012073B">
            <w:pPr>
              <w:jc w:val="center"/>
              <w:rPr>
                <w:color w:val="FFFFFF" w:themeColor="background1"/>
                <w:sz w:val="24"/>
                <w:szCs w:val="24"/>
              </w:rPr>
            </w:pPr>
            <w:r w:rsidRPr="005A2598">
              <w:rPr>
                <w:b/>
                <w:bCs/>
                <w:color w:val="FFFFFF" w:themeColor="background1"/>
                <w:sz w:val="24"/>
                <w:szCs w:val="24"/>
              </w:rPr>
              <w:t>Applications</w:t>
            </w:r>
          </w:p>
        </w:tc>
        <w:tc>
          <w:tcPr>
            <w:tcW w:w="303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81B32FE" w14:textId="77777777" w:rsidR="0012073B" w:rsidRPr="005A2598" w:rsidRDefault="0012073B">
            <w:pPr>
              <w:jc w:val="center"/>
              <w:rPr>
                <w:color w:val="FFFFFF" w:themeColor="background1"/>
                <w:sz w:val="24"/>
                <w:szCs w:val="24"/>
              </w:rPr>
            </w:pPr>
            <w:r w:rsidRPr="005A2598">
              <w:rPr>
                <w:b/>
                <w:bCs/>
                <w:color w:val="FFFFFF" w:themeColor="background1"/>
                <w:sz w:val="24"/>
                <w:szCs w:val="24"/>
              </w:rPr>
              <w:t>Virtual Machine Name</w:t>
            </w:r>
          </w:p>
        </w:tc>
        <w:tc>
          <w:tcPr>
            <w:tcW w:w="34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67FFF96" w14:textId="77777777" w:rsidR="0012073B" w:rsidRPr="005A2598" w:rsidRDefault="0012073B">
            <w:pPr>
              <w:jc w:val="center"/>
              <w:rPr>
                <w:color w:val="FFFFFF" w:themeColor="background1"/>
                <w:sz w:val="24"/>
                <w:szCs w:val="24"/>
              </w:rPr>
            </w:pPr>
            <w:r w:rsidRPr="005A2598">
              <w:rPr>
                <w:b/>
                <w:bCs/>
                <w:color w:val="FFFFFF" w:themeColor="background1"/>
                <w:sz w:val="24"/>
                <w:szCs w:val="24"/>
              </w:rPr>
              <w:t>Database Name</w:t>
            </w:r>
          </w:p>
        </w:tc>
      </w:tr>
      <w:tr w:rsidR="0012073B" w:rsidRPr="005A2598" w14:paraId="155FB1DB" w14:textId="77777777" w:rsidTr="0012073B">
        <w:trPr>
          <w:trHeight w:val="721"/>
        </w:trPr>
        <w:tc>
          <w:tcPr>
            <w:tcW w:w="289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9D709C" w14:textId="77777777" w:rsidR="0012073B" w:rsidRPr="005A2598" w:rsidRDefault="0012073B">
            <w:r>
              <w:t>Data warehouse</w:t>
            </w:r>
          </w:p>
        </w:tc>
        <w:tc>
          <w:tcPr>
            <w:tcW w:w="303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8F5E245" w14:textId="57BF7159" w:rsidR="0012073B" w:rsidRPr="005A2598" w:rsidRDefault="0012073B">
            <w:r w:rsidRPr="0012073B">
              <w:t>vmdatamartstg3</w:t>
            </w:r>
          </w:p>
        </w:tc>
        <w:tc>
          <w:tcPr>
            <w:tcW w:w="34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F6437D" w14:textId="6D4866E7" w:rsidR="0012073B" w:rsidRPr="005A2598" w:rsidRDefault="0012073B">
            <w:r w:rsidRPr="00A8790C">
              <w:t>HPEFS_DWH_STG</w:t>
            </w:r>
          </w:p>
        </w:tc>
      </w:tr>
    </w:tbl>
    <w:p w14:paraId="26E9DCC2" w14:textId="77777777" w:rsidR="003B6F56" w:rsidRPr="003B6F56" w:rsidRDefault="003B6F56" w:rsidP="003B6F56"/>
    <w:p w14:paraId="23F8B59D" w14:textId="2A3F9B08" w:rsidR="00F018EF" w:rsidRDefault="00340F31" w:rsidP="007F0203">
      <w:pPr>
        <w:pStyle w:val="Heading2"/>
        <w:numPr>
          <w:ilvl w:val="1"/>
          <w:numId w:val="3"/>
        </w:numPr>
      </w:pPr>
      <w:bookmarkStart w:id="27" w:name="_Toc165571540"/>
      <w:r>
        <w:lastRenderedPageBreak/>
        <w:t xml:space="preserve">HPE </w:t>
      </w:r>
      <w:r w:rsidR="00F018EF">
        <w:t>Production</w:t>
      </w:r>
      <w:bookmarkEnd w:id="27"/>
    </w:p>
    <w:p w14:paraId="6E4B0D8B" w14:textId="77777777" w:rsidR="00F018EF" w:rsidRPr="005A2598" w:rsidRDefault="00F018EF" w:rsidP="005A2598"/>
    <w:tbl>
      <w:tblPr>
        <w:tblW w:w="9050" w:type="dxa"/>
        <w:tblInd w:w="566" w:type="dxa"/>
        <w:tblCellMar>
          <w:left w:w="0" w:type="dxa"/>
          <w:right w:w="0" w:type="dxa"/>
        </w:tblCellMar>
        <w:tblLook w:val="0420" w:firstRow="1" w:lastRow="0" w:firstColumn="0" w:lastColumn="0" w:noHBand="0" w:noVBand="1"/>
      </w:tblPr>
      <w:tblGrid>
        <w:gridCol w:w="2782"/>
        <w:gridCol w:w="2923"/>
        <w:gridCol w:w="3345"/>
      </w:tblGrid>
      <w:tr w:rsidR="008A38F0" w:rsidRPr="005A2598" w14:paraId="299F5E80" w14:textId="77777777" w:rsidTr="005A7488">
        <w:trPr>
          <w:trHeight w:val="493"/>
        </w:trPr>
        <w:tc>
          <w:tcPr>
            <w:tcW w:w="278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889B6D8" w14:textId="77777777" w:rsidR="008A38F0" w:rsidRPr="005A2598" w:rsidRDefault="008A38F0" w:rsidP="005A2598">
            <w:pPr>
              <w:jc w:val="center"/>
              <w:rPr>
                <w:color w:val="FFFFFF" w:themeColor="background1"/>
                <w:sz w:val="24"/>
                <w:szCs w:val="24"/>
              </w:rPr>
            </w:pPr>
            <w:r w:rsidRPr="005A2598">
              <w:rPr>
                <w:b/>
                <w:bCs/>
                <w:color w:val="FFFFFF" w:themeColor="background1"/>
                <w:sz w:val="24"/>
                <w:szCs w:val="24"/>
              </w:rPr>
              <w:t>Applications</w:t>
            </w:r>
          </w:p>
        </w:tc>
        <w:tc>
          <w:tcPr>
            <w:tcW w:w="292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63842E6" w14:textId="77777777" w:rsidR="008A38F0" w:rsidRPr="005A2598" w:rsidRDefault="008A38F0" w:rsidP="005A2598">
            <w:pPr>
              <w:jc w:val="center"/>
              <w:rPr>
                <w:color w:val="FFFFFF" w:themeColor="background1"/>
                <w:sz w:val="24"/>
                <w:szCs w:val="24"/>
              </w:rPr>
            </w:pPr>
            <w:r w:rsidRPr="005A2598">
              <w:rPr>
                <w:b/>
                <w:bCs/>
                <w:color w:val="FFFFFF" w:themeColor="background1"/>
                <w:sz w:val="24"/>
                <w:szCs w:val="24"/>
              </w:rPr>
              <w:t>Virtual Machine Name</w:t>
            </w:r>
          </w:p>
        </w:tc>
        <w:tc>
          <w:tcPr>
            <w:tcW w:w="334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76B67DD" w14:textId="77777777" w:rsidR="008A38F0" w:rsidRPr="005A2598" w:rsidRDefault="008A38F0" w:rsidP="005A2598">
            <w:pPr>
              <w:jc w:val="center"/>
              <w:rPr>
                <w:color w:val="FFFFFF" w:themeColor="background1"/>
                <w:sz w:val="24"/>
                <w:szCs w:val="24"/>
              </w:rPr>
            </w:pPr>
            <w:r w:rsidRPr="005A2598">
              <w:rPr>
                <w:b/>
                <w:bCs/>
                <w:color w:val="FFFFFF" w:themeColor="background1"/>
                <w:sz w:val="24"/>
                <w:szCs w:val="24"/>
              </w:rPr>
              <w:t>Database Name</w:t>
            </w:r>
          </w:p>
        </w:tc>
      </w:tr>
      <w:tr w:rsidR="008A38F0" w:rsidRPr="005A2598" w14:paraId="66342F0A" w14:textId="77777777" w:rsidTr="005A7488">
        <w:trPr>
          <w:trHeight w:val="662"/>
        </w:trPr>
        <w:tc>
          <w:tcPr>
            <w:tcW w:w="278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6E7F94" w14:textId="1ED7257A" w:rsidR="008A38F0" w:rsidRPr="005A2598" w:rsidRDefault="008A38F0" w:rsidP="005A2598">
            <w:r>
              <w:t>Data warehouse</w:t>
            </w:r>
          </w:p>
        </w:tc>
        <w:tc>
          <w:tcPr>
            <w:tcW w:w="292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184996B" w14:textId="77777777" w:rsidR="008A38F0" w:rsidRDefault="008A38F0" w:rsidP="005A2598">
            <w:r w:rsidRPr="00744F9D">
              <w:t>vmdatamartprd1</w:t>
            </w:r>
          </w:p>
          <w:p w14:paraId="49211553" w14:textId="4DE2CBD1" w:rsidR="008A38F0" w:rsidRPr="005A2598" w:rsidRDefault="008A38F0" w:rsidP="005A2598">
            <w:r>
              <w:t>(Primary Read/Write Node)</w:t>
            </w:r>
          </w:p>
        </w:tc>
        <w:tc>
          <w:tcPr>
            <w:tcW w:w="334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F78E952" w14:textId="4FF08E28" w:rsidR="008A38F0" w:rsidRDefault="008A38F0" w:rsidP="007F0203">
            <w:pPr>
              <w:pStyle w:val="ListParagraph"/>
              <w:numPr>
                <w:ilvl w:val="0"/>
                <w:numId w:val="10"/>
              </w:numPr>
            </w:pPr>
            <w:r w:rsidRPr="001B791E">
              <w:t>HPEFS_DWH_PRD</w:t>
            </w:r>
          </w:p>
          <w:p w14:paraId="1FCA3FAF" w14:textId="2CF9D97E" w:rsidR="005E54E0" w:rsidRDefault="005E54E0" w:rsidP="005E54E0">
            <w:pPr>
              <w:pStyle w:val="ListParagraph"/>
              <w:ind w:left="720"/>
            </w:pPr>
            <w:r w:rsidRPr="00363ADB">
              <w:rPr>
                <w:i/>
                <w:iCs/>
              </w:rPr>
              <w:t>(Synchronized)</w:t>
            </w:r>
          </w:p>
          <w:p w14:paraId="153BF2B6" w14:textId="7C9BAF73" w:rsidR="008A38F0" w:rsidRPr="005A2598" w:rsidRDefault="008A38F0" w:rsidP="007F0203">
            <w:pPr>
              <w:pStyle w:val="ListParagraph"/>
              <w:numPr>
                <w:ilvl w:val="0"/>
                <w:numId w:val="10"/>
              </w:numPr>
            </w:pPr>
            <w:proofErr w:type="spellStart"/>
            <w:r w:rsidRPr="00C230B2">
              <w:t>LW_Monitor</w:t>
            </w:r>
            <w:proofErr w:type="spellEnd"/>
          </w:p>
        </w:tc>
      </w:tr>
      <w:tr w:rsidR="008A38F0" w:rsidRPr="005A2598" w14:paraId="0CCC014B" w14:textId="77777777" w:rsidTr="005A7488">
        <w:trPr>
          <w:trHeight w:val="662"/>
        </w:trPr>
        <w:tc>
          <w:tcPr>
            <w:tcW w:w="278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B8C79D" w14:textId="2292A3DB" w:rsidR="008A38F0" w:rsidRPr="005A2598" w:rsidRDefault="008A38F0" w:rsidP="000A7DA4">
            <w:r>
              <w:t>Data warehouse</w:t>
            </w:r>
          </w:p>
        </w:tc>
        <w:tc>
          <w:tcPr>
            <w:tcW w:w="292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2C2EFCF" w14:textId="29E70FED" w:rsidR="008A38F0" w:rsidRDefault="00DD368C" w:rsidP="008A38F0">
            <w:r>
              <w:t>v</w:t>
            </w:r>
            <w:r w:rsidR="008A38F0" w:rsidRPr="00744F9D">
              <w:t>mdatamartprd</w:t>
            </w:r>
            <w:r w:rsidR="000579B8">
              <w:t>2</w:t>
            </w:r>
          </w:p>
          <w:p w14:paraId="7FCE9F5C" w14:textId="5EE9D2F5" w:rsidR="008A38F0" w:rsidRPr="005A2598" w:rsidRDefault="008A38F0" w:rsidP="008A38F0">
            <w:r>
              <w:t xml:space="preserve">(Secondary </w:t>
            </w:r>
            <w:proofErr w:type="spellStart"/>
            <w:r>
              <w:t>ReadOnly</w:t>
            </w:r>
            <w:proofErr w:type="spellEnd"/>
            <w:r>
              <w:t xml:space="preserve"> Node)</w:t>
            </w:r>
          </w:p>
        </w:tc>
        <w:tc>
          <w:tcPr>
            <w:tcW w:w="334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9C60DE8" w14:textId="5A8A6800" w:rsidR="008A38F0" w:rsidRDefault="008A38F0" w:rsidP="007F0203">
            <w:pPr>
              <w:pStyle w:val="ListParagraph"/>
              <w:numPr>
                <w:ilvl w:val="0"/>
                <w:numId w:val="11"/>
              </w:numPr>
            </w:pPr>
            <w:r w:rsidRPr="001B791E">
              <w:t>HPEFS_DWH_PRD</w:t>
            </w:r>
          </w:p>
          <w:p w14:paraId="55ED9E4E" w14:textId="17DEED68" w:rsidR="005E54E0" w:rsidRDefault="005E54E0" w:rsidP="005E54E0">
            <w:pPr>
              <w:pStyle w:val="ListParagraph"/>
              <w:ind w:left="720"/>
            </w:pPr>
            <w:r w:rsidRPr="00363ADB">
              <w:rPr>
                <w:i/>
                <w:iCs/>
              </w:rPr>
              <w:t>(Synchronized)</w:t>
            </w:r>
          </w:p>
          <w:p w14:paraId="34C48EA6" w14:textId="3E106C1A" w:rsidR="008A38F0" w:rsidRPr="005A2598" w:rsidRDefault="008A38F0" w:rsidP="007F0203">
            <w:pPr>
              <w:pStyle w:val="ListParagraph"/>
              <w:numPr>
                <w:ilvl w:val="0"/>
                <w:numId w:val="11"/>
              </w:numPr>
            </w:pPr>
            <w:proofErr w:type="spellStart"/>
            <w:r w:rsidRPr="00C230B2">
              <w:t>LW_Monitor</w:t>
            </w:r>
            <w:proofErr w:type="spellEnd"/>
          </w:p>
        </w:tc>
      </w:tr>
      <w:tr w:rsidR="008A38F0" w:rsidRPr="005A2598" w14:paraId="40EB68D9" w14:textId="77777777" w:rsidTr="005A7488">
        <w:trPr>
          <w:trHeight w:val="662"/>
        </w:trPr>
        <w:tc>
          <w:tcPr>
            <w:tcW w:w="278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FE2E7F" w14:textId="0C8546C3" w:rsidR="008A38F0" w:rsidRPr="005A2598" w:rsidRDefault="008A38F0" w:rsidP="000A7DA4">
            <w:r>
              <w:t>Gold Config</w:t>
            </w:r>
          </w:p>
        </w:tc>
        <w:tc>
          <w:tcPr>
            <w:tcW w:w="292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F4AB785" w14:textId="17C00E34" w:rsidR="008A38F0" w:rsidRPr="005A2598" w:rsidRDefault="003C2FFC" w:rsidP="000A7DA4">
            <w:r w:rsidRPr="003C2FFC">
              <w:t>vmgoldcnfgprd1</w:t>
            </w:r>
          </w:p>
        </w:tc>
        <w:tc>
          <w:tcPr>
            <w:tcW w:w="334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906256" w14:textId="77777777" w:rsidR="008A38F0" w:rsidRDefault="008A38F0" w:rsidP="007F0203">
            <w:pPr>
              <w:pStyle w:val="ListParagraph"/>
              <w:numPr>
                <w:ilvl w:val="0"/>
                <w:numId w:val="12"/>
              </w:numPr>
            </w:pPr>
            <w:proofErr w:type="spellStart"/>
            <w:r w:rsidRPr="00E23A49">
              <w:t>HPEFS_Config</w:t>
            </w:r>
            <w:proofErr w:type="spellEnd"/>
          </w:p>
          <w:p w14:paraId="306F4D0C" w14:textId="29197AAD" w:rsidR="003C2FFC" w:rsidRPr="005A2598" w:rsidRDefault="003C2FFC" w:rsidP="007F0203">
            <w:pPr>
              <w:pStyle w:val="ListParagraph"/>
              <w:numPr>
                <w:ilvl w:val="0"/>
                <w:numId w:val="12"/>
              </w:numPr>
            </w:pPr>
            <w:proofErr w:type="spellStart"/>
            <w:r w:rsidRPr="00E23A49">
              <w:t>HPEFS_PP_Config</w:t>
            </w:r>
            <w:proofErr w:type="spellEnd"/>
          </w:p>
        </w:tc>
      </w:tr>
    </w:tbl>
    <w:p w14:paraId="4E277E45" w14:textId="77777777" w:rsidR="005A2598" w:rsidRPr="005A2598" w:rsidRDefault="005A2598" w:rsidP="005A2598"/>
    <w:p w14:paraId="56D08A84" w14:textId="5BFC7140" w:rsidR="008779A5" w:rsidRDefault="008779A5" w:rsidP="007F0203">
      <w:pPr>
        <w:pStyle w:val="Heading1"/>
        <w:numPr>
          <w:ilvl w:val="0"/>
          <w:numId w:val="3"/>
        </w:numPr>
      </w:pPr>
      <w:bookmarkStart w:id="28" w:name="_Toc165571541"/>
      <w:r>
        <w:t>Backup SQL on VM Databases</w:t>
      </w:r>
      <w:bookmarkEnd w:id="28"/>
    </w:p>
    <w:p w14:paraId="4F62145D" w14:textId="6C5D3223" w:rsidR="00750607" w:rsidRDefault="00AE1FFD" w:rsidP="00AE1FFD">
      <w:pPr>
        <w:pStyle w:val="ListParagraph"/>
        <w:ind w:left="720"/>
      </w:pPr>
      <w:r>
        <w:t xml:space="preserve">Microsoft provides </w:t>
      </w:r>
      <w:r w:rsidR="00C44DD2">
        <w:t xml:space="preserve">a recommended </w:t>
      </w:r>
      <w:r>
        <w:t xml:space="preserve">out of the box solution in Azure to configure Backup and configure retention policy for SQL on VM. </w:t>
      </w:r>
    </w:p>
    <w:p w14:paraId="14C97854" w14:textId="77777777" w:rsidR="00750607" w:rsidRDefault="00750607" w:rsidP="00AE1FFD">
      <w:pPr>
        <w:pStyle w:val="ListParagraph"/>
        <w:ind w:left="720"/>
      </w:pPr>
    </w:p>
    <w:p w14:paraId="5769AF4D" w14:textId="5EC0BB7D" w:rsidR="00AE1FFD" w:rsidRDefault="00767B59" w:rsidP="00AE1FFD">
      <w:pPr>
        <w:pStyle w:val="ListParagraph"/>
        <w:ind w:left="720"/>
      </w:pPr>
      <w:r>
        <w:t xml:space="preserve">Odessa recommends </w:t>
      </w:r>
      <w:r w:rsidR="00750607">
        <w:t>using</w:t>
      </w:r>
      <w:r>
        <w:t xml:space="preserve"> Azure</w:t>
      </w:r>
      <w:r w:rsidR="00B1132C">
        <w:t xml:space="preserve"> Native Backup</w:t>
      </w:r>
      <w:r>
        <w:t xml:space="preserve"> service to leverage this solution.</w:t>
      </w:r>
      <w:r w:rsidR="00AE1FFD">
        <w:t xml:space="preserve"> </w:t>
      </w:r>
    </w:p>
    <w:p w14:paraId="500E80A2" w14:textId="77777777" w:rsidR="00AE1FFD" w:rsidRPr="00AE1FFD" w:rsidRDefault="00AE1FFD" w:rsidP="00AE1FFD"/>
    <w:p w14:paraId="62CEBED1" w14:textId="3ABE361E" w:rsidR="0044150E" w:rsidRDefault="00A659CF" w:rsidP="00A54BBE">
      <w:pPr>
        <w:pStyle w:val="ListParagraph"/>
        <w:ind w:left="720"/>
      </w:pPr>
      <w:r>
        <w:t xml:space="preserve">The detailed documentation is provided under MS documentation link which DBA can refer the same by using this link  - </w:t>
      </w:r>
      <w:hyperlink r:id="rId16" w:history="1">
        <w:r w:rsidR="0044150E">
          <w:rPr>
            <w:rStyle w:val="Hyperlink"/>
          </w:rPr>
          <w:t>Tutorial - Back up SQL Server databases to Azure - Azure Backup | Microsoft Learn</w:t>
        </w:r>
      </w:hyperlink>
      <w:r w:rsidR="0044150E">
        <w:t>.</w:t>
      </w:r>
    </w:p>
    <w:p w14:paraId="7395ED30" w14:textId="660ED14C" w:rsidR="00542DE0" w:rsidRPr="000767DB" w:rsidRDefault="0036342A" w:rsidP="007F0203">
      <w:pPr>
        <w:pStyle w:val="Heading2"/>
        <w:numPr>
          <w:ilvl w:val="1"/>
          <w:numId w:val="3"/>
        </w:numPr>
      </w:pPr>
      <w:bookmarkStart w:id="29" w:name="_Toc165571542"/>
      <w:r>
        <w:t>VM</w:t>
      </w:r>
      <w:r w:rsidR="00AB12F9">
        <w:t xml:space="preserve"> DB </w:t>
      </w:r>
      <w:r w:rsidR="00542DE0">
        <w:t xml:space="preserve">Backup </w:t>
      </w:r>
      <w:r w:rsidR="005C2402">
        <w:t>Schedule</w:t>
      </w:r>
      <w:bookmarkEnd w:id="29"/>
    </w:p>
    <w:p w14:paraId="66CAF14B" w14:textId="77777777" w:rsidR="00D172FD" w:rsidRDefault="00D172FD" w:rsidP="00D172FD">
      <w:pPr>
        <w:ind w:left="720"/>
      </w:pPr>
      <w:r w:rsidRPr="00414DE8">
        <w:t xml:space="preserve">The following is a </w:t>
      </w:r>
      <w:r>
        <w:t xml:space="preserve">recommendation </w:t>
      </w:r>
      <w:r w:rsidRPr="00414DE8">
        <w:t>for database backup. It is advised that they be scheduled before the ETL run begins.</w:t>
      </w:r>
      <w:r>
        <w:t xml:space="preserve"> Check </w:t>
      </w:r>
      <w:hyperlink w:anchor="_EOD_Job_Window" w:history="1">
        <w:r w:rsidRPr="009F7860">
          <w:rPr>
            <w:rStyle w:val="Hyperlink"/>
          </w:rPr>
          <w:t>Appendix</w:t>
        </w:r>
      </w:hyperlink>
      <w:r>
        <w:t xml:space="preserve"> for more information on EOD Job window.</w:t>
      </w:r>
    </w:p>
    <w:p w14:paraId="1297C5CE" w14:textId="77777777" w:rsidR="00D172FD" w:rsidRDefault="00D172FD" w:rsidP="00D172FD">
      <w:pPr>
        <w:ind w:left="720"/>
      </w:pPr>
    </w:p>
    <w:p w14:paraId="638C3777" w14:textId="2E458CF1" w:rsidR="00D172FD" w:rsidRPr="00D47658" w:rsidRDefault="00D172FD" w:rsidP="00D172FD">
      <w:pPr>
        <w:ind w:left="720"/>
        <w:rPr>
          <w:u w:val="single"/>
        </w:rPr>
      </w:pPr>
      <w:r w:rsidRPr="00973B98">
        <w:rPr>
          <w:b/>
          <w:bCs/>
        </w:rPr>
        <w:t>Backup polic</w:t>
      </w:r>
      <w:r w:rsidR="00D47658">
        <w:rPr>
          <w:b/>
          <w:bCs/>
        </w:rPr>
        <w:t>ies</w:t>
      </w:r>
      <w:r>
        <w:t xml:space="preserve"> should have </w:t>
      </w:r>
      <w:r w:rsidRPr="00D172FD">
        <w:rPr>
          <w:b/>
          <w:bCs/>
        </w:rPr>
        <w:t>Compression</w:t>
      </w:r>
      <w:r>
        <w:t xml:space="preserve"> enabled. The following </w:t>
      </w:r>
      <w:r w:rsidRPr="00D172FD">
        <w:rPr>
          <w:b/>
          <w:bCs/>
        </w:rPr>
        <w:t>three</w:t>
      </w:r>
      <w:r>
        <w:t xml:space="preserve"> backups should be configured as per the matrix below.</w:t>
      </w:r>
      <w:r w:rsidR="00D47658">
        <w:t xml:space="preserve"> </w:t>
      </w:r>
      <w:r w:rsidR="00D47658" w:rsidRPr="00D47658">
        <w:rPr>
          <w:u w:val="single"/>
        </w:rPr>
        <w:t>(Refer Backup Policies blade within Recovery Service Vaults)</w:t>
      </w:r>
    </w:p>
    <w:p w14:paraId="067A0F8D" w14:textId="77777777" w:rsidR="006E68C2" w:rsidRDefault="006E68C2" w:rsidP="00D172FD">
      <w:pPr>
        <w:ind w:left="720"/>
      </w:pPr>
    </w:p>
    <w:p w14:paraId="324E5022" w14:textId="2CDEBD55" w:rsidR="00F378CF" w:rsidRPr="00F378CF" w:rsidRDefault="00F378CF" w:rsidP="00D172FD">
      <w:pPr>
        <w:ind w:left="720"/>
        <w:rPr>
          <w:b/>
          <w:bCs/>
        </w:rPr>
      </w:pPr>
      <w:r w:rsidRPr="00F378CF">
        <w:rPr>
          <w:b/>
          <w:bCs/>
        </w:rPr>
        <w:t xml:space="preserve">Sample – </w:t>
      </w:r>
    </w:p>
    <w:p w14:paraId="59430987" w14:textId="0BECA1A8" w:rsidR="00F378CF" w:rsidRDefault="00F378CF" w:rsidP="00F378CF">
      <w:pPr>
        <w:ind w:left="1080"/>
      </w:pPr>
      <w:r w:rsidRPr="00F378CF">
        <w:rPr>
          <w:noProof/>
        </w:rPr>
        <w:lastRenderedPageBreak/>
        <w:drawing>
          <wp:inline distT="0" distB="0" distL="0" distR="0" wp14:anchorId="10026FB8" wp14:editId="06CF5294">
            <wp:extent cx="5098473" cy="3200913"/>
            <wp:effectExtent l="0" t="0" r="6985" b="0"/>
            <wp:docPr id="209544286" name="Picture 209544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286" name="Picture 1" descr="A screenshot of a computer&#10;&#10;Description automatically generated"/>
                    <pic:cNvPicPr/>
                  </pic:nvPicPr>
                  <pic:blipFill>
                    <a:blip r:embed="rId17"/>
                    <a:stretch>
                      <a:fillRect/>
                    </a:stretch>
                  </pic:blipFill>
                  <pic:spPr>
                    <a:xfrm>
                      <a:off x="0" y="0"/>
                      <a:ext cx="5108815" cy="3207406"/>
                    </a:xfrm>
                    <a:prstGeom prst="rect">
                      <a:avLst/>
                    </a:prstGeom>
                  </pic:spPr>
                </pic:pic>
              </a:graphicData>
            </a:graphic>
          </wp:inline>
        </w:drawing>
      </w:r>
    </w:p>
    <w:p w14:paraId="6342AD6E" w14:textId="77777777" w:rsidR="00C904DF" w:rsidRDefault="00C904DF" w:rsidP="00D172FD">
      <w:pPr>
        <w:ind w:left="720"/>
      </w:pPr>
    </w:p>
    <w:p w14:paraId="0C02BA75" w14:textId="4EC1D104" w:rsidR="00C904DF" w:rsidRDefault="00C904DF" w:rsidP="007F0203">
      <w:pPr>
        <w:pStyle w:val="ListParagraph"/>
        <w:numPr>
          <w:ilvl w:val="0"/>
          <w:numId w:val="7"/>
        </w:numPr>
      </w:pPr>
      <w:r>
        <w:t xml:space="preserve">Schedule </w:t>
      </w:r>
      <w:r w:rsidR="00973B98">
        <w:t>Details</w:t>
      </w:r>
    </w:p>
    <w:p w14:paraId="18B4AFDA" w14:textId="77777777" w:rsidR="00D172FD" w:rsidRPr="00D172FD" w:rsidRDefault="00D172FD" w:rsidP="00D172FD"/>
    <w:tbl>
      <w:tblPr>
        <w:tblW w:w="9078" w:type="dxa"/>
        <w:tblInd w:w="1286" w:type="dxa"/>
        <w:tblCellMar>
          <w:left w:w="0" w:type="dxa"/>
          <w:right w:w="0" w:type="dxa"/>
        </w:tblCellMar>
        <w:tblLook w:val="0420" w:firstRow="1" w:lastRow="0" w:firstColumn="0" w:lastColumn="0" w:noHBand="0" w:noVBand="1"/>
      </w:tblPr>
      <w:tblGrid>
        <w:gridCol w:w="2206"/>
        <w:gridCol w:w="3436"/>
        <w:gridCol w:w="3436"/>
      </w:tblGrid>
      <w:tr w:rsidR="00542DE0" w:rsidRPr="00542DE0" w14:paraId="02AFE0C3" w14:textId="4E20D5BE" w:rsidTr="00973B98">
        <w:trPr>
          <w:trHeight w:val="396"/>
        </w:trPr>
        <w:tc>
          <w:tcPr>
            <w:tcW w:w="22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CC75F14" w14:textId="77777777" w:rsidR="00542DE0" w:rsidRPr="00542DE0" w:rsidRDefault="00542DE0" w:rsidP="00542DE0">
            <w:pPr>
              <w:ind w:left="360"/>
              <w:jc w:val="center"/>
              <w:rPr>
                <w:color w:val="FFFFFF" w:themeColor="background1"/>
              </w:rPr>
            </w:pPr>
            <w:r w:rsidRPr="00542DE0">
              <w:rPr>
                <w:b/>
                <w:bCs/>
                <w:color w:val="FFFFFF" w:themeColor="background1"/>
              </w:rPr>
              <w:t>Backup Type</w:t>
            </w:r>
          </w:p>
        </w:tc>
        <w:tc>
          <w:tcPr>
            <w:tcW w:w="34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7974E9D" w14:textId="77777777" w:rsidR="00542DE0" w:rsidRPr="00542DE0" w:rsidRDefault="00542DE0" w:rsidP="00542DE0">
            <w:pPr>
              <w:ind w:left="360"/>
              <w:jc w:val="center"/>
              <w:rPr>
                <w:color w:val="FFFFFF" w:themeColor="background1"/>
              </w:rPr>
            </w:pPr>
            <w:r w:rsidRPr="00542DE0">
              <w:rPr>
                <w:b/>
                <w:bCs/>
                <w:color w:val="FFFFFF" w:themeColor="background1"/>
              </w:rPr>
              <w:t>Frequency</w:t>
            </w:r>
          </w:p>
        </w:tc>
        <w:tc>
          <w:tcPr>
            <w:tcW w:w="3436" w:type="dxa"/>
            <w:tcBorders>
              <w:top w:val="single" w:sz="8" w:space="0" w:color="FFFFFF"/>
              <w:left w:val="single" w:sz="8" w:space="0" w:color="FFFFFF"/>
              <w:bottom w:val="single" w:sz="24" w:space="0" w:color="FFFFFF"/>
              <w:right w:val="single" w:sz="8" w:space="0" w:color="FFFFFF"/>
            </w:tcBorders>
            <w:shd w:val="clear" w:color="auto" w:fill="4472C4"/>
          </w:tcPr>
          <w:p w14:paraId="522E3E3F" w14:textId="490CE79A" w:rsidR="00367093" w:rsidRDefault="00367093" w:rsidP="00367093">
            <w:pPr>
              <w:ind w:left="360"/>
              <w:rPr>
                <w:b/>
                <w:bCs/>
                <w:color w:val="FFFFFF" w:themeColor="background1"/>
              </w:rPr>
            </w:pPr>
            <w:r>
              <w:rPr>
                <w:b/>
                <w:bCs/>
                <w:color w:val="FFFFFF" w:themeColor="background1"/>
              </w:rPr>
              <w:t>Start Time</w:t>
            </w:r>
          </w:p>
        </w:tc>
      </w:tr>
      <w:tr w:rsidR="00542DE0" w:rsidRPr="00542DE0" w14:paraId="754ADA1A" w14:textId="658756B1" w:rsidTr="00973B98">
        <w:trPr>
          <w:trHeight w:val="305"/>
        </w:trPr>
        <w:tc>
          <w:tcPr>
            <w:tcW w:w="22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4E58E8" w14:textId="0E42490A" w:rsidR="00542DE0" w:rsidRPr="00542DE0" w:rsidRDefault="00542DE0" w:rsidP="00542DE0">
            <w:pPr>
              <w:ind w:left="360"/>
            </w:pPr>
            <w:r>
              <w:t>Full</w:t>
            </w:r>
          </w:p>
        </w:tc>
        <w:tc>
          <w:tcPr>
            <w:tcW w:w="343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8B57B5F" w14:textId="11B1F4A8" w:rsidR="00542DE0" w:rsidRPr="00542DE0" w:rsidRDefault="00542DE0" w:rsidP="00542DE0">
            <w:pPr>
              <w:ind w:left="360"/>
            </w:pPr>
            <w:r>
              <w:t>Weekly</w:t>
            </w:r>
          </w:p>
        </w:tc>
        <w:tc>
          <w:tcPr>
            <w:tcW w:w="3436" w:type="dxa"/>
            <w:tcBorders>
              <w:top w:val="single" w:sz="24" w:space="0" w:color="FFFFFF"/>
              <w:left w:val="single" w:sz="8" w:space="0" w:color="FFFFFF"/>
              <w:bottom w:val="single" w:sz="8" w:space="0" w:color="FFFFFF"/>
              <w:right w:val="single" w:sz="8" w:space="0" w:color="FFFFFF"/>
            </w:tcBorders>
            <w:shd w:val="clear" w:color="auto" w:fill="CFD5EA"/>
          </w:tcPr>
          <w:p w14:paraId="03DAFE13" w14:textId="15FCA722" w:rsidR="00A6535A" w:rsidRPr="00802EDE" w:rsidRDefault="00A6535A" w:rsidP="00A6535A">
            <w:pPr>
              <w:ind w:left="360"/>
              <w:rPr>
                <w:rFonts w:cs="Calibri"/>
                <w:color w:val="534F4B"/>
                <w:szCs w:val="21"/>
                <w:lang w:bidi="ar-SA"/>
              </w:rPr>
            </w:pPr>
            <w:r w:rsidRPr="00802EDE">
              <w:rPr>
                <w:rFonts w:cs="Calibri"/>
                <w:color w:val="534F4B"/>
                <w:szCs w:val="21"/>
                <w:lang w:bidi="ar-SA"/>
              </w:rPr>
              <w:t> </w:t>
            </w:r>
            <w:r>
              <w:rPr>
                <w:rFonts w:cs="Calibri"/>
                <w:color w:val="534F4B"/>
                <w:szCs w:val="21"/>
                <w:lang w:bidi="ar-SA"/>
              </w:rPr>
              <w:t>Sunday, 4pm EST</w:t>
            </w:r>
          </w:p>
        </w:tc>
      </w:tr>
      <w:tr w:rsidR="00542DE0" w:rsidRPr="00542DE0" w14:paraId="7D950E64" w14:textId="16DE17B0" w:rsidTr="00973B98">
        <w:trPr>
          <w:trHeight w:val="305"/>
        </w:trPr>
        <w:tc>
          <w:tcPr>
            <w:tcW w:w="220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9E1B8B" w14:textId="521F2986" w:rsidR="00542DE0" w:rsidRPr="00542DE0" w:rsidRDefault="00542DE0" w:rsidP="00542DE0">
            <w:pPr>
              <w:ind w:left="360"/>
            </w:pPr>
            <w:r>
              <w:t>Differential</w:t>
            </w:r>
          </w:p>
        </w:tc>
        <w:tc>
          <w:tcPr>
            <w:tcW w:w="34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3938653" w14:textId="3C26AAF5" w:rsidR="00542DE0" w:rsidRPr="00542DE0" w:rsidRDefault="00542DE0" w:rsidP="00542DE0">
            <w:pPr>
              <w:ind w:left="360"/>
            </w:pPr>
            <w:r>
              <w:t>Daily</w:t>
            </w:r>
          </w:p>
        </w:tc>
        <w:tc>
          <w:tcPr>
            <w:tcW w:w="3436" w:type="dxa"/>
            <w:tcBorders>
              <w:top w:val="single" w:sz="8" w:space="0" w:color="FFFFFF"/>
              <w:left w:val="single" w:sz="8" w:space="0" w:color="FFFFFF"/>
              <w:bottom w:val="single" w:sz="8" w:space="0" w:color="FFFFFF"/>
              <w:right w:val="single" w:sz="8" w:space="0" w:color="FFFFFF"/>
            </w:tcBorders>
            <w:shd w:val="clear" w:color="auto" w:fill="E9EBF5"/>
          </w:tcPr>
          <w:p w14:paraId="175DD2FB" w14:textId="18A47F12" w:rsidR="00A6535A" w:rsidRPr="00802EDE" w:rsidRDefault="00A6535A" w:rsidP="00A6535A">
            <w:pPr>
              <w:ind w:left="360"/>
              <w:rPr>
                <w:rFonts w:cs="Calibri"/>
                <w:color w:val="534F4B"/>
                <w:szCs w:val="21"/>
                <w:lang w:bidi="ar-SA"/>
              </w:rPr>
            </w:pPr>
            <w:r w:rsidRPr="00802EDE">
              <w:rPr>
                <w:rFonts w:cs="Calibri"/>
                <w:color w:val="534F4B"/>
                <w:szCs w:val="21"/>
                <w:lang w:bidi="ar-SA"/>
              </w:rPr>
              <w:t> </w:t>
            </w:r>
            <w:r>
              <w:rPr>
                <w:rFonts w:cs="Calibri"/>
                <w:color w:val="534F4B"/>
                <w:szCs w:val="21"/>
                <w:lang w:bidi="ar-SA"/>
              </w:rPr>
              <w:t>4 pm EST</w:t>
            </w:r>
          </w:p>
        </w:tc>
      </w:tr>
      <w:tr w:rsidR="00542DE0" w:rsidRPr="00542DE0" w14:paraId="30DFE3D7" w14:textId="1C20FFEA" w:rsidTr="00973B98">
        <w:trPr>
          <w:trHeight w:val="305"/>
        </w:trPr>
        <w:tc>
          <w:tcPr>
            <w:tcW w:w="220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56166D" w14:textId="72A99070" w:rsidR="00542DE0" w:rsidRPr="00542DE0" w:rsidRDefault="00542DE0" w:rsidP="00542DE0">
            <w:pPr>
              <w:ind w:left="360"/>
            </w:pPr>
            <w:r>
              <w:t>Log</w:t>
            </w:r>
          </w:p>
        </w:tc>
        <w:tc>
          <w:tcPr>
            <w:tcW w:w="343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3A7366E" w14:textId="023F6E0C" w:rsidR="00542DE0" w:rsidRPr="00542DE0" w:rsidRDefault="00542DE0" w:rsidP="00542DE0">
            <w:pPr>
              <w:ind w:left="360"/>
            </w:pPr>
            <w:r>
              <w:t>Every 15 minutes</w:t>
            </w:r>
          </w:p>
        </w:tc>
        <w:tc>
          <w:tcPr>
            <w:tcW w:w="3436" w:type="dxa"/>
            <w:tcBorders>
              <w:top w:val="single" w:sz="8" w:space="0" w:color="FFFFFF"/>
              <w:left w:val="single" w:sz="8" w:space="0" w:color="FFFFFF"/>
              <w:bottom w:val="single" w:sz="8" w:space="0" w:color="FFFFFF"/>
              <w:right w:val="single" w:sz="8" w:space="0" w:color="FFFFFF"/>
            </w:tcBorders>
            <w:shd w:val="clear" w:color="auto" w:fill="CFD5EA"/>
          </w:tcPr>
          <w:p w14:paraId="48FE6A2C" w14:textId="79ABA675" w:rsidR="00A6535A" w:rsidRPr="00802EDE" w:rsidRDefault="00A6535A" w:rsidP="00A6535A">
            <w:pPr>
              <w:ind w:left="360"/>
              <w:rPr>
                <w:rFonts w:cs="Calibri"/>
                <w:color w:val="534F4B"/>
                <w:szCs w:val="21"/>
                <w:lang w:bidi="ar-SA"/>
              </w:rPr>
            </w:pPr>
            <w:r w:rsidRPr="00802EDE">
              <w:rPr>
                <w:rFonts w:cs="Calibri"/>
                <w:color w:val="534F4B"/>
                <w:szCs w:val="21"/>
                <w:lang w:bidi="ar-SA"/>
              </w:rPr>
              <w:t> </w:t>
            </w:r>
            <w:r>
              <w:rPr>
                <w:rFonts w:cs="Calibri"/>
                <w:color w:val="534F4B"/>
                <w:szCs w:val="21"/>
                <w:lang w:bidi="ar-SA"/>
              </w:rPr>
              <w:t>Every 15 mins</w:t>
            </w:r>
          </w:p>
        </w:tc>
      </w:tr>
    </w:tbl>
    <w:p w14:paraId="5C98890E" w14:textId="77777777" w:rsidR="0044150E" w:rsidRDefault="0044150E" w:rsidP="00542DE0">
      <w:pPr>
        <w:ind w:left="360"/>
      </w:pPr>
    </w:p>
    <w:p w14:paraId="575F6DF3" w14:textId="4713E7E2" w:rsidR="006034FD" w:rsidRDefault="00AB12F9" w:rsidP="007F0203">
      <w:pPr>
        <w:pStyle w:val="Heading2"/>
        <w:numPr>
          <w:ilvl w:val="1"/>
          <w:numId w:val="3"/>
        </w:numPr>
      </w:pPr>
      <w:bookmarkStart w:id="30" w:name="_Toc165571543"/>
      <w:r>
        <w:t>VM</w:t>
      </w:r>
      <w:r w:rsidR="0036342A">
        <w:t xml:space="preserve"> Backup</w:t>
      </w:r>
      <w:r w:rsidR="005C2402">
        <w:t xml:space="preserve"> Schedule</w:t>
      </w:r>
      <w:bookmarkEnd w:id="30"/>
    </w:p>
    <w:tbl>
      <w:tblPr>
        <w:tblW w:w="9078" w:type="dxa"/>
        <w:tblInd w:w="566" w:type="dxa"/>
        <w:tblCellMar>
          <w:left w:w="0" w:type="dxa"/>
          <w:right w:w="0" w:type="dxa"/>
        </w:tblCellMar>
        <w:tblLook w:val="0420" w:firstRow="1" w:lastRow="0" w:firstColumn="0" w:lastColumn="0" w:noHBand="0" w:noVBand="1"/>
      </w:tblPr>
      <w:tblGrid>
        <w:gridCol w:w="2206"/>
        <w:gridCol w:w="3436"/>
        <w:gridCol w:w="3436"/>
      </w:tblGrid>
      <w:tr w:rsidR="00003AA7" w:rsidRPr="00542DE0" w14:paraId="71F8B950" w14:textId="77777777" w:rsidTr="00EA3D47">
        <w:trPr>
          <w:trHeight w:val="396"/>
        </w:trPr>
        <w:tc>
          <w:tcPr>
            <w:tcW w:w="220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C40FAC4" w14:textId="77777777" w:rsidR="00003AA7" w:rsidRPr="00542DE0" w:rsidRDefault="00003AA7">
            <w:pPr>
              <w:ind w:left="360"/>
              <w:jc w:val="center"/>
              <w:rPr>
                <w:color w:val="FFFFFF" w:themeColor="background1"/>
              </w:rPr>
            </w:pPr>
            <w:r w:rsidRPr="00542DE0">
              <w:rPr>
                <w:b/>
                <w:bCs/>
                <w:color w:val="FFFFFF" w:themeColor="background1"/>
              </w:rPr>
              <w:t>Backup Type</w:t>
            </w:r>
          </w:p>
        </w:tc>
        <w:tc>
          <w:tcPr>
            <w:tcW w:w="34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3E0F95C" w14:textId="77777777" w:rsidR="00003AA7" w:rsidRPr="00542DE0" w:rsidRDefault="00003AA7">
            <w:pPr>
              <w:ind w:left="360"/>
              <w:jc w:val="center"/>
              <w:rPr>
                <w:color w:val="FFFFFF" w:themeColor="background1"/>
              </w:rPr>
            </w:pPr>
            <w:r w:rsidRPr="00542DE0">
              <w:rPr>
                <w:b/>
                <w:bCs/>
                <w:color w:val="FFFFFF" w:themeColor="background1"/>
              </w:rPr>
              <w:t>Frequency</w:t>
            </w:r>
          </w:p>
        </w:tc>
        <w:tc>
          <w:tcPr>
            <w:tcW w:w="3436" w:type="dxa"/>
            <w:tcBorders>
              <w:top w:val="single" w:sz="8" w:space="0" w:color="FFFFFF"/>
              <w:left w:val="single" w:sz="8" w:space="0" w:color="FFFFFF"/>
              <w:bottom w:val="single" w:sz="24" w:space="0" w:color="FFFFFF"/>
              <w:right w:val="single" w:sz="8" w:space="0" w:color="FFFFFF"/>
            </w:tcBorders>
            <w:shd w:val="clear" w:color="auto" w:fill="4472C4"/>
          </w:tcPr>
          <w:p w14:paraId="08CB1531" w14:textId="147E36E7" w:rsidR="00003AA7" w:rsidRPr="00542DE0" w:rsidRDefault="00003AA7">
            <w:pPr>
              <w:ind w:left="360"/>
              <w:rPr>
                <w:b/>
                <w:bCs/>
                <w:color w:val="FFFFFF" w:themeColor="background1"/>
              </w:rPr>
            </w:pPr>
            <w:r>
              <w:rPr>
                <w:b/>
                <w:bCs/>
                <w:color w:val="FFFFFF" w:themeColor="background1"/>
              </w:rPr>
              <w:t>Start Time</w:t>
            </w:r>
          </w:p>
        </w:tc>
      </w:tr>
      <w:tr w:rsidR="00003AA7" w:rsidRPr="00542DE0" w14:paraId="0F5EC7BE" w14:textId="77777777" w:rsidTr="00EA3D47">
        <w:trPr>
          <w:trHeight w:val="305"/>
        </w:trPr>
        <w:tc>
          <w:tcPr>
            <w:tcW w:w="220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DEA1AF6" w14:textId="77777777" w:rsidR="00003AA7" w:rsidRPr="00542DE0" w:rsidRDefault="00003AA7">
            <w:pPr>
              <w:ind w:left="360"/>
            </w:pPr>
            <w:r>
              <w:t>Full</w:t>
            </w:r>
          </w:p>
        </w:tc>
        <w:tc>
          <w:tcPr>
            <w:tcW w:w="343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193498" w14:textId="2BEAE414" w:rsidR="00003AA7" w:rsidRPr="00542DE0" w:rsidRDefault="003D3703">
            <w:pPr>
              <w:ind w:left="360"/>
            </w:pPr>
            <w:r>
              <w:t>Daily</w:t>
            </w:r>
          </w:p>
        </w:tc>
        <w:tc>
          <w:tcPr>
            <w:tcW w:w="3436" w:type="dxa"/>
            <w:tcBorders>
              <w:top w:val="single" w:sz="24" w:space="0" w:color="FFFFFF"/>
              <w:left w:val="single" w:sz="8" w:space="0" w:color="FFFFFF"/>
              <w:bottom w:val="single" w:sz="8" w:space="0" w:color="FFFFFF"/>
              <w:right w:val="single" w:sz="8" w:space="0" w:color="FFFFFF"/>
            </w:tcBorders>
            <w:shd w:val="clear" w:color="auto" w:fill="CFD5EA"/>
          </w:tcPr>
          <w:p w14:paraId="67039457" w14:textId="076336B0" w:rsidR="00003AA7" w:rsidRDefault="00003AA7">
            <w:pPr>
              <w:ind w:left="360"/>
            </w:pPr>
            <w:r w:rsidRPr="00802EDE">
              <w:rPr>
                <w:rFonts w:cs="Calibri"/>
                <w:color w:val="534F4B"/>
                <w:szCs w:val="21"/>
                <w:lang w:bidi="ar-SA"/>
              </w:rPr>
              <w:t> </w:t>
            </w:r>
            <w:r w:rsidR="006E68C2">
              <w:rPr>
                <w:rFonts w:cs="Calibri"/>
                <w:color w:val="534F4B"/>
                <w:szCs w:val="21"/>
                <w:lang w:bidi="ar-SA"/>
              </w:rPr>
              <w:t>10 am EST</w:t>
            </w:r>
          </w:p>
        </w:tc>
      </w:tr>
    </w:tbl>
    <w:p w14:paraId="54A581AA" w14:textId="6D84F2B4" w:rsidR="00316678" w:rsidRDefault="00316678" w:rsidP="00316678">
      <w:pPr>
        <w:pStyle w:val="Heading2"/>
        <w:numPr>
          <w:ilvl w:val="1"/>
          <w:numId w:val="3"/>
        </w:numPr>
      </w:pPr>
      <w:bookmarkStart w:id="31" w:name="_Toc165571544"/>
      <w:r>
        <w:t>VM Retention Policy</w:t>
      </w:r>
      <w:r w:rsidR="00F51D32">
        <w:t xml:space="preserve"> (Follow client’s policy)</w:t>
      </w:r>
      <w:bookmarkEnd w:id="31"/>
    </w:p>
    <w:p w14:paraId="195ECC69" w14:textId="1D560C34" w:rsidR="008779A5" w:rsidRDefault="008779A5" w:rsidP="007F0203">
      <w:pPr>
        <w:pStyle w:val="Heading1"/>
        <w:numPr>
          <w:ilvl w:val="0"/>
          <w:numId w:val="3"/>
        </w:numPr>
      </w:pPr>
      <w:bookmarkStart w:id="32" w:name="_Toc165571545"/>
      <w:r w:rsidRPr="00C87775">
        <w:t>Restore SQL on VM</w:t>
      </w:r>
      <w:r>
        <w:t xml:space="preserve"> Databases</w:t>
      </w:r>
      <w:bookmarkEnd w:id="32"/>
    </w:p>
    <w:p w14:paraId="48148D91" w14:textId="189E9EB2" w:rsidR="00C107D1" w:rsidRDefault="00C107D1" w:rsidP="00A8306F">
      <w:pPr>
        <w:ind w:left="720"/>
      </w:pPr>
      <w:r>
        <w:t xml:space="preserve">Microsoft also provides different types of options to restore backed up SQL on VM </w:t>
      </w:r>
      <w:r w:rsidR="00FE38E8">
        <w:t xml:space="preserve">database </w:t>
      </w:r>
      <w:r>
        <w:t xml:space="preserve">using </w:t>
      </w:r>
      <w:r w:rsidR="002D77BC">
        <w:t xml:space="preserve">above </w:t>
      </w:r>
      <w:r w:rsidR="00A8306F" w:rsidRPr="00A8306F">
        <w:rPr>
          <w:b/>
          <w:bCs/>
        </w:rPr>
        <w:t>“Recovery Services Vaults’</w:t>
      </w:r>
      <w:r>
        <w:t xml:space="preserve">. </w:t>
      </w:r>
      <w:r w:rsidR="00A8306F">
        <w:t xml:space="preserve"> For this, DBA should have access to </w:t>
      </w:r>
      <w:r w:rsidR="00A8306F" w:rsidRPr="00A8306F">
        <w:rPr>
          <w:b/>
          <w:bCs/>
        </w:rPr>
        <w:t>“Backup Center”</w:t>
      </w:r>
      <w:r w:rsidR="00A8306F">
        <w:t xml:space="preserve"> service.</w:t>
      </w:r>
    </w:p>
    <w:p w14:paraId="6F631B20" w14:textId="77777777" w:rsidR="00C107D1" w:rsidRPr="00C107D1" w:rsidRDefault="00C107D1" w:rsidP="00C107D1"/>
    <w:p w14:paraId="189A7F0E" w14:textId="6BFF7A76" w:rsidR="006E245E" w:rsidRDefault="00DE5B59" w:rsidP="00085CB6">
      <w:pPr>
        <w:pStyle w:val="BodyText"/>
        <w:ind w:left="720"/>
        <w:rPr>
          <w:rStyle w:val="Hyperlink"/>
        </w:rPr>
      </w:pPr>
      <w:r>
        <w:t xml:space="preserve">The detailed documentation is provided under MS documentation link which DBA can refer the same by using this link  </w:t>
      </w:r>
      <w:r w:rsidR="0008052A">
        <w:t xml:space="preserve">- </w:t>
      </w:r>
      <w:r w:rsidR="00344C7D">
        <w:t xml:space="preserve"> </w:t>
      </w:r>
      <w:hyperlink r:id="rId18" w:history="1">
        <w:r w:rsidR="00344C7D">
          <w:rPr>
            <w:rStyle w:val="Hyperlink"/>
          </w:rPr>
          <w:t>Restore SQL Server databases on an Azure VM - Azure Backup | Microsoft Learn</w:t>
        </w:r>
      </w:hyperlink>
    </w:p>
    <w:p w14:paraId="7B93D400" w14:textId="77777777" w:rsidR="00655389" w:rsidRPr="006E245E" w:rsidRDefault="00655389" w:rsidP="00085CB6">
      <w:pPr>
        <w:pStyle w:val="BodyText"/>
        <w:ind w:left="720"/>
      </w:pPr>
    </w:p>
    <w:p w14:paraId="29A79B2B" w14:textId="6470D20D" w:rsidR="005F3F0C" w:rsidRPr="00655389" w:rsidRDefault="005F3F0C" w:rsidP="007F0203">
      <w:pPr>
        <w:pStyle w:val="Heading2"/>
        <w:numPr>
          <w:ilvl w:val="1"/>
          <w:numId w:val="3"/>
        </w:numPr>
      </w:pPr>
      <w:bookmarkStart w:id="33" w:name="_Toc165571546"/>
      <w:r w:rsidRPr="00655389">
        <w:t>Restore Scenarios</w:t>
      </w:r>
      <w:bookmarkEnd w:id="33"/>
    </w:p>
    <w:p w14:paraId="1DF897C4" w14:textId="77777777" w:rsidR="005F3F0C" w:rsidRPr="0000709E" w:rsidRDefault="005F3F0C" w:rsidP="007F0203">
      <w:pPr>
        <w:pStyle w:val="ListParagraph"/>
        <w:numPr>
          <w:ilvl w:val="1"/>
          <w:numId w:val="14"/>
        </w:numPr>
        <w:rPr>
          <w:color w:val="3F3F3F" w:themeColor="text1"/>
          <w:sz w:val="24"/>
          <w:szCs w:val="24"/>
        </w:rPr>
      </w:pPr>
      <w:r w:rsidRPr="0000709E">
        <w:rPr>
          <w:color w:val="3F3F3F" w:themeColor="text1"/>
          <w:sz w:val="24"/>
          <w:szCs w:val="24"/>
        </w:rPr>
        <w:t>Data issue</w:t>
      </w:r>
    </w:p>
    <w:p w14:paraId="72320D75" w14:textId="77777777" w:rsidR="005F3F0C" w:rsidRPr="0000709E" w:rsidRDefault="005F3F0C" w:rsidP="007F0203">
      <w:pPr>
        <w:pStyle w:val="ListParagraph"/>
        <w:numPr>
          <w:ilvl w:val="1"/>
          <w:numId w:val="14"/>
        </w:numPr>
        <w:rPr>
          <w:color w:val="3F3F3F" w:themeColor="text1"/>
          <w:sz w:val="24"/>
          <w:szCs w:val="24"/>
        </w:rPr>
      </w:pPr>
      <w:r>
        <w:rPr>
          <w:color w:val="3F3F3F" w:themeColor="text1"/>
          <w:sz w:val="24"/>
          <w:szCs w:val="24"/>
        </w:rPr>
        <w:t>Databases</w:t>
      </w:r>
      <w:r w:rsidRPr="0000709E">
        <w:rPr>
          <w:color w:val="3F3F3F" w:themeColor="text1"/>
          <w:sz w:val="24"/>
          <w:szCs w:val="24"/>
        </w:rPr>
        <w:t xml:space="preserve"> </w:t>
      </w:r>
      <w:r>
        <w:rPr>
          <w:color w:val="3F3F3F" w:themeColor="text1"/>
          <w:sz w:val="24"/>
          <w:szCs w:val="24"/>
        </w:rPr>
        <w:t>a</w:t>
      </w:r>
      <w:r w:rsidRPr="0000709E">
        <w:rPr>
          <w:color w:val="3F3F3F" w:themeColor="text1"/>
          <w:sz w:val="24"/>
          <w:szCs w:val="24"/>
        </w:rPr>
        <w:t>re unavailable.</w:t>
      </w:r>
    </w:p>
    <w:p w14:paraId="053B289C" w14:textId="77777777" w:rsidR="005F3F0C" w:rsidRDefault="005F3F0C" w:rsidP="007F0203">
      <w:pPr>
        <w:pStyle w:val="ListParagraph"/>
        <w:numPr>
          <w:ilvl w:val="1"/>
          <w:numId w:val="14"/>
        </w:numPr>
        <w:rPr>
          <w:color w:val="3F3F3F" w:themeColor="text1"/>
          <w:sz w:val="24"/>
          <w:szCs w:val="24"/>
        </w:rPr>
      </w:pPr>
      <w:r w:rsidRPr="0000709E">
        <w:rPr>
          <w:color w:val="3F3F3F" w:themeColor="text1"/>
          <w:sz w:val="24"/>
          <w:szCs w:val="24"/>
        </w:rPr>
        <w:t>Wrong D</w:t>
      </w:r>
      <w:r>
        <w:rPr>
          <w:color w:val="3F3F3F" w:themeColor="text1"/>
          <w:sz w:val="24"/>
          <w:szCs w:val="24"/>
        </w:rPr>
        <w:t xml:space="preserve">B script deployment </w:t>
      </w:r>
      <w:r w:rsidRPr="0000709E">
        <w:rPr>
          <w:color w:val="3F3F3F" w:themeColor="text1"/>
          <w:sz w:val="24"/>
          <w:szCs w:val="24"/>
        </w:rPr>
        <w:t>during release</w:t>
      </w:r>
    </w:p>
    <w:p w14:paraId="75F79001" w14:textId="77777777" w:rsidR="008A4E9C" w:rsidRPr="0000709E" w:rsidRDefault="008A4E9C" w:rsidP="008A4E9C">
      <w:pPr>
        <w:pStyle w:val="ListParagraph"/>
        <w:ind w:left="1440"/>
        <w:rPr>
          <w:color w:val="3F3F3F" w:themeColor="text1"/>
          <w:sz w:val="24"/>
          <w:szCs w:val="24"/>
        </w:rPr>
      </w:pPr>
    </w:p>
    <w:p w14:paraId="0D32B8E5" w14:textId="77777777" w:rsidR="00FA7F55" w:rsidRPr="000767DB" w:rsidRDefault="00FA7F55" w:rsidP="007F0203">
      <w:pPr>
        <w:pStyle w:val="Heading2"/>
        <w:numPr>
          <w:ilvl w:val="1"/>
          <w:numId w:val="3"/>
        </w:numPr>
      </w:pPr>
      <w:bookmarkStart w:id="34" w:name="_Toc165571547"/>
      <w:r>
        <w:t>Retention Period Policy</w:t>
      </w:r>
      <w:bookmarkEnd w:id="34"/>
    </w:p>
    <w:p w14:paraId="6DEBD386" w14:textId="77777777" w:rsidR="00FA7F55" w:rsidRPr="0000709E" w:rsidRDefault="00FA7F55" w:rsidP="007F0203">
      <w:pPr>
        <w:pStyle w:val="ListParagraph"/>
        <w:numPr>
          <w:ilvl w:val="1"/>
          <w:numId w:val="14"/>
        </w:numPr>
        <w:rPr>
          <w:color w:val="3F3F3F" w:themeColor="text1"/>
          <w:sz w:val="24"/>
          <w:szCs w:val="24"/>
        </w:rPr>
      </w:pPr>
      <w:r>
        <w:rPr>
          <w:color w:val="3F3F3F" w:themeColor="text1"/>
          <w:sz w:val="24"/>
          <w:szCs w:val="24"/>
        </w:rPr>
        <w:t>Client should be following their internal policy or best practices.</w:t>
      </w:r>
    </w:p>
    <w:p w14:paraId="1104CAAE" w14:textId="4CB1ACFC" w:rsidR="008C7A4F" w:rsidRDefault="004259F4" w:rsidP="007F0203">
      <w:pPr>
        <w:pStyle w:val="Heading1"/>
        <w:numPr>
          <w:ilvl w:val="0"/>
          <w:numId w:val="3"/>
        </w:numPr>
      </w:pPr>
      <w:bookmarkStart w:id="35" w:name="_Toc165571548"/>
      <w:r>
        <w:t>DNN Configuration for Windows Failover Cluster</w:t>
      </w:r>
      <w:bookmarkEnd w:id="35"/>
    </w:p>
    <w:p w14:paraId="4EFFF8F1" w14:textId="77777777" w:rsidR="004259F4" w:rsidRDefault="004259F4" w:rsidP="007F0203">
      <w:pPr>
        <w:pStyle w:val="ListParagraph"/>
        <w:numPr>
          <w:ilvl w:val="0"/>
          <w:numId w:val="13"/>
        </w:numPr>
      </w:pPr>
      <w:r>
        <w:t xml:space="preserve">Reference document - </w:t>
      </w:r>
      <w:hyperlink r:id="rId19" w:history="1">
        <w:r w:rsidRPr="001E7707">
          <w:rPr>
            <w:rStyle w:val="Hyperlink"/>
          </w:rPr>
          <w:t>https://learn.microsoft.com/en-us/azure/azure-sql/virtual-machines/windows/availability-group-distributed-network-name-dnn-listener-configure?view=azuresql</w:t>
        </w:r>
      </w:hyperlink>
    </w:p>
    <w:p w14:paraId="39C12030" w14:textId="4CFE177B" w:rsidR="004259F4" w:rsidRPr="004259F4" w:rsidRDefault="004259F4" w:rsidP="004259F4">
      <w:pPr>
        <w:pStyle w:val="BodyText"/>
      </w:pPr>
    </w:p>
    <w:p w14:paraId="7DBBA8A4" w14:textId="1EEA03F0" w:rsidR="004259F4" w:rsidRDefault="004259F4" w:rsidP="007F0203">
      <w:pPr>
        <w:pStyle w:val="Heading1"/>
        <w:numPr>
          <w:ilvl w:val="0"/>
          <w:numId w:val="3"/>
        </w:numPr>
      </w:pPr>
      <w:bookmarkStart w:id="36" w:name="_Toc165571549"/>
      <w:r>
        <w:t>SQL Server Best Practices</w:t>
      </w:r>
      <w:bookmarkEnd w:id="36"/>
    </w:p>
    <w:p w14:paraId="2341854E" w14:textId="26539011" w:rsidR="004259F4" w:rsidRDefault="004259F4" w:rsidP="007F0203">
      <w:pPr>
        <w:pStyle w:val="ListParagraph"/>
        <w:numPr>
          <w:ilvl w:val="0"/>
          <w:numId w:val="13"/>
        </w:numPr>
      </w:pPr>
      <w:r>
        <w:t xml:space="preserve">Reference document - </w:t>
      </w:r>
      <w:hyperlink r:id="rId20" w:history="1">
        <w:r w:rsidR="00BA4FDA">
          <w:rPr>
            <w:rStyle w:val="Hyperlink"/>
          </w:rPr>
          <w:t>SQL Server Best Practices.docx</w:t>
        </w:r>
      </w:hyperlink>
    </w:p>
    <w:p w14:paraId="00F67E2D" w14:textId="25D866B0" w:rsidR="00A65FC3" w:rsidRDefault="00033437" w:rsidP="007F0203">
      <w:pPr>
        <w:pStyle w:val="Heading1"/>
        <w:numPr>
          <w:ilvl w:val="0"/>
          <w:numId w:val="3"/>
        </w:numPr>
      </w:pPr>
      <w:bookmarkStart w:id="37" w:name="_Toc165571550"/>
      <w:r>
        <w:t xml:space="preserve">VM Windows </w:t>
      </w:r>
      <w:r w:rsidR="00BA20C5">
        <w:t>Patching</w:t>
      </w:r>
      <w:bookmarkEnd w:id="37"/>
    </w:p>
    <w:p w14:paraId="0B54A099" w14:textId="579EC439" w:rsidR="0063621B" w:rsidRDefault="0063621B" w:rsidP="0063621B">
      <w:pPr>
        <w:pStyle w:val="Heading2"/>
        <w:ind w:left="360"/>
      </w:pPr>
      <w:bookmarkStart w:id="38" w:name="_Toc144404549"/>
      <w:bookmarkStart w:id="39" w:name="_Toc165571551"/>
      <w:r>
        <w:t xml:space="preserve">10.1 </w:t>
      </w:r>
      <w:r w:rsidRPr="0063621B">
        <w:t>Prerequisites</w:t>
      </w:r>
      <w:bookmarkEnd w:id="38"/>
      <w:bookmarkEnd w:id="39"/>
    </w:p>
    <w:p w14:paraId="48A1D477" w14:textId="77777777" w:rsidR="0063621B" w:rsidRDefault="0063621B" w:rsidP="0063621B">
      <w:r>
        <w:t xml:space="preserve">During VM creation, you should opt for </w:t>
      </w:r>
      <w:r w:rsidRPr="00770478">
        <w:rPr>
          <w:b/>
          <w:bCs/>
          <w:i/>
          <w:iCs/>
        </w:rPr>
        <w:t>manual patching</w:t>
      </w:r>
      <w:r>
        <w:t xml:space="preserve"> instead of automatic to ensure the windows updates are scheduled when no business processes are running, and high availability is maintained. Also, in case of the existing VMs, if auto windows upgrade is enabled, then you should </w:t>
      </w:r>
      <w:r w:rsidRPr="00442896">
        <w:rPr>
          <w:b/>
          <w:bCs/>
        </w:rPr>
        <w:t>switch to manual</w:t>
      </w:r>
      <w:r>
        <w:t xml:space="preserve"> by changing </w:t>
      </w:r>
      <w:proofErr w:type="spellStart"/>
      <w:r w:rsidRPr="00BD4D56">
        <w:rPr>
          <w:i/>
          <w:iCs/>
        </w:rPr>
        <w:t>AUoption</w:t>
      </w:r>
      <w:proofErr w:type="spellEnd"/>
      <w:r>
        <w:t xml:space="preserve"> registry setting to 3. </w:t>
      </w:r>
    </w:p>
    <w:p w14:paraId="0360ACA1" w14:textId="77777777" w:rsidR="0063621B" w:rsidRDefault="0063621B" w:rsidP="0063621B"/>
    <w:p w14:paraId="2ECB5656" w14:textId="77777777" w:rsidR="0063621B" w:rsidRDefault="0063621B" w:rsidP="0063621B">
      <w:r>
        <w:rPr>
          <w:noProof/>
        </w:rPr>
        <w:lastRenderedPageBreak/>
        <w:drawing>
          <wp:inline distT="0" distB="0" distL="0" distR="0" wp14:anchorId="04E8C282" wp14:editId="707AACAC">
            <wp:extent cx="6309360" cy="2476500"/>
            <wp:effectExtent l="0" t="0" r="0" b="0"/>
            <wp:docPr id="1640333004" name="Picture 164033300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33004" name="Picture 1" descr="A computer screen with a white screen&#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309360" cy="2476500"/>
                    </a:xfrm>
                    <a:prstGeom prst="rect">
                      <a:avLst/>
                    </a:prstGeom>
                    <a:noFill/>
                    <a:ln>
                      <a:noFill/>
                    </a:ln>
                  </pic:spPr>
                </pic:pic>
              </a:graphicData>
            </a:graphic>
          </wp:inline>
        </w:drawing>
      </w:r>
    </w:p>
    <w:p w14:paraId="49BBDD69" w14:textId="77777777" w:rsidR="0063621B" w:rsidRDefault="0063621B" w:rsidP="0063621B"/>
    <w:p w14:paraId="4729D984" w14:textId="77777777" w:rsidR="0063621B" w:rsidRDefault="0063621B" w:rsidP="0063621B">
      <w:r>
        <w:t xml:space="preserve">Refer to the link for details on the required setting: </w:t>
      </w:r>
    </w:p>
    <w:p w14:paraId="2B8A64A9" w14:textId="77777777" w:rsidR="0063621B" w:rsidRDefault="00000000" w:rsidP="0063621B">
      <w:hyperlink r:id="rId23" w:history="1">
        <w:r w:rsidR="0063621B" w:rsidRPr="007F2CC2">
          <w:rPr>
            <w:rStyle w:val="Hyperlink"/>
          </w:rPr>
          <w:t>https://learn.microsoft.com/en-us/windows/deployment/update/waas-wu-settings</w:t>
        </w:r>
      </w:hyperlink>
    </w:p>
    <w:p w14:paraId="77447AB6" w14:textId="77777777" w:rsidR="0063621B" w:rsidRPr="00F25C3D" w:rsidRDefault="0063621B" w:rsidP="0063621B"/>
    <w:p w14:paraId="192497B9" w14:textId="77777777" w:rsidR="0063621B" w:rsidRDefault="0063621B" w:rsidP="0063621B">
      <w:r>
        <w:t xml:space="preserve">While creating a new VM, make sure that you select “Manual updates” under Management </w:t>
      </w:r>
      <w:r>
        <w:rPr>
          <w:rFonts w:ascii="Wingdings" w:eastAsia="Wingdings" w:hAnsi="Wingdings" w:cs="Wingdings"/>
        </w:rPr>
        <w:t>à</w:t>
      </w:r>
      <w:r>
        <w:t xml:space="preserve"> Guest OS Updates </w:t>
      </w:r>
      <w:r>
        <w:rPr>
          <w:rFonts w:ascii="Wingdings" w:eastAsia="Wingdings" w:hAnsi="Wingdings" w:cs="Wingdings"/>
        </w:rPr>
        <w:t>à</w:t>
      </w:r>
      <w:r>
        <w:t xml:space="preserve"> Patch orchestration options:</w:t>
      </w:r>
    </w:p>
    <w:p w14:paraId="2BDD5492" w14:textId="77777777" w:rsidR="0063621B" w:rsidRDefault="0063621B" w:rsidP="0063621B"/>
    <w:p w14:paraId="65024000" w14:textId="77777777" w:rsidR="0063621B" w:rsidRDefault="0063621B" w:rsidP="0063621B"/>
    <w:p w14:paraId="225E2D79" w14:textId="77777777" w:rsidR="0063621B" w:rsidRDefault="0063621B" w:rsidP="0063621B">
      <w:pPr>
        <w:jc w:val="center"/>
      </w:pPr>
      <w:r>
        <w:rPr>
          <w:noProof/>
        </w:rPr>
        <w:drawing>
          <wp:inline distT="0" distB="0" distL="0" distR="0" wp14:anchorId="2D3F4334" wp14:editId="44BA75CA">
            <wp:extent cx="3735256" cy="3971925"/>
            <wp:effectExtent l="0" t="0" r="0" b="0"/>
            <wp:docPr id="1331127300" name="Picture 1331127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27300" name="Picture 2" descr="A screenshot of a computer&#10;&#10;Description automatically generated"/>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3744911" cy="3982192"/>
                    </a:xfrm>
                    <a:prstGeom prst="rect">
                      <a:avLst/>
                    </a:prstGeom>
                    <a:noFill/>
                    <a:ln>
                      <a:noFill/>
                    </a:ln>
                  </pic:spPr>
                </pic:pic>
              </a:graphicData>
            </a:graphic>
          </wp:inline>
        </w:drawing>
      </w:r>
    </w:p>
    <w:p w14:paraId="12033CE6" w14:textId="77777777" w:rsidR="0063621B" w:rsidRDefault="0063621B" w:rsidP="0063621B"/>
    <w:p w14:paraId="2143F10A" w14:textId="0C085905" w:rsidR="0063621B" w:rsidRDefault="0063621B" w:rsidP="0063621B">
      <w:pPr>
        <w:pStyle w:val="Heading2"/>
        <w:ind w:left="360"/>
      </w:pPr>
      <w:bookmarkStart w:id="40" w:name="_Toc144404550"/>
      <w:bookmarkStart w:id="41" w:name="_Toc165571552"/>
      <w:r>
        <w:lastRenderedPageBreak/>
        <w:t xml:space="preserve">10.2 </w:t>
      </w:r>
      <w:r w:rsidRPr="0063621B">
        <w:t>Applying</w:t>
      </w:r>
      <w:r>
        <w:t xml:space="preserve"> Windows Patches When Availability Group is setup.</w:t>
      </w:r>
      <w:bookmarkEnd w:id="40"/>
      <w:bookmarkEnd w:id="41"/>
    </w:p>
    <w:p w14:paraId="4682C9ED" w14:textId="77777777" w:rsidR="0063621B" w:rsidRDefault="0063621B" w:rsidP="007F0203">
      <w:pPr>
        <w:pStyle w:val="ListParagraph"/>
        <w:numPr>
          <w:ilvl w:val="0"/>
          <w:numId w:val="15"/>
        </w:numPr>
      </w:pPr>
      <w:r>
        <w:t xml:space="preserve">Make sure the current Availability Group is healthy and in </w:t>
      </w:r>
      <w:proofErr w:type="gramStart"/>
      <w:r>
        <w:t>SYNCHRONIZED</w:t>
      </w:r>
      <w:proofErr w:type="gramEnd"/>
      <w:r>
        <w:t xml:space="preserve"> state for all the Replicas.</w:t>
      </w:r>
    </w:p>
    <w:p w14:paraId="228952E7" w14:textId="77777777" w:rsidR="0063621B" w:rsidRDefault="0063621B" w:rsidP="007F0203">
      <w:pPr>
        <w:pStyle w:val="ListParagraph"/>
        <w:numPr>
          <w:ilvl w:val="0"/>
          <w:numId w:val="15"/>
        </w:numPr>
      </w:pPr>
      <w:r>
        <w:t>Make sure we have the latest backup available for all the databases. If not, please take a COPY_ONLY full backup of all the databases.</w:t>
      </w:r>
    </w:p>
    <w:p w14:paraId="093E3E8A" w14:textId="77777777" w:rsidR="0063621B" w:rsidRDefault="0063621B" w:rsidP="007F0203">
      <w:pPr>
        <w:pStyle w:val="ListParagraph"/>
        <w:numPr>
          <w:ilvl w:val="0"/>
          <w:numId w:val="15"/>
        </w:numPr>
      </w:pPr>
      <w:r>
        <w:t>Make sure the patch/update has been applied and tested in lower environments.</w:t>
      </w:r>
    </w:p>
    <w:p w14:paraId="33F1E6B6" w14:textId="77777777" w:rsidR="0063621B" w:rsidRDefault="0063621B" w:rsidP="007F0203">
      <w:pPr>
        <w:pStyle w:val="ListParagraph"/>
        <w:numPr>
          <w:ilvl w:val="0"/>
          <w:numId w:val="15"/>
        </w:numPr>
      </w:pPr>
      <w:r>
        <w:t>Below steps are for 3 node cluster with 2 nodes in one region and 3rd node is in another region. 2 nodes in Primary Region are in Synchronous Commit and 3rd node in DR Region is in Asynchronous Commit. Our assumption for the below steps is, Node 1 is Primary, Node 2 is Secondary in Primary Region and Node 3 is in DR Region.</w:t>
      </w:r>
    </w:p>
    <w:p w14:paraId="622C9EE5" w14:textId="77777777" w:rsidR="0063621B" w:rsidRDefault="0063621B" w:rsidP="007F0203">
      <w:pPr>
        <w:pStyle w:val="ListParagraph"/>
        <w:numPr>
          <w:ilvl w:val="0"/>
          <w:numId w:val="15"/>
        </w:numPr>
      </w:pPr>
      <w:r>
        <w:t>The steps/process below are applicable for Windows and SQL Server patching.</w:t>
      </w:r>
    </w:p>
    <w:p w14:paraId="64D89BAB" w14:textId="77777777" w:rsidR="0063621B" w:rsidRDefault="0063621B" w:rsidP="007F0203">
      <w:pPr>
        <w:pStyle w:val="ListParagraph"/>
        <w:numPr>
          <w:ilvl w:val="0"/>
          <w:numId w:val="15"/>
        </w:numPr>
      </w:pPr>
      <w:r>
        <w:t>Please refer to the link below for more details:</w:t>
      </w:r>
    </w:p>
    <w:p w14:paraId="64D8DF36" w14:textId="77777777" w:rsidR="0063621B" w:rsidRDefault="00000000" w:rsidP="007F0203">
      <w:pPr>
        <w:pStyle w:val="ListParagraph"/>
        <w:numPr>
          <w:ilvl w:val="1"/>
          <w:numId w:val="15"/>
        </w:numPr>
      </w:pPr>
      <w:hyperlink r:id="rId26" w:history="1">
        <w:r w:rsidR="0063621B">
          <w:rPr>
            <w:rStyle w:val="Hyperlink"/>
          </w:rPr>
          <w:t>https://learn.microsoft.com/en-us/answers/questions/74874/sp-2016-patching-with-sql-2016-always-on</w:t>
        </w:r>
      </w:hyperlink>
    </w:p>
    <w:p w14:paraId="6EF810A0" w14:textId="77777777" w:rsidR="0063621B" w:rsidRDefault="0063621B" w:rsidP="0063621B">
      <w:pPr>
        <w:pStyle w:val="ListParagraph"/>
        <w:ind w:left="720"/>
      </w:pPr>
    </w:p>
    <w:p w14:paraId="3DA2CD8D" w14:textId="77777777" w:rsidR="0063621B" w:rsidRDefault="00000000" w:rsidP="007F0203">
      <w:pPr>
        <w:pStyle w:val="ListParagraph"/>
        <w:numPr>
          <w:ilvl w:val="1"/>
          <w:numId w:val="15"/>
        </w:numPr>
      </w:pPr>
      <w:hyperlink r:id="rId27" w:history="1">
        <w:r w:rsidR="0063621B" w:rsidRPr="007F2CC2">
          <w:rPr>
            <w:rStyle w:val="Hyperlink"/>
          </w:rPr>
          <w:t>https://learn.microsoft.com/en-us/sql/database-engine/availability-groups/windows/upgrading-always-on-availability-group-replica-instances?view=sql-server-ver16&amp;redirectedfrom=MSDN</w:t>
        </w:r>
      </w:hyperlink>
    </w:p>
    <w:p w14:paraId="29B464C7" w14:textId="77777777" w:rsidR="0063621B" w:rsidRDefault="0063621B" w:rsidP="0063621B"/>
    <w:p w14:paraId="088AF5DF" w14:textId="22E3B016" w:rsidR="0063621B" w:rsidRDefault="00FF2555" w:rsidP="00FF2555">
      <w:pPr>
        <w:pStyle w:val="Heading2"/>
        <w:ind w:left="360"/>
      </w:pPr>
      <w:bookmarkStart w:id="42" w:name="_Toc144404551"/>
      <w:bookmarkStart w:id="43" w:name="_Toc165571553"/>
      <w:r>
        <w:t xml:space="preserve">10.3 </w:t>
      </w:r>
      <w:r w:rsidR="0063621B">
        <w:t>Steps</w:t>
      </w:r>
      <w:bookmarkEnd w:id="42"/>
      <w:bookmarkEnd w:id="43"/>
    </w:p>
    <w:p w14:paraId="56071BBD" w14:textId="77777777" w:rsidR="0063621B" w:rsidRDefault="0063621B" w:rsidP="007F0203">
      <w:pPr>
        <w:pStyle w:val="ListParagraph"/>
        <w:numPr>
          <w:ilvl w:val="0"/>
          <w:numId w:val="16"/>
        </w:numPr>
      </w:pPr>
      <w:r>
        <w:t>Connect to Primary Replica Instance.</w:t>
      </w:r>
    </w:p>
    <w:p w14:paraId="69C0168C" w14:textId="77777777" w:rsidR="0063621B" w:rsidRDefault="0063621B" w:rsidP="007F0203">
      <w:pPr>
        <w:pStyle w:val="ListParagraph"/>
        <w:numPr>
          <w:ilvl w:val="0"/>
          <w:numId w:val="16"/>
        </w:numPr>
      </w:pPr>
      <w:r>
        <w:t>Change the failover mode to Manual for Node1 and Node2 (which are in Primary Region)</w:t>
      </w:r>
    </w:p>
    <w:p w14:paraId="092DE07D" w14:textId="77777777" w:rsidR="0063621B" w:rsidRDefault="0063621B" w:rsidP="00FF2555"/>
    <w:p w14:paraId="4009D6E7"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w:t>
      </w:r>
    </w:p>
    <w:p w14:paraId="54863E4C"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1)Replace Availability Group Name</w:t>
      </w:r>
    </w:p>
    <w:p w14:paraId="3D10D668"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2)Replace SQL Instance names of Node 1 and Node 2 which are in same region</w:t>
      </w:r>
    </w:p>
    <w:p w14:paraId="49FE23BB"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w:t>
      </w:r>
    </w:p>
    <w:p w14:paraId="35AD8F81"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p>
    <w:p w14:paraId="5E672825"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USE [master]</w:t>
      </w:r>
    </w:p>
    <w:p w14:paraId="367BFCF1"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GO</w:t>
      </w:r>
    </w:p>
    <w:p w14:paraId="4DA379CC"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ALTER AVAILABILITY GROUP [</w:t>
      </w:r>
      <w:proofErr w:type="spellStart"/>
      <w:r w:rsidRPr="007616D1">
        <w:t>EnterAGNAME</w:t>
      </w:r>
      <w:proofErr w:type="spellEnd"/>
      <w:r w:rsidRPr="007616D1">
        <w:t>]</w:t>
      </w:r>
    </w:p>
    <w:p w14:paraId="1384758F"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 xml:space="preserve">MODIFY REPLICA ON </w:t>
      </w:r>
      <w:proofErr w:type="spellStart"/>
      <w:r w:rsidRPr="007616D1">
        <w:t>N'Enter</w:t>
      </w:r>
      <w:proofErr w:type="spellEnd"/>
      <w:r w:rsidRPr="007616D1">
        <w:t xml:space="preserve"> VM1 Name' WITH (FAILOVER_MODE = MANUAL)</w:t>
      </w:r>
    </w:p>
    <w:p w14:paraId="5B9E9862"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GO</w:t>
      </w:r>
    </w:p>
    <w:p w14:paraId="6E48D299"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ALTER AVAILABILITY GROUP [</w:t>
      </w:r>
      <w:proofErr w:type="spellStart"/>
      <w:r w:rsidRPr="007616D1">
        <w:t>EnterAGNAME</w:t>
      </w:r>
      <w:proofErr w:type="spellEnd"/>
      <w:r w:rsidRPr="007616D1">
        <w:t>]</w:t>
      </w:r>
    </w:p>
    <w:p w14:paraId="7AC4201B"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r w:rsidRPr="007616D1">
        <w:t xml:space="preserve">MODIFY REPLICA ON </w:t>
      </w:r>
      <w:proofErr w:type="spellStart"/>
      <w:r w:rsidRPr="007616D1">
        <w:t>N'Enter</w:t>
      </w:r>
      <w:proofErr w:type="spellEnd"/>
      <w:r w:rsidRPr="007616D1">
        <w:t xml:space="preserve"> VM2 Name' WITH (FAILOVER_MODE = MANUAL)</w:t>
      </w:r>
    </w:p>
    <w:p w14:paraId="511094A2" w14:textId="77777777" w:rsidR="0063621B" w:rsidRDefault="0063621B" w:rsidP="00FF2555">
      <w:pPr>
        <w:pBdr>
          <w:top w:val="single" w:sz="4" w:space="1" w:color="auto"/>
          <w:left w:val="single" w:sz="4" w:space="0" w:color="auto"/>
          <w:bottom w:val="single" w:sz="4" w:space="1" w:color="auto"/>
          <w:right w:val="single" w:sz="4" w:space="4" w:color="auto"/>
        </w:pBdr>
        <w:ind w:left="360"/>
      </w:pPr>
      <w:r w:rsidRPr="007616D1">
        <w:t>GO</w:t>
      </w:r>
    </w:p>
    <w:p w14:paraId="0422E931" w14:textId="77777777" w:rsidR="0063621B" w:rsidRPr="007616D1" w:rsidRDefault="0063621B" w:rsidP="00FF2555">
      <w:pPr>
        <w:pBdr>
          <w:top w:val="single" w:sz="4" w:space="1" w:color="auto"/>
          <w:left w:val="single" w:sz="4" w:space="0" w:color="auto"/>
          <w:bottom w:val="single" w:sz="4" w:space="1" w:color="auto"/>
          <w:right w:val="single" w:sz="4" w:space="4" w:color="auto"/>
        </w:pBdr>
        <w:ind w:left="360"/>
      </w:pPr>
    </w:p>
    <w:p w14:paraId="4A58A436" w14:textId="77777777" w:rsidR="0063621B" w:rsidRDefault="0063621B" w:rsidP="0063621B"/>
    <w:p w14:paraId="45A09A49" w14:textId="77777777" w:rsidR="0063621B" w:rsidRDefault="0063621B" w:rsidP="007F0203">
      <w:pPr>
        <w:pStyle w:val="ListParagraph"/>
        <w:numPr>
          <w:ilvl w:val="0"/>
          <w:numId w:val="16"/>
        </w:numPr>
      </w:pPr>
      <w:r>
        <w:t>Connect to Secondary Replica in DR Region (Node 3)</w:t>
      </w:r>
    </w:p>
    <w:p w14:paraId="3D4BC739" w14:textId="77777777" w:rsidR="0063621B" w:rsidRDefault="0063621B" w:rsidP="007F0203">
      <w:pPr>
        <w:pStyle w:val="ListParagraph"/>
        <w:numPr>
          <w:ilvl w:val="0"/>
          <w:numId w:val="16"/>
        </w:numPr>
      </w:pPr>
      <w:r>
        <w:t>Apply patching on Node 3.</w:t>
      </w:r>
    </w:p>
    <w:p w14:paraId="1F26B458" w14:textId="77777777" w:rsidR="0063621B" w:rsidRDefault="0063621B" w:rsidP="007F0203">
      <w:pPr>
        <w:pStyle w:val="ListParagraph"/>
        <w:numPr>
          <w:ilvl w:val="0"/>
          <w:numId w:val="16"/>
        </w:numPr>
      </w:pPr>
      <w:r>
        <w:t>Restart the server on Node 3.</w:t>
      </w:r>
    </w:p>
    <w:p w14:paraId="2AE15742" w14:textId="77777777" w:rsidR="0063621B" w:rsidRDefault="0063621B" w:rsidP="007F0203">
      <w:pPr>
        <w:pStyle w:val="ListParagraph"/>
        <w:numPr>
          <w:ilvl w:val="0"/>
          <w:numId w:val="16"/>
        </w:numPr>
      </w:pPr>
      <w:r>
        <w:t>Post Reboot, verify that all the databases are in sync. Make sure that synchronization state is SYNCHRONIZED. Run the below command on Primary to check the status.</w:t>
      </w:r>
    </w:p>
    <w:p w14:paraId="21DD36CD" w14:textId="77777777" w:rsidR="0063621B" w:rsidRDefault="0063621B" w:rsidP="0063621B"/>
    <w:p w14:paraId="3E8C1650"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select </w:t>
      </w:r>
      <w:proofErr w:type="spellStart"/>
      <w:proofErr w:type="gramStart"/>
      <w:r>
        <w:rPr>
          <w:i/>
          <w:iCs/>
        </w:rPr>
        <w:t>ar.replica</w:t>
      </w:r>
      <w:proofErr w:type="gramEnd"/>
      <w:r>
        <w:rPr>
          <w:i/>
          <w:iCs/>
        </w:rPr>
        <w:t>_server_name</w:t>
      </w:r>
      <w:proofErr w:type="spellEnd"/>
      <w:r>
        <w:rPr>
          <w:i/>
          <w:iCs/>
        </w:rPr>
        <w:t>, DB_NAME(</w:t>
      </w:r>
      <w:proofErr w:type="spellStart"/>
      <w:r>
        <w:rPr>
          <w:i/>
          <w:iCs/>
        </w:rPr>
        <w:t>hdr.database_id</w:t>
      </w:r>
      <w:proofErr w:type="spellEnd"/>
      <w:r>
        <w:rPr>
          <w:i/>
          <w:iCs/>
        </w:rPr>
        <w:t xml:space="preserve">) </w:t>
      </w:r>
      <w:proofErr w:type="spellStart"/>
      <w:r>
        <w:rPr>
          <w:i/>
          <w:iCs/>
        </w:rPr>
        <w:t>DatabaseName</w:t>
      </w:r>
      <w:proofErr w:type="spellEnd"/>
      <w:r>
        <w:rPr>
          <w:i/>
          <w:iCs/>
        </w:rPr>
        <w:t xml:space="preserve">, </w:t>
      </w:r>
      <w:proofErr w:type="spellStart"/>
      <w:r>
        <w:rPr>
          <w:i/>
          <w:iCs/>
        </w:rPr>
        <w:t>hdr.synchronization_state_desc</w:t>
      </w:r>
      <w:proofErr w:type="spellEnd"/>
    </w:p>
    <w:p w14:paraId="1F40CB9D"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from </w:t>
      </w:r>
      <w:proofErr w:type="spellStart"/>
      <w:r>
        <w:rPr>
          <w:i/>
          <w:iCs/>
        </w:rPr>
        <w:t>sys.dm_hadr_database_replica_states</w:t>
      </w:r>
      <w:proofErr w:type="spellEnd"/>
      <w:r>
        <w:rPr>
          <w:i/>
          <w:iCs/>
        </w:rPr>
        <w:t xml:space="preserve"> </w:t>
      </w:r>
      <w:proofErr w:type="spellStart"/>
      <w:r>
        <w:rPr>
          <w:i/>
          <w:iCs/>
        </w:rPr>
        <w:t>hdr</w:t>
      </w:r>
      <w:proofErr w:type="spellEnd"/>
    </w:p>
    <w:p w14:paraId="13D003A1"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lastRenderedPageBreak/>
        <w:t xml:space="preserve">join </w:t>
      </w:r>
      <w:proofErr w:type="spellStart"/>
      <w:proofErr w:type="gramStart"/>
      <w:r>
        <w:rPr>
          <w:i/>
          <w:iCs/>
        </w:rPr>
        <w:t>sys.availability</w:t>
      </w:r>
      <w:proofErr w:type="gramEnd"/>
      <w:r>
        <w:rPr>
          <w:i/>
          <w:iCs/>
        </w:rPr>
        <w:t>_replicas</w:t>
      </w:r>
      <w:proofErr w:type="spellEnd"/>
      <w:r>
        <w:rPr>
          <w:i/>
          <w:iCs/>
        </w:rPr>
        <w:t xml:space="preserve"> </w:t>
      </w:r>
      <w:proofErr w:type="spellStart"/>
      <w:r>
        <w:rPr>
          <w:i/>
          <w:iCs/>
        </w:rPr>
        <w:t>ar</w:t>
      </w:r>
      <w:proofErr w:type="spellEnd"/>
    </w:p>
    <w:p w14:paraId="2E27F6CE"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on </w:t>
      </w:r>
      <w:proofErr w:type="spellStart"/>
      <w:proofErr w:type="gramStart"/>
      <w:r>
        <w:rPr>
          <w:i/>
          <w:iCs/>
        </w:rPr>
        <w:t>hdr.replica</w:t>
      </w:r>
      <w:proofErr w:type="gramEnd"/>
      <w:r>
        <w:rPr>
          <w:i/>
          <w:iCs/>
        </w:rPr>
        <w:t>_id</w:t>
      </w:r>
      <w:proofErr w:type="spellEnd"/>
      <w:r>
        <w:rPr>
          <w:i/>
          <w:iCs/>
        </w:rPr>
        <w:t xml:space="preserve"> = </w:t>
      </w:r>
      <w:proofErr w:type="spellStart"/>
      <w:r>
        <w:rPr>
          <w:i/>
          <w:iCs/>
        </w:rPr>
        <w:t>ar.replica_id</w:t>
      </w:r>
      <w:proofErr w:type="spellEnd"/>
    </w:p>
    <w:p w14:paraId="4E3402F8" w14:textId="77777777" w:rsidR="0063621B" w:rsidRDefault="0063621B" w:rsidP="0063621B"/>
    <w:p w14:paraId="3C62BE88" w14:textId="77777777" w:rsidR="0063621B" w:rsidRDefault="0063621B" w:rsidP="007F0203">
      <w:pPr>
        <w:pStyle w:val="ListParagraph"/>
        <w:numPr>
          <w:ilvl w:val="0"/>
          <w:numId w:val="16"/>
        </w:numPr>
      </w:pPr>
      <w:r>
        <w:t>Connect to Secondary Replica in Primary Region (Node 2 in this case).</w:t>
      </w:r>
    </w:p>
    <w:p w14:paraId="33344A76" w14:textId="77777777" w:rsidR="0063621B" w:rsidRDefault="0063621B" w:rsidP="007F0203">
      <w:pPr>
        <w:pStyle w:val="ListParagraph"/>
        <w:numPr>
          <w:ilvl w:val="0"/>
          <w:numId w:val="16"/>
        </w:numPr>
      </w:pPr>
      <w:r>
        <w:t>Apply patching on Node 2.</w:t>
      </w:r>
    </w:p>
    <w:p w14:paraId="78196FA6" w14:textId="77777777" w:rsidR="0063621B" w:rsidRDefault="0063621B" w:rsidP="007F0203">
      <w:pPr>
        <w:pStyle w:val="ListParagraph"/>
        <w:numPr>
          <w:ilvl w:val="0"/>
          <w:numId w:val="16"/>
        </w:numPr>
      </w:pPr>
      <w:r>
        <w:t>Restart the server on Node 2.</w:t>
      </w:r>
    </w:p>
    <w:p w14:paraId="02DD2AE5" w14:textId="77777777" w:rsidR="0063621B" w:rsidRDefault="0063621B" w:rsidP="007F0203">
      <w:pPr>
        <w:pStyle w:val="ListParagraph"/>
        <w:numPr>
          <w:ilvl w:val="0"/>
          <w:numId w:val="16"/>
        </w:numPr>
      </w:pPr>
      <w:r>
        <w:t xml:space="preserve">Post Reboot, </w:t>
      </w:r>
      <w:proofErr w:type="gramStart"/>
      <w:r>
        <w:t>Verify</w:t>
      </w:r>
      <w:proofErr w:type="gramEnd"/>
      <w:r>
        <w:t xml:space="preserve"> that all the databases are in sync. Make sure that synchronization state is SYNCHRONIZED. Run the below command on Primary to check the status.</w:t>
      </w:r>
    </w:p>
    <w:p w14:paraId="79C342C5" w14:textId="77777777" w:rsidR="0063621B" w:rsidRDefault="0063621B" w:rsidP="00FF2555">
      <w:pPr>
        <w:ind w:left="360"/>
      </w:pPr>
    </w:p>
    <w:p w14:paraId="52E56685"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select </w:t>
      </w:r>
      <w:proofErr w:type="spellStart"/>
      <w:proofErr w:type="gramStart"/>
      <w:r>
        <w:rPr>
          <w:i/>
          <w:iCs/>
        </w:rPr>
        <w:t>ar.replica</w:t>
      </w:r>
      <w:proofErr w:type="gramEnd"/>
      <w:r>
        <w:rPr>
          <w:i/>
          <w:iCs/>
        </w:rPr>
        <w:t>_server_name</w:t>
      </w:r>
      <w:proofErr w:type="spellEnd"/>
      <w:r>
        <w:rPr>
          <w:i/>
          <w:iCs/>
        </w:rPr>
        <w:t>, DB_NAME(</w:t>
      </w:r>
      <w:proofErr w:type="spellStart"/>
      <w:r>
        <w:rPr>
          <w:i/>
          <w:iCs/>
        </w:rPr>
        <w:t>hdr.database_id</w:t>
      </w:r>
      <w:proofErr w:type="spellEnd"/>
      <w:r>
        <w:rPr>
          <w:i/>
          <w:iCs/>
        </w:rPr>
        <w:t xml:space="preserve">) </w:t>
      </w:r>
      <w:proofErr w:type="spellStart"/>
      <w:r>
        <w:rPr>
          <w:i/>
          <w:iCs/>
        </w:rPr>
        <w:t>DatabaseName</w:t>
      </w:r>
      <w:proofErr w:type="spellEnd"/>
      <w:r>
        <w:rPr>
          <w:i/>
          <w:iCs/>
        </w:rPr>
        <w:t xml:space="preserve">, </w:t>
      </w:r>
      <w:proofErr w:type="spellStart"/>
      <w:r>
        <w:rPr>
          <w:i/>
          <w:iCs/>
        </w:rPr>
        <w:t>hdr.synchronization_state_desc</w:t>
      </w:r>
      <w:proofErr w:type="spellEnd"/>
    </w:p>
    <w:p w14:paraId="459ADCE6"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from </w:t>
      </w:r>
      <w:proofErr w:type="spellStart"/>
      <w:r>
        <w:rPr>
          <w:i/>
          <w:iCs/>
        </w:rPr>
        <w:t>sys.dm_hadr_database_replica_states</w:t>
      </w:r>
      <w:proofErr w:type="spellEnd"/>
      <w:r>
        <w:rPr>
          <w:i/>
          <w:iCs/>
        </w:rPr>
        <w:t xml:space="preserve"> </w:t>
      </w:r>
      <w:proofErr w:type="spellStart"/>
      <w:r>
        <w:rPr>
          <w:i/>
          <w:iCs/>
        </w:rPr>
        <w:t>hdr</w:t>
      </w:r>
      <w:proofErr w:type="spellEnd"/>
    </w:p>
    <w:p w14:paraId="61194290"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join </w:t>
      </w:r>
      <w:proofErr w:type="spellStart"/>
      <w:proofErr w:type="gramStart"/>
      <w:r>
        <w:rPr>
          <w:i/>
          <w:iCs/>
        </w:rPr>
        <w:t>sys.availability</w:t>
      </w:r>
      <w:proofErr w:type="gramEnd"/>
      <w:r>
        <w:rPr>
          <w:i/>
          <w:iCs/>
        </w:rPr>
        <w:t>_replicas</w:t>
      </w:r>
      <w:proofErr w:type="spellEnd"/>
      <w:r>
        <w:rPr>
          <w:i/>
          <w:iCs/>
        </w:rPr>
        <w:t xml:space="preserve"> </w:t>
      </w:r>
      <w:proofErr w:type="spellStart"/>
      <w:r>
        <w:rPr>
          <w:i/>
          <w:iCs/>
        </w:rPr>
        <w:t>ar</w:t>
      </w:r>
      <w:proofErr w:type="spellEnd"/>
    </w:p>
    <w:p w14:paraId="211B7471"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on </w:t>
      </w:r>
      <w:proofErr w:type="spellStart"/>
      <w:proofErr w:type="gramStart"/>
      <w:r>
        <w:rPr>
          <w:i/>
          <w:iCs/>
        </w:rPr>
        <w:t>hdr.replica</w:t>
      </w:r>
      <w:proofErr w:type="gramEnd"/>
      <w:r>
        <w:rPr>
          <w:i/>
          <w:iCs/>
        </w:rPr>
        <w:t>_id</w:t>
      </w:r>
      <w:proofErr w:type="spellEnd"/>
      <w:r>
        <w:rPr>
          <w:i/>
          <w:iCs/>
        </w:rPr>
        <w:t xml:space="preserve"> = </w:t>
      </w:r>
      <w:proofErr w:type="spellStart"/>
      <w:r>
        <w:rPr>
          <w:i/>
          <w:iCs/>
        </w:rPr>
        <w:t>ar.replica_id</w:t>
      </w:r>
      <w:proofErr w:type="spellEnd"/>
    </w:p>
    <w:p w14:paraId="354EDCA2" w14:textId="77777777" w:rsidR="0063621B" w:rsidRDefault="0063621B" w:rsidP="0063621B"/>
    <w:p w14:paraId="2D72F491" w14:textId="77777777" w:rsidR="0063621B" w:rsidRDefault="0063621B" w:rsidP="007F0203">
      <w:pPr>
        <w:pStyle w:val="ListParagraph"/>
        <w:numPr>
          <w:ilvl w:val="0"/>
          <w:numId w:val="16"/>
        </w:numPr>
      </w:pPr>
      <w:r>
        <w:t>Failover the Availability Group from Node 1 to Node 2.</w:t>
      </w:r>
    </w:p>
    <w:p w14:paraId="2E1D1D9E" w14:textId="77777777" w:rsidR="0063621B" w:rsidRDefault="0063621B" w:rsidP="007F0203">
      <w:pPr>
        <w:pStyle w:val="ListParagraph"/>
        <w:numPr>
          <w:ilvl w:val="0"/>
          <w:numId w:val="16"/>
        </w:numPr>
      </w:pPr>
      <w:r>
        <w:t>Apply patching on Node 1.</w:t>
      </w:r>
    </w:p>
    <w:p w14:paraId="2E06000E" w14:textId="77777777" w:rsidR="0063621B" w:rsidRDefault="0063621B" w:rsidP="007F0203">
      <w:pPr>
        <w:pStyle w:val="ListParagraph"/>
        <w:numPr>
          <w:ilvl w:val="0"/>
          <w:numId w:val="16"/>
        </w:numPr>
      </w:pPr>
      <w:r>
        <w:t>Restart the server on Node 1.</w:t>
      </w:r>
    </w:p>
    <w:p w14:paraId="373CE1C4" w14:textId="77777777" w:rsidR="0063621B" w:rsidRDefault="0063621B" w:rsidP="007F0203">
      <w:pPr>
        <w:pStyle w:val="ListParagraph"/>
        <w:numPr>
          <w:ilvl w:val="0"/>
          <w:numId w:val="16"/>
        </w:numPr>
      </w:pPr>
      <w:r>
        <w:t xml:space="preserve">Post Reboot, </w:t>
      </w:r>
      <w:proofErr w:type="gramStart"/>
      <w:r>
        <w:t>Verify</w:t>
      </w:r>
      <w:proofErr w:type="gramEnd"/>
      <w:r>
        <w:t xml:space="preserve"> that all the databases are in sync. Make sure that synchronization state is SYNCHRONIZED. Run the below command on Primary to check the status.</w:t>
      </w:r>
    </w:p>
    <w:p w14:paraId="35ADFD63" w14:textId="77777777" w:rsidR="0063621B" w:rsidRDefault="0063621B" w:rsidP="0063621B"/>
    <w:p w14:paraId="6EDE88FE"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select </w:t>
      </w:r>
      <w:proofErr w:type="spellStart"/>
      <w:proofErr w:type="gramStart"/>
      <w:r>
        <w:rPr>
          <w:i/>
          <w:iCs/>
        </w:rPr>
        <w:t>ar.replica</w:t>
      </w:r>
      <w:proofErr w:type="gramEnd"/>
      <w:r>
        <w:rPr>
          <w:i/>
          <w:iCs/>
        </w:rPr>
        <w:t>_server_name</w:t>
      </w:r>
      <w:proofErr w:type="spellEnd"/>
      <w:r>
        <w:rPr>
          <w:i/>
          <w:iCs/>
        </w:rPr>
        <w:t>, DB_NAME(</w:t>
      </w:r>
      <w:proofErr w:type="spellStart"/>
      <w:r>
        <w:rPr>
          <w:i/>
          <w:iCs/>
        </w:rPr>
        <w:t>hdr.database_id</w:t>
      </w:r>
      <w:proofErr w:type="spellEnd"/>
      <w:r>
        <w:rPr>
          <w:i/>
          <w:iCs/>
        </w:rPr>
        <w:t xml:space="preserve">) </w:t>
      </w:r>
      <w:proofErr w:type="spellStart"/>
      <w:r>
        <w:rPr>
          <w:i/>
          <w:iCs/>
        </w:rPr>
        <w:t>DatabaseName</w:t>
      </w:r>
      <w:proofErr w:type="spellEnd"/>
      <w:r>
        <w:rPr>
          <w:i/>
          <w:iCs/>
        </w:rPr>
        <w:t xml:space="preserve">, </w:t>
      </w:r>
      <w:proofErr w:type="spellStart"/>
      <w:r>
        <w:rPr>
          <w:i/>
          <w:iCs/>
        </w:rPr>
        <w:t>hdr.synchronization_state_desc</w:t>
      </w:r>
      <w:proofErr w:type="spellEnd"/>
    </w:p>
    <w:p w14:paraId="6A3A63CB"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from </w:t>
      </w:r>
      <w:proofErr w:type="spellStart"/>
      <w:r>
        <w:rPr>
          <w:i/>
          <w:iCs/>
        </w:rPr>
        <w:t>sys.dm_hadr_database_replica_states</w:t>
      </w:r>
      <w:proofErr w:type="spellEnd"/>
      <w:r>
        <w:rPr>
          <w:i/>
          <w:iCs/>
        </w:rPr>
        <w:t xml:space="preserve"> </w:t>
      </w:r>
      <w:proofErr w:type="spellStart"/>
      <w:r>
        <w:rPr>
          <w:i/>
          <w:iCs/>
        </w:rPr>
        <w:t>hdr</w:t>
      </w:r>
      <w:proofErr w:type="spellEnd"/>
    </w:p>
    <w:p w14:paraId="5D1355C2"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join </w:t>
      </w:r>
      <w:proofErr w:type="spellStart"/>
      <w:proofErr w:type="gramStart"/>
      <w:r>
        <w:rPr>
          <w:i/>
          <w:iCs/>
        </w:rPr>
        <w:t>sys.availability</w:t>
      </w:r>
      <w:proofErr w:type="gramEnd"/>
      <w:r>
        <w:rPr>
          <w:i/>
          <w:iCs/>
        </w:rPr>
        <w:t>_replicas</w:t>
      </w:r>
      <w:proofErr w:type="spellEnd"/>
      <w:r>
        <w:rPr>
          <w:i/>
          <w:iCs/>
        </w:rPr>
        <w:t xml:space="preserve"> </w:t>
      </w:r>
      <w:proofErr w:type="spellStart"/>
      <w:r>
        <w:rPr>
          <w:i/>
          <w:iCs/>
        </w:rPr>
        <w:t>ar</w:t>
      </w:r>
      <w:proofErr w:type="spellEnd"/>
    </w:p>
    <w:p w14:paraId="49CDECB6"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 xml:space="preserve">on </w:t>
      </w:r>
      <w:proofErr w:type="spellStart"/>
      <w:proofErr w:type="gramStart"/>
      <w:r>
        <w:rPr>
          <w:i/>
          <w:iCs/>
        </w:rPr>
        <w:t>hdr.replica</w:t>
      </w:r>
      <w:proofErr w:type="gramEnd"/>
      <w:r>
        <w:rPr>
          <w:i/>
          <w:iCs/>
        </w:rPr>
        <w:t>_id</w:t>
      </w:r>
      <w:proofErr w:type="spellEnd"/>
      <w:r>
        <w:rPr>
          <w:i/>
          <w:iCs/>
        </w:rPr>
        <w:t xml:space="preserve"> = </w:t>
      </w:r>
      <w:proofErr w:type="spellStart"/>
      <w:r>
        <w:rPr>
          <w:i/>
          <w:iCs/>
        </w:rPr>
        <w:t>ar.replica_id</w:t>
      </w:r>
      <w:proofErr w:type="spellEnd"/>
    </w:p>
    <w:p w14:paraId="7BFED7E8" w14:textId="77777777" w:rsidR="0063621B" w:rsidRDefault="0063621B" w:rsidP="0063621B"/>
    <w:p w14:paraId="7AADDEA8" w14:textId="77777777" w:rsidR="0063621B" w:rsidRDefault="0063621B" w:rsidP="007F0203">
      <w:pPr>
        <w:pStyle w:val="ListParagraph"/>
        <w:numPr>
          <w:ilvl w:val="0"/>
          <w:numId w:val="16"/>
        </w:numPr>
      </w:pPr>
      <w:r>
        <w:t>Failover the Availability Group from Node 2 to Node 1, Run the command from step 6 post failover to validate.</w:t>
      </w:r>
    </w:p>
    <w:p w14:paraId="7B43CB23" w14:textId="77777777" w:rsidR="0063621B" w:rsidRDefault="0063621B" w:rsidP="007F0203">
      <w:pPr>
        <w:pStyle w:val="ListParagraph"/>
        <w:numPr>
          <w:ilvl w:val="0"/>
          <w:numId w:val="16"/>
        </w:numPr>
      </w:pPr>
      <w:r>
        <w:t>Connect to Primary Replica, change the failover mode to Automatic for Node1 and Node2 (which are in Primary Region)</w:t>
      </w:r>
    </w:p>
    <w:p w14:paraId="72D50482" w14:textId="77777777" w:rsidR="0063621B" w:rsidRDefault="0063621B" w:rsidP="00FF2555">
      <w:pPr>
        <w:ind w:left="360"/>
      </w:pPr>
    </w:p>
    <w:p w14:paraId="711AE6BC"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w:t>
      </w:r>
    </w:p>
    <w:p w14:paraId="3012AFB6"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1)Replace Availability Group Name</w:t>
      </w:r>
    </w:p>
    <w:p w14:paraId="57EBA4DE"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2)Replace SQL Instance names of Node 1 and Node 2 which are in same region</w:t>
      </w:r>
    </w:p>
    <w:p w14:paraId="0620CAFE"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w:t>
      </w:r>
    </w:p>
    <w:p w14:paraId="33182CCB"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USE [master]</w:t>
      </w:r>
    </w:p>
    <w:p w14:paraId="417B3C44"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GO</w:t>
      </w:r>
    </w:p>
    <w:p w14:paraId="2FC3D259"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ALTER AVAILABILITY GROUP [</w:t>
      </w:r>
      <w:proofErr w:type="spellStart"/>
      <w:r>
        <w:rPr>
          <w:i/>
          <w:iCs/>
        </w:rPr>
        <w:t>EnterAGNAME</w:t>
      </w:r>
      <w:proofErr w:type="spellEnd"/>
      <w:r>
        <w:rPr>
          <w:i/>
          <w:iCs/>
        </w:rPr>
        <w:t>]</w:t>
      </w:r>
    </w:p>
    <w:p w14:paraId="06696B6A"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sidRPr="0A8C1499">
        <w:rPr>
          <w:i/>
          <w:iCs/>
        </w:rPr>
        <w:t xml:space="preserve">MODIFY REPLICA ON </w:t>
      </w:r>
      <w:proofErr w:type="spellStart"/>
      <w:r w:rsidRPr="0A8C1499">
        <w:rPr>
          <w:i/>
          <w:iCs/>
        </w:rPr>
        <w:t>N'Enter</w:t>
      </w:r>
      <w:proofErr w:type="spellEnd"/>
      <w:r w:rsidRPr="0A8C1499">
        <w:rPr>
          <w:i/>
          <w:iCs/>
        </w:rPr>
        <w:t xml:space="preserve"> VM1 Name' WITH (FAILOVER_MODE = AUTOMATIC)</w:t>
      </w:r>
    </w:p>
    <w:p w14:paraId="154A7523"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GO</w:t>
      </w:r>
    </w:p>
    <w:p w14:paraId="647C78F5"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ALTER AVAILABILITY GROUP [</w:t>
      </w:r>
      <w:proofErr w:type="spellStart"/>
      <w:r>
        <w:rPr>
          <w:i/>
          <w:iCs/>
        </w:rPr>
        <w:t>EnterAGNAME</w:t>
      </w:r>
      <w:proofErr w:type="spellEnd"/>
      <w:r>
        <w:rPr>
          <w:i/>
          <w:iCs/>
        </w:rPr>
        <w:t>]</w:t>
      </w:r>
    </w:p>
    <w:p w14:paraId="16394684"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sidRPr="0A8C1499">
        <w:rPr>
          <w:i/>
          <w:iCs/>
        </w:rPr>
        <w:t xml:space="preserve">MODIFY REPLICA ON </w:t>
      </w:r>
      <w:proofErr w:type="spellStart"/>
      <w:r w:rsidRPr="0A8C1499">
        <w:rPr>
          <w:i/>
          <w:iCs/>
        </w:rPr>
        <w:t>N'Enter</w:t>
      </w:r>
      <w:proofErr w:type="spellEnd"/>
      <w:r w:rsidRPr="0A8C1499">
        <w:rPr>
          <w:i/>
          <w:iCs/>
        </w:rPr>
        <w:t xml:space="preserve"> VM2 Name' WITH (FAILOVER_MODE = AUTOMATIC)</w:t>
      </w:r>
    </w:p>
    <w:p w14:paraId="2E5304EE" w14:textId="77777777" w:rsidR="0063621B" w:rsidRDefault="0063621B" w:rsidP="00FF2555">
      <w:pPr>
        <w:pBdr>
          <w:top w:val="single" w:sz="4" w:space="1" w:color="auto"/>
          <w:left w:val="single" w:sz="4" w:space="4" w:color="auto"/>
          <w:bottom w:val="single" w:sz="4" w:space="1" w:color="auto"/>
          <w:right w:val="single" w:sz="4" w:space="4" w:color="auto"/>
        </w:pBdr>
        <w:ind w:left="360"/>
        <w:rPr>
          <w:i/>
          <w:iCs/>
        </w:rPr>
      </w:pPr>
      <w:r>
        <w:rPr>
          <w:i/>
          <w:iCs/>
        </w:rPr>
        <w:t>GO</w:t>
      </w:r>
    </w:p>
    <w:p w14:paraId="41F0E32C" w14:textId="77777777" w:rsidR="0063621B" w:rsidRDefault="0063621B" w:rsidP="00FF2555">
      <w:pPr>
        <w:pStyle w:val="BodyText"/>
        <w:pBdr>
          <w:top w:val="single" w:sz="4" w:space="1" w:color="auto"/>
          <w:left w:val="single" w:sz="4" w:space="4" w:color="auto"/>
          <w:bottom w:val="single" w:sz="4" w:space="1" w:color="auto"/>
          <w:right w:val="single" w:sz="4" w:space="4" w:color="auto"/>
        </w:pBdr>
        <w:spacing w:line="276" w:lineRule="auto"/>
        <w:ind w:left="360"/>
        <w:jc w:val="both"/>
      </w:pPr>
    </w:p>
    <w:p w14:paraId="5147D81D" w14:textId="77777777" w:rsidR="0063621B" w:rsidRDefault="0063621B" w:rsidP="00FF2555">
      <w:pPr>
        <w:pStyle w:val="BodyText"/>
        <w:spacing w:line="276" w:lineRule="auto"/>
        <w:ind w:left="360"/>
        <w:jc w:val="both"/>
      </w:pPr>
    </w:p>
    <w:p w14:paraId="0BFE699E" w14:textId="77777777" w:rsidR="0019514F" w:rsidRDefault="0019514F" w:rsidP="007F0203">
      <w:pPr>
        <w:pStyle w:val="Heading1"/>
        <w:numPr>
          <w:ilvl w:val="0"/>
          <w:numId w:val="3"/>
        </w:numPr>
        <w:ind w:left="504" w:hanging="360"/>
      </w:pPr>
      <w:bookmarkStart w:id="44" w:name="_Toc165571554"/>
      <w:r>
        <w:t>Database Backups to Odessa Team</w:t>
      </w:r>
      <w:bookmarkEnd w:id="44"/>
    </w:p>
    <w:p w14:paraId="3A268E1E" w14:textId="30746C83" w:rsidR="0019514F" w:rsidRDefault="000B2951" w:rsidP="0019514F">
      <w:pPr>
        <w:ind w:left="360"/>
      </w:pPr>
      <w:r>
        <w:t xml:space="preserve">Odessa requires Core OLTB SQL MI DB and DWH DB backups </w:t>
      </w:r>
      <w:r w:rsidR="00680B39">
        <w:t xml:space="preserve">on demand basis whenever any critical </w:t>
      </w:r>
      <w:r w:rsidR="00E8640F">
        <w:t>issues</w:t>
      </w:r>
      <w:r w:rsidR="00680B39">
        <w:t xml:space="preserve"> </w:t>
      </w:r>
      <w:r w:rsidR="00E8640F">
        <w:t>are</w:t>
      </w:r>
      <w:r w:rsidR="00680B39">
        <w:t xml:space="preserve"> </w:t>
      </w:r>
      <w:r w:rsidR="00680B39">
        <w:lastRenderedPageBreak/>
        <w:t>not reproducible and have cross transactions</w:t>
      </w:r>
      <w:r w:rsidR="00E8640F">
        <w:t xml:space="preserve">. In such case, Odessa requires </w:t>
      </w:r>
      <w:r w:rsidR="005F5A57">
        <w:t>the above</w:t>
      </w:r>
      <w:r w:rsidR="00E8640F">
        <w:t xml:space="preserve"> database backups for debugging purposes </w:t>
      </w:r>
      <w:r w:rsidR="0065051E">
        <w:t>to bring into O</w:t>
      </w:r>
      <w:r w:rsidR="00E8640F">
        <w:t>dessa environments. The following are the steps for taking backups and applying scrubbing scripts within HPE environment before providing to Odessa team to restore these backups within Odessa environments. After usages, Odessa DEV team should be deleting the</w:t>
      </w:r>
      <w:r w:rsidR="00EA2872">
        <w:t>se scrubbed</w:t>
      </w:r>
      <w:r w:rsidR="00E8640F">
        <w:t xml:space="preserve"> backups.</w:t>
      </w:r>
    </w:p>
    <w:p w14:paraId="7B7D86E9" w14:textId="77777777" w:rsidR="0019514F" w:rsidRPr="00204819" w:rsidRDefault="0019514F" w:rsidP="0019514F">
      <w:pPr>
        <w:ind w:left="360"/>
      </w:pPr>
    </w:p>
    <w:p w14:paraId="16E99C75" w14:textId="7DF84F0C" w:rsidR="0019514F" w:rsidRDefault="0019514F" w:rsidP="0019514F">
      <w:pPr>
        <w:pStyle w:val="Heading2"/>
        <w:ind w:left="360"/>
      </w:pPr>
      <w:bookmarkStart w:id="45" w:name="_Toc165571555"/>
      <w:r>
        <w:t>11.1 SQL Mi Backup Runbook</w:t>
      </w:r>
      <w:bookmarkEnd w:id="45"/>
    </w:p>
    <w:p w14:paraId="53EF4F5A" w14:textId="551C9E67" w:rsidR="0019514F" w:rsidRDefault="0019514F" w:rsidP="0019514F">
      <w:pPr>
        <w:pStyle w:val="Heading3"/>
        <w:ind w:left="360"/>
      </w:pPr>
      <w:bookmarkStart w:id="46" w:name="_Toc165571556"/>
      <w:r>
        <w:t>11.1.1 Restore Existing SQL Mi DB Backups</w:t>
      </w:r>
      <w:bookmarkEnd w:id="46"/>
    </w:p>
    <w:p w14:paraId="1EC42509" w14:textId="77777777" w:rsidR="0019514F" w:rsidRPr="00C64D1C" w:rsidRDefault="0019514F" w:rsidP="0019514F">
      <w:pPr>
        <w:ind w:firstLine="720"/>
        <w:rPr>
          <w:u w:val="single"/>
        </w:rPr>
      </w:pPr>
      <w:r w:rsidRPr="00C64D1C">
        <w:rPr>
          <w:u w:val="single"/>
        </w:rPr>
        <w:t>Follow below steps –</w:t>
      </w:r>
    </w:p>
    <w:p w14:paraId="65CD8EFA" w14:textId="77777777" w:rsidR="0019514F" w:rsidRPr="00C64D1C" w:rsidRDefault="0019514F" w:rsidP="0019514F">
      <w:pPr>
        <w:pStyle w:val="ListParagraph"/>
        <w:ind w:left="1440"/>
      </w:pPr>
    </w:p>
    <w:p w14:paraId="19F2FC51" w14:textId="77777777" w:rsidR="0019514F" w:rsidRDefault="0019514F" w:rsidP="007F0203">
      <w:pPr>
        <w:pStyle w:val="ListParagraph"/>
        <w:numPr>
          <w:ilvl w:val="0"/>
          <w:numId w:val="18"/>
        </w:numPr>
      </w:pPr>
      <w:r>
        <w:t>Connect to Azure Portal and select the Target SQL Managed Instance where the database needs to be restored.</w:t>
      </w:r>
    </w:p>
    <w:p w14:paraId="19C66DB2" w14:textId="77777777" w:rsidR="0019514F" w:rsidRDefault="0019514F" w:rsidP="007F0203">
      <w:pPr>
        <w:pStyle w:val="ListParagraph"/>
        <w:numPr>
          <w:ilvl w:val="0"/>
          <w:numId w:val="18"/>
        </w:numPr>
      </w:pPr>
      <w:r>
        <w:t>Select New Database and Target Database name.</w:t>
      </w:r>
    </w:p>
    <w:p w14:paraId="6C6AF6F7" w14:textId="77777777" w:rsidR="0019514F" w:rsidRDefault="0019514F" w:rsidP="007F0203">
      <w:pPr>
        <w:pStyle w:val="ListParagraph"/>
        <w:numPr>
          <w:ilvl w:val="0"/>
          <w:numId w:val="18"/>
        </w:numPr>
      </w:pPr>
      <w:r>
        <w:t>Select the Source Resource Group, Source Database name and enter time for “point in time” restore.</w:t>
      </w:r>
    </w:p>
    <w:p w14:paraId="5E914F80" w14:textId="77777777" w:rsidR="0019514F" w:rsidRDefault="0019514F" w:rsidP="007F0203">
      <w:pPr>
        <w:pStyle w:val="ListParagraph"/>
        <w:numPr>
          <w:ilvl w:val="0"/>
          <w:numId w:val="18"/>
        </w:numPr>
      </w:pPr>
      <w:r>
        <w:t>Click on “Create” to kick off the Restore.</w:t>
      </w:r>
    </w:p>
    <w:p w14:paraId="07A3BF64" w14:textId="77777777" w:rsidR="0019514F" w:rsidRDefault="0019514F" w:rsidP="007F0203">
      <w:pPr>
        <w:pStyle w:val="ListParagraph"/>
        <w:numPr>
          <w:ilvl w:val="0"/>
          <w:numId w:val="18"/>
        </w:numPr>
      </w:pPr>
      <w:r>
        <w:t>Run the below command to check the progress of restore.</w:t>
      </w:r>
      <w:r>
        <w:br/>
      </w:r>
    </w:p>
    <w:p w14:paraId="2FF2034C" w14:textId="77777777" w:rsidR="0019514F" w:rsidRDefault="0019514F" w:rsidP="0019514F">
      <w:pPr>
        <w:pStyle w:val="ListParagraph"/>
        <w:ind w:left="1080"/>
      </w:pPr>
      <w:r>
        <w:t xml:space="preserve">select </w:t>
      </w:r>
      <w:proofErr w:type="spellStart"/>
      <w:r>
        <w:t>session_</w:t>
      </w:r>
      <w:proofErr w:type="gramStart"/>
      <w:r>
        <w:t>id,command</w:t>
      </w:r>
      <w:proofErr w:type="gramEnd"/>
      <w:r>
        <w:t>,percent_complete</w:t>
      </w:r>
      <w:proofErr w:type="spellEnd"/>
      <w:r>
        <w:t xml:space="preserve"> from </w:t>
      </w:r>
      <w:proofErr w:type="spellStart"/>
      <w:r>
        <w:t>sys.dm_exec_requests</w:t>
      </w:r>
      <w:proofErr w:type="spellEnd"/>
    </w:p>
    <w:p w14:paraId="72753547" w14:textId="77777777" w:rsidR="0019514F" w:rsidRPr="00C64D1C" w:rsidRDefault="0019514F" w:rsidP="0019514F">
      <w:pPr>
        <w:pStyle w:val="ListParagraph"/>
        <w:ind w:left="1080"/>
      </w:pPr>
      <w:r>
        <w:t>where command like '%restore%'</w:t>
      </w:r>
    </w:p>
    <w:p w14:paraId="1589C740" w14:textId="77777777" w:rsidR="0019514F" w:rsidRDefault="0019514F" w:rsidP="0019514F">
      <w:pPr>
        <w:pStyle w:val="ListParagraph"/>
        <w:ind w:left="1080"/>
      </w:pPr>
    </w:p>
    <w:p w14:paraId="61ADAFCD" w14:textId="77777777" w:rsidR="0019514F" w:rsidRDefault="0019514F" w:rsidP="0019514F">
      <w:pPr>
        <w:pStyle w:val="ListParagraph"/>
        <w:ind w:left="720"/>
      </w:pPr>
    </w:p>
    <w:p w14:paraId="5F3E253C" w14:textId="77777777" w:rsidR="0019514F" w:rsidRPr="00284392" w:rsidRDefault="0019514F" w:rsidP="0019514F">
      <w:pPr>
        <w:pStyle w:val="Heading3"/>
        <w:ind w:left="720"/>
      </w:pPr>
      <w:bookmarkStart w:id="47" w:name="_Toc165571557"/>
      <w:r>
        <w:t xml:space="preserve">11.1.2 </w:t>
      </w:r>
      <w:r w:rsidRPr="00284392">
        <w:t>Apply Scrubbing Scripts</w:t>
      </w:r>
      <w:bookmarkEnd w:id="47"/>
    </w:p>
    <w:p w14:paraId="6E275FDC" w14:textId="77777777" w:rsidR="0019514F" w:rsidRDefault="0019514F" w:rsidP="0019514F">
      <w:pPr>
        <w:pStyle w:val="ListParagraph"/>
        <w:ind w:left="720"/>
        <w:rPr>
          <w:u w:val="single"/>
        </w:rPr>
      </w:pPr>
      <w:r w:rsidRPr="00EB6061">
        <w:rPr>
          <w:u w:val="single"/>
        </w:rPr>
        <w:t>Follow below steps –</w:t>
      </w:r>
    </w:p>
    <w:p w14:paraId="77957ECB" w14:textId="77777777" w:rsidR="0019514F" w:rsidRDefault="0019514F" w:rsidP="0019514F">
      <w:pPr>
        <w:pStyle w:val="ListParagraph"/>
        <w:ind w:left="720"/>
        <w:rPr>
          <w:u w:val="single"/>
        </w:rPr>
      </w:pPr>
    </w:p>
    <w:p w14:paraId="3D2E25F6" w14:textId="77777777" w:rsidR="0019514F" w:rsidRDefault="0019514F" w:rsidP="007F0203">
      <w:pPr>
        <w:pStyle w:val="ListParagraph"/>
        <w:numPr>
          <w:ilvl w:val="0"/>
          <w:numId w:val="17"/>
        </w:numPr>
      </w:pPr>
      <w:r>
        <w:t xml:space="preserve">Run the below script on the Restored Database for scrubbing. Proceed to </w:t>
      </w:r>
      <w:proofErr w:type="gramStart"/>
      <w:r>
        <w:t>next</w:t>
      </w:r>
      <w:proofErr w:type="gramEnd"/>
      <w:r>
        <w:t xml:space="preserve"> step after the script is executed.</w:t>
      </w:r>
    </w:p>
    <w:p w14:paraId="2E731DB8" w14:textId="6EBBC6BC" w:rsidR="0019514F" w:rsidRDefault="00B40CAF" w:rsidP="0019514F">
      <w:pPr>
        <w:pStyle w:val="ListParagraph"/>
        <w:ind w:left="1080"/>
      </w:pPr>
      <w:r>
        <w:object w:dxaOrig="3810" w:dyaOrig="830" w14:anchorId="4433A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41.5pt" o:ole="">
            <v:imagedata r:id="rId28" o:title=""/>
          </v:shape>
          <o:OLEObject Type="Embed" ProgID="Package" ShapeID="_x0000_i1025" DrawAspect="Content" ObjectID="_1782223043" r:id="rId29"/>
        </w:object>
      </w:r>
    </w:p>
    <w:p w14:paraId="018DF0E8" w14:textId="4D12BA05" w:rsidR="003B44AD" w:rsidRDefault="00000000" w:rsidP="0019514F">
      <w:pPr>
        <w:pStyle w:val="ListParagraph"/>
        <w:ind w:left="1080"/>
      </w:pPr>
      <w:hyperlink r:id="rId30" w:history="1">
        <w:r w:rsidR="003B44AD" w:rsidRPr="00BC5854">
          <w:rPr>
            <w:rStyle w:val="Hyperlink"/>
          </w:rPr>
          <w:t>https://hpe.sharepoint.com/:f:/r/sites/msteams_a09baa/Shared%20Documents/MOC%20-%20Management%20Of%20Change/Support/IT%20Support/Maintenance/DataScrubScript/Core?csf=1&amp;web=1&amp;e=ZeW8iY</w:t>
        </w:r>
      </w:hyperlink>
    </w:p>
    <w:p w14:paraId="4F0499B8" w14:textId="77777777" w:rsidR="003B44AD" w:rsidRDefault="003B44AD" w:rsidP="0019514F">
      <w:pPr>
        <w:pStyle w:val="ListParagraph"/>
        <w:ind w:left="1080"/>
      </w:pPr>
    </w:p>
    <w:p w14:paraId="1147DD09" w14:textId="77777777" w:rsidR="0019514F" w:rsidRDefault="0019514F" w:rsidP="007F0203">
      <w:pPr>
        <w:pStyle w:val="ListParagraph"/>
        <w:numPr>
          <w:ilvl w:val="0"/>
          <w:numId w:val="17"/>
        </w:numPr>
      </w:pPr>
      <w:r>
        <w:t>Change the Database Compatibility mode to SQL2022, run the below command.</w:t>
      </w:r>
    </w:p>
    <w:p w14:paraId="0CF756CC" w14:textId="77777777" w:rsidR="0019514F" w:rsidRDefault="0019514F" w:rsidP="0019514F">
      <w:pPr>
        <w:pStyle w:val="ListParagraph"/>
        <w:ind w:left="1080"/>
      </w:pPr>
      <w:r>
        <w:br/>
        <w:t>USE [master]</w:t>
      </w:r>
    </w:p>
    <w:p w14:paraId="07C99040" w14:textId="77777777" w:rsidR="0019514F" w:rsidRDefault="0019514F" w:rsidP="0019514F">
      <w:pPr>
        <w:pStyle w:val="ListParagraph"/>
        <w:ind w:left="1080"/>
      </w:pPr>
      <w:r>
        <w:t>GO</w:t>
      </w:r>
    </w:p>
    <w:p w14:paraId="5AAFAD4F" w14:textId="77777777" w:rsidR="0019514F" w:rsidRDefault="0019514F" w:rsidP="0019514F">
      <w:pPr>
        <w:pStyle w:val="ListParagraph"/>
        <w:ind w:left="1080"/>
      </w:pPr>
      <w:r>
        <w:t>ALTER DATABASE [RestoredDatabaseName] SET COMPATIBILITY_LEVEL = 160</w:t>
      </w:r>
    </w:p>
    <w:p w14:paraId="2098832C" w14:textId="77777777" w:rsidR="0019514F" w:rsidRDefault="0019514F" w:rsidP="0019514F">
      <w:pPr>
        <w:pStyle w:val="ListParagraph"/>
        <w:ind w:left="1080"/>
      </w:pPr>
    </w:p>
    <w:p w14:paraId="15ECEFCD" w14:textId="77777777" w:rsidR="0019514F" w:rsidRDefault="0019514F" w:rsidP="007F0203">
      <w:pPr>
        <w:pStyle w:val="ListParagraph"/>
        <w:numPr>
          <w:ilvl w:val="0"/>
          <w:numId w:val="17"/>
        </w:numPr>
      </w:pPr>
      <w:r>
        <w:t>Disable Encryption (TDE) on the database, run the below command.</w:t>
      </w:r>
    </w:p>
    <w:p w14:paraId="3DB84385" w14:textId="77777777" w:rsidR="0019514F" w:rsidRDefault="0019514F" w:rsidP="0019514F">
      <w:pPr>
        <w:pStyle w:val="ListParagraph"/>
        <w:ind w:left="720"/>
      </w:pPr>
    </w:p>
    <w:p w14:paraId="61031A0F" w14:textId="77777777" w:rsidR="0019514F" w:rsidRDefault="0019514F" w:rsidP="0019514F">
      <w:pPr>
        <w:ind w:left="720" w:firstLine="360"/>
      </w:pPr>
      <w:r>
        <w:t>Use Master</w:t>
      </w:r>
    </w:p>
    <w:p w14:paraId="4F0B9BFF" w14:textId="77777777" w:rsidR="0019514F" w:rsidRDefault="0019514F" w:rsidP="0019514F">
      <w:pPr>
        <w:ind w:left="720" w:firstLine="360"/>
      </w:pPr>
      <w:r>
        <w:t>Go</w:t>
      </w:r>
    </w:p>
    <w:p w14:paraId="0B6C6AB8" w14:textId="77777777" w:rsidR="0019514F" w:rsidRDefault="0019514F" w:rsidP="0019514F">
      <w:pPr>
        <w:ind w:left="720" w:firstLine="360"/>
      </w:pPr>
      <w:r>
        <w:t>Alter Database [RestoredDatabaseName] Set Encryption OFF</w:t>
      </w:r>
    </w:p>
    <w:p w14:paraId="5946C998" w14:textId="77777777" w:rsidR="0019514F" w:rsidRDefault="0019514F" w:rsidP="0019514F"/>
    <w:p w14:paraId="0BB0A144" w14:textId="77777777" w:rsidR="0019514F" w:rsidRDefault="0019514F" w:rsidP="007F0203">
      <w:pPr>
        <w:pStyle w:val="ListParagraph"/>
        <w:numPr>
          <w:ilvl w:val="0"/>
          <w:numId w:val="17"/>
        </w:numPr>
      </w:pPr>
      <w:r>
        <w:t xml:space="preserve">Check the status of Encryption. Please proceed to </w:t>
      </w:r>
      <w:proofErr w:type="gramStart"/>
      <w:r>
        <w:t>next</w:t>
      </w:r>
      <w:proofErr w:type="gramEnd"/>
      <w:r>
        <w:t xml:space="preserve"> step only after the status is changed to </w:t>
      </w:r>
      <w:r w:rsidRPr="00F62B60">
        <w:lastRenderedPageBreak/>
        <w:t>Unencrypted</w:t>
      </w:r>
      <w:r>
        <w:t xml:space="preserve"> for the database.</w:t>
      </w:r>
    </w:p>
    <w:p w14:paraId="12276767" w14:textId="77777777" w:rsidR="0019514F" w:rsidRDefault="0019514F" w:rsidP="0019514F">
      <w:pPr>
        <w:ind w:left="1080"/>
      </w:pPr>
      <w:r>
        <w:br/>
        <w:t xml:space="preserve">SELECT </w:t>
      </w:r>
      <w:proofErr w:type="spellStart"/>
      <w:r>
        <w:t>Db_name</w:t>
      </w:r>
      <w:proofErr w:type="spellEnd"/>
      <w:r>
        <w:t>(</w:t>
      </w:r>
      <w:proofErr w:type="spellStart"/>
      <w:r>
        <w:t>database_id</w:t>
      </w:r>
      <w:proofErr w:type="spellEnd"/>
      <w:r>
        <w:t xml:space="preserve">) AS </w:t>
      </w:r>
      <w:proofErr w:type="spellStart"/>
      <w:r>
        <w:t>DatabaseName</w:t>
      </w:r>
      <w:proofErr w:type="spellEnd"/>
      <w:r>
        <w:t>,</w:t>
      </w:r>
    </w:p>
    <w:p w14:paraId="0CB688A7" w14:textId="77777777" w:rsidR="0019514F" w:rsidRDefault="0019514F" w:rsidP="0019514F">
      <w:pPr>
        <w:ind w:left="720"/>
      </w:pPr>
      <w:r>
        <w:t xml:space="preserve">       </w:t>
      </w:r>
      <w:proofErr w:type="spellStart"/>
      <w:r>
        <w:t>encryption_state_desc</w:t>
      </w:r>
      <w:proofErr w:type="spellEnd"/>
      <w:r>
        <w:t xml:space="preserve"> = CASE </w:t>
      </w:r>
      <w:proofErr w:type="spellStart"/>
      <w:r>
        <w:t>encryption_state</w:t>
      </w:r>
      <w:proofErr w:type="spellEnd"/>
    </w:p>
    <w:p w14:paraId="51A524EA" w14:textId="77777777" w:rsidR="0019514F" w:rsidRDefault="0019514F" w:rsidP="0019514F">
      <w:pPr>
        <w:ind w:left="720"/>
      </w:pPr>
      <w:r>
        <w:t xml:space="preserve">       WHEN '0' THEN 'No database encryption key present, no encryption'</w:t>
      </w:r>
    </w:p>
    <w:p w14:paraId="47861254" w14:textId="77777777" w:rsidR="0019514F" w:rsidRDefault="0019514F" w:rsidP="0019514F">
      <w:pPr>
        <w:ind w:left="720"/>
      </w:pPr>
      <w:r>
        <w:t xml:space="preserve">       WHEN '1' THEN 'Unencrypted'</w:t>
      </w:r>
    </w:p>
    <w:p w14:paraId="7D79FAE0" w14:textId="77777777" w:rsidR="0019514F" w:rsidRDefault="0019514F" w:rsidP="0019514F">
      <w:pPr>
        <w:ind w:left="720"/>
      </w:pPr>
      <w:r>
        <w:t xml:space="preserve">       WHEN '2' THEN 'Encryption in progress'</w:t>
      </w:r>
    </w:p>
    <w:p w14:paraId="4B9A65D3" w14:textId="77777777" w:rsidR="0019514F" w:rsidRDefault="0019514F" w:rsidP="0019514F">
      <w:pPr>
        <w:ind w:left="720"/>
      </w:pPr>
      <w:r>
        <w:t xml:space="preserve">       WHEN '3' THEN 'Encrypted'</w:t>
      </w:r>
    </w:p>
    <w:p w14:paraId="7D4132A1" w14:textId="77777777" w:rsidR="0019514F" w:rsidRDefault="0019514F" w:rsidP="0019514F">
      <w:pPr>
        <w:ind w:left="720"/>
      </w:pPr>
      <w:r>
        <w:t xml:space="preserve">       WHEN '4' THEN 'Key change in progress'</w:t>
      </w:r>
    </w:p>
    <w:p w14:paraId="494048AB" w14:textId="77777777" w:rsidR="0019514F" w:rsidRDefault="0019514F" w:rsidP="0019514F">
      <w:pPr>
        <w:ind w:left="720"/>
      </w:pPr>
      <w:r>
        <w:t xml:space="preserve">       WHEN '5' THEN 'Decryption in progress'</w:t>
      </w:r>
    </w:p>
    <w:p w14:paraId="42309D77" w14:textId="77777777" w:rsidR="0019514F" w:rsidRDefault="0019514F" w:rsidP="0019514F">
      <w:pPr>
        <w:ind w:left="720"/>
      </w:pPr>
      <w:r>
        <w:t xml:space="preserve">       WHEN '6' THEN</w:t>
      </w:r>
    </w:p>
    <w:p w14:paraId="5E15B3CC" w14:textId="77777777" w:rsidR="0019514F" w:rsidRDefault="0019514F" w:rsidP="0019514F">
      <w:pPr>
        <w:ind w:left="720"/>
      </w:pPr>
      <w:r>
        <w:t>'Protection change in progress (The certificate or asymmetric key that is encrypting the database encryption key is being changed.)'</w:t>
      </w:r>
    </w:p>
    <w:p w14:paraId="019F8396" w14:textId="77777777" w:rsidR="0019514F" w:rsidRDefault="0019514F" w:rsidP="0019514F">
      <w:pPr>
        <w:ind w:left="720"/>
      </w:pPr>
      <w:r>
        <w:t xml:space="preserve">  ELSE 'No Status' </w:t>
      </w:r>
      <w:r>
        <w:br/>
        <w:t xml:space="preserve">END, </w:t>
      </w:r>
      <w:proofErr w:type="spellStart"/>
      <w:r>
        <w:t>percent_complete</w:t>
      </w:r>
      <w:proofErr w:type="spellEnd"/>
      <w:r>
        <w:t xml:space="preserve">, </w:t>
      </w:r>
      <w:proofErr w:type="spellStart"/>
      <w:r>
        <w:t>encryptor_type</w:t>
      </w:r>
      <w:proofErr w:type="spellEnd"/>
    </w:p>
    <w:p w14:paraId="5F87C93D" w14:textId="77777777" w:rsidR="0019514F" w:rsidRDefault="0019514F" w:rsidP="0019514F">
      <w:pPr>
        <w:ind w:left="720"/>
      </w:pPr>
      <w:r>
        <w:t xml:space="preserve">FROM   </w:t>
      </w:r>
      <w:proofErr w:type="spellStart"/>
      <w:r>
        <w:t>sys.dm_database_encryption_keys</w:t>
      </w:r>
      <w:proofErr w:type="spellEnd"/>
    </w:p>
    <w:p w14:paraId="77400864" w14:textId="77777777" w:rsidR="0019514F" w:rsidRDefault="0019514F" w:rsidP="0019514F">
      <w:pPr>
        <w:ind w:left="720"/>
      </w:pPr>
    </w:p>
    <w:p w14:paraId="6E8EEAD2" w14:textId="77777777" w:rsidR="0019514F" w:rsidRDefault="0019514F" w:rsidP="007F0203">
      <w:pPr>
        <w:pStyle w:val="ListParagraph"/>
        <w:numPr>
          <w:ilvl w:val="0"/>
          <w:numId w:val="17"/>
        </w:numPr>
      </w:pPr>
      <w:r>
        <w:t>Run below command to drop encryption key</w:t>
      </w:r>
    </w:p>
    <w:p w14:paraId="7BD37C49" w14:textId="77777777" w:rsidR="0019514F" w:rsidRDefault="0019514F" w:rsidP="0019514F">
      <w:pPr>
        <w:pStyle w:val="ListParagraph"/>
        <w:ind w:left="1080"/>
      </w:pPr>
    </w:p>
    <w:p w14:paraId="7B54026A" w14:textId="77777777" w:rsidR="0019514F" w:rsidRDefault="0019514F" w:rsidP="0019514F">
      <w:pPr>
        <w:ind w:left="720"/>
      </w:pPr>
      <w:r>
        <w:t xml:space="preserve">Use [RestoredDatabaseName] </w:t>
      </w:r>
    </w:p>
    <w:p w14:paraId="60ED8D20" w14:textId="77777777" w:rsidR="0019514F" w:rsidRDefault="0019514F" w:rsidP="0019514F">
      <w:pPr>
        <w:ind w:left="720"/>
      </w:pPr>
      <w:r>
        <w:t>GO</w:t>
      </w:r>
    </w:p>
    <w:p w14:paraId="144BDEC4" w14:textId="77777777" w:rsidR="0019514F" w:rsidRDefault="0019514F" w:rsidP="0019514F">
      <w:pPr>
        <w:ind w:left="720"/>
      </w:pPr>
      <w:r>
        <w:t>Drop Database Encryption Key</w:t>
      </w:r>
    </w:p>
    <w:p w14:paraId="3DADCC63" w14:textId="77777777" w:rsidR="0019514F" w:rsidRDefault="0019514F" w:rsidP="0019514F">
      <w:pPr>
        <w:ind w:left="720"/>
      </w:pPr>
      <w:r>
        <w:t>GO</w:t>
      </w:r>
    </w:p>
    <w:p w14:paraId="4F86BADF" w14:textId="77777777" w:rsidR="0019514F" w:rsidRDefault="0019514F" w:rsidP="0019514F">
      <w:pPr>
        <w:ind w:left="720"/>
      </w:pPr>
      <w:r>
        <w:t>Checkpoint</w:t>
      </w:r>
    </w:p>
    <w:p w14:paraId="7EBBCCBB" w14:textId="77777777" w:rsidR="0019514F" w:rsidRDefault="0019514F" w:rsidP="0019514F">
      <w:pPr>
        <w:ind w:left="720"/>
      </w:pPr>
      <w:r>
        <w:t>GO</w:t>
      </w:r>
    </w:p>
    <w:p w14:paraId="05AA2C54" w14:textId="77777777" w:rsidR="0019514F" w:rsidRDefault="0019514F" w:rsidP="0019514F"/>
    <w:p w14:paraId="6C7358DF" w14:textId="77777777" w:rsidR="0019514F" w:rsidRPr="00C64D1C" w:rsidRDefault="0019514F" w:rsidP="0019514F"/>
    <w:p w14:paraId="2025525C" w14:textId="77777777" w:rsidR="0019514F" w:rsidRDefault="0019514F" w:rsidP="0019514F">
      <w:pPr>
        <w:pStyle w:val="Heading3"/>
        <w:ind w:left="720"/>
      </w:pPr>
      <w:bookmarkStart w:id="48" w:name="_Toc165571558"/>
      <w:r>
        <w:t>11.1.3 Generate new backup.</w:t>
      </w:r>
      <w:bookmarkEnd w:id="48"/>
      <w:r>
        <w:t xml:space="preserve"> </w:t>
      </w:r>
    </w:p>
    <w:p w14:paraId="52D543E6" w14:textId="77777777" w:rsidR="0019514F" w:rsidRDefault="0019514F" w:rsidP="0019514F">
      <w:pPr>
        <w:pStyle w:val="ListParagraph"/>
        <w:ind w:left="720"/>
        <w:rPr>
          <w:u w:val="single"/>
        </w:rPr>
      </w:pPr>
      <w:r w:rsidRPr="00EB6061">
        <w:rPr>
          <w:u w:val="single"/>
        </w:rPr>
        <w:t>Follow below steps –</w:t>
      </w:r>
    </w:p>
    <w:p w14:paraId="5A9ABC66" w14:textId="77777777" w:rsidR="0019514F" w:rsidRPr="00F62B60" w:rsidRDefault="0019514F" w:rsidP="007F0203">
      <w:pPr>
        <w:pStyle w:val="ListParagraph"/>
        <w:numPr>
          <w:ilvl w:val="0"/>
          <w:numId w:val="19"/>
        </w:numPr>
        <w:rPr>
          <w:u w:val="single"/>
        </w:rPr>
      </w:pPr>
      <w:r>
        <w:t>Backup the scrubbed database to Storage account URL. Please refer to the below link for reference</w:t>
      </w:r>
    </w:p>
    <w:p w14:paraId="7D3A79D4" w14:textId="77777777" w:rsidR="0019514F" w:rsidRDefault="00000000" w:rsidP="0019514F">
      <w:pPr>
        <w:pStyle w:val="ListParagraph"/>
        <w:ind w:left="1080"/>
        <w:rPr>
          <w:u w:val="single"/>
        </w:rPr>
      </w:pPr>
      <w:hyperlink r:id="rId31" w:history="1">
        <w:r w:rsidR="0019514F" w:rsidRPr="00EE04D4">
          <w:rPr>
            <w:rStyle w:val="Hyperlink"/>
          </w:rPr>
          <w:t>https://learn.microsoft.com/en-us/sql/relational-databases/backup-restore/sql-server-backup-to-url?view=sql-server-ver16</w:t>
        </w:r>
      </w:hyperlink>
    </w:p>
    <w:p w14:paraId="669813B6" w14:textId="77777777" w:rsidR="0019514F" w:rsidRPr="00284392" w:rsidRDefault="0019514F" w:rsidP="0019514F">
      <w:pPr>
        <w:rPr>
          <w:rFonts w:eastAsiaTheme="majorEastAsia"/>
        </w:rPr>
      </w:pPr>
    </w:p>
    <w:p w14:paraId="40092700" w14:textId="37B7A515" w:rsidR="003E6469" w:rsidRDefault="003E6469" w:rsidP="0019514F">
      <w:pPr>
        <w:rPr>
          <w:rFonts w:eastAsiaTheme="majorEastAsia"/>
        </w:rPr>
      </w:pPr>
      <w:r>
        <w:rPr>
          <w:rFonts w:eastAsiaTheme="majorEastAsia"/>
        </w:rPr>
        <w:tab/>
        <w:t>Please refer below Storage and Container name to place backups while generating from DB.</w:t>
      </w:r>
    </w:p>
    <w:p w14:paraId="3E8D9FFB" w14:textId="77777777" w:rsidR="003E6469" w:rsidRDefault="003E6469" w:rsidP="0019514F">
      <w:pPr>
        <w:rPr>
          <w:rFonts w:eastAsiaTheme="majorEastAsia"/>
        </w:rPr>
      </w:pPr>
    </w:p>
    <w:p w14:paraId="480919B0" w14:textId="46483F11" w:rsidR="003E6469" w:rsidRPr="00284392" w:rsidRDefault="003E6469" w:rsidP="003E6469">
      <w:pPr>
        <w:ind w:left="720"/>
        <w:rPr>
          <w:rFonts w:eastAsiaTheme="majorEastAsia"/>
        </w:rPr>
      </w:pPr>
      <w:r>
        <w:rPr>
          <w:noProof/>
        </w:rPr>
        <w:lastRenderedPageBreak/>
        <w:drawing>
          <wp:inline distT="0" distB="0" distL="0" distR="0" wp14:anchorId="5CA83CE0" wp14:editId="1DED31F5">
            <wp:extent cx="6117478" cy="3421380"/>
            <wp:effectExtent l="0" t="0" r="0" b="7620"/>
            <wp:docPr id="2057327228" name="Picture 20573272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27228" name="Picture 1" descr="A screenshot of a computer&#10;&#10;Description automatically generated"/>
                    <pic:cNvPicPr/>
                  </pic:nvPicPr>
                  <pic:blipFill>
                    <a:blip r:embed="rId32"/>
                    <a:stretch>
                      <a:fillRect/>
                    </a:stretch>
                  </pic:blipFill>
                  <pic:spPr>
                    <a:xfrm>
                      <a:off x="0" y="0"/>
                      <a:ext cx="6121394" cy="3423570"/>
                    </a:xfrm>
                    <a:prstGeom prst="rect">
                      <a:avLst/>
                    </a:prstGeom>
                  </pic:spPr>
                </pic:pic>
              </a:graphicData>
            </a:graphic>
          </wp:inline>
        </w:drawing>
      </w:r>
    </w:p>
    <w:p w14:paraId="4CC201FC" w14:textId="77777777" w:rsidR="008E05C3" w:rsidRPr="00284392" w:rsidRDefault="008E05C3" w:rsidP="003E6469">
      <w:pPr>
        <w:ind w:left="720"/>
        <w:rPr>
          <w:rFonts w:eastAsiaTheme="majorEastAsia"/>
        </w:rPr>
      </w:pPr>
    </w:p>
    <w:p w14:paraId="2B73631B" w14:textId="78C15B13" w:rsidR="0019514F" w:rsidRDefault="0019514F" w:rsidP="00E10786">
      <w:pPr>
        <w:pStyle w:val="Heading3"/>
        <w:ind w:left="720"/>
      </w:pPr>
      <w:bookmarkStart w:id="49" w:name="_Toc165571559"/>
      <w:r>
        <w:t>11.1.4 Share backup with Odessa</w:t>
      </w:r>
      <w:bookmarkEnd w:id="49"/>
    </w:p>
    <w:p w14:paraId="6E2F9207" w14:textId="1E6B1235" w:rsidR="00983291" w:rsidRDefault="00E10786" w:rsidP="00983291">
      <w:pPr>
        <w:ind w:left="648"/>
      </w:pPr>
      <w:r>
        <w:tab/>
      </w:r>
      <w:r w:rsidR="00262966">
        <w:t xml:space="preserve">One of </w:t>
      </w:r>
      <w:r w:rsidR="008E05C3">
        <w:t xml:space="preserve">the </w:t>
      </w:r>
      <w:r w:rsidR="00262966">
        <w:t xml:space="preserve">preferred </w:t>
      </w:r>
      <w:r w:rsidR="005C1D77">
        <w:t>options</w:t>
      </w:r>
      <w:r w:rsidR="00262966">
        <w:t xml:space="preserve"> to share </w:t>
      </w:r>
      <w:r w:rsidR="005C1D77">
        <w:t>is</w:t>
      </w:r>
      <w:r w:rsidR="00262966">
        <w:t xml:space="preserve"> SAS link</w:t>
      </w:r>
      <w:r w:rsidR="008E05C3">
        <w:t>.</w:t>
      </w:r>
      <w:r w:rsidR="005C1D77">
        <w:t xml:space="preserve"> For this, please generate SAS link with expiry date for 2 days.</w:t>
      </w:r>
      <w:r w:rsidR="00983291">
        <w:t xml:space="preserve"> SAS link to be shared only to following </w:t>
      </w:r>
      <w:r w:rsidR="001B0798">
        <w:t>Odessa team members</w:t>
      </w:r>
      <w:r w:rsidR="00983291">
        <w:t xml:space="preserve"> –</w:t>
      </w:r>
    </w:p>
    <w:p w14:paraId="0496B8D1" w14:textId="77777777" w:rsidR="00983291" w:rsidRDefault="00983291" w:rsidP="00983291">
      <w:pPr>
        <w:ind w:left="648"/>
      </w:pPr>
    </w:p>
    <w:tbl>
      <w:tblPr>
        <w:tblStyle w:val="TableGrid"/>
        <w:tblW w:w="0" w:type="auto"/>
        <w:tblInd w:w="648" w:type="dxa"/>
        <w:tblLook w:val="04A0" w:firstRow="1" w:lastRow="0" w:firstColumn="1" w:lastColumn="0" w:noHBand="0" w:noVBand="1"/>
      </w:tblPr>
      <w:tblGrid>
        <w:gridCol w:w="1199"/>
        <w:gridCol w:w="1176"/>
        <w:gridCol w:w="2003"/>
        <w:gridCol w:w="4900"/>
      </w:tblGrid>
      <w:tr w:rsidR="00983291" w:rsidRPr="003052F3" w14:paraId="5C49A842" w14:textId="77777777" w:rsidTr="7DCC7E3C">
        <w:tc>
          <w:tcPr>
            <w:tcW w:w="9278" w:type="dxa"/>
            <w:gridSpan w:val="4"/>
            <w:shd w:val="clear" w:color="auto" w:fill="BFBFBF" w:themeFill="background1" w:themeFillShade="BF"/>
          </w:tcPr>
          <w:p w14:paraId="520671D4" w14:textId="76F2D268" w:rsidR="00983291" w:rsidRPr="003052F3" w:rsidRDefault="00983291" w:rsidP="00983291">
            <w:pPr>
              <w:jc w:val="center"/>
              <w:rPr>
                <w:rFonts w:asciiTheme="minorHAnsi" w:hAnsiTheme="minorHAnsi" w:cstheme="minorHAnsi"/>
                <w:sz w:val="24"/>
                <w:szCs w:val="24"/>
              </w:rPr>
            </w:pPr>
            <w:r w:rsidRPr="003052F3">
              <w:rPr>
                <w:rFonts w:asciiTheme="minorHAnsi" w:hAnsiTheme="minorHAnsi" w:cstheme="minorHAnsi"/>
                <w:sz w:val="24"/>
                <w:szCs w:val="24"/>
              </w:rPr>
              <w:t>Odessa POC</w:t>
            </w:r>
          </w:p>
        </w:tc>
      </w:tr>
      <w:tr w:rsidR="00983291" w:rsidRPr="003052F3" w14:paraId="489CB91C" w14:textId="77777777" w:rsidTr="7DCC7E3C">
        <w:tc>
          <w:tcPr>
            <w:tcW w:w="1199" w:type="dxa"/>
          </w:tcPr>
          <w:p w14:paraId="6F6A7C13" w14:textId="346E3D82" w:rsidR="00064966" w:rsidRPr="003052F3" w:rsidRDefault="003052F3" w:rsidP="00983291">
            <w:pPr>
              <w:rPr>
                <w:rFonts w:asciiTheme="minorHAnsi" w:hAnsiTheme="minorHAnsi" w:cstheme="minorHAnsi"/>
                <w:sz w:val="24"/>
                <w:szCs w:val="24"/>
              </w:rPr>
            </w:pPr>
            <w:r w:rsidRPr="003052F3">
              <w:rPr>
                <w:rFonts w:asciiTheme="minorHAnsi" w:hAnsiTheme="minorHAnsi" w:cstheme="minorHAnsi"/>
                <w:sz w:val="24"/>
                <w:szCs w:val="24"/>
              </w:rPr>
              <w:t>All DB backups</w:t>
            </w:r>
          </w:p>
        </w:tc>
        <w:tc>
          <w:tcPr>
            <w:tcW w:w="1176" w:type="dxa"/>
          </w:tcPr>
          <w:p w14:paraId="55BF6880" w14:textId="41B1D6E1" w:rsidR="003052F3" w:rsidRPr="003052F3" w:rsidRDefault="003052F3" w:rsidP="003052F3">
            <w:pPr>
              <w:rPr>
                <w:rFonts w:asciiTheme="minorHAnsi" w:hAnsiTheme="minorHAnsi" w:cstheme="minorHAnsi"/>
                <w:sz w:val="24"/>
                <w:szCs w:val="24"/>
              </w:rPr>
            </w:pPr>
            <w:r w:rsidRPr="003052F3">
              <w:rPr>
                <w:rFonts w:asciiTheme="minorHAnsi" w:hAnsiTheme="minorHAnsi" w:cstheme="minorHAnsi"/>
                <w:sz w:val="24"/>
                <w:szCs w:val="24"/>
              </w:rPr>
              <w:t>To</w:t>
            </w:r>
          </w:p>
        </w:tc>
        <w:tc>
          <w:tcPr>
            <w:tcW w:w="2003" w:type="dxa"/>
          </w:tcPr>
          <w:p w14:paraId="46FC3184" w14:textId="0EF12FB2" w:rsidR="00983291" w:rsidRPr="003052F3" w:rsidRDefault="00983291" w:rsidP="00983291">
            <w:pPr>
              <w:rPr>
                <w:rFonts w:asciiTheme="minorHAnsi" w:hAnsiTheme="minorHAnsi" w:cstheme="minorHAnsi"/>
                <w:sz w:val="24"/>
                <w:szCs w:val="24"/>
              </w:rPr>
            </w:pPr>
            <w:r w:rsidRPr="003052F3">
              <w:rPr>
                <w:rFonts w:asciiTheme="minorHAnsi" w:hAnsiTheme="minorHAnsi" w:cstheme="minorHAnsi"/>
                <w:sz w:val="24"/>
                <w:szCs w:val="24"/>
              </w:rPr>
              <w:t>Avinesh Kumar Gupta</w:t>
            </w:r>
          </w:p>
        </w:tc>
        <w:tc>
          <w:tcPr>
            <w:tcW w:w="4900" w:type="dxa"/>
          </w:tcPr>
          <w:p w14:paraId="54046B7F" w14:textId="135E478E" w:rsidR="00983291" w:rsidRPr="00E70129" w:rsidRDefault="008D67D2" w:rsidP="00983291">
            <w:pPr>
              <w:rPr>
                <w:rFonts w:asciiTheme="minorHAnsi" w:hAnsiTheme="minorHAnsi" w:cstheme="minorHAnsi"/>
                <w:sz w:val="24"/>
                <w:szCs w:val="24"/>
              </w:rPr>
            </w:pPr>
            <w:r w:rsidRPr="00E70129">
              <w:rPr>
                <w:rFonts w:asciiTheme="minorHAnsi" w:hAnsiTheme="minorHAnsi" w:cstheme="minorHAnsi"/>
                <w:sz w:val="24"/>
                <w:szCs w:val="24"/>
              </w:rPr>
              <w:t>avinesh.gupta@odessainc.com</w:t>
            </w:r>
          </w:p>
        </w:tc>
      </w:tr>
      <w:tr w:rsidR="00983291" w:rsidRPr="003052F3" w14:paraId="7D12A524" w14:textId="77777777" w:rsidTr="7DCC7E3C">
        <w:tc>
          <w:tcPr>
            <w:tcW w:w="1199" w:type="dxa"/>
          </w:tcPr>
          <w:p w14:paraId="2B473F18" w14:textId="1E4BDACE" w:rsidR="00064966" w:rsidRPr="003052F3" w:rsidRDefault="003052F3" w:rsidP="00983291">
            <w:pPr>
              <w:rPr>
                <w:rStyle w:val="cf01"/>
                <w:rFonts w:asciiTheme="minorHAnsi" w:hAnsiTheme="minorHAnsi" w:cstheme="minorHAnsi"/>
                <w:sz w:val="24"/>
                <w:szCs w:val="24"/>
              </w:rPr>
            </w:pPr>
            <w:r w:rsidRPr="003052F3">
              <w:rPr>
                <w:rStyle w:val="cf01"/>
                <w:rFonts w:asciiTheme="minorHAnsi" w:hAnsiTheme="minorHAnsi" w:cstheme="minorHAnsi"/>
                <w:sz w:val="24"/>
                <w:szCs w:val="24"/>
              </w:rPr>
              <w:t>All DB backups</w:t>
            </w:r>
          </w:p>
        </w:tc>
        <w:tc>
          <w:tcPr>
            <w:tcW w:w="1176" w:type="dxa"/>
          </w:tcPr>
          <w:p w14:paraId="523D54D7" w14:textId="5E8D4F0D" w:rsidR="003052F3" w:rsidRPr="003052F3" w:rsidRDefault="003052F3" w:rsidP="003052F3">
            <w:pPr>
              <w:rPr>
                <w:rStyle w:val="cf01"/>
                <w:rFonts w:asciiTheme="minorHAnsi" w:hAnsiTheme="minorHAnsi" w:cstheme="minorHAnsi"/>
                <w:sz w:val="24"/>
                <w:szCs w:val="24"/>
              </w:rPr>
            </w:pPr>
            <w:r w:rsidRPr="003052F3">
              <w:rPr>
                <w:rStyle w:val="cf01"/>
                <w:rFonts w:asciiTheme="minorHAnsi" w:hAnsiTheme="minorHAnsi" w:cstheme="minorHAnsi"/>
                <w:sz w:val="24"/>
                <w:szCs w:val="24"/>
              </w:rPr>
              <w:t>To</w:t>
            </w:r>
          </w:p>
        </w:tc>
        <w:tc>
          <w:tcPr>
            <w:tcW w:w="2003" w:type="dxa"/>
          </w:tcPr>
          <w:p w14:paraId="10C8C871" w14:textId="57361E82" w:rsidR="00983291" w:rsidRPr="003052F3" w:rsidRDefault="0073430A" w:rsidP="00983291">
            <w:pPr>
              <w:rPr>
                <w:rFonts w:asciiTheme="minorHAnsi" w:hAnsiTheme="minorHAnsi" w:cstheme="minorHAnsi"/>
                <w:sz w:val="24"/>
                <w:szCs w:val="24"/>
              </w:rPr>
            </w:pPr>
            <w:r w:rsidRPr="003052F3">
              <w:rPr>
                <w:rStyle w:val="cf01"/>
                <w:rFonts w:asciiTheme="minorHAnsi" w:hAnsiTheme="minorHAnsi" w:cstheme="minorHAnsi"/>
                <w:sz w:val="24"/>
                <w:szCs w:val="24"/>
              </w:rPr>
              <w:t>Paranthaman</w:t>
            </w:r>
          </w:p>
        </w:tc>
        <w:tc>
          <w:tcPr>
            <w:tcW w:w="4900" w:type="dxa"/>
          </w:tcPr>
          <w:p w14:paraId="01BE5013" w14:textId="09795C61" w:rsidR="00983291" w:rsidRPr="00E70129" w:rsidRDefault="00447FBC" w:rsidP="00983291">
            <w:pPr>
              <w:rPr>
                <w:rFonts w:asciiTheme="minorHAnsi" w:hAnsiTheme="minorHAnsi" w:cstheme="minorHAnsi"/>
                <w:sz w:val="24"/>
                <w:szCs w:val="24"/>
              </w:rPr>
            </w:pPr>
            <w:r w:rsidRPr="00E70129">
              <w:rPr>
                <w:rFonts w:asciiTheme="minorHAnsi" w:hAnsiTheme="minorHAnsi" w:cstheme="minorHAnsi"/>
                <w:sz w:val="24"/>
                <w:szCs w:val="24"/>
              </w:rPr>
              <w:t>paranthaman.periyasamy@odessainc.com</w:t>
            </w:r>
          </w:p>
        </w:tc>
      </w:tr>
      <w:tr w:rsidR="00064966" w:rsidRPr="003052F3" w14:paraId="2E384ED6" w14:textId="77777777" w:rsidTr="7DCC7E3C">
        <w:tc>
          <w:tcPr>
            <w:tcW w:w="1199" w:type="dxa"/>
          </w:tcPr>
          <w:p w14:paraId="72A0279D" w14:textId="24A84318" w:rsidR="00064966" w:rsidRPr="003052F3" w:rsidRDefault="003052F3" w:rsidP="00983291">
            <w:pPr>
              <w:rPr>
                <w:rStyle w:val="cf01"/>
                <w:rFonts w:asciiTheme="minorHAnsi" w:hAnsiTheme="minorHAnsi" w:cstheme="minorHAnsi"/>
                <w:sz w:val="24"/>
                <w:szCs w:val="24"/>
              </w:rPr>
            </w:pPr>
            <w:r w:rsidRPr="003052F3">
              <w:rPr>
                <w:rStyle w:val="cf01"/>
                <w:rFonts w:asciiTheme="minorHAnsi" w:hAnsiTheme="minorHAnsi" w:cstheme="minorHAnsi"/>
                <w:sz w:val="24"/>
                <w:szCs w:val="24"/>
              </w:rPr>
              <w:t>Core DB</w:t>
            </w:r>
          </w:p>
        </w:tc>
        <w:tc>
          <w:tcPr>
            <w:tcW w:w="1176" w:type="dxa"/>
          </w:tcPr>
          <w:p w14:paraId="51D6C583" w14:textId="6E1E9357" w:rsidR="003052F3" w:rsidRPr="003052F3" w:rsidRDefault="003052F3" w:rsidP="003052F3">
            <w:pPr>
              <w:rPr>
                <w:rStyle w:val="cf01"/>
                <w:rFonts w:asciiTheme="minorHAnsi" w:hAnsiTheme="minorHAnsi" w:cstheme="minorHAnsi"/>
                <w:sz w:val="24"/>
                <w:szCs w:val="24"/>
              </w:rPr>
            </w:pPr>
            <w:r w:rsidRPr="003052F3">
              <w:rPr>
                <w:rStyle w:val="cf01"/>
                <w:rFonts w:asciiTheme="minorHAnsi" w:hAnsiTheme="minorHAnsi" w:cstheme="minorHAnsi"/>
                <w:sz w:val="24"/>
                <w:szCs w:val="24"/>
              </w:rPr>
              <w:t>CC</w:t>
            </w:r>
          </w:p>
        </w:tc>
        <w:tc>
          <w:tcPr>
            <w:tcW w:w="2003" w:type="dxa"/>
          </w:tcPr>
          <w:p w14:paraId="26FD9CEF" w14:textId="06ACE43E" w:rsidR="00064966" w:rsidRPr="003052F3" w:rsidRDefault="2185ADD9" w:rsidP="7DCC7E3C">
            <w:pPr>
              <w:rPr>
                <w:rStyle w:val="cf01"/>
                <w:rFonts w:asciiTheme="minorHAnsi" w:hAnsiTheme="minorHAnsi" w:cstheme="minorBidi"/>
                <w:sz w:val="24"/>
                <w:szCs w:val="24"/>
              </w:rPr>
            </w:pPr>
            <w:r w:rsidRPr="7DCC7E3C">
              <w:rPr>
                <w:rStyle w:val="cf01"/>
                <w:rFonts w:asciiTheme="minorHAnsi" w:hAnsiTheme="minorHAnsi" w:cstheme="minorBidi"/>
                <w:sz w:val="24"/>
                <w:szCs w:val="24"/>
              </w:rPr>
              <w:t>Satyabrata Swain</w:t>
            </w:r>
            <w:r w:rsidR="46904075" w:rsidRPr="7DCC7E3C">
              <w:rPr>
                <w:rStyle w:val="cf01"/>
                <w:rFonts w:asciiTheme="minorHAnsi" w:hAnsiTheme="minorHAnsi" w:cstheme="minorBidi"/>
                <w:sz w:val="24"/>
                <w:szCs w:val="24"/>
              </w:rPr>
              <w:t xml:space="preserve"> and</w:t>
            </w:r>
          </w:p>
          <w:p w14:paraId="22A9B6D3" w14:textId="3FB58FCE" w:rsidR="00064966" w:rsidRPr="003052F3" w:rsidRDefault="46904075" w:rsidP="7DCC7E3C">
            <w:pPr>
              <w:rPr>
                <w:rStyle w:val="cf01"/>
                <w:rFonts w:asciiTheme="minorHAnsi" w:hAnsiTheme="minorHAnsi" w:cstheme="minorBidi"/>
                <w:sz w:val="24"/>
                <w:szCs w:val="24"/>
              </w:rPr>
            </w:pPr>
            <w:r w:rsidRPr="7DCC7E3C">
              <w:rPr>
                <w:rStyle w:val="cf01"/>
                <w:rFonts w:asciiTheme="minorHAnsi" w:hAnsiTheme="minorHAnsi" w:cstheme="minorBidi"/>
                <w:sz w:val="24"/>
                <w:szCs w:val="24"/>
              </w:rPr>
              <w:t>Dhivyarani</w:t>
            </w:r>
          </w:p>
          <w:p w14:paraId="051C98D7" w14:textId="327E8351" w:rsidR="00064966" w:rsidRPr="003052F3" w:rsidRDefault="1C3F1E85" w:rsidP="7DCC7E3C">
            <w:pPr>
              <w:rPr>
                <w:rStyle w:val="cf01"/>
                <w:rFonts w:asciiTheme="minorHAnsi" w:hAnsiTheme="minorHAnsi" w:cstheme="minorBidi"/>
                <w:sz w:val="24"/>
                <w:szCs w:val="24"/>
              </w:rPr>
            </w:pPr>
            <w:r w:rsidRPr="7DCC7E3C">
              <w:rPr>
                <w:rStyle w:val="cf01"/>
                <w:rFonts w:asciiTheme="minorHAnsi" w:hAnsiTheme="minorHAnsi" w:cstheme="minorBidi"/>
                <w:sz w:val="24"/>
                <w:szCs w:val="24"/>
              </w:rPr>
              <w:t>Ajay Agrawal</w:t>
            </w:r>
          </w:p>
        </w:tc>
        <w:tc>
          <w:tcPr>
            <w:tcW w:w="4900" w:type="dxa"/>
          </w:tcPr>
          <w:p w14:paraId="1EA9D8CC" w14:textId="02E15C1B" w:rsidR="00064966" w:rsidRPr="00E70129" w:rsidRDefault="00000000" w:rsidP="7DCC7E3C">
            <w:pPr>
              <w:rPr>
                <w:rFonts w:asciiTheme="minorHAnsi" w:hAnsiTheme="minorHAnsi" w:cstheme="minorBidi"/>
                <w:sz w:val="24"/>
                <w:szCs w:val="24"/>
              </w:rPr>
            </w:pPr>
            <w:hyperlink r:id="rId33">
              <w:r w:rsidR="79F67B15" w:rsidRPr="7DCC7E3C">
                <w:rPr>
                  <w:rStyle w:val="Hyperlink"/>
                  <w:rFonts w:asciiTheme="minorHAnsi" w:hAnsiTheme="minorHAnsi" w:cstheme="minorBidi"/>
                  <w:sz w:val="24"/>
                  <w:szCs w:val="24"/>
                </w:rPr>
                <w:t>satyabrata.swain</w:t>
              </w:r>
              <w:r w:rsidR="58F682B0" w:rsidRPr="7DCC7E3C">
                <w:rPr>
                  <w:rStyle w:val="Hyperlink"/>
                  <w:rFonts w:asciiTheme="minorHAnsi" w:hAnsiTheme="minorHAnsi" w:cstheme="minorBidi"/>
                  <w:sz w:val="24"/>
                  <w:szCs w:val="24"/>
                </w:rPr>
                <w:t>@odessainc.com</w:t>
              </w:r>
            </w:hyperlink>
          </w:p>
          <w:p w14:paraId="09511031" w14:textId="1F8A6285" w:rsidR="00064966" w:rsidRPr="00E70129" w:rsidRDefault="00000000" w:rsidP="7DCC7E3C">
            <w:pPr>
              <w:rPr>
                <w:rFonts w:asciiTheme="minorHAnsi" w:hAnsiTheme="minorHAnsi" w:cstheme="minorBidi"/>
                <w:sz w:val="24"/>
                <w:szCs w:val="24"/>
              </w:rPr>
            </w:pPr>
            <w:hyperlink r:id="rId34">
              <w:r w:rsidR="7499B38F" w:rsidRPr="7DCC7E3C">
                <w:rPr>
                  <w:rStyle w:val="Hyperlink"/>
                  <w:rFonts w:asciiTheme="minorHAnsi" w:hAnsiTheme="minorHAnsi" w:cstheme="minorBidi"/>
                  <w:sz w:val="24"/>
                  <w:szCs w:val="24"/>
                </w:rPr>
                <w:t>dhivyarani.arthanarishwaran@odessainc.com</w:t>
              </w:r>
            </w:hyperlink>
          </w:p>
          <w:p w14:paraId="1D2B5050" w14:textId="79A95545" w:rsidR="00064966" w:rsidRPr="00E70129" w:rsidRDefault="00000000" w:rsidP="7DCC7E3C">
            <w:pPr>
              <w:rPr>
                <w:rFonts w:asciiTheme="minorHAnsi" w:hAnsiTheme="minorHAnsi" w:cstheme="minorBidi"/>
                <w:sz w:val="24"/>
                <w:szCs w:val="24"/>
              </w:rPr>
            </w:pPr>
            <w:hyperlink r:id="rId35">
              <w:r w:rsidR="2F9901E5" w:rsidRPr="7DCC7E3C">
                <w:rPr>
                  <w:rStyle w:val="Hyperlink"/>
                  <w:rFonts w:asciiTheme="minorHAnsi" w:hAnsiTheme="minorHAnsi" w:cstheme="minorBidi"/>
                  <w:sz w:val="24"/>
                  <w:szCs w:val="24"/>
                </w:rPr>
                <w:t>ajay.agrawal@odessainc.com</w:t>
              </w:r>
            </w:hyperlink>
          </w:p>
          <w:p w14:paraId="35202BAD" w14:textId="5448677B" w:rsidR="00064966" w:rsidRPr="00E70129" w:rsidRDefault="00064966" w:rsidP="7DCC7E3C">
            <w:pPr>
              <w:rPr>
                <w:rFonts w:asciiTheme="minorHAnsi" w:hAnsiTheme="minorHAnsi" w:cstheme="minorBidi"/>
                <w:sz w:val="24"/>
                <w:szCs w:val="24"/>
              </w:rPr>
            </w:pPr>
          </w:p>
        </w:tc>
      </w:tr>
    </w:tbl>
    <w:p w14:paraId="79009EF1" w14:textId="77777777" w:rsidR="00983291" w:rsidRDefault="00983291" w:rsidP="00983291">
      <w:pPr>
        <w:ind w:left="648"/>
      </w:pPr>
    </w:p>
    <w:p w14:paraId="12B8D389" w14:textId="77777777" w:rsidR="00262966" w:rsidRPr="00E10786" w:rsidRDefault="00262966" w:rsidP="00E10786"/>
    <w:p w14:paraId="04ADD9BB" w14:textId="3F55C57F" w:rsidR="0019514F" w:rsidRDefault="0019514F" w:rsidP="007F0203">
      <w:pPr>
        <w:pStyle w:val="Heading2"/>
        <w:numPr>
          <w:ilvl w:val="1"/>
          <w:numId w:val="24"/>
        </w:numPr>
      </w:pPr>
      <w:bookmarkStart w:id="50" w:name="_Toc165571560"/>
      <w:r>
        <w:t>SQL on VM (DWH DB) Backup Runbook</w:t>
      </w:r>
      <w:bookmarkEnd w:id="50"/>
    </w:p>
    <w:p w14:paraId="1C868306" w14:textId="77777777" w:rsidR="0019514F" w:rsidRDefault="0019514F" w:rsidP="0019514F">
      <w:pPr>
        <w:pStyle w:val="Heading3"/>
        <w:ind w:left="720"/>
      </w:pPr>
      <w:bookmarkStart w:id="51" w:name="_Toc165571561"/>
      <w:r>
        <w:t>11.2.1 Restore Existing DWH DB Backup</w:t>
      </w:r>
      <w:bookmarkEnd w:id="51"/>
    </w:p>
    <w:p w14:paraId="67DA541A" w14:textId="57609530" w:rsidR="00665F1E" w:rsidRDefault="00665F1E" w:rsidP="00665F1E">
      <w:r>
        <w:tab/>
        <w:t>The following are the two methods to generate backups.</w:t>
      </w:r>
    </w:p>
    <w:p w14:paraId="343F505C" w14:textId="77777777" w:rsidR="00665F1E" w:rsidRPr="00665F1E" w:rsidRDefault="00665F1E" w:rsidP="00665F1E"/>
    <w:p w14:paraId="6F5D3779" w14:textId="59168711" w:rsidR="0019514F" w:rsidRPr="00EB6061" w:rsidRDefault="00665F1E" w:rsidP="0019514F">
      <w:pPr>
        <w:pStyle w:val="ListParagraph"/>
        <w:ind w:left="720"/>
        <w:rPr>
          <w:u w:val="single"/>
        </w:rPr>
      </w:pPr>
      <w:r>
        <w:rPr>
          <w:u w:val="single"/>
        </w:rPr>
        <w:t xml:space="preserve">Method -1: </w:t>
      </w:r>
      <w:r w:rsidR="0019514F" w:rsidRPr="00EB6061">
        <w:rPr>
          <w:u w:val="single"/>
        </w:rPr>
        <w:t>Follow below steps</w:t>
      </w:r>
      <w:r>
        <w:rPr>
          <w:u w:val="single"/>
        </w:rPr>
        <w:t xml:space="preserve"> when generating from Azure Native Service</w:t>
      </w:r>
    </w:p>
    <w:p w14:paraId="05A5FDD2" w14:textId="77777777" w:rsidR="00665F1E" w:rsidRPr="00EB6061" w:rsidRDefault="00665F1E" w:rsidP="0019514F">
      <w:pPr>
        <w:pStyle w:val="ListParagraph"/>
        <w:ind w:left="720"/>
        <w:rPr>
          <w:u w:val="single"/>
        </w:rPr>
      </w:pPr>
    </w:p>
    <w:p w14:paraId="662602EF" w14:textId="77777777" w:rsidR="0019514F" w:rsidRDefault="0019514F" w:rsidP="007F0203">
      <w:pPr>
        <w:pStyle w:val="ListParagraph"/>
        <w:numPr>
          <w:ilvl w:val="0"/>
          <w:numId w:val="20"/>
        </w:numPr>
      </w:pPr>
      <w:r>
        <w:lastRenderedPageBreak/>
        <w:t>Connect to Azure Portal and select the Azure Services Recovery Vault for Production, where backup policy is configured.</w:t>
      </w:r>
    </w:p>
    <w:p w14:paraId="5B4B6CE7" w14:textId="77777777" w:rsidR="0019514F" w:rsidRDefault="0019514F" w:rsidP="007F0203">
      <w:pPr>
        <w:pStyle w:val="ListParagraph"/>
        <w:numPr>
          <w:ilvl w:val="0"/>
          <w:numId w:val="20"/>
        </w:numPr>
      </w:pPr>
      <w:r>
        <w:t>Select Backup Items and select SQL in Azure VM option. Click on the DWH database.</w:t>
      </w:r>
    </w:p>
    <w:p w14:paraId="779DD133" w14:textId="67664396" w:rsidR="0019514F" w:rsidRPr="00911C28" w:rsidRDefault="0019514F" w:rsidP="007F0203">
      <w:pPr>
        <w:pStyle w:val="ListParagraph"/>
        <w:numPr>
          <w:ilvl w:val="0"/>
          <w:numId w:val="20"/>
        </w:numPr>
        <w:rPr>
          <w:b/>
        </w:rPr>
      </w:pPr>
      <w:r>
        <w:t>Enter Target vault name, Target Server name, Target SQL Instance name and New Database name to restore.</w:t>
      </w:r>
      <w:r w:rsidR="00911C28">
        <w:t xml:space="preserve"> </w:t>
      </w:r>
      <w:proofErr w:type="spellStart"/>
      <w:r w:rsidR="00911C28">
        <w:t>Eg.</w:t>
      </w:r>
      <w:proofErr w:type="spellEnd"/>
      <w:r w:rsidR="00911C28">
        <w:t xml:space="preserve"> </w:t>
      </w:r>
      <w:r w:rsidR="00911C28" w:rsidRPr="00911C28">
        <w:rPr>
          <w:b/>
          <w:bCs/>
        </w:rPr>
        <w:t>HPEFS_DWH_&lt;ENVRIONMENT NAME&gt;_SCRUB</w:t>
      </w:r>
    </w:p>
    <w:p w14:paraId="7C6F9852" w14:textId="77777777" w:rsidR="0019514F" w:rsidRDefault="0019514F" w:rsidP="007F0203">
      <w:pPr>
        <w:pStyle w:val="ListParagraph"/>
        <w:numPr>
          <w:ilvl w:val="0"/>
          <w:numId w:val="20"/>
        </w:numPr>
      </w:pPr>
      <w:r>
        <w:t>Select the Restore point (Logs- Point in time).</w:t>
      </w:r>
    </w:p>
    <w:p w14:paraId="6033794C" w14:textId="77777777" w:rsidR="0019514F" w:rsidRDefault="0019514F" w:rsidP="007F0203">
      <w:pPr>
        <w:pStyle w:val="ListParagraph"/>
        <w:numPr>
          <w:ilvl w:val="0"/>
          <w:numId w:val="20"/>
        </w:numPr>
      </w:pPr>
      <w:r>
        <w:t>Make sure “Overwrite if the DB with same name already exists” is Unchecked. DONOT enable this option.</w:t>
      </w:r>
    </w:p>
    <w:p w14:paraId="31C14E06" w14:textId="77777777" w:rsidR="0019514F" w:rsidRDefault="0019514F" w:rsidP="007F0203">
      <w:pPr>
        <w:pStyle w:val="ListParagraph"/>
        <w:numPr>
          <w:ilvl w:val="0"/>
          <w:numId w:val="20"/>
        </w:numPr>
      </w:pPr>
      <w:r>
        <w:t xml:space="preserve">Click OK to start the restore. Run the below command to check the status of Restore. </w:t>
      </w:r>
    </w:p>
    <w:p w14:paraId="5FDB07DB" w14:textId="77777777" w:rsidR="0019514F" w:rsidRDefault="0019514F" w:rsidP="0019514F">
      <w:pPr>
        <w:pStyle w:val="ListParagraph"/>
        <w:ind w:left="1080"/>
      </w:pPr>
    </w:p>
    <w:p w14:paraId="70C947EE" w14:textId="77777777" w:rsidR="0019514F" w:rsidRDefault="0019514F" w:rsidP="0019514F">
      <w:pPr>
        <w:ind w:left="720"/>
      </w:pPr>
      <w:r>
        <w:t xml:space="preserve">select </w:t>
      </w:r>
      <w:proofErr w:type="spellStart"/>
      <w:r>
        <w:t>session_</w:t>
      </w:r>
      <w:proofErr w:type="gramStart"/>
      <w:r>
        <w:t>id,command</w:t>
      </w:r>
      <w:proofErr w:type="gramEnd"/>
      <w:r>
        <w:t>,percent_complete</w:t>
      </w:r>
      <w:proofErr w:type="spellEnd"/>
      <w:r>
        <w:t xml:space="preserve"> from </w:t>
      </w:r>
      <w:proofErr w:type="spellStart"/>
      <w:r>
        <w:t>sys.dm_exec_requests</w:t>
      </w:r>
      <w:proofErr w:type="spellEnd"/>
    </w:p>
    <w:p w14:paraId="74D95A76" w14:textId="77777777" w:rsidR="0019514F" w:rsidRPr="00C64D1C" w:rsidRDefault="0019514F" w:rsidP="0019514F">
      <w:pPr>
        <w:ind w:left="720"/>
      </w:pPr>
      <w:r>
        <w:t>where command like '%restore%'</w:t>
      </w:r>
    </w:p>
    <w:p w14:paraId="4510C7C2" w14:textId="77777777" w:rsidR="00665F1E" w:rsidRDefault="00665F1E" w:rsidP="0019514F">
      <w:pPr>
        <w:pStyle w:val="ListParagraph"/>
        <w:ind w:left="1080"/>
      </w:pPr>
    </w:p>
    <w:p w14:paraId="0A0FF61F" w14:textId="6096BA36" w:rsidR="00665F1E" w:rsidRPr="00665F1E" w:rsidRDefault="00665F1E" w:rsidP="00665F1E">
      <w:pPr>
        <w:pStyle w:val="ListParagraph"/>
        <w:ind w:left="720"/>
        <w:rPr>
          <w:u w:val="single"/>
        </w:rPr>
      </w:pPr>
      <w:r w:rsidRPr="00665F1E">
        <w:rPr>
          <w:u w:val="single"/>
        </w:rPr>
        <w:t>Method -2: Generate directly using SSMS.</w:t>
      </w:r>
    </w:p>
    <w:p w14:paraId="5E6E4B1D" w14:textId="77777777" w:rsidR="0019514F" w:rsidRPr="00284392" w:rsidRDefault="0019514F" w:rsidP="0019514F">
      <w:pPr>
        <w:pStyle w:val="Heading3"/>
        <w:ind w:left="720"/>
      </w:pPr>
      <w:bookmarkStart w:id="52" w:name="_Toc165571562"/>
      <w:r>
        <w:t xml:space="preserve">11.2.2 </w:t>
      </w:r>
      <w:r w:rsidRPr="00284392">
        <w:t>Apply Scrubbing Scripts</w:t>
      </w:r>
      <w:bookmarkEnd w:id="52"/>
    </w:p>
    <w:p w14:paraId="48447E30" w14:textId="77777777" w:rsidR="0019514F" w:rsidRDefault="0019514F" w:rsidP="0019514F">
      <w:pPr>
        <w:pStyle w:val="ListParagraph"/>
        <w:ind w:left="720"/>
        <w:rPr>
          <w:u w:val="single"/>
        </w:rPr>
      </w:pPr>
      <w:r w:rsidRPr="00EB6061">
        <w:rPr>
          <w:u w:val="single"/>
        </w:rPr>
        <w:t>Follow below steps –</w:t>
      </w:r>
    </w:p>
    <w:p w14:paraId="404E5411" w14:textId="6D1F10E7" w:rsidR="00911C28" w:rsidRPr="00911C28" w:rsidRDefault="0019514F" w:rsidP="00911C28">
      <w:pPr>
        <w:pStyle w:val="ListParagraph"/>
        <w:numPr>
          <w:ilvl w:val="0"/>
          <w:numId w:val="39"/>
        </w:numPr>
        <w:rPr>
          <w:b/>
          <w:bCs/>
        </w:rPr>
      </w:pPr>
      <w:r>
        <w:t>Run the attached script on Restored database to scrub.</w:t>
      </w:r>
      <w:r w:rsidR="00911C28">
        <w:t xml:space="preserve"> Here let’s say restored new DB name is like - </w:t>
      </w:r>
      <w:r w:rsidR="00911C28" w:rsidRPr="00911C28">
        <w:rPr>
          <w:b/>
          <w:bCs/>
        </w:rPr>
        <w:t>HPEFS_DWH_&lt;ENVRIONMENT NAME&gt;_SCRUB</w:t>
      </w:r>
    </w:p>
    <w:p w14:paraId="3AEE2C8E" w14:textId="77777777" w:rsidR="0019514F" w:rsidRPr="00DE458B" w:rsidRDefault="0019514F" w:rsidP="0019514F">
      <w:pPr>
        <w:pStyle w:val="ListParagraph"/>
        <w:ind w:left="1080"/>
      </w:pPr>
    </w:p>
    <w:p w14:paraId="239DF678" w14:textId="6CFEF80F" w:rsidR="00E20D0A" w:rsidRDefault="00300940" w:rsidP="0019514F">
      <w:pPr>
        <w:pStyle w:val="ListParagraph"/>
        <w:ind w:left="1080"/>
      </w:pPr>
      <w:r>
        <w:object w:dxaOrig="1155" w:dyaOrig="752" w14:anchorId="685263D8">
          <v:shape id="_x0000_i1026" type="#_x0000_t75" style="width:58pt;height:37.5pt" o:ole="">
            <v:imagedata r:id="rId36" o:title=""/>
          </v:shape>
          <o:OLEObject Type="Embed" ProgID="Package" ShapeID="_x0000_i1026" DrawAspect="Icon" ObjectID="_1782223044" r:id="rId37"/>
        </w:object>
      </w:r>
      <w:r w:rsidR="007335B2">
        <w:object w:dxaOrig="1155" w:dyaOrig="752" w14:anchorId="4FE6C66D">
          <v:shape id="_x0000_i1027" type="#_x0000_t75" style="width:58pt;height:37.5pt" o:ole="">
            <v:imagedata r:id="rId38" o:title=""/>
          </v:shape>
          <o:OLEObject Type="Embed" ProgID="Package" ShapeID="_x0000_i1027" DrawAspect="Icon" ObjectID="_1782223045" r:id="rId39"/>
        </w:object>
      </w:r>
    </w:p>
    <w:p w14:paraId="37D9CF2B" w14:textId="740C0CC4" w:rsidR="00F37445" w:rsidRDefault="00000000" w:rsidP="0019514F">
      <w:pPr>
        <w:pStyle w:val="ListParagraph"/>
        <w:ind w:left="1080"/>
      </w:pPr>
      <w:hyperlink r:id="rId40" w:history="1">
        <w:r w:rsidR="00F37445" w:rsidRPr="00BC5854">
          <w:rPr>
            <w:rStyle w:val="Hyperlink"/>
          </w:rPr>
          <w:t>https://hpe.sharepoint.com/:f:/r/sites/msteams_a09baa/Shared%20Documents/MOC%20-%20Management%20Of%20Change/Support/IT%20Support/Maintenance/DataScrubScript/DWH?csf=1&amp;web=1&amp;e=FzlC9Z</w:t>
        </w:r>
      </w:hyperlink>
    </w:p>
    <w:p w14:paraId="1397A8D2" w14:textId="77777777" w:rsidR="00F37445" w:rsidRPr="00DE458B" w:rsidRDefault="00F37445" w:rsidP="0019514F">
      <w:pPr>
        <w:pStyle w:val="ListParagraph"/>
        <w:ind w:left="1080"/>
      </w:pPr>
    </w:p>
    <w:p w14:paraId="5E300526" w14:textId="77777777" w:rsidR="0019514F" w:rsidRDefault="0019514F" w:rsidP="0019514F">
      <w:pPr>
        <w:pStyle w:val="Heading3"/>
        <w:ind w:left="720"/>
      </w:pPr>
      <w:bookmarkStart w:id="53" w:name="_Toc165571563"/>
      <w:r>
        <w:t>11.2.3 Generate new backup.</w:t>
      </w:r>
      <w:bookmarkEnd w:id="53"/>
      <w:r>
        <w:t xml:space="preserve"> </w:t>
      </w:r>
    </w:p>
    <w:p w14:paraId="73425A2B" w14:textId="77777777" w:rsidR="0019514F" w:rsidRDefault="0019514F" w:rsidP="0019514F">
      <w:pPr>
        <w:pStyle w:val="ListParagraph"/>
        <w:ind w:left="720"/>
        <w:rPr>
          <w:u w:val="single"/>
        </w:rPr>
      </w:pPr>
      <w:r w:rsidRPr="00EB6061">
        <w:rPr>
          <w:u w:val="single"/>
        </w:rPr>
        <w:t>Follow below steps –</w:t>
      </w:r>
    </w:p>
    <w:p w14:paraId="538A1BE1" w14:textId="55148792" w:rsidR="0019514F" w:rsidRPr="006C0EAE" w:rsidRDefault="0019514F" w:rsidP="007F0203">
      <w:pPr>
        <w:pStyle w:val="ListParagraph"/>
        <w:numPr>
          <w:ilvl w:val="0"/>
          <w:numId w:val="22"/>
        </w:numPr>
        <w:rPr>
          <w:u w:val="single"/>
        </w:rPr>
      </w:pPr>
      <w:r>
        <w:t xml:space="preserve">Backup the database to Storage Account URL, </w:t>
      </w:r>
      <w:r w:rsidR="00F83E42">
        <w:t>please</w:t>
      </w:r>
      <w:r>
        <w:t xml:space="preserve"> refer to the link below for reference.</w:t>
      </w:r>
    </w:p>
    <w:p w14:paraId="745C751B" w14:textId="77777777" w:rsidR="0019514F" w:rsidRDefault="00000000" w:rsidP="0019514F">
      <w:pPr>
        <w:pStyle w:val="ListParagraph"/>
        <w:ind w:left="1080"/>
        <w:rPr>
          <w:u w:val="single"/>
        </w:rPr>
      </w:pPr>
      <w:hyperlink r:id="rId41" w:history="1">
        <w:r w:rsidR="0019514F" w:rsidRPr="00EE04D4">
          <w:rPr>
            <w:rStyle w:val="Hyperlink"/>
          </w:rPr>
          <w:t>https://learn.microsoft.com/en-us/sql/relational-databases/backup-restore/sql-server-backup-to-url?view=sql-server-ver16</w:t>
        </w:r>
      </w:hyperlink>
    </w:p>
    <w:p w14:paraId="1A057C01" w14:textId="77777777" w:rsidR="0019514F" w:rsidRDefault="0019514F" w:rsidP="0019514F">
      <w:pPr>
        <w:pStyle w:val="ListParagraph"/>
        <w:ind w:left="1080"/>
        <w:rPr>
          <w:u w:val="single"/>
        </w:rPr>
      </w:pPr>
    </w:p>
    <w:p w14:paraId="5F72FB1E" w14:textId="77777777" w:rsidR="0019514F" w:rsidRPr="00284392" w:rsidRDefault="0019514F" w:rsidP="0019514F">
      <w:pPr>
        <w:rPr>
          <w:rFonts w:eastAsiaTheme="majorEastAsia"/>
        </w:rPr>
      </w:pPr>
    </w:p>
    <w:p w14:paraId="01A339B6" w14:textId="43EFC86D" w:rsidR="003E6469" w:rsidRDefault="003E6469" w:rsidP="003E6469">
      <w:pPr>
        <w:ind w:left="720"/>
        <w:rPr>
          <w:rFonts w:eastAsiaTheme="majorEastAsia"/>
        </w:rPr>
      </w:pPr>
      <w:r>
        <w:rPr>
          <w:rFonts w:eastAsiaTheme="majorEastAsia"/>
        </w:rPr>
        <w:t>Please refer below Storage account and container name to drop backups when generating it.</w:t>
      </w:r>
    </w:p>
    <w:p w14:paraId="5E68B42A" w14:textId="31EBE93D" w:rsidR="1AA71E05" w:rsidRDefault="1AA71E05" w:rsidP="1AA71E05">
      <w:pPr>
        <w:ind w:left="720"/>
        <w:rPr>
          <w:rFonts w:eastAsiaTheme="majorEastAsia"/>
        </w:rPr>
      </w:pPr>
    </w:p>
    <w:p w14:paraId="7CC44DF5" w14:textId="6DF1FAE4" w:rsidR="1AA71E05" w:rsidRDefault="1AA71E05" w:rsidP="1AA71E05">
      <w:pPr>
        <w:ind w:left="720"/>
        <w:rPr>
          <w:rFonts w:eastAsiaTheme="majorEastAsia"/>
        </w:rPr>
      </w:pPr>
    </w:p>
    <w:p w14:paraId="5EC33F30" w14:textId="4379DD54" w:rsidR="003E6469" w:rsidRPr="00284392" w:rsidRDefault="003E6469" w:rsidP="0019514F">
      <w:pPr>
        <w:rPr>
          <w:rFonts w:eastAsiaTheme="majorEastAsia"/>
        </w:rPr>
      </w:pPr>
      <w:r>
        <w:rPr>
          <w:noProof/>
        </w:rPr>
        <w:lastRenderedPageBreak/>
        <w:drawing>
          <wp:inline distT="0" distB="0" distL="0" distR="0" wp14:anchorId="352CB862" wp14:editId="6B13AF4A">
            <wp:extent cx="6309360" cy="3528695"/>
            <wp:effectExtent l="0" t="0" r="0" b="0"/>
            <wp:docPr id="1949041502" name="Picture 19490415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041502"/>
                    <pic:cNvPicPr/>
                  </pic:nvPicPr>
                  <pic:blipFill>
                    <a:blip r:embed="rId32">
                      <a:extLst>
                        <a:ext uri="{28A0092B-C50C-407E-A947-70E740481C1C}">
                          <a14:useLocalDpi xmlns:a14="http://schemas.microsoft.com/office/drawing/2010/main" val="0"/>
                        </a:ext>
                      </a:extLst>
                    </a:blip>
                    <a:stretch>
                      <a:fillRect/>
                    </a:stretch>
                  </pic:blipFill>
                  <pic:spPr>
                    <a:xfrm>
                      <a:off x="0" y="0"/>
                      <a:ext cx="6309360" cy="3528695"/>
                    </a:xfrm>
                    <a:prstGeom prst="rect">
                      <a:avLst/>
                    </a:prstGeom>
                  </pic:spPr>
                </pic:pic>
              </a:graphicData>
            </a:graphic>
          </wp:inline>
        </w:drawing>
      </w:r>
    </w:p>
    <w:p w14:paraId="708B9024" w14:textId="4C78C0CA" w:rsidR="14B24F4E" w:rsidRDefault="14B24F4E" w:rsidP="3114253F">
      <w:pPr>
        <w:rPr>
          <w:rFonts w:eastAsiaTheme="majorEastAsia"/>
        </w:rPr>
      </w:pPr>
      <w:r w:rsidRPr="1F632D33">
        <w:rPr>
          <w:rFonts w:eastAsiaTheme="majorEastAsia"/>
        </w:rPr>
        <w:t xml:space="preserve">Or you can </w:t>
      </w:r>
      <w:r w:rsidR="511AD25F" w:rsidRPr="6E5D2391">
        <w:rPr>
          <w:rFonts w:eastAsiaTheme="majorEastAsia"/>
        </w:rPr>
        <w:t xml:space="preserve">use </w:t>
      </w:r>
      <w:r w:rsidRPr="1F632D33">
        <w:rPr>
          <w:rFonts w:eastAsiaTheme="majorEastAsia"/>
        </w:rPr>
        <w:t xml:space="preserve">below steps to move backup file </w:t>
      </w:r>
      <w:r w:rsidR="2F1E0A7C" w:rsidRPr="5E2A8917">
        <w:rPr>
          <w:rFonts w:eastAsiaTheme="majorEastAsia"/>
        </w:rPr>
        <w:t>from VM</w:t>
      </w:r>
      <w:r w:rsidRPr="4717B4D6">
        <w:rPr>
          <w:rFonts w:eastAsiaTheme="majorEastAsia"/>
        </w:rPr>
        <w:t xml:space="preserve"> </w:t>
      </w:r>
      <w:r w:rsidRPr="1F632D33">
        <w:rPr>
          <w:rFonts w:eastAsiaTheme="majorEastAsia"/>
        </w:rPr>
        <w:t>to azure storage.</w:t>
      </w:r>
    </w:p>
    <w:p w14:paraId="45704402" w14:textId="0713BEA3" w:rsidR="1F632D33" w:rsidRDefault="1F632D33" w:rsidP="1F632D33">
      <w:pPr>
        <w:rPr>
          <w:rFonts w:eastAsiaTheme="majorEastAsia"/>
        </w:rPr>
      </w:pPr>
    </w:p>
    <w:p w14:paraId="004B6F5F" w14:textId="32CEC103" w:rsidR="14B24F4E" w:rsidRDefault="14B24F4E" w:rsidP="1F632D33">
      <w:r w:rsidRPr="1F632D33">
        <w:rPr>
          <w:rFonts w:eastAsiaTheme="majorEastAsia"/>
        </w:rPr>
        <w:t>1. open command prompt with admin</w:t>
      </w:r>
    </w:p>
    <w:p w14:paraId="661CBABA" w14:textId="08575F78" w:rsidR="14B24F4E" w:rsidRDefault="14B24F4E" w:rsidP="1F632D33">
      <w:r w:rsidRPr="1F632D33">
        <w:rPr>
          <w:rFonts w:eastAsiaTheme="majorEastAsia"/>
        </w:rPr>
        <w:t xml:space="preserve">2. change the path to G:\ManualBackup where </w:t>
      </w:r>
      <w:proofErr w:type="spellStart"/>
      <w:r w:rsidRPr="1F632D33">
        <w:rPr>
          <w:rFonts w:eastAsiaTheme="majorEastAsia"/>
        </w:rPr>
        <w:t>AZCopy</w:t>
      </w:r>
      <w:proofErr w:type="spellEnd"/>
      <w:r w:rsidRPr="1F632D33">
        <w:rPr>
          <w:rFonts w:eastAsiaTheme="majorEastAsia"/>
        </w:rPr>
        <w:t xml:space="preserve"> folder is placed.</w:t>
      </w:r>
    </w:p>
    <w:p w14:paraId="353B3480" w14:textId="4BD235DF" w:rsidR="14B24F4E" w:rsidRDefault="14B24F4E" w:rsidP="1F632D33">
      <w:r w:rsidRPr="1F632D33">
        <w:rPr>
          <w:rFonts w:eastAsiaTheme="majorEastAsia"/>
        </w:rPr>
        <w:t>3.  paste below command with correct source and destination path.</w:t>
      </w:r>
    </w:p>
    <w:p w14:paraId="1DD10480" w14:textId="5D6B4CFB" w:rsidR="14B24F4E" w:rsidRDefault="14B24F4E" w:rsidP="1F632D33">
      <w:r w:rsidRPr="1F632D33">
        <w:rPr>
          <w:rFonts w:eastAsiaTheme="majorEastAsia"/>
        </w:rPr>
        <w:t xml:space="preserve"> </w:t>
      </w:r>
    </w:p>
    <w:p w14:paraId="101BA153" w14:textId="5DC79E5C" w:rsidR="14B24F4E" w:rsidRDefault="14B24F4E" w:rsidP="1F632D33">
      <w:proofErr w:type="spellStart"/>
      <w:r w:rsidRPr="1F632D33">
        <w:rPr>
          <w:rFonts w:eastAsiaTheme="majorEastAsia"/>
        </w:rPr>
        <w:t>AzCopy</w:t>
      </w:r>
      <w:proofErr w:type="spellEnd"/>
      <w:r w:rsidRPr="1F632D33">
        <w:rPr>
          <w:rFonts w:eastAsiaTheme="majorEastAsia"/>
        </w:rPr>
        <w:t xml:space="preserve"> copy "path\</w:t>
      </w:r>
      <w:proofErr w:type="spellStart"/>
      <w:r w:rsidRPr="1F632D33">
        <w:rPr>
          <w:rFonts w:eastAsiaTheme="majorEastAsia"/>
        </w:rPr>
        <w:t>backup.bak</w:t>
      </w:r>
      <w:proofErr w:type="spellEnd"/>
      <w:r w:rsidRPr="1F632D33">
        <w:rPr>
          <w:rFonts w:eastAsiaTheme="majorEastAsia"/>
        </w:rPr>
        <w:t xml:space="preserve">" "SAS </w:t>
      </w:r>
      <w:r w:rsidRPr="4978BE46">
        <w:rPr>
          <w:rFonts w:eastAsiaTheme="majorEastAsia"/>
        </w:rPr>
        <w:t>URL</w:t>
      </w:r>
      <w:r w:rsidRPr="1F632D33">
        <w:rPr>
          <w:rFonts w:eastAsiaTheme="majorEastAsia"/>
        </w:rPr>
        <w:t>"</w:t>
      </w:r>
    </w:p>
    <w:p w14:paraId="21A699B8" w14:textId="31207889" w:rsidR="3114253F" w:rsidRDefault="3114253F" w:rsidP="3114253F">
      <w:pPr>
        <w:rPr>
          <w:rFonts w:eastAsiaTheme="majorEastAsia"/>
        </w:rPr>
      </w:pPr>
    </w:p>
    <w:p w14:paraId="5918960C" w14:textId="77777777" w:rsidR="0019514F" w:rsidRDefault="0019514F" w:rsidP="0019514F">
      <w:pPr>
        <w:pStyle w:val="Heading3"/>
        <w:ind w:left="720"/>
      </w:pPr>
      <w:bookmarkStart w:id="54" w:name="_Toc165571564"/>
      <w:r>
        <w:t>11.2.4 Share backup with Odessa</w:t>
      </w:r>
      <w:bookmarkEnd w:id="54"/>
      <w:r>
        <w:t xml:space="preserve"> </w:t>
      </w:r>
    </w:p>
    <w:p w14:paraId="1F4136A2" w14:textId="540CCCB9" w:rsidR="0019514F" w:rsidRPr="00E10786" w:rsidRDefault="0019514F" w:rsidP="0019514F">
      <w:pPr>
        <w:pStyle w:val="ListParagraph"/>
        <w:ind w:left="720"/>
      </w:pPr>
    </w:p>
    <w:p w14:paraId="5529C094" w14:textId="42218933" w:rsidR="003052F3" w:rsidRDefault="003052F3" w:rsidP="003052F3">
      <w:pPr>
        <w:ind w:left="648"/>
      </w:pPr>
      <w:r>
        <w:t xml:space="preserve">One of the preferred options to share is SAS link. For this, please generate SAS link with expiry date for 2 days. SAS link to be shared only to following </w:t>
      </w:r>
      <w:r w:rsidR="001B0798">
        <w:t>Odessa team members</w:t>
      </w:r>
      <w:r>
        <w:t xml:space="preserve"> –</w:t>
      </w:r>
    </w:p>
    <w:p w14:paraId="3DCDDC5C" w14:textId="77777777" w:rsidR="003052F3" w:rsidRDefault="003052F3" w:rsidP="003052F3">
      <w:pPr>
        <w:ind w:left="648"/>
      </w:pPr>
    </w:p>
    <w:tbl>
      <w:tblPr>
        <w:tblStyle w:val="TableGrid"/>
        <w:tblW w:w="0" w:type="auto"/>
        <w:tblInd w:w="648" w:type="dxa"/>
        <w:tblLook w:val="04A0" w:firstRow="1" w:lastRow="0" w:firstColumn="1" w:lastColumn="0" w:noHBand="0" w:noVBand="1"/>
      </w:tblPr>
      <w:tblGrid>
        <w:gridCol w:w="1199"/>
        <w:gridCol w:w="1176"/>
        <w:gridCol w:w="2003"/>
        <w:gridCol w:w="4900"/>
      </w:tblGrid>
      <w:tr w:rsidR="003052F3" w:rsidRPr="003052F3" w14:paraId="558CAA74" w14:textId="77777777" w:rsidTr="7DCC7E3C">
        <w:tc>
          <w:tcPr>
            <w:tcW w:w="9278" w:type="dxa"/>
            <w:gridSpan w:val="4"/>
            <w:shd w:val="clear" w:color="auto" w:fill="BFBFBF" w:themeFill="background1" w:themeFillShade="BF"/>
          </w:tcPr>
          <w:p w14:paraId="297701CC" w14:textId="77777777" w:rsidR="003052F3" w:rsidRPr="003052F3" w:rsidRDefault="003052F3">
            <w:pPr>
              <w:jc w:val="center"/>
              <w:rPr>
                <w:rFonts w:asciiTheme="minorHAnsi" w:hAnsiTheme="minorHAnsi" w:cstheme="minorHAnsi"/>
                <w:sz w:val="24"/>
                <w:szCs w:val="24"/>
              </w:rPr>
            </w:pPr>
            <w:r w:rsidRPr="003052F3">
              <w:rPr>
                <w:rFonts w:asciiTheme="minorHAnsi" w:hAnsiTheme="minorHAnsi" w:cstheme="minorHAnsi"/>
                <w:sz w:val="24"/>
                <w:szCs w:val="24"/>
              </w:rPr>
              <w:t>Odessa POC</w:t>
            </w:r>
          </w:p>
        </w:tc>
      </w:tr>
      <w:tr w:rsidR="003052F3" w:rsidRPr="003052F3" w14:paraId="21DA130D" w14:textId="77777777" w:rsidTr="7DCC7E3C">
        <w:tc>
          <w:tcPr>
            <w:tcW w:w="1199" w:type="dxa"/>
          </w:tcPr>
          <w:p w14:paraId="1073F897" w14:textId="77777777" w:rsidR="003052F3" w:rsidRPr="003052F3" w:rsidRDefault="003052F3">
            <w:pPr>
              <w:rPr>
                <w:rFonts w:asciiTheme="minorHAnsi" w:hAnsiTheme="minorHAnsi" w:cstheme="minorHAnsi"/>
                <w:sz w:val="24"/>
                <w:szCs w:val="24"/>
              </w:rPr>
            </w:pPr>
            <w:r w:rsidRPr="003052F3">
              <w:rPr>
                <w:rFonts w:asciiTheme="minorHAnsi" w:hAnsiTheme="minorHAnsi" w:cstheme="minorHAnsi"/>
                <w:sz w:val="24"/>
                <w:szCs w:val="24"/>
              </w:rPr>
              <w:t>All DB backups</w:t>
            </w:r>
          </w:p>
        </w:tc>
        <w:tc>
          <w:tcPr>
            <w:tcW w:w="1176" w:type="dxa"/>
          </w:tcPr>
          <w:p w14:paraId="4C14612B" w14:textId="77777777" w:rsidR="003052F3" w:rsidRPr="003052F3" w:rsidRDefault="003052F3">
            <w:pPr>
              <w:rPr>
                <w:rFonts w:asciiTheme="minorHAnsi" w:hAnsiTheme="minorHAnsi" w:cstheme="minorHAnsi"/>
                <w:sz w:val="24"/>
                <w:szCs w:val="24"/>
              </w:rPr>
            </w:pPr>
            <w:r w:rsidRPr="003052F3">
              <w:rPr>
                <w:rFonts w:asciiTheme="minorHAnsi" w:hAnsiTheme="minorHAnsi" w:cstheme="minorHAnsi"/>
                <w:sz w:val="24"/>
                <w:szCs w:val="24"/>
              </w:rPr>
              <w:t>To</w:t>
            </w:r>
          </w:p>
        </w:tc>
        <w:tc>
          <w:tcPr>
            <w:tcW w:w="2003" w:type="dxa"/>
          </w:tcPr>
          <w:p w14:paraId="44E07DD2" w14:textId="77777777" w:rsidR="003052F3" w:rsidRPr="003052F3" w:rsidRDefault="003052F3">
            <w:pPr>
              <w:rPr>
                <w:rFonts w:asciiTheme="minorHAnsi" w:hAnsiTheme="minorHAnsi" w:cstheme="minorHAnsi"/>
                <w:sz w:val="24"/>
                <w:szCs w:val="24"/>
              </w:rPr>
            </w:pPr>
            <w:r w:rsidRPr="003052F3">
              <w:rPr>
                <w:rFonts w:asciiTheme="minorHAnsi" w:hAnsiTheme="minorHAnsi" w:cstheme="minorHAnsi"/>
                <w:sz w:val="24"/>
                <w:szCs w:val="24"/>
              </w:rPr>
              <w:t>Avinesh Kumar Gupta</w:t>
            </w:r>
          </w:p>
        </w:tc>
        <w:tc>
          <w:tcPr>
            <w:tcW w:w="4900" w:type="dxa"/>
          </w:tcPr>
          <w:p w14:paraId="7347BAE7" w14:textId="77777777" w:rsidR="003052F3" w:rsidRPr="003052F3" w:rsidRDefault="003052F3">
            <w:pPr>
              <w:rPr>
                <w:rFonts w:asciiTheme="minorHAnsi" w:hAnsiTheme="minorHAnsi" w:cstheme="minorHAnsi"/>
                <w:sz w:val="24"/>
                <w:szCs w:val="24"/>
              </w:rPr>
            </w:pPr>
            <w:r w:rsidRPr="003052F3">
              <w:rPr>
                <w:rFonts w:asciiTheme="minorHAnsi" w:hAnsiTheme="minorHAnsi" w:cstheme="minorHAnsi"/>
                <w:sz w:val="24"/>
                <w:szCs w:val="24"/>
              </w:rPr>
              <w:t>avinesh.gupta@odessainc.com</w:t>
            </w:r>
          </w:p>
        </w:tc>
      </w:tr>
      <w:tr w:rsidR="003052F3" w:rsidRPr="003052F3" w14:paraId="4F66B560" w14:textId="77777777" w:rsidTr="7DCC7E3C">
        <w:tc>
          <w:tcPr>
            <w:tcW w:w="1199" w:type="dxa"/>
          </w:tcPr>
          <w:p w14:paraId="46199930" w14:textId="77777777" w:rsidR="003052F3" w:rsidRPr="003052F3" w:rsidRDefault="003052F3">
            <w:pPr>
              <w:rPr>
                <w:rStyle w:val="cf01"/>
                <w:rFonts w:asciiTheme="minorHAnsi" w:hAnsiTheme="minorHAnsi" w:cstheme="minorHAnsi"/>
                <w:sz w:val="24"/>
                <w:szCs w:val="24"/>
              </w:rPr>
            </w:pPr>
            <w:r w:rsidRPr="003052F3">
              <w:rPr>
                <w:rStyle w:val="cf01"/>
                <w:rFonts w:asciiTheme="minorHAnsi" w:hAnsiTheme="minorHAnsi" w:cstheme="minorHAnsi"/>
                <w:sz w:val="24"/>
                <w:szCs w:val="24"/>
              </w:rPr>
              <w:t>All DB backups</w:t>
            </w:r>
          </w:p>
        </w:tc>
        <w:tc>
          <w:tcPr>
            <w:tcW w:w="1176" w:type="dxa"/>
          </w:tcPr>
          <w:p w14:paraId="5F169A81" w14:textId="77777777" w:rsidR="003052F3" w:rsidRPr="003052F3" w:rsidRDefault="003052F3">
            <w:pPr>
              <w:rPr>
                <w:rStyle w:val="cf01"/>
                <w:rFonts w:asciiTheme="minorHAnsi" w:hAnsiTheme="minorHAnsi" w:cstheme="minorHAnsi"/>
                <w:sz w:val="24"/>
                <w:szCs w:val="24"/>
              </w:rPr>
            </w:pPr>
            <w:r w:rsidRPr="003052F3">
              <w:rPr>
                <w:rStyle w:val="cf01"/>
                <w:rFonts w:asciiTheme="minorHAnsi" w:hAnsiTheme="minorHAnsi" w:cstheme="minorHAnsi"/>
                <w:sz w:val="24"/>
                <w:szCs w:val="24"/>
              </w:rPr>
              <w:t>To</w:t>
            </w:r>
          </w:p>
        </w:tc>
        <w:tc>
          <w:tcPr>
            <w:tcW w:w="2003" w:type="dxa"/>
          </w:tcPr>
          <w:p w14:paraId="01323F6D" w14:textId="77777777" w:rsidR="003052F3" w:rsidRPr="003052F3" w:rsidRDefault="003052F3">
            <w:pPr>
              <w:rPr>
                <w:rFonts w:asciiTheme="minorHAnsi" w:hAnsiTheme="minorHAnsi" w:cstheme="minorHAnsi"/>
                <w:sz w:val="24"/>
                <w:szCs w:val="24"/>
              </w:rPr>
            </w:pPr>
            <w:r w:rsidRPr="003052F3">
              <w:rPr>
                <w:rStyle w:val="cf01"/>
                <w:rFonts w:asciiTheme="minorHAnsi" w:hAnsiTheme="minorHAnsi" w:cstheme="minorHAnsi"/>
                <w:sz w:val="24"/>
                <w:szCs w:val="24"/>
              </w:rPr>
              <w:t>Paranthaman</w:t>
            </w:r>
          </w:p>
        </w:tc>
        <w:tc>
          <w:tcPr>
            <w:tcW w:w="4900" w:type="dxa"/>
          </w:tcPr>
          <w:p w14:paraId="7FB7F609" w14:textId="77777777" w:rsidR="003052F3" w:rsidRPr="003052F3" w:rsidRDefault="003052F3">
            <w:pPr>
              <w:rPr>
                <w:rFonts w:asciiTheme="minorHAnsi" w:hAnsiTheme="minorHAnsi" w:cstheme="minorHAnsi"/>
                <w:sz w:val="24"/>
                <w:szCs w:val="24"/>
              </w:rPr>
            </w:pPr>
            <w:r w:rsidRPr="003052F3">
              <w:rPr>
                <w:rFonts w:asciiTheme="minorHAnsi" w:hAnsiTheme="minorHAnsi" w:cstheme="minorHAnsi"/>
                <w:sz w:val="24"/>
                <w:szCs w:val="24"/>
              </w:rPr>
              <w:t>paranthaman.periyasamy@odessainc.com</w:t>
            </w:r>
          </w:p>
        </w:tc>
      </w:tr>
      <w:tr w:rsidR="003052F3" w:rsidRPr="003052F3" w14:paraId="484E67AF" w14:textId="77777777" w:rsidTr="7DCC7E3C">
        <w:tc>
          <w:tcPr>
            <w:tcW w:w="1199" w:type="dxa"/>
          </w:tcPr>
          <w:p w14:paraId="7F7580F9" w14:textId="77777777" w:rsidR="003052F3" w:rsidRPr="003052F3" w:rsidRDefault="003052F3">
            <w:pPr>
              <w:rPr>
                <w:rStyle w:val="cf01"/>
                <w:rFonts w:asciiTheme="minorHAnsi" w:hAnsiTheme="minorHAnsi" w:cstheme="minorHAnsi"/>
                <w:sz w:val="24"/>
                <w:szCs w:val="24"/>
              </w:rPr>
            </w:pPr>
            <w:r w:rsidRPr="003052F3">
              <w:rPr>
                <w:rStyle w:val="cf01"/>
                <w:rFonts w:asciiTheme="minorHAnsi" w:hAnsiTheme="minorHAnsi" w:cstheme="minorHAnsi"/>
                <w:sz w:val="24"/>
                <w:szCs w:val="24"/>
              </w:rPr>
              <w:t>DWH DB</w:t>
            </w:r>
          </w:p>
        </w:tc>
        <w:tc>
          <w:tcPr>
            <w:tcW w:w="1176" w:type="dxa"/>
          </w:tcPr>
          <w:p w14:paraId="59E1D335" w14:textId="77777777" w:rsidR="003052F3" w:rsidRPr="003052F3" w:rsidRDefault="003052F3">
            <w:pPr>
              <w:rPr>
                <w:rStyle w:val="cf01"/>
                <w:rFonts w:asciiTheme="minorHAnsi" w:hAnsiTheme="minorHAnsi" w:cstheme="minorHAnsi"/>
                <w:sz w:val="24"/>
                <w:szCs w:val="24"/>
              </w:rPr>
            </w:pPr>
            <w:r w:rsidRPr="003052F3">
              <w:rPr>
                <w:rStyle w:val="cf01"/>
                <w:rFonts w:asciiTheme="minorHAnsi" w:hAnsiTheme="minorHAnsi" w:cstheme="minorHAnsi"/>
                <w:sz w:val="24"/>
                <w:szCs w:val="24"/>
              </w:rPr>
              <w:t>CC</w:t>
            </w:r>
          </w:p>
        </w:tc>
        <w:tc>
          <w:tcPr>
            <w:tcW w:w="2003" w:type="dxa"/>
          </w:tcPr>
          <w:p w14:paraId="5FF7E0E2" w14:textId="104651D8" w:rsidR="003052F3" w:rsidRPr="003052F3" w:rsidRDefault="06CEDEBF" w:rsidP="7DCC7E3C">
            <w:pPr>
              <w:rPr>
                <w:rStyle w:val="cf01"/>
                <w:rFonts w:asciiTheme="minorHAnsi" w:hAnsiTheme="minorHAnsi" w:cstheme="minorBidi"/>
                <w:sz w:val="24"/>
                <w:szCs w:val="24"/>
              </w:rPr>
            </w:pPr>
            <w:r w:rsidRPr="7DCC7E3C">
              <w:rPr>
                <w:rStyle w:val="cf01"/>
                <w:rFonts w:asciiTheme="minorHAnsi" w:hAnsiTheme="minorHAnsi" w:cstheme="minorBidi"/>
                <w:sz w:val="24"/>
                <w:szCs w:val="24"/>
              </w:rPr>
              <w:t>Paresh Joshi</w:t>
            </w:r>
          </w:p>
          <w:p w14:paraId="618A219C" w14:textId="116E5084" w:rsidR="003052F3" w:rsidRPr="003052F3" w:rsidRDefault="4033C72A" w:rsidP="7DCC7E3C">
            <w:pPr>
              <w:rPr>
                <w:rStyle w:val="cf01"/>
                <w:rFonts w:asciiTheme="minorHAnsi" w:hAnsiTheme="minorHAnsi" w:cstheme="minorBidi"/>
                <w:sz w:val="24"/>
                <w:szCs w:val="24"/>
              </w:rPr>
            </w:pPr>
            <w:proofErr w:type="spellStart"/>
            <w:r w:rsidRPr="7DCC7E3C">
              <w:rPr>
                <w:rStyle w:val="cf01"/>
                <w:rFonts w:asciiTheme="minorHAnsi" w:hAnsiTheme="minorHAnsi" w:cstheme="minorBidi"/>
                <w:sz w:val="24"/>
                <w:szCs w:val="24"/>
              </w:rPr>
              <w:t>Dhiyarani</w:t>
            </w:r>
            <w:proofErr w:type="spellEnd"/>
          </w:p>
          <w:p w14:paraId="477070BE" w14:textId="2809D785" w:rsidR="003052F3" w:rsidRPr="003052F3" w:rsidRDefault="7BE06C64" w:rsidP="7DCC7E3C">
            <w:pPr>
              <w:rPr>
                <w:rStyle w:val="cf01"/>
                <w:rFonts w:asciiTheme="minorHAnsi" w:hAnsiTheme="minorHAnsi" w:cstheme="minorBidi"/>
                <w:sz w:val="24"/>
                <w:szCs w:val="24"/>
              </w:rPr>
            </w:pPr>
            <w:r w:rsidRPr="7DCC7E3C">
              <w:rPr>
                <w:rStyle w:val="cf01"/>
                <w:rFonts w:asciiTheme="minorHAnsi" w:hAnsiTheme="minorHAnsi" w:cstheme="minorBidi"/>
                <w:sz w:val="24"/>
                <w:szCs w:val="24"/>
              </w:rPr>
              <w:t>Ajay Agrawal</w:t>
            </w:r>
          </w:p>
        </w:tc>
        <w:tc>
          <w:tcPr>
            <w:tcW w:w="4900" w:type="dxa"/>
          </w:tcPr>
          <w:p w14:paraId="6996C897" w14:textId="00213AB9" w:rsidR="003052F3" w:rsidRPr="003052F3" w:rsidRDefault="00000000" w:rsidP="7DCC7E3C">
            <w:pPr>
              <w:rPr>
                <w:rFonts w:asciiTheme="minorHAnsi" w:hAnsiTheme="minorHAnsi" w:cstheme="minorBidi"/>
                <w:sz w:val="24"/>
                <w:szCs w:val="24"/>
              </w:rPr>
            </w:pPr>
            <w:hyperlink r:id="rId42">
              <w:r w:rsidR="06CEDEBF" w:rsidRPr="7DCC7E3C">
                <w:rPr>
                  <w:rStyle w:val="Hyperlink"/>
                  <w:rFonts w:asciiTheme="minorHAnsi" w:hAnsiTheme="minorHAnsi" w:cstheme="minorBidi"/>
                  <w:sz w:val="24"/>
                  <w:szCs w:val="24"/>
                </w:rPr>
                <w:t>paresh.joshi@odessainc.com</w:t>
              </w:r>
            </w:hyperlink>
          </w:p>
          <w:p w14:paraId="03E6A895" w14:textId="1A4AACBA" w:rsidR="003052F3" w:rsidRPr="003052F3" w:rsidRDefault="00000000" w:rsidP="7DCC7E3C">
            <w:pPr>
              <w:rPr>
                <w:rFonts w:asciiTheme="minorHAnsi" w:hAnsiTheme="minorHAnsi" w:cstheme="minorBidi"/>
                <w:sz w:val="24"/>
                <w:szCs w:val="24"/>
              </w:rPr>
            </w:pPr>
            <w:hyperlink r:id="rId43">
              <w:r w:rsidR="023E98A8" w:rsidRPr="7DCC7E3C">
                <w:rPr>
                  <w:rStyle w:val="Hyperlink"/>
                  <w:rFonts w:asciiTheme="minorHAnsi" w:hAnsiTheme="minorHAnsi" w:cstheme="minorBidi"/>
                  <w:sz w:val="24"/>
                  <w:szCs w:val="24"/>
                </w:rPr>
                <w:t>dhivyarani.arthanarishwaran@odessainc.com</w:t>
              </w:r>
            </w:hyperlink>
          </w:p>
          <w:p w14:paraId="7DC2C867" w14:textId="7CD191B3" w:rsidR="003052F3" w:rsidRPr="003052F3" w:rsidRDefault="00000000" w:rsidP="7DCC7E3C">
            <w:pPr>
              <w:rPr>
                <w:rFonts w:asciiTheme="minorHAnsi" w:hAnsiTheme="minorHAnsi" w:cstheme="minorBidi"/>
                <w:sz w:val="24"/>
                <w:szCs w:val="24"/>
              </w:rPr>
            </w:pPr>
            <w:hyperlink r:id="rId44">
              <w:r w:rsidR="71DA57F3" w:rsidRPr="7DCC7E3C">
                <w:rPr>
                  <w:rStyle w:val="Hyperlink"/>
                  <w:rFonts w:asciiTheme="minorHAnsi" w:hAnsiTheme="minorHAnsi" w:cstheme="minorBidi"/>
                  <w:sz w:val="24"/>
                  <w:szCs w:val="24"/>
                </w:rPr>
                <w:t>ajay.agrawal@odessainc.com</w:t>
              </w:r>
            </w:hyperlink>
          </w:p>
          <w:p w14:paraId="3FA216B8" w14:textId="58F6AA76" w:rsidR="003052F3" w:rsidRPr="003052F3" w:rsidRDefault="003052F3" w:rsidP="7DCC7E3C">
            <w:pPr>
              <w:rPr>
                <w:rFonts w:asciiTheme="minorHAnsi" w:hAnsiTheme="minorHAnsi" w:cstheme="minorBidi"/>
                <w:sz w:val="24"/>
                <w:szCs w:val="24"/>
              </w:rPr>
            </w:pPr>
          </w:p>
        </w:tc>
      </w:tr>
    </w:tbl>
    <w:p w14:paraId="02EC926C" w14:textId="77777777" w:rsidR="003052F3" w:rsidRDefault="003052F3" w:rsidP="003052F3">
      <w:pPr>
        <w:ind w:left="648"/>
      </w:pPr>
    </w:p>
    <w:p w14:paraId="46A611F8" w14:textId="77777777" w:rsidR="003052F3" w:rsidRPr="00284392" w:rsidRDefault="003052F3" w:rsidP="000C6422">
      <w:pPr>
        <w:ind w:firstLine="648"/>
      </w:pPr>
    </w:p>
    <w:p w14:paraId="053BFE91" w14:textId="5E8DE917" w:rsidR="00450DB2" w:rsidRDefault="00450DB2" w:rsidP="007F0203">
      <w:pPr>
        <w:pStyle w:val="Heading1"/>
        <w:numPr>
          <w:ilvl w:val="0"/>
          <w:numId w:val="23"/>
        </w:numPr>
      </w:pPr>
      <w:bookmarkStart w:id="55" w:name="_Toc165571565"/>
      <w:r>
        <w:lastRenderedPageBreak/>
        <w:t>Setting-up Database in New Environment</w:t>
      </w:r>
      <w:bookmarkEnd w:id="55"/>
    </w:p>
    <w:p w14:paraId="3BFFAAE3" w14:textId="7FECA3A8" w:rsidR="00450DB2" w:rsidRDefault="00450DB2" w:rsidP="007F0203">
      <w:pPr>
        <w:pStyle w:val="Heading2"/>
        <w:numPr>
          <w:ilvl w:val="1"/>
          <w:numId w:val="23"/>
        </w:numPr>
      </w:pPr>
      <w:bookmarkStart w:id="56" w:name="_Toc165571566"/>
      <w:r>
        <w:t>SQL Mi (Core, Partner Portal, Report Builder, Report Server DB)</w:t>
      </w:r>
      <w:bookmarkEnd w:id="56"/>
    </w:p>
    <w:p w14:paraId="3099916E" w14:textId="4DAB61D7" w:rsidR="001057AF" w:rsidRDefault="002169FB" w:rsidP="002169FB">
      <w:pPr>
        <w:ind w:left="360"/>
        <w:rPr>
          <w:rStyle w:val="Strong"/>
        </w:rPr>
      </w:pPr>
      <w:r>
        <w:rPr>
          <w:rStyle w:val="Strong"/>
        </w:rPr>
        <w:t>SQL Server Readiness</w:t>
      </w:r>
      <w:r w:rsidR="001057AF" w:rsidRPr="001057AF">
        <w:rPr>
          <w:rStyle w:val="Strong"/>
        </w:rPr>
        <w:t xml:space="preserve"> </w:t>
      </w:r>
      <w:r w:rsidR="001057AF">
        <w:rPr>
          <w:rStyle w:val="Strong"/>
        </w:rPr>
        <w:t>–</w:t>
      </w:r>
    </w:p>
    <w:p w14:paraId="42D6D572" w14:textId="106DD255" w:rsidR="001057AF" w:rsidRPr="001057AF" w:rsidRDefault="001057AF" w:rsidP="007F0203">
      <w:pPr>
        <w:pStyle w:val="BodyText"/>
        <w:numPr>
          <w:ilvl w:val="0"/>
          <w:numId w:val="25"/>
        </w:numPr>
        <w:rPr>
          <w:rStyle w:val="Strong"/>
          <w:rFonts w:asciiTheme="minorHAnsi" w:hAnsiTheme="minorHAnsi"/>
          <w:b w:val="0"/>
          <w:bCs w:val="0"/>
          <w:color w:val="534F4B" w:themeColor="accent6" w:themeShade="80"/>
          <w:sz w:val="21"/>
        </w:rPr>
      </w:pPr>
      <w:r w:rsidRPr="001057AF">
        <w:rPr>
          <w:rStyle w:val="Strong"/>
          <w:rFonts w:asciiTheme="minorHAnsi" w:hAnsiTheme="minorHAnsi"/>
          <w:b w:val="0"/>
          <w:bCs w:val="0"/>
          <w:color w:val="534F4B" w:themeColor="accent6" w:themeShade="80"/>
          <w:sz w:val="21"/>
        </w:rPr>
        <w:t>SQL Server is already setup</w:t>
      </w:r>
      <w:r w:rsidR="002169FB">
        <w:rPr>
          <w:rStyle w:val="Strong"/>
          <w:rFonts w:asciiTheme="minorHAnsi" w:hAnsiTheme="minorHAnsi"/>
          <w:b w:val="0"/>
          <w:bCs w:val="0"/>
          <w:color w:val="534F4B" w:themeColor="accent6" w:themeShade="80"/>
          <w:sz w:val="21"/>
        </w:rPr>
        <w:t>.</w:t>
      </w:r>
    </w:p>
    <w:p w14:paraId="3F98A2D0" w14:textId="6BD2646A" w:rsidR="001057AF" w:rsidRDefault="001057AF" w:rsidP="007F0203">
      <w:pPr>
        <w:pStyle w:val="BodyText"/>
        <w:numPr>
          <w:ilvl w:val="0"/>
          <w:numId w:val="25"/>
        </w:numPr>
      </w:pPr>
      <w:r w:rsidRPr="001057AF">
        <w:rPr>
          <w:rStyle w:val="Strong"/>
          <w:rFonts w:asciiTheme="minorHAnsi" w:hAnsiTheme="minorHAnsi"/>
          <w:b w:val="0"/>
          <w:bCs w:val="0"/>
          <w:color w:val="534F4B" w:themeColor="accent6" w:themeShade="80"/>
          <w:sz w:val="21"/>
        </w:rPr>
        <w:t xml:space="preserve">SQL Optimization configuration </w:t>
      </w:r>
      <w:r w:rsidR="002169FB">
        <w:rPr>
          <w:rStyle w:val="Strong"/>
          <w:rFonts w:asciiTheme="minorHAnsi" w:hAnsiTheme="minorHAnsi"/>
          <w:b w:val="0"/>
          <w:bCs w:val="0"/>
          <w:color w:val="534F4B" w:themeColor="accent6" w:themeShade="80"/>
          <w:sz w:val="21"/>
        </w:rPr>
        <w:t>should be</w:t>
      </w:r>
      <w:r w:rsidRPr="001057AF">
        <w:rPr>
          <w:rStyle w:val="Strong"/>
          <w:rFonts w:asciiTheme="minorHAnsi" w:hAnsiTheme="minorHAnsi"/>
          <w:b w:val="0"/>
          <w:bCs w:val="0"/>
          <w:color w:val="534F4B" w:themeColor="accent6" w:themeShade="80"/>
          <w:sz w:val="21"/>
        </w:rPr>
        <w:t xml:space="preserve"> applied</w:t>
      </w:r>
      <w:r w:rsidR="00EB4520">
        <w:rPr>
          <w:rStyle w:val="Strong"/>
          <w:rFonts w:asciiTheme="minorHAnsi" w:hAnsiTheme="minorHAnsi"/>
          <w:b w:val="0"/>
          <w:bCs w:val="0"/>
          <w:color w:val="534F4B" w:themeColor="accent6" w:themeShade="80"/>
          <w:sz w:val="21"/>
        </w:rPr>
        <w:t xml:space="preserve">. (Refer </w:t>
      </w:r>
      <w:hyperlink r:id="rId45" w:history="1">
        <w:r w:rsidR="00EB4520">
          <w:rPr>
            <w:rStyle w:val="Hyperlink"/>
          </w:rPr>
          <w:t>SQL Server Best Practices.docx</w:t>
        </w:r>
      </w:hyperlink>
      <w:r w:rsidR="00EB4520">
        <w:t>)</w:t>
      </w:r>
    </w:p>
    <w:p w14:paraId="60AB3755" w14:textId="368A47C7" w:rsidR="00450DB2" w:rsidRDefault="0007211F" w:rsidP="0007211F">
      <w:pPr>
        <w:pStyle w:val="Heading3"/>
        <w:ind w:left="360"/>
      </w:pPr>
      <w:bookmarkStart w:id="57" w:name="_Toc165571567"/>
      <w:r>
        <w:t xml:space="preserve">11.1.1 </w:t>
      </w:r>
      <w:r w:rsidR="00E50C27">
        <w:t>Report Server DB</w:t>
      </w:r>
      <w:bookmarkEnd w:id="57"/>
    </w:p>
    <w:p w14:paraId="43ECBCB4" w14:textId="7B411349" w:rsidR="00E50C27" w:rsidRPr="00E50C27" w:rsidRDefault="00E50C27" w:rsidP="007F0203">
      <w:pPr>
        <w:pStyle w:val="ListParagraph"/>
        <w:numPr>
          <w:ilvl w:val="0"/>
          <w:numId w:val="27"/>
        </w:numPr>
      </w:pPr>
      <w:r>
        <w:t>This database will be automatically setup once Report Server Engine is installed and configured within Report Server VM. (Refer Core installation guide</w:t>
      </w:r>
      <w:r w:rsidR="00FF1D5B">
        <w:t xml:space="preserve"> </w:t>
      </w:r>
      <w:hyperlink r:id="rId46" w:history="1">
        <w:r w:rsidR="00FF1D5B">
          <w:rPr>
            <w:rStyle w:val="Hyperlink"/>
          </w:rPr>
          <w:t>Core - Installation Guide.docx</w:t>
        </w:r>
      </w:hyperlink>
      <w:r w:rsidR="00FF1D5B">
        <w:t>.</w:t>
      </w:r>
      <w:r>
        <w:t>)</w:t>
      </w:r>
    </w:p>
    <w:p w14:paraId="7DBA32FF" w14:textId="2DE825B2" w:rsidR="00450DB2" w:rsidRDefault="0007211F" w:rsidP="0007211F">
      <w:pPr>
        <w:pStyle w:val="Heading3"/>
        <w:ind w:left="360"/>
      </w:pPr>
      <w:bookmarkStart w:id="58" w:name="_Toc165571568"/>
      <w:r>
        <w:t xml:space="preserve">11.1.2 </w:t>
      </w:r>
      <w:r w:rsidR="00E50C27">
        <w:t>Core</w:t>
      </w:r>
      <w:bookmarkEnd w:id="58"/>
    </w:p>
    <w:p w14:paraId="5C248D81" w14:textId="7DA38CA4" w:rsidR="00E50C27" w:rsidRDefault="00C23BDC" w:rsidP="007F0203">
      <w:pPr>
        <w:pStyle w:val="ListParagraph"/>
        <w:numPr>
          <w:ilvl w:val="0"/>
          <w:numId w:val="26"/>
        </w:numPr>
      </w:pPr>
      <w:r>
        <w:t>Get the latest Core - Gold Config database from Production Gold Config</w:t>
      </w:r>
      <w:r w:rsidR="006A07EE">
        <w:t xml:space="preserve"> VM.</w:t>
      </w:r>
    </w:p>
    <w:p w14:paraId="276AF73B" w14:textId="7750C198" w:rsidR="00C23BDC" w:rsidRDefault="00C23BDC" w:rsidP="007F0203">
      <w:pPr>
        <w:pStyle w:val="ListParagraph"/>
        <w:numPr>
          <w:ilvl w:val="0"/>
          <w:numId w:val="26"/>
        </w:numPr>
      </w:pPr>
      <w:r>
        <w:t xml:space="preserve">Restore this database. (Follow the naming convention of DB name </w:t>
      </w:r>
      <w:proofErr w:type="gramStart"/>
      <w:r>
        <w:t>similar to</w:t>
      </w:r>
      <w:proofErr w:type="gramEnd"/>
      <w:r>
        <w:t xml:space="preserve"> other environments)</w:t>
      </w:r>
    </w:p>
    <w:p w14:paraId="283157E1" w14:textId="058E5533" w:rsidR="00C23BDC" w:rsidRDefault="00C23BDC" w:rsidP="007F0203">
      <w:pPr>
        <w:pStyle w:val="ListParagraph"/>
        <w:numPr>
          <w:ilvl w:val="0"/>
          <w:numId w:val="26"/>
        </w:numPr>
      </w:pPr>
      <w:r>
        <w:t>Create users. Follow below steps.</w:t>
      </w:r>
    </w:p>
    <w:p w14:paraId="691D4FFF" w14:textId="559EEE22" w:rsidR="00F92913" w:rsidRDefault="00F92913" w:rsidP="00F92913">
      <w:pPr>
        <w:pStyle w:val="ListParagraph"/>
        <w:numPr>
          <w:ilvl w:val="0"/>
          <w:numId w:val="30"/>
        </w:numPr>
        <w:ind w:left="1080"/>
      </w:pPr>
      <w:r>
        <w:t xml:space="preserve">Execute the script below in master DB of </w:t>
      </w:r>
      <w:r w:rsidR="003356F0">
        <w:t>existing</w:t>
      </w:r>
      <w:r>
        <w:t xml:space="preserve"> DB Server</w:t>
      </w:r>
      <w:r w:rsidR="003356F0">
        <w:t xml:space="preserve"> from where we want to take the </w:t>
      </w:r>
      <w:r w:rsidR="00CC0245">
        <w:t>logins</w:t>
      </w:r>
    </w:p>
    <w:p w14:paraId="2492E280" w14:textId="77777777" w:rsidR="00F92913" w:rsidRDefault="00F92913" w:rsidP="00F92913">
      <w:pPr>
        <w:ind w:firstLine="720"/>
      </w:pPr>
      <w:r>
        <w:object w:dxaOrig="1508" w:dyaOrig="983" w14:anchorId="1398D483">
          <v:shape id="_x0000_i1028" type="#_x0000_t75" style="width:76pt;height:49.5pt" o:ole="">
            <v:imagedata r:id="rId47" o:title=""/>
          </v:shape>
          <o:OLEObject Type="Embed" ProgID="Package" ShapeID="_x0000_i1028" DrawAspect="Icon" ObjectID="_1782223046" r:id="rId48"/>
        </w:object>
      </w:r>
    </w:p>
    <w:p w14:paraId="3207FB74" w14:textId="77777777" w:rsidR="00F92913" w:rsidRDefault="00F92913" w:rsidP="00F92913">
      <w:pPr>
        <w:ind w:firstLine="720"/>
      </w:pPr>
      <w:r>
        <w:t xml:space="preserve">Reference : </w:t>
      </w:r>
      <w:hyperlink r:id="rId49" w:history="1">
        <w:r w:rsidRPr="00BC5854">
          <w:rPr>
            <w:rStyle w:val="Hyperlink"/>
          </w:rPr>
          <w:t>https://learn.microsoft.com/en-us/troubleshoot/sql/database-engine/security/transfer-logins-passwords-between-instances</w:t>
        </w:r>
      </w:hyperlink>
    </w:p>
    <w:p w14:paraId="77465865" w14:textId="77777777" w:rsidR="00F92913" w:rsidRDefault="00F92913" w:rsidP="00F92913">
      <w:pPr>
        <w:pStyle w:val="ListParagraph"/>
        <w:ind w:left="1440"/>
      </w:pPr>
    </w:p>
    <w:p w14:paraId="60BA10ED" w14:textId="77777777" w:rsidR="00F92913" w:rsidRDefault="00F92913" w:rsidP="00F92913">
      <w:pPr>
        <w:pStyle w:val="ListParagraph"/>
        <w:numPr>
          <w:ilvl w:val="0"/>
          <w:numId w:val="30"/>
        </w:numPr>
        <w:ind w:left="1080"/>
      </w:pPr>
      <w:r>
        <w:t xml:space="preserve">Execute SP </w:t>
      </w:r>
      <w:proofErr w:type="spellStart"/>
      <w:r w:rsidRPr="00A43FE4">
        <w:rPr>
          <w:b/>
          <w:bCs/>
        </w:rPr>
        <w:t>sp_help_revlogin</w:t>
      </w:r>
      <w:proofErr w:type="spellEnd"/>
      <w:r>
        <w:t xml:space="preserve"> in Master DB and Copy the Results.</w:t>
      </w:r>
    </w:p>
    <w:p w14:paraId="5D284636" w14:textId="77777777" w:rsidR="00F92913" w:rsidRDefault="00F92913" w:rsidP="00F92913">
      <w:pPr>
        <w:pStyle w:val="ListParagraph"/>
        <w:ind w:left="1440"/>
      </w:pPr>
    </w:p>
    <w:p w14:paraId="6D1A77F5" w14:textId="77777777" w:rsidR="00F92913" w:rsidRDefault="00F92913" w:rsidP="00CC0245">
      <w:pPr>
        <w:pStyle w:val="ListParagraph"/>
        <w:ind w:left="1800"/>
      </w:pPr>
      <w:r w:rsidRPr="00A43FE4">
        <w:rPr>
          <w:noProof/>
        </w:rPr>
        <w:drawing>
          <wp:inline distT="0" distB="0" distL="0" distR="0" wp14:anchorId="52E3946B" wp14:editId="50C6ED2B">
            <wp:extent cx="4343400" cy="1911166"/>
            <wp:effectExtent l="0" t="0" r="0" b="0"/>
            <wp:docPr id="598435530" name="Picture 5984355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8058" name="Picture 1" descr="A screenshot of a computer&#10;&#10;Description automatically generated"/>
                    <pic:cNvPicPr/>
                  </pic:nvPicPr>
                  <pic:blipFill>
                    <a:blip r:embed="rId50"/>
                    <a:stretch>
                      <a:fillRect/>
                    </a:stretch>
                  </pic:blipFill>
                  <pic:spPr>
                    <a:xfrm>
                      <a:off x="0" y="0"/>
                      <a:ext cx="4376795" cy="1925860"/>
                    </a:xfrm>
                    <a:prstGeom prst="rect">
                      <a:avLst/>
                    </a:prstGeom>
                  </pic:spPr>
                </pic:pic>
              </a:graphicData>
            </a:graphic>
          </wp:inline>
        </w:drawing>
      </w:r>
    </w:p>
    <w:p w14:paraId="2B78D2E3" w14:textId="77777777" w:rsidR="00F92913" w:rsidRDefault="00F92913" w:rsidP="00F92913">
      <w:pPr>
        <w:ind w:left="720"/>
      </w:pPr>
    </w:p>
    <w:p w14:paraId="553F230F" w14:textId="77777777" w:rsidR="00F92913" w:rsidRDefault="00F92913" w:rsidP="00F92913">
      <w:pPr>
        <w:pStyle w:val="ListParagraph"/>
        <w:numPr>
          <w:ilvl w:val="0"/>
          <w:numId w:val="30"/>
        </w:numPr>
        <w:ind w:left="1080"/>
      </w:pPr>
      <w:r>
        <w:t>Open DR SQL Server -&gt; Open a new query window in Master DB -&gt; Paste the Copied results in step 2 -&gt; Remove below mentioned sections -&gt; Execute the Query</w:t>
      </w:r>
    </w:p>
    <w:p w14:paraId="7230D30F" w14:textId="77777777" w:rsidR="00F92913" w:rsidRDefault="00F92913" w:rsidP="00FD1462">
      <w:pPr>
        <w:pStyle w:val="ListParagraph"/>
        <w:ind w:left="1800"/>
      </w:pPr>
      <w:r w:rsidRPr="00303660">
        <w:rPr>
          <w:noProof/>
        </w:rPr>
        <w:lastRenderedPageBreak/>
        <w:drawing>
          <wp:inline distT="0" distB="0" distL="0" distR="0" wp14:anchorId="43E31D41" wp14:editId="0F81DA79">
            <wp:extent cx="4495800" cy="1942026"/>
            <wp:effectExtent l="0" t="0" r="0" b="1270"/>
            <wp:docPr id="1287784" name="Picture 12877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566" name="Picture 1" descr="A screenshot of a computer&#10;&#10;Description automatically generated"/>
                    <pic:cNvPicPr/>
                  </pic:nvPicPr>
                  <pic:blipFill>
                    <a:blip r:embed="rId51"/>
                    <a:stretch>
                      <a:fillRect/>
                    </a:stretch>
                  </pic:blipFill>
                  <pic:spPr>
                    <a:xfrm>
                      <a:off x="0" y="0"/>
                      <a:ext cx="4519103" cy="1952092"/>
                    </a:xfrm>
                    <a:prstGeom prst="rect">
                      <a:avLst/>
                    </a:prstGeom>
                  </pic:spPr>
                </pic:pic>
              </a:graphicData>
            </a:graphic>
          </wp:inline>
        </w:drawing>
      </w:r>
    </w:p>
    <w:p w14:paraId="561DD3C5" w14:textId="77777777" w:rsidR="00F92913" w:rsidRDefault="00F92913" w:rsidP="00F92913">
      <w:pPr>
        <w:ind w:left="720"/>
      </w:pPr>
    </w:p>
    <w:p w14:paraId="3E145DA3" w14:textId="7ABFFE36" w:rsidR="00AE2C40" w:rsidRDefault="00F92913" w:rsidP="00AE2C40">
      <w:pPr>
        <w:pStyle w:val="ListParagraph"/>
        <w:tabs>
          <w:tab w:val="left" w:pos="1170"/>
        </w:tabs>
        <w:ind w:left="1440"/>
      </w:pPr>
      <w:r>
        <w:t xml:space="preserve">It will create all logins and provide permission which exists in </w:t>
      </w:r>
      <w:r w:rsidR="00C74C27">
        <w:t>the primary</w:t>
      </w:r>
      <w:r>
        <w:t xml:space="preserve"> server.</w:t>
      </w:r>
    </w:p>
    <w:p w14:paraId="6DF643A7" w14:textId="32B9C772" w:rsidR="00C23BDC" w:rsidRDefault="00C23BDC" w:rsidP="00AE2C40">
      <w:pPr>
        <w:pStyle w:val="ListParagraph"/>
        <w:numPr>
          <w:ilvl w:val="0"/>
          <w:numId w:val="31"/>
        </w:numPr>
        <w:tabs>
          <w:tab w:val="left" w:pos="1170"/>
        </w:tabs>
      </w:pPr>
      <w:r>
        <w:t xml:space="preserve">Setup SQL Agent Jobs. </w:t>
      </w:r>
      <w:r w:rsidR="00AE2C40">
        <w:t xml:space="preserve">Refer </w:t>
      </w:r>
      <w:r w:rsidR="000042CF">
        <w:t xml:space="preserve">Below </w:t>
      </w:r>
      <w:r w:rsidR="00995CF0">
        <w:t>links.</w:t>
      </w:r>
    </w:p>
    <w:p w14:paraId="5A80A990" w14:textId="6CF058D1" w:rsidR="00995CF0" w:rsidRDefault="00000000" w:rsidP="000042CF">
      <w:pPr>
        <w:pStyle w:val="ListParagraph"/>
        <w:tabs>
          <w:tab w:val="left" w:pos="1170"/>
        </w:tabs>
        <w:ind w:left="720"/>
      </w:pPr>
      <w:hyperlink r:id="rId52" w:history="1">
        <w:r w:rsidR="00B57821" w:rsidRPr="00BC5854">
          <w:rPr>
            <w:rStyle w:val="Hyperlink"/>
          </w:rPr>
          <w:t>https://hpe.sharepoint.com/:f:/r/sites/msteams_a09baa/Shared%20Documents/MOC%20-%20Management%20Of%20Change/Support/IT%20Support/Deployment/Common%20Installation%20Files/SQL%20Agent%20Job%20Setup%20For%20maintenance?csf=1&amp;web=1&amp;e=2Kaz3M</w:t>
        </w:r>
      </w:hyperlink>
    </w:p>
    <w:p w14:paraId="07375C25" w14:textId="77777777" w:rsidR="00B57821" w:rsidRDefault="00B57821" w:rsidP="000042CF">
      <w:pPr>
        <w:pStyle w:val="ListParagraph"/>
        <w:tabs>
          <w:tab w:val="left" w:pos="1170"/>
        </w:tabs>
        <w:ind w:left="720"/>
      </w:pPr>
    </w:p>
    <w:p w14:paraId="2FEEEEC0" w14:textId="1A5D8A8F" w:rsidR="00995CF0" w:rsidRDefault="00C74C27" w:rsidP="000042CF">
      <w:pPr>
        <w:pStyle w:val="ListParagraph"/>
        <w:tabs>
          <w:tab w:val="left" w:pos="1170"/>
        </w:tabs>
        <w:ind w:left="720"/>
      </w:pPr>
      <w:r w:rsidRPr="00C74C27">
        <w:rPr>
          <w:noProof/>
        </w:rPr>
        <w:drawing>
          <wp:inline distT="0" distB="0" distL="0" distR="0" wp14:anchorId="11994C45" wp14:editId="44D48CC5">
            <wp:extent cx="5676900" cy="2396799"/>
            <wp:effectExtent l="0" t="0" r="0" b="3810"/>
            <wp:docPr id="688811142" name="Picture 6888111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1142" name="Picture 1" descr="A screenshot of a computer&#10;&#10;Description automatically generated"/>
                    <pic:cNvPicPr/>
                  </pic:nvPicPr>
                  <pic:blipFill>
                    <a:blip r:embed="rId53"/>
                    <a:stretch>
                      <a:fillRect/>
                    </a:stretch>
                  </pic:blipFill>
                  <pic:spPr>
                    <a:xfrm>
                      <a:off x="0" y="0"/>
                      <a:ext cx="5690334" cy="2402471"/>
                    </a:xfrm>
                    <a:prstGeom prst="rect">
                      <a:avLst/>
                    </a:prstGeom>
                  </pic:spPr>
                </pic:pic>
              </a:graphicData>
            </a:graphic>
          </wp:inline>
        </w:drawing>
      </w:r>
    </w:p>
    <w:p w14:paraId="54A2EF59" w14:textId="77777777" w:rsidR="00C5452F" w:rsidRDefault="00C5452F" w:rsidP="000042CF">
      <w:pPr>
        <w:pStyle w:val="ListParagraph"/>
        <w:tabs>
          <w:tab w:val="left" w:pos="1170"/>
        </w:tabs>
        <w:ind w:left="720"/>
      </w:pPr>
    </w:p>
    <w:p w14:paraId="07323879" w14:textId="2D614684" w:rsidR="001E53B9" w:rsidRPr="004720E7" w:rsidRDefault="001E53B9" w:rsidP="00B1388B">
      <w:pPr>
        <w:tabs>
          <w:tab w:val="left" w:pos="1170"/>
        </w:tabs>
        <w:rPr>
          <w:b/>
        </w:rPr>
      </w:pPr>
      <w:r w:rsidRPr="004720E7">
        <w:rPr>
          <w:b/>
        </w:rPr>
        <w:t>Core Audit DB</w:t>
      </w:r>
      <w:r w:rsidR="005C7127" w:rsidRPr="004720E7">
        <w:rPr>
          <w:b/>
        </w:rPr>
        <w:t>-</w:t>
      </w:r>
    </w:p>
    <w:p w14:paraId="7CC42C15" w14:textId="06EDE6EA" w:rsidR="00B1388B" w:rsidRDefault="00B1388B" w:rsidP="00B1388B">
      <w:pPr>
        <w:pStyle w:val="ListParagraph"/>
        <w:numPr>
          <w:ilvl w:val="0"/>
          <w:numId w:val="27"/>
        </w:numPr>
      </w:pPr>
      <w:r>
        <w:t xml:space="preserve">This database </w:t>
      </w:r>
      <w:r w:rsidR="00E0661A">
        <w:t>can</w:t>
      </w:r>
      <w:r>
        <w:t xml:space="preserve"> be </w:t>
      </w:r>
      <w:r w:rsidR="00635022">
        <w:t>set up</w:t>
      </w:r>
      <w:r w:rsidR="00E0661A">
        <w:t xml:space="preserve"> by executing </w:t>
      </w:r>
      <w:r w:rsidR="008765F6">
        <w:t>the script below</w:t>
      </w:r>
      <w:r w:rsidR="00170AEA">
        <w:t xml:space="preserve"> and configuration can be done by </w:t>
      </w:r>
      <w:proofErr w:type="gramStart"/>
      <w:r w:rsidR="00170AEA">
        <w:t>referring</w:t>
      </w:r>
      <w:proofErr w:type="gramEnd"/>
      <w:r w:rsidR="00170AEA">
        <w:t xml:space="preserve"> core installation </w:t>
      </w:r>
      <w:r w:rsidR="008765F6">
        <w:t>guide.</w:t>
      </w:r>
      <w:r>
        <w:t xml:space="preserve"> (Refer Core installation guide </w:t>
      </w:r>
      <w:hyperlink r:id="rId54" w:history="1">
        <w:r>
          <w:rPr>
            <w:rStyle w:val="Hyperlink"/>
          </w:rPr>
          <w:t>Core - Installation Guide.docx</w:t>
        </w:r>
      </w:hyperlink>
      <w:r>
        <w:t>.)</w:t>
      </w:r>
    </w:p>
    <w:p w14:paraId="40A729CF" w14:textId="77777777" w:rsidR="008765F6" w:rsidRDefault="008765F6" w:rsidP="008765F6">
      <w:pPr>
        <w:pStyle w:val="ListParagraph"/>
        <w:ind w:left="720"/>
      </w:pPr>
    </w:p>
    <w:p w14:paraId="0FF996D9" w14:textId="6BF87E81" w:rsidR="008765F6" w:rsidRDefault="00000000" w:rsidP="008765F6">
      <w:pPr>
        <w:pStyle w:val="ListParagraph"/>
        <w:ind w:left="720"/>
      </w:pPr>
      <w:hyperlink r:id="rId55" w:history="1">
        <w:r w:rsidR="008765F6" w:rsidRPr="00BC5854">
          <w:rPr>
            <w:rStyle w:val="Hyperlink"/>
          </w:rPr>
          <w:t>https://hpe.sharepoint.com/:u:/r/sites/msteams_a09baa/Shared%20Documents/MOC%20-%20Management%20Of%20Change/Support/IT%20Support/DevOps/AuditConsolidatedScripts.sql?csf=1&amp;web=1&amp;e=7ZXTdX</w:t>
        </w:r>
      </w:hyperlink>
    </w:p>
    <w:p w14:paraId="3DDB6CED" w14:textId="77777777" w:rsidR="0037261E" w:rsidRDefault="0037261E" w:rsidP="008765F6">
      <w:pPr>
        <w:pStyle w:val="ListParagraph"/>
        <w:ind w:left="720"/>
      </w:pPr>
    </w:p>
    <w:p w14:paraId="468D0029" w14:textId="6DFCDFEA" w:rsidR="00FF6E66" w:rsidRDefault="0037261E" w:rsidP="0037261E">
      <w:pPr>
        <w:tabs>
          <w:tab w:val="left" w:pos="1170"/>
        </w:tabs>
      </w:pPr>
      <w:r w:rsidRPr="004720E7">
        <w:rPr>
          <w:b/>
          <w:bCs/>
        </w:rPr>
        <w:t xml:space="preserve">Core </w:t>
      </w:r>
      <w:r w:rsidR="00841B60" w:rsidRPr="004720E7">
        <w:rPr>
          <w:b/>
          <w:bCs/>
        </w:rPr>
        <w:t>Automation</w:t>
      </w:r>
      <w:r w:rsidRPr="004720E7">
        <w:rPr>
          <w:b/>
          <w:bCs/>
        </w:rPr>
        <w:t xml:space="preserve"> DB-</w:t>
      </w:r>
      <w:r w:rsidR="00B07E06">
        <w:t xml:space="preserve"> </w:t>
      </w:r>
    </w:p>
    <w:p w14:paraId="4373D4C9" w14:textId="1EA072C3" w:rsidR="00F2698C" w:rsidRDefault="00F2698C" w:rsidP="00E449F2">
      <w:pPr>
        <w:pStyle w:val="ListParagraph"/>
        <w:numPr>
          <w:ilvl w:val="0"/>
          <w:numId w:val="27"/>
        </w:numPr>
      </w:pPr>
      <w:r>
        <w:t xml:space="preserve">This DB is </w:t>
      </w:r>
      <w:r>
        <w:rPr>
          <w:b/>
        </w:rPr>
        <w:t xml:space="preserve">not </w:t>
      </w:r>
      <w:r w:rsidR="001551D0">
        <w:rPr>
          <w:b/>
          <w:bCs/>
        </w:rPr>
        <w:t>applicable to setup in</w:t>
      </w:r>
      <w:r w:rsidRPr="001551D0">
        <w:rPr>
          <w:b/>
        </w:rPr>
        <w:t xml:space="preserve"> PROD</w:t>
      </w:r>
      <w:r>
        <w:t>, only for lower environments we can create it.</w:t>
      </w:r>
    </w:p>
    <w:p w14:paraId="1E55B9E5" w14:textId="18C7C8EC" w:rsidR="00FF6E66" w:rsidRDefault="00E449F2" w:rsidP="00E449F2">
      <w:pPr>
        <w:pStyle w:val="ListParagraph"/>
        <w:numPr>
          <w:ilvl w:val="0"/>
          <w:numId w:val="27"/>
        </w:numPr>
      </w:pPr>
      <w:r>
        <w:t xml:space="preserve">Team can create </w:t>
      </w:r>
      <w:proofErr w:type="spellStart"/>
      <w:proofErr w:type="gramStart"/>
      <w:r>
        <w:t>a</w:t>
      </w:r>
      <w:proofErr w:type="spellEnd"/>
      <w:proofErr w:type="gramEnd"/>
      <w:r>
        <w:t xml:space="preserve"> empty DB on new server (Naming convention will be same as other environments).</w:t>
      </w:r>
    </w:p>
    <w:p w14:paraId="32030FCD" w14:textId="0D2A5017" w:rsidR="00C74C27" w:rsidRPr="00E50C27" w:rsidRDefault="00AB360B" w:rsidP="00160A47">
      <w:pPr>
        <w:pStyle w:val="ListParagraph"/>
        <w:numPr>
          <w:ilvl w:val="0"/>
          <w:numId w:val="27"/>
        </w:numPr>
      </w:pPr>
      <w:r>
        <w:t xml:space="preserve">Execute the </w:t>
      </w:r>
      <w:r w:rsidR="002F775A">
        <w:t xml:space="preserve">Test Automation </w:t>
      </w:r>
      <w:r>
        <w:t>Script from Release Contents folder.</w:t>
      </w:r>
    </w:p>
    <w:p w14:paraId="390BCA60" w14:textId="32BC64E7" w:rsidR="00450DB2" w:rsidRDefault="0007211F" w:rsidP="0007211F">
      <w:pPr>
        <w:pStyle w:val="Heading3"/>
        <w:ind w:left="360"/>
      </w:pPr>
      <w:bookmarkStart w:id="59" w:name="_Toc165571569"/>
      <w:r>
        <w:t xml:space="preserve">11.1.3 </w:t>
      </w:r>
      <w:r w:rsidR="00450DB2">
        <w:t>Parter Portal</w:t>
      </w:r>
      <w:bookmarkEnd w:id="59"/>
    </w:p>
    <w:p w14:paraId="30B20E51" w14:textId="19E3C590" w:rsidR="00C74C27" w:rsidRDefault="00C74C27" w:rsidP="00C74C27">
      <w:pPr>
        <w:pStyle w:val="ListParagraph"/>
        <w:numPr>
          <w:ilvl w:val="0"/>
          <w:numId w:val="26"/>
        </w:numPr>
      </w:pPr>
      <w:r>
        <w:t>Get the latest Partner Portal- Gold Config database from DEV SQL MI.</w:t>
      </w:r>
    </w:p>
    <w:p w14:paraId="39DC112B" w14:textId="77777777" w:rsidR="00C74C27" w:rsidRDefault="00C74C27" w:rsidP="00C74C27">
      <w:pPr>
        <w:pStyle w:val="ListParagraph"/>
        <w:numPr>
          <w:ilvl w:val="0"/>
          <w:numId w:val="26"/>
        </w:numPr>
      </w:pPr>
      <w:r>
        <w:lastRenderedPageBreak/>
        <w:t xml:space="preserve">Restore this database. (Follow the naming convention of DB name </w:t>
      </w:r>
      <w:proofErr w:type="gramStart"/>
      <w:r>
        <w:t>similar to</w:t>
      </w:r>
      <w:proofErr w:type="gramEnd"/>
      <w:r>
        <w:t xml:space="preserve"> other environments)</w:t>
      </w:r>
    </w:p>
    <w:p w14:paraId="4A8B6CFF" w14:textId="77777777" w:rsidR="00C74C27" w:rsidRDefault="00C74C27" w:rsidP="00C74C27">
      <w:pPr>
        <w:pStyle w:val="ListParagraph"/>
        <w:numPr>
          <w:ilvl w:val="0"/>
          <w:numId w:val="26"/>
        </w:numPr>
      </w:pPr>
      <w:r>
        <w:t>Create users. Follow below steps.</w:t>
      </w:r>
    </w:p>
    <w:p w14:paraId="61E14C53" w14:textId="6649549A" w:rsidR="00C74C27" w:rsidRDefault="00C74C27" w:rsidP="00C74C27">
      <w:pPr>
        <w:pStyle w:val="ListParagraph"/>
        <w:numPr>
          <w:ilvl w:val="0"/>
          <w:numId w:val="34"/>
        </w:numPr>
      </w:pPr>
      <w:r>
        <w:t>Execute the script below in master DB of existing DB Server from where we want to take the logins.</w:t>
      </w:r>
    </w:p>
    <w:p w14:paraId="1B39F641" w14:textId="77777777" w:rsidR="00C74C27" w:rsidRDefault="00C74C27" w:rsidP="00C74C27">
      <w:pPr>
        <w:ind w:firstLine="720"/>
      </w:pPr>
      <w:r>
        <w:object w:dxaOrig="1508" w:dyaOrig="983" w14:anchorId="7FBDD56F">
          <v:shape id="_x0000_i1029" type="#_x0000_t75" style="width:76pt;height:49.5pt" o:ole="">
            <v:imagedata r:id="rId47" o:title=""/>
          </v:shape>
          <o:OLEObject Type="Embed" ProgID="Package" ShapeID="_x0000_i1029" DrawAspect="Icon" ObjectID="_1782223047" r:id="rId56"/>
        </w:object>
      </w:r>
    </w:p>
    <w:p w14:paraId="19A8D6E2" w14:textId="77777777" w:rsidR="00C74C27" w:rsidRDefault="00C74C27" w:rsidP="00C74C27">
      <w:pPr>
        <w:ind w:firstLine="720"/>
      </w:pPr>
      <w:r>
        <w:t xml:space="preserve">Reference : </w:t>
      </w:r>
      <w:hyperlink r:id="rId57" w:history="1">
        <w:r w:rsidRPr="00BC5854">
          <w:rPr>
            <w:rStyle w:val="Hyperlink"/>
          </w:rPr>
          <w:t>https://learn.microsoft.com/en-us/troubleshoot/sql/database-engine/security/transfer-logins-passwords-between-instances</w:t>
        </w:r>
      </w:hyperlink>
    </w:p>
    <w:p w14:paraId="7D486993" w14:textId="77777777" w:rsidR="00C74C27" w:rsidRDefault="00C74C27" w:rsidP="00C74C27">
      <w:pPr>
        <w:pStyle w:val="ListParagraph"/>
        <w:ind w:left="1440"/>
      </w:pPr>
    </w:p>
    <w:p w14:paraId="5E07258F" w14:textId="3D59294A" w:rsidR="00C74C27" w:rsidRDefault="00C74C27" w:rsidP="00A25101">
      <w:pPr>
        <w:pStyle w:val="ListParagraph"/>
        <w:numPr>
          <w:ilvl w:val="0"/>
          <w:numId w:val="34"/>
        </w:numPr>
      </w:pPr>
      <w:r>
        <w:t xml:space="preserve">Execute SP </w:t>
      </w:r>
      <w:proofErr w:type="spellStart"/>
      <w:r w:rsidRPr="00A25101">
        <w:rPr>
          <w:b/>
          <w:bCs/>
        </w:rPr>
        <w:t>sp_help_revlogin</w:t>
      </w:r>
      <w:proofErr w:type="spellEnd"/>
      <w:r>
        <w:t xml:space="preserve"> in Master DB and Copy the Results.</w:t>
      </w:r>
    </w:p>
    <w:p w14:paraId="5338D436" w14:textId="77777777" w:rsidR="00C74C27" w:rsidRDefault="00C74C27" w:rsidP="00C74C27">
      <w:pPr>
        <w:pStyle w:val="ListParagraph"/>
        <w:ind w:left="1440"/>
      </w:pPr>
    </w:p>
    <w:p w14:paraId="4631FFB9" w14:textId="77777777" w:rsidR="00C74C27" w:rsidRDefault="00C74C27" w:rsidP="00C74C27">
      <w:pPr>
        <w:pStyle w:val="ListParagraph"/>
        <w:ind w:left="1800"/>
      </w:pPr>
      <w:r w:rsidRPr="00A43FE4">
        <w:rPr>
          <w:noProof/>
        </w:rPr>
        <w:drawing>
          <wp:inline distT="0" distB="0" distL="0" distR="0" wp14:anchorId="74B28008" wp14:editId="7EE6B3A2">
            <wp:extent cx="4343400" cy="1911166"/>
            <wp:effectExtent l="0" t="0" r="0" b="0"/>
            <wp:docPr id="1790182982" name="Picture 1790182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8058" name="Picture 1" descr="A screenshot of a computer&#10;&#10;Description automatically generated"/>
                    <pic:cNvPicPr/>
                  </pic:nvPicPr>
                  <pic:blipFill>
                    <a:blip r:embed="rId50"/>
                    <a:stretch>
                      <a:fillRect/>
                    </a:stretch>
                  </pic:blipFill>
                  <pic:spPr>
                    <a:xfrm>
                      <a:off x="0" y="0"/>
                      <a:ext cx="4376795" cy="1925860"/>
                    </a:xfrm>
                    <a:prstGeom prst="rect">
                      <a:avLst/>
                    </a:prstGeom>
                  </pic:spPr>
                </pic:pic>
              </a:graphicData>
            </a:graphic>
          </wp:inline>
        </w:drawing>
      </w:r>
    </w:p>
    <w:p w14:paraId="072C2976" w14:textId="77777777" w:rsidR="00C74C27" w:rsidRDefault="00C74C27" w:rsidP="00C74C27">
      <w:pPr>
        <w:ind w:left="720"/>
      </w:pPr>
    </w:p>
    <w:p w14:paraId="443F51C2" w14:textId="6B868937" w:rsidR="00C74C27" w:rsidRDefault="00C74C27" w:rsidP="00A25101">
      <w:pPr>
        <w:pStyle w:val="ListParagraph"/>
        <w:numPr>
          <w:ilvl w:val="0"/>
          <w:numId w:val="34"/>
        </w:numPr>
      </w:pPr>
      <w:r>
        <w:t>Open DR SQL Server -&gt; Open a new query window in Master DB -&gt; Paste the Copied results in step 2 -&gt; Remove below mentioned sections -&gt; Execute the Query</w:t>
      </w:r>
    </w:p>
    <w:p w14:paraId="4C305AAA" w14:textId="77777777" w:rsidR="00C74C27" w:rsidRDefault="00C74C27" w:rsidP="00C74C27">
      <w:pPr>
        <w:pStyle w:val="ListParagraph"/>
        <w:ind w:left="1800"/>
      </w:pPr>
      <w:r w:rsidRPr="00303660">
        <w:rPr>
          <w:noProof/>
        </w:rPr>
        <w:drawing>
          <wp:inline distT="0" distB="0" distL="0" distR="0" wp14:anchorId="73864103" wp14:editId="00791757">
            <wp:extent cx="4495800" cy="1942026"/>
            <wp:effectExtent l="0" t="0" r="0" b="1270"/>
            <wp:docPr id="1482154118" name="Picture 1482154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566" name="Picture 1" descr="A screenshot of a computer&#10;&#10;Description automatically generated"/>
                    <pic:cNvPicPr/>
                  </pic:nvPicPr>
                  <pic:blipFill>
                    <a:blip r:embed="rId51"/>
                    <a:stretch>
                      <a:fillRect/>
                    </a:stretch>
                  </pic:blipFill>
                  <pic:spPr>
                    <a:xfrm>
                      <a:off x="0" y="0"/>
                      <a:ext cx="4519103" cy="1952092"/>
                    </a:xfrm>
                    <a:prstGeom prst="rect">
                      <a:avLst/>
                    </a:prstGeom>
                  </pic:spPr>
                </pic:pic>
              </a:graphicData>
            </a:graphic>
          </wp:inline>
        </w:drawing>
      </w:r>
    </w:p>
    <w:p w14:paraId="761307C4" w14:textId="77777777" w:rsidR="00C74C27" w:rsidRDefault="00C74C27" w:rsidP="00C74C27">
      <w:pPr>
        <w:ind w:left="720"/>
      </w:pPr>
    </w:p>
    <w:p w14:paraId="531DEC81" w14:textId="77777777" w:rsidR="00C74C27" w:rsidRDefault="00C74C27" w:rsidP="00C74C27">
      <w:pPr>
        <w:pStyle w:val="ListParagraph"/>
        <w:tabs>
          <w:tab w:val="left" w:pos="1170"/>
        </w:tabs>
        <w:ind w:left="1440"/>
      </w:pPr>
      <w:r>
        <w:t>It will create all logins and provide permission which exists in the primary server.</w:t>
      </w:r>
    </w:p>
    <w:p w14:paraId="3E06E5E8" w14:textId="77777777" w:rsidR="00C74C27" w:rsidRDefault="00C74C27" w:rsidP="00C74C27">
      <w:pPr>
        <w:pStyle w:val="ListParagraph"/>
        <w:numPr>
          <w:ilvl w:val="0"/>
          <w:numId w:val="31"/>
        </w:numPr>
        <w:tabs>
          <w:tab w:val="left" w:pos="1170"/>
        </w:tabs>
      </w:pPr>
      <w:r>
        <w:t>Setup SQL Agent Jobs. Refer Below links.</w:t>
      </w:r>
    </w:p>
    <w:p w14:paraId="29AED557" w14:textId="77777777" w:rsidR="00C74C27" w:rsidRDefault="00000000" w:rsidP="00C74C27">
      <w:pPr>
        <w:pStyle w:val="ListParagraph"/>
        <w:tabs>
          <w:tab w:val="left" w:pos="1170"/>
        </w:tabs>
        <w:ind w:left="720"/>
      </w:pPr>
      <w:hyperlink r:id="rId58" w:history="1">
        <w:r w:rsidR="00C74C27" w:rsidRPr="00BC5854">
          <w:rPr>
            <w:rStyle w:val="Hyperlink"/>
          </w:rPr>
          <w:t>https://hpe.sharepoint.com/:f:/r/sites/msteams_a09baa/Shared%20Documents/MOC%20-%20Management%20Of%20Change/Support/IT%20Support/Deployment/Common%20Installation%20Files/SQL%20Agent%20Job%20Setup%20For%20maintenance?csf=1&amp;web=1&amp;e=2Kaz3M</w:t>
        </w:r>
      </w:hyperlink>
    </w:p>
    <w:p w14:paraId="333B3F33" w14:textId="77777777" w:rsidR="00C74C27" w:rsidRDefault="00C74C27" w:rsidP="00C74C27">
      <w:pPr>
        <w:pStyle w:val="ListParagraph"/>
        <w:tabs>
          <w:tab w:val="left" w:pos="1170"/>
        </w:tabs>
        <w:ind w:left="720"/>
      </w:pPr>
    </w:p>
    <w:p w14:paraId="02F46425" w14:textId="77777777" w:rsidR="00C74C27" w:rsidRDefault="00C74C27" w:rsidP="00C74C27">
      <w:pPr>
        <w:pStyle w:val="ListParagraph"/>
        <w:tabs>
          <w:tab w:val="left" w:pos="1170"/>
        </w:tabs>
        <w:ind w:left="720"/>
      </w:pPr>
      <w:r w:rsidRPr="00C74C27">
        <w:rPr>
          <w:noProof/>
        </w:rPr>
        <w:lastRenderedPageBreak/>
        <w:drawing>
          <wp:inline distT="0" distB="0" distL="0" distR="0" wp14:anchorId="408112D6" wp14:editId="32BC785B">
            <wp:extent cx="5676900" cy="2396799"/>
            <wp:effectExtent l="0" t="0" r="0" b="3810"/>
            <wp:docPr id="1733605565" name="Picture 17336055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1142" name="Picture 1" descr="A screenshot of a computer&#10;&#10;Description automatically generated"/>
                    <pic:cNvPicPr/>
                  </pic:nvPicPr>
                  <pic:blipFill>
                    <a:blip r:embed="rId53"/>
                    <a:stretch>
                      <a:fillRect/>
                    </a:stretch>
                  </pic:blipFill>
                  <pic:spPr>
                    <a:xfrm>
                      <a:off x="0" y="0"/>
                      <a:ext cx="5690334" cy="2402471"/>
                    </a:xfrm>
                    <a:prstGeom prst="rect">
                      <a:avLst/>
                    </a:prstGeom>
                  </pic:spPr>
                </pic:pic>
              </a:graphicData>
            </a:graphic>
          </wp:inline>
        </w:drawing>
      </w:r>
    </w:p>
    <w:p w14:paraId="65A38078" w14:textId="77777777" w:rsidR="00E50C27" w:rsidRPr="00E50C27" w:rsidRDefault="00E50C27" w:rsidP="00C74C27">
      <w:pPr>
        <w:pStyle w:val="ListParagraph"/>
        <w:ind w:left="720"/>
      </w:pPr>
    </w:p>
    <w:p w14:paraId="1BE1C2EC" w14:textId="5181C1CC" w:rsidR="00450DB2" w:rsidRDefault="0007211F" w:rsidP="0007211F">
      <w:pPr>
        <w:pStyle w:val="Heading3"/>
        <w:ind w:left="360"/>
      </w:pPr>
      <w:bookmarkStart w:id="60" w:name="_Toc165571570"/>
      <w:r>
        <w:t xml:space="preserve">11.1.4 </w:t>
      </w:r>
      <w:r w:rsidR="00450DB2">
        <w:t>Report Builder</w:t>
      </w:r>
      <w:bookmarkEnd w:id="60"/>
    </w:p>
    <w:p w14:paraId="63ABFA07" w14:textId="3043F34F" w:rsidR="00C74C27" w:rsidRDefault="00C74C27" w:rsidP="009613CF">
      <w:pPr>
        <w:pStyle w:val="ListParagraph"/>
        <w:numPr>
          <w:ilvl w:val="0"/>
          <w:numId w:val="36"/>
        </w:numPr>
      </w:pPr>
      <w:r>
        <w:t>Get the latest Report Builder - Gold Config database from DEV SQL MI.</w:t>
      </w:r>
    </w:p>
    <w:p w14:paraId="57A3D048" w14:textId="77777777" w:rsidR="00C74C27" w:rsidRDefault="00C74C27" w:rsidP="009613CF">
      <w:pPr>
        <w:pStyle w:val="ListParagraph"/>
        <w:numPr>
          <w:ilvl w:val="0"/>
          <w:numId w:val="36"/>
        </w:numPr>
      </w:pPr>
      <w:r>
        <w:t xml:space="preserve">Restore this database. (Follow the naming convention of DB name </w:t>
      </w:r>
      <w:proofErr w:type="gramStart"/>
      <w:r>
        <w:t>similar to</w:t>
      </w:r>
      <w:proofErr w:type="gramEnd"/>
      <w:r>
        <w:t xml:space="preserve"> other environments)</w:t>
      </w:r>
    </w:p>
    <w:p w14:paraId="427A5005" w14:textId="77777777" w:rsidR="00C74C27" w:rsidRDefault="00C74C27" w:rsidP="009613CF">
      <w:pPr>
        <w:pStyle w:val="ListParagraph"/>
        <w:numPr>
          <w:ilvl w:val="0"/>
          <w:numId w:val="36"/>
        </w:numPr>
      </w:pPr>
      <w:r>
        <w:t>Create users. Follow below steps.</w:t>
      </w:r>
    </w:p>
    <w:p w14:paraId="695C9EF0" w14:textId="23CB5B45" w:rsidR="00C74C27" w:rsidRDefault="00C74C27" w:rsidP="006E0CFB">
      <w:pPr>
        <w:pStyle w:val="ListParagraph"/>
        <w:numPr>
          <w:ilvl w:val="0"/>
          <w:numId w:val="33"/>
        </w:numPr>
        <w:ind w:left="1440"/>
      </w:pPr>
      <w:r>
        <w:t>Execute the script below in master DB of existing DB Server from where we want to take the logins</w:t>
      </w:r>
    </w:p>
    <w:p w14:paraId="214A5633" w14:textId="77777777" w:rsidR="00C74C27" w:rsidRDefault="00C74C27" w:rsidP="006E0CFB">
      <w:pPr>
        <w:ind w:left="360" w:firstLine="720"/>
      </w:pPr>
      <w:r>
        <w:object w:dxaOrig="1508" w:dyaOrig="983" w14:anchorId="03620D7C">
          <v:shape id="_x0000_i1030" type="#_x0000_t75" style="width:76pt;height:49.5pt" o:ole="">
            <v:imagedata r:id="rId47" o:title=""/>
          </v:shape>
          <o:OLEObject Type="Embed" ProgID="Package" ShapeID="_x0000_i1030" DrawAspect="Icon" ObjectID="_1782223048" r:id="rId59"/>
        </w:object>
      </w:r>
    </w:p>
    <w:p w14:paraId="3BD9A36A" w14:textId="77777777" w:rsidR="00C74C27" w:rsidRDefault="00C74C27" w:rsidP="006E0CFB">
      <w:pPr>
        <w:ind w:left="360" w:firstLine="720"/>
      </w:pPr>
      <w:r>
        <w:t xml:space="preserve">Reference : </w:t>
      </w:r>
      <w:hyperlink r:id="rId60" w:history="1">
        <w:r w:rsidRPr="00BC5854">
          <w:rPr>
            <w:rStyle w:val="Hyperlink"/>
          </w:rPr>
          <w:t>https://learn.microsoft.com/en-us/troubleshoot/sql/database-engine/security/transfer-logins-passwords-between-instances</w:t>
        </w:r>
      </w:hyperlink>
    </w:p>
    <w:p w14:paraId="275EFEE3" w14:textId="77777777" w:rsidR="00C74C27" w:rsidRDefault="00C74C27" w:rsidP="006E0CFB">
      <w:pPr>
        <w:pStyle w:val="ListParagraph"/>
        <w:ind w:left="1800"/>
      </w:pPr>
    </w:p>
    <w:p w14:paraId="02651B17" w14:textId="07E3B7EA" w:rsidR="00C74C27" w:rsidRDefault="00C74C27" w:rsidP="006E0CFB">
      <w:pPr>
        <w:pStyle w:val="ListParagraph"/>
        <w:numPr>
          <w:ilvl w:val="0"/>
          <w:numId w:val="33"/>
        </w:numPr>
        <w:ind w:left="1440"/>
      </w:pPr>
      <w:r>
        <w:t xml:space="preserve">Execute SP </w:t>
      </w:r>
      <w:proofErr w:type="spellStart"/>
      <w:r w:rsidRPr="00C74C27">
        <w:rPr>
          <w:b/>
          <w:bCs/>
        </w:rPr>
        <w:t>sp_help_revlogin</w:t>
      </w:r>
      <w:proofErr w:type="spellEnd"/>
      <w:r>
        <w:t xml:space="preserve"> in Master DB and Copy the Results.</w:t>
      </w:r>
    </w:p>
    <w:p w14:paraId="7BCD05E9" w14:textId="77777777" w:rsidR="00C74C27" w:rsidRDefault="00C74C27" w:rsidP="006E0CFB">
      <w:pPr>
        <w:pStyle w:val="ListParagraph"/>
        <w:ind w:left="1800"/>
      </w:pPr>
    </w:p>
    <w:p w14:paraId="0368C392" w14:textId="77777777" w:rsidR="00C74C27" w:rsidRDefault="00C74C27" w:rsidP="006E0CFB">
      <w:pPr>
        <w:pStyle w:val="ListParagraph"/>
        <w:ind w:left="2160"/>
      </w:pPr>
      <w:r w:rsidRPr="00A43FE4">
        <w:rPr>
          <w:noProof/>
        </w:rPr>
        <w:drawing>
          <wp:inline distT="0" distB="0" distL="0" distR="0" wp14:anchorId="457AFB45" wp14:editId="1A065531">
            <wp:extent cx="4343400" cy="1911166"/>
            <wp:effectExtent l="0" t="0" r="0" b="0"/>
            <wp:docPr id="1790309950" name="Picture 17903099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8058" name="Picture 1" descr="A screenshot of a computer&#10;&#10;Description automatically generated"/>
                    <pic:cNvPicPr/>
                  </pic:nvPicPr>
                  <pic:blipFill>
                    <a:blip r:embed="rId50"/>
                    <a:stretch>
                      <a:fillRect/>
                    </a:stretch>
                  </pic:blipFill>
                  <pic:spPr>
                    <a:xfrm>
                      <a:off x="0" y="0"/>
                      <a:ext cx="4376795" cy="1925860"/>
                    </a:xfrm>
                    <a:prstGeom prst="rect">
                      <a:avLst/>
                    </a:prstGeom>
                  </pic:spPr>
                </pic:pic>
              </a:graphicData>
            </a:graphic>
          </wp:inline>
        </w:drawing>
      </w:r>
    </w:p>
    <w:p w14:paraId="65236F42" w14:textId="77777777" w:rsidR="00C74C27" w:rsidRDefault="00C74C27" w:rsidP="006E0CFB">
      <w:pPr>
        <w:ind w:left="1080"/>
      </w:pPr>
    </w:p>
    <w:p w14:paraId="1B703229" w14:textId="77777777" w:rsidR="00C74C27" w:rsidRDefault="00C74C27" w:rsidP="006E0CFB">
      <w:pPr>
        <w:pStyle w:val="ListParagraph"/>
        <w:numPr>
          <w:ilvl w:val="0"/>
          <w:numId w:val="33"/>
        </w:numPr>
        <w:ind w:left="1800"/>
      </w:pPr>
      <w:r>
        <w:t>Open DR SQL Server -&gt; Open a new query window in Master DB -&gt; Paste the Copied results in step 2 -&gt; Remove below mentioned sections -&gt; Execute the Query</w:t>
      </w:r>
    </w:p>
    <w:p w14:paraId="3A411A0C" w14:textId="77777777" w:rsidR="00C74C27" w:rsidRDefault="00C74C27" w:rsidP="006E0CFB">
      <w:pPr>
        <w:pStyle w:val="ListParagraph"/>
        <w:ind w:left="2160"/>
      </w:pPr>
      <w:r w:rsidRPr="00303660">
        <w:rPr>
          <w:noProof/>
        </w:rPr>
        <w:lastRenderedPageBreak/>
        <w:drawing>
          <wp:inline distT="0" distB="0" distL="0" distR="0" wp14:anchorId="7FFF0B71" wp14:editId="7666FBAA">
            <wp:extent cx="4495800" cy="1942026"/>
            <wp:effectExtent l="0" t="0" r="0" b="1270"/>
            <wp:docPr id="1898041349" name="Picture 18980413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566" name="Picture 1" descr="A screenshot of a computer&#10;&#10;Description automatically generated"/>
                    <pic:cNvPicPr/>
                  </pic:nvPicPr>
                  <pic:blipFill>
                    <a:blip r:embed="rId51"/>
                    <a:stretch>
                      <a:fillRect/>
                    </a:stretch>
                  </pic:blipFill>
                  <pic:spPr>
                    <a:xfrm>
                      <a:off x="0" y="0"/>
                      <a:ext cx="4519103" cy="1952092"/>
                    </a:xfrm>
                    <a:prstGeom prst="rect">
                      <a:avLst/>
                    </a:prstGeom>
                  </pic:spPr>
                </pic:pic>
              </a:graphicData>
            </a:graphic>
          </wp:inline>
        </w:drawing>
      </w:r>
    </w:p>
    <w:p w14:paraId="6E911F50" w14:textId="77777777" w:rsidR="00C74C27" w:rsidRDefault="00C74C27" w:rsidP="006E0CFB">
      <w:pPr>
        <w:ind w:left="1080"/>
      </w:pPr>
    </w:p>
    <w:p w14:paraId="506B41EA" w14:textId="77777777" w:rsidR="00C74C27" w:rsidRDefault="00C74C27" w:rsidP="006E0CFB">
      <w:pPr>
        <w:pStyle w:val="ListParagraph"/>
        <w:tabs>
          <w:tab w:val="left" w:pos="1170"/>
        </w:tabs>
        <w:ind w:left="1800"/>
      </w:pPr>
      <w:r>
        <w:t>It will create all logins and provide permission which exists in the primary server.</w:t>
      </w:r>
    </w:p>
    <w:p w14:paraId="3DCC7F9B" w14:textId="77777777" w:rsidR="00C74C27" w:rsidRDefault="00C74C27" w:rsidP="00C74C27">
      <w:pPr>
        <w:pStyle w:val="ListParagraph"/>
        <w:numPr>
          <w:ilvl w:val="0"/>
          <w:numId w:val="31"/>
        </w:numPr>
        <w:tabs>
          <w:tab w:val="left" w:pos="1170"/>
        </w:tabs>
      </w:pPr>
      <w:r>
        <w:t>Setup SQL Agent Jobs. Refer Below links.</w:t>
      </w:r>
    </w:p>
    <w:p w14:paraId="69482FBA" w14:textId="77777777" w:rsidR="00C74C27" w:rsidRDefault="00000000" w:rsidP="00C74C27">
      <w:pPr>
        <w:pStyle w:val="ListParagraph"/>
        <w:tabs>
          <w:tab w:val="left" w:pos="1170"/>
        </w:tabs>
        <w:ind w:left="720"/>
      </w:pPr>
      <w:hyperlink r:id="rId61" w:history="1">
        <w:r w:rsidR="00C74C27" w:rsidRPr="00BC5854">
          <w:rPr>
            <w:rStyle w:val="Hyperlink"/>
          </w:rPr>
          <w:t>https://hpe.sharepoint.com/:f:/r/sites/msteams_a09baa/Shared%20Documents/MOC%20-%20Management%20Of%20Change/Support/IT%20Support/Deployment/Common%20Installation%20Files/SQL%20Agent%20Job%20Setup%20For%20maintenance?csf=1&amp;web=1&amp;e=2Kaz3M</w:t>
        </w:r>
      </w:hyperlink>
    </w:p>
    <w:p w14:paraId="115BEB48" w14:textId="77777777" w:rsidR="00C74C27" w:rsidRDefault="00C74C27" w:rsidP="00C74C27">
      <w:pPr>
        <w:pStyle w:val="ListParagraph"/>
        <w:tabs>
          <w:tab w:val="left" w:pos="1170"/>
        </w:tabs>
        <w:ind w:left="720"/>
      </w:pPr>
    </w:p>
    <w:p w14:paraId="0E5DF48A" w14:textId="77777777" w:rsidR="00C74C27" w:rsidRDefault="00C74C27" w:rsidP="00C74C27">
      <w:pPr>
        <w:pStyle w:val="ListParagraph"/>
        <w:tabs>
          <w:tab w:val="left" w:pos="1170"/>
        </w:tabs>
        <w:ind w:left="720"/>
      </w:pPr>
      <w:r w:rsidRPr="00C74C27">
        <w:rPr>
          <w:noProof/>
        </w:rPr>
        <w:drawing>
          <wp:inline distT="0" distB="0" distL="0" distR="0" wp14:anchorId="67D18E49" wp14:editId="6D4C6527">
            <wp:extent cx="5676900" cy="2396799"/>
            <wp:effectExtent l="0" t="0" r="0" b="3810"/>
            <wp:docPr id="377224092" name="Picture 3772240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1142" name="Picture 1" descr="A screenshot of a computer&#10;&#10;Description automatically generated"/>
                    <pic:cNvPicPr/>
                  </pic:nvPicPr>
                  <pic:blipFill>
                    <a:blip r:embed="rId53"/>
                    <a:stretch>
                      <a:fillRect/>
                    </a:stretch>
                  </pic:blipFill>
                  <pic:spPr>
                    <a:xfrm>
                      <a:off x="0" y="0"/>
                      <a:ext cx="5690334" cy="2402471"/>
                    </a:xfrm>
                    <a:prstGeom prst="rect">
                      <a:avLst/>
                    </a:prstGeom>
                  </pic:spPr>
                </pic:pic>
              </a:graphicData>
            </a:graphic>
          </wp:inline>
        </w:drawing>
      </w:r>
    </w:p>
    <w:p w14:paraId="6F742577" w14:textId="77777777" w:rsidR="00E50C27" w:rsidRPr="00E50C27" w:rsidRDefault="00E50C27" w:rsidP="00C74C27">
      <w:pPr>
        <w:pStyle w:val="ListParagraph"/>
        <w:ind w:left="720"/>
      </w:pPr>
    </w:p>
    <w:p w14:paraId="20633841" w14:textId="6AEC586C" w:rsidR="00450DB2" w:rsidRDefault="00450DB2" w:rsidP="007F0203">
      <w:pPr>
        <w:pStyle w:val="Heading2"/>
        <w:numPr>
          <w:ilvl w:val="1"/>
          <w:numId w:val="23"/>
        </w:numPr>
      </w:pPr>
      <w:bookmarkStart w:id="61" w:name="_Toc165571571"/>
      <w:r>
        <w:t>SQL on VM (DWH DB)</w:t>
      </w:r>
      <w:bookmarkEnd w:id="61"/>
    </w:p>
    <w:p w14:paraId="0A9810A4" w14:textId="63B72272" w:rsidR="00981503" w:rsidRDefault="00981503" w:rsidP="00981503">
      <w:pPr>
        <w:pStyle w:val="ListParagraph"/>
        <w:numPr>
          <w:ilvl w:val="0"/>
          <w:numId w:val="36"/>
        </w:numPr>
      </w:pPr>
      <w:r>
        <w:t>Get the latest Data</w:t>
      </w:r>
      <w:r w:rsidR="005E0F18">
        <w:t xml:space="preserve"> </w:t>
      </w:r>
      <w:r>
        <w:t>warehouse - Gold Config database from DEV DWH VM.</w:t>
      </w:r>
    </w:p>
    <w:p w14:paraId="06C3242C" w14:textId="77777777" w:rsidR="00981503" w:rsidRDefault="00981503" w:rsidP="00981503">
      <w:pPr>
        <w:pStyle w:val="ListParagraph"/>
        <w:numPr>
          <w:ilvl w:val="0"/>
          <w:numId w:val="36"/>
        </w:numPr>
      </w:pPr>
      <w:r>
        <w:t xml:space="preserve">Restore this database. (Follow the naming convention of DB name </w:t>
      </w:r>
      <w:proofErr w:type="gramStart"/>
      <w:r>
        <w:t>similar to</w:t>
      </w:r>
      <w:proofErr w:type="gramEnd"/>
      <w:r>
        <w:t xml:space="preserve"> other environments)</w:t>
      </w:r>
    </w:p>
    <w:p w14:paraId="074F4F21" w14:textId="77777777" w:rsidR="00981503" w:rsidRDefault="00981503" w:rsidP="00981503">
      <w:pPr>
        <w:pStyle w:val="ListParagraph"/>
        <w:numPr>
          <w:ilvl w:val="0"/>
          <w:numId w:val="36"/>
        </w:numPr>
      </w:pPr>
      <w:r>
        <w:t>Create users. Follow below steps.</w:t>
      </w:r>
    </w:p>
    <w:p w14:paraId="089B5FBC" w14:textId="3BF31ED7" w:rsidR="00981503" w:rsidRDefault="00981503" w:rsidP="007F1E13">
      <w:pPr>
        <w:pStyle w:val="ListParagraph"/>
        <w:numPr>
          <w:ilvl w:val="0"/>
          <w:numId w:val="37"/>
        </w:numPr>
      </w:pPr>
      <w:r>
        <w:t>Execute the script below in master DB of existing DB Server from where we want to take the logins</w:t>
      </w:r>
    </w:p>
    <w:p w14:paraId="4BB4725B" w14:textId="77777777" w:rsidR="00981503" w:rsidRDefault="00981503" w:rsidP="00981503">
      <w:pPr>
        <w:ind w:left="360" w:firstLine="720"/>
      </w:pPr>
      <w:r>
        <w:object w:dxaOrig="1508" w:dyaOrig="983" w14:anchorId="3E5CD65A">
          <v:shape id="_x0000_i1031" type="#_x0000_t75" style="width:76pt;height:49.5pt" o:ole="">
            <v:imagedata r:id="rId47" o:title=""/>
          </v:shape>
          <o:OLEObject Type="Embed" ProgID="Package" ShapeID="_x0000_i1031" DrawAspect="Icon" ObjectID="_1782223049" r:id="rId62"/>
        </w:object>
      </w:r>
    </w:p>
    <w:p w14:paraId="6493FCB3" w14:textId="77777777" w:rsidR="00981503" w:rsidRDefault="00981503" w:rsidP="00981503">
      <w:pPr>
        <w:ind w:left="360" w:firstLine="720"/>
      </w:pPr>
      <w:r>
        <w:t xml:space="preserve">Reference : </w:t>
      </w:r>
      <w:hyperlink r:id="rId63" w:history="1">
        <w:r w:rsidRPr="00BC5854">
          <w:rPr>
            <w:rStyle w:val="Hyperlink"/>
          </w:rPr>
          <w:t>https://learn.microsoft.com/en-us/troubleshoot/sql/database-engine/security/transfer-logins-passwords-between-instances</w:t>
        </w:r>
      </w:hyperlink>
    </w:p>
    <w:p w14:paraId="1C525198" w14:textId="77777777" w:rsidR="00981503" w:rsidRDefault="00981503" w:rsidP="00981503">
      <w:pPr>
        <w:pStyle w:val="ListParagraph"/>
        <w:ind w:left="1800"/>
      </w:pPr>
    </w:p>
    <w:p w14:paraId="1D1103A5" w14:textId="12D4857D" w:rsidR="00981503" w:rsidRDefault="00981503" w:rsidP="007F1E13">
      <w:pPr>
        <w:pStyle w:val="ListParagraph"/>
        <w:numPr>
          <w:ilvl w:val="0"/>
          <w:numId w:val="37"/>
        </w:numPr>
      </w:pPr>
      <w:r>
        <w:t xml:space="preserve">Execute SP </w:t>
      </w:r>
      <w:proofErr w:type="spellStart"/>
      <w:r w:rsidRPr="007F1E13">
        <w:rPr>
          <w:b/>
          <w:bCs/>
        </w:rPr>
        <w:t>sp_help_revlogin</w:t>
      </w:r>
      <w:proofErr w:type="spellEnd"/>
      <w:r>
        <w:t xml:space="preserve"> in Master DB and Copy the Results.</w:t>
      </w:r>
    </w:p>
    <w:p w14:paraId="30C59919" w14:textId="77777777" w:rsidR="00981503" w:rsidRDefault="00981503" w:rsidP="00981503">
      <w:pPr>
        <w:pStyle w:val="ListParagraph"/>
        <w:ind w:left="1800"/>
      </w:pPr>
    </w:p>
    <w:p w14:paraId="278F2ADA" w14:textId="77777777" w:rsidR="00981503" w:rsidRDefault="00981503" w:rsidP="00981503">
      <w:pPr>
        <w:pStyle w:val="ListParagraph"/>
        <w:ind w:left="2160"/>
      </w:pPr>
      <w:r w:rsidRPr="00A43FE4">
        <w:rPr>
          <w:noProof/>
        </w:rPr>
        <w:lastRenderedPageBreak/>
        <w:drawing>
          <wp:inline distT="0" distB="0" distL="0" distR="0" wp14:anchorId="2FDAE362" wp14:editId="7B51F473">
            <wp:extent cx="4343400" cy="1911166"/>
            <wp:effectExtent l="0" t="0" r="0" b="0"/>
            <wp:docPr id="894925613" name="Picture 8949256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8058" name="Picture 1" descr="A screenshot of a computer&#10;&#10;Description automatically generated"/>
                    <pic:cNvPicPr/>
                  </pic:nvPicPr>
                  <pic:blipFill>
                    <a:blip r:embed="rId50"/>
                    <a:stretch>
                      <a:fillRect/>
                    </a:stretch>
                  </pic:blipFill>
                  <pic:spPr>
                    <a:xfrm>
                      <a:off x="0" y="0"/>
                      <a:ext cx="4376795" cy="1925860"/>
                    </a:xfrm>
                    <a:prstGeom prst="rect">
                      <a:avLst/>
                    </a:prstGeom>
                  </pic:spPr>
                </pic:pic>
              </a:graphicData>
            </a:graphic>
          </wp:inline>
        </w:drawing>
      </w:r>
    </w:p>
    <w:p w14:paraId="3A6BADB6" w14:textId="77777777" w:rsidR="00981503" w:rsidRDefault="00981503" w:rsidP="00981503">
      <w:pPr>
        <w:ind w:left="1080"/>
      </w:pPr>
    </w:p>
    <w:p w14:paraId="4FF3E1A7" w14:textId="77777777" w:rsidR="00981503" w:rsidRDefault="00981503" w:rsidP="007F1E13">
      <w:pPr>
        <w:pStyle w:val="ListParagraph"/>
        <w:numPr>
          <w:ilvl w:val="0"/>
          <w:numId w:val="37"/>
        </w:numPr>
        <w:ind w:left="2160"/>
      </w:pPr>
      <w:r>
        <w:t>Open DR SQL Server -&gt; Open a new query window in Master DB -&gt; Paste the Copied results in step 2 -&gt; Remove below mentioned sections -&gt; Execute the Query</w:t>
      </w:r>
    </w:p>
    <w:p w14:paraId="5A24A8E5" w14:textId="77777777" w:rsidR="00981503" w:rsidRDefault="00981503" w:rsidP="00981503">
      <w:pPr>
        <w:pStyle w:val="ListParagraph"/>
        <w:ind w:left="2160"/>
      </w:pPr>
      <w:r w:rsidRPr="00303660">
        <w:rPr>
          <w:noProof/>
        </w:rPr>
        <w:drawing>
          <wp:inline distT="0" distB="0" distL="0" distR="0" wp14:anchorId="121BD56B" wp14:editId="50D7243D">
            <wp:extent cx="4495800" cy="1942026"/>
            <wp:effectExtent l="0" t="0" r="0" b="1270"/>
            <wp:docPr id="476395747" name="Picture 4763957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566" name="Picture 1" descr="A screenshot of a computer&#10;&#10;Description automatically generated"/>
                    <pic:cNvPicPr/>
                  </pic:nvPicPr>
                  <pic:blipFill>
                    <a:blip r:embed="rId51"/>
                    <a:stretch>
                      <a:fillRect/>
                    </a:stretch>
                  </pic:blipFill>
                  <pic:spPr>
                    <a:xfrm>
                      <a:off x="0" y="0"/>
                      <a:ext cx="4519103" cy="1952092"/>
                    </a:xfrm>
                    <a:prstGeom prst="rect">
                      <a:avLst/>
                    </a:prstGeom>
                  </pic:spPr>
                </pic:pic>
              </a:graphicData>
            </a:graphic>
          </wp:inline>
        </w:drawing>
      </w:r>
    </w:p>
    <w:p w14:paraId="4B70423E" w14:textId="77777777" w:rsidR="00981503" w:rsidRDefault="00981503" w:rsidP="00981503">
      <w:pPr>
        <w:ind w:left="1080"/>
      </w:pPr>
    </w:p>
    <w:p w14:paraId="2CAA1154" w14:textId="77777777" w:rsidR="00981503" w:rsidRDefault="00981503" w:rsidP="00981503">
      <w:pPr>
        <w:pStyle w:val="ListParagraph"/>
        <w:tabs>
          <w:tab w:val="left" w:pos="1170"/>
        </w:tabs>
        <w:ind w:left="1800"/>
      </w:pPr>
      <w:r>
        <w:t>It will create all logins and provide permission which exists in the primary server.</w:t>
      </w:r>
    </w:p>
    <w:p w14:paraId="13677DF6" w14:textId="77777777" w:rsidR="00981503" w:rsidRDefault="00981503" w:rsidP="00981503">
      <w:pPr>
        <w:pStyle w:val="ListParagraph"/>
        <w:numPr>
          <w:ilvl w:val="0"/>
          <w:numId w:val="31"/>
        </w:numPr>
        <w:tabs>
          <w:tab w:val="left" w:pos="1170"/>
        </w:tabs>
      </w:pPr>
      <w:r>
        <w:t>Setup SQL Agent Jobs. Refer Below links.</w:t>
      </w:r>
    </w:p>
    <w:p w14:paraId="045813EC" w14:textId="77777777" w:rsidR="00981503" w:rsidRDefault="00000000" w:rsidP="00981503">
      <w:pPr>
        <w:pStyle w:val="ListParagraph"/>
        <w:tabs>
          <w:tab w:val="left" w:pos="1170"/>
        </w:tabs>
        <w:ind w:left="720"/>
      </w:pPr>
      <w:hyperlink r:id="rId64" w:history="1">
        <w:r w:rsidR="00981503" w:rsidRPr="00BC5854">
          <w:rPr>
            <w:rStyle w:val="Hyperlink"/>
          </w:rPr>
          <w:t>https://hpe.sharepoint.com/:f:/r/sites/msteams_a09baa/Shared%20Documents/MOC%20-%20Management%20Of%20Change/Support/IT%20Support/Deployment/Common%20Installation%20Files/SQL%20Agent%20Job%20Setup%20For%20maintenance?csf=1&amp;web=1&amp;e=2Kaz3M</w:t>
        </w:r>
      </w:hyperlink>
    </w:p>
    <w:p w14:paraId="4200F823" w14:textId="77777777" w:rsidR="00981503" w:rsidRDefault="00981503" w:rsidP="00981503">
      <w:pPr>
        <w:pStyle w:val="ListParagraph"/>
        <w:tabs>
          <w:tab w:val="left" w:pos="1170"/>
        </w:tabs>
        <w:ind w:left="720"/>
      </w:pPr>
    </w:p>
    <w:p w14:paraId="3A3C216B" w14:textId="77777777" w:rsidR="00981503" w:rsidRDefault="00981503" w:rsidP="00981503">
      <w:pPr>
        <w:pStyle w:val="ListParagraph"/>
        <w:tabs>
          <w:tab w:val="left" w:pos="1170"/>
        </w:tabs>
        <w:ind w:left="720"/>
      </w:pPr>
      <w:r w:rsidRPr="00C74C27">
        <w:rPr>
          <w:noProof/>
        </w:rPr>
        <w:drawing>
          <wp:inline distT="0" distB="0" distL="0" distR="0" wp14:anchorId="6896251B" wp14:editId="631A5AB1">
            <wp:extent cx="5676900" cy="2396799"/>
            <wp:effectExtent l="0" t="0" r="0" b="3810"/>
            <wp:docPr id="1378742625" name="Picture 13787426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1142" name="Picture 1" descr="A screenshot of a computer&#10;&#10;Description automatically generated"/>
                    <pic:cNvPicPr/>
                  </pic:nvPicPr>
                  <pic:blipFill>
                    <a:blip r:embed="rId53"/>
                    <a:stretch>
                      <a:fillRect/>
                    </a:stretch>
                  </pic:blipFill>
                  <pic:spPr>
                    <a:xfrm>
                      <a:off x="0" y="0"/>
                      <a:ext cx="5690334" cy="2402471"/>
                    </a:xfrm>
                    <a:prstGeom prst="rect">
                      <a:avLst/>
                    </a:prstGeom>
                  </pic:spPr>
                </pic:pic>
              </a:graphicData>
            </a:graphic>
          </wp:inline>
        </w:drawing>
      </w:r>
    </w:p>
    <w:p w14:paraId="4F9F4F24" w14:textId="77777777" w:rsidR="004406E6" w:rsidRPr="004406E6" w:rsidRDefault="004406E6" w:rsidP="004406E6">
      <w:pPr>
        <w:ind w:left="360"/>
      </w:pPr>
    </w:p>
    <w:p w14:paraId="50D900EB" w14:textId="77AB9BEA" w:rsidR="00912084" w:rsidRDefault="00912084" w:rsidP="00262966">
      <w:pPr>
        <w:pStyle w:val="Heading1"/>
        <w:numPr>
          <w:ilvl w:val="0"/>
          <w:numId w:val="23"/>
        </w:numPr>
      </w:pPr>
      <w:bookmarkStart w:id="62" w:name="_Toc165571572"/>
      <w:r>
        <w:lastRenderedPageBreak/>
        <w:t>MVP Gold Config Details</w:t>
      </w:r>
      <w:r w:rsidR="003018E8">
        <w:t xml:space="preserve"> (US Only)</w:t>
      </w:r>
      <w:bookmarkEnd w:id="62"/>
    </w:p>
    <w:p w14:paraId="29B6A888" w14:textId="77777777" w:rsidR="00BF32BF" w:rsidRDefault="00BF32BF" w:rsidP="0091457E"/>
    <w:p w14:paraId="0E292C2F" w14:textId="63A77169" w:rsidR="0091457E" w:rsidRDefault="0091457E" w:rsidP="0091457E">
      <w:r>
        <w:t xml:space="preserve">The following section describes all the Gold-Config databases which should be used to </w:t>
      </w:r>
      <w:proofErr w:type="gramStart"/>
      <w:r>
        <w:t>setup</w:t>
      </w:r>
      <w:proofErr w:type="gramEnd"/>
      <w:r>
        <w:t xml:space="preserve"> new environments. Also, to be updated that these Gold Config DBs will no longer be used once Production Environment is setup.</w:t>
      </w:r>
      <w:r w:rsidR="00066D71">
        <w:t xml:space="preserve"> It is recommended to use Prod backup to </w:t>
      </w:r>
      <w:proofErr w:type="gramStart"/>
      <w:r w:rsidR="00066D71">
        <w:t>setup</w:t>
      </w:r>
      <w:proofErr w:type="gramEnd"/>
      <w:r w:rsidR="00066D71">
        <w:t xml:space="preserve"> new lower environments</w:t>
      </w:r>
      <w:r w:rsidR="00795A75">
        <w:t xml:space="preserve"> which will have all the updated patches.</w:t>
      </w:r>
    </w:p>
    <w:p w14:paraId="76F6E164" w14:textId="77777777" w:rsidR="00BF32BF" w:rsidRDefault="00BF32BF" w:rsidP="0091457E"/>
    <w:p w14:paraId="7DEF629F" w14:textId="77777777" w:rsidR="00BF32BF" w:rsidRPr="0091457E" w:rsidRDefault="00BF32BF" w:rsidP="0091457E"/>
    <w:p w14:paraId="08007596" w14:textId="4F15CC3D" w:rsidR="00912084" w:rsidRDefault="00912084" w:rsidP="00912084">
      <w:pPr>
        <w:pStyle w:val="Heading2"/>
        <w:numPr>
          <w:ilvl w:val="1"/>
          <w:numId w:val="23"/>
        </w:numPr>
      </w:pPr>
      <w:bookmarkStart w:id="63" w:name="_Toc165571573"/>
      <w:r>
        <w:t>Core – Gold Config</w:t>
      </w:r>
      <w:bookmarkEnd w:id="63"/>
    </w:p>
    <w:tbl>
      <w:tblPr>
        <w:tblStyle w:val="TableGrid"/>
        <w:tblW w:w="10086" w:type="dxa"/>
        <w:tblInd w:w="-113" w:type="dxa"/>
        <w:tblLook w:val="04A0" w:firstRow="1" w:lastRow="0" w:firstColumn="1" w:lastColumn="0" w:noHBand="0" w:noVBand="1"/>
      </w:tblPr>
      <w:tblGrid>
        <w:gridCol w:w="1320"/>
        <w:gridCol w:w="5833"/>
        <w:gridCol w:w="2933"/>
      </w:tblGrid>
      <w:tr w:rsidR="005F0829" w14:paraId="4ABD87FC" w14:textId="25061852" w:rsidTr="00BB3992">
        <w:tc>
          <w:tcPr>
            <w:tcW w:w="1320" w:type="dxa"/>
            <w:shd w:val="clear" w:color="auto" w:fill="D9D9D9" w:themeFill="background1" w:themeFillShade="D9"/>
          </w:tcPr>
          <w:p w14:paraId="4E74803C" w14:textId="50A4945D" w:rsidR="00BF32BF" w:rsidRDefault="00BF32BF" w:rsidP="009E7E51">
            <w:r>
              <w:t>Environment Location</w:t>
            </w:r>
          </w:p>
        </w:tc>
        <w:tc>
          <w:tcPr>
            <w:tcW w:w="5833" w:type="dxa"/>
          </w:tcPr>
          <w:p w14:paraId="66684F77" w14:textId="390AEE93" w:rsidR="00BF32BF" w:rsidRDefault="00BF32BF" w:rsidP="00736EF4">
            <w:r>
              <w:t>HPE Production (West US 3)</w:t>
            </w:r>
          </w:p>
        </w:tc>
        <w:tc>
          <w:tcPr>
            <w:tcW w:w="2933" w:type="dxa"/>
          </w:tcPr>
          <w:p w14:paraId="75DFBC15" w14:textId="77777777" w:rsidR="00BF32BF" w:rsidRDefault="00BF32BF" w:rsidP="00736EF4"/>
        </w:tc>
      </w:tr>
      <w:tr w:rsidR="005F0829" w14:paraId="722ABC8C" w14:textId="2C584841" w:rsidTr="00BB3992">
        <w:tc>
          <w:tcPr>
            <w:tcW w:w="1320" w:type="dxa"/>
            <w:shd w:val="clear" w:color="auto" w:fill="D9D9D9" w:themeFill="background1" w:themeFillShade="D9"/>
          </w:tcPr>
          <w:p w14:paraId="64169CC5" w14:textId="5A806C02" w:rsidR="00BF32BF" w:rsidRDefault="00BF32BF" w:rsidP="009E7E51">
            <w:r>
              <w:t>VM Name</w:t>
            </w:r>
          </w:p>
        </w:tc>
        <w:tc>
          <w:tcPr>
            <w:tcW w:w="5833" w:type="dxa"/>
          </w:tcPr>
          <w:p w14:paraId="017CA445" w14:textId="77777777" w:rsidR="00BF32BF" w:rsidRDefault="00BF32BF" w:rsidP="00736EF4">
            <w:r>
              <w:t>vmgoldcnfgprd1</w:t>
            </w:r>
          </w:p>
          <w:p w14:paraId="528923AE" w14:textId="25B6A3F0" w:rsidR="00BF32BF" w:rsidRDefault="00BF32BF" w:rsidP="00736EF4">
            <w:r>
              <w:t>10.16.34.13</w:t>
            </w:r>
          </w:p>
        </w:tc>
        <w:tc>
          <w:tcPr>
            <w:tcW w:w="2933" w:type="dxa"/>
          </w:tcPr>
          <w:p w14:paraId="51D89FAF" w14:textId="77777777" w:rsidR="00BF32BF" w:rsidRDefault="00BF32BF" w:rsidP="00736EF4"/>
        </w:tc>
      </w:tr>
      <w:tr w:rsidR="005F0829" w14:paraId="6A60EA1A" w14:textId="0B32C2F9" w:rsidTr="00BB3992">
        <w:tc>
          <w:tcPr>
            <w:tcW w:w="1320" w:type="dxa"/>
            <w:shd w:val="clear" w:color="auto" w:fill="D9D9D9" w:themeFill="background1" w:themeFillShade="D9"/>
          </w:tcPr>
          <w:p w14:paraId="6C904E1A" w14:textId="38D81A1C" w:rsidR="00BF32BF" w:rsidRDefault="00BF32BF" w:rsidP="009E7E51">
            <w:r>
              <w:t>Database Name</w:t>
            </w:r>
          </w:p>
        </w:tc>
        <w:tc>
          <w:tcPr>
            <w:tcW w:w="5833" w:type="dxa"/>
          </w:tcPr>
          <w:p w14:paraId="77113666" w14:textId="0635C082" w:rsidR="00BF32BF" w:rsidRDefault="00BF32BF" w:rsidP="009E7E51">
            <w:proofErr w:type="spellStart"/>
            <w:r>
              <w:t>HPEFS_Config</w:t>
            </w:r>
            <w:proofErr w:type="spellEnd"/>
          </w:p>
        </w:tc>
        <w:tc>
          <w:tcPr>
            <w:tcW w:w="2933" w:type="dxa"/>
          </w:tcPr>
          <w:p w14:paraId="356E73D2" w14:textId="77777777" w:rsidR="00BF32BF" w:rsidRDefault="00BF32BF" w:rsidP="009E7E51"/>
        </w:tc>
      </w:tr>
      <w:tr w:rsidR="005F0829" w14:paraId="2B2FD579" w14:textId="76771DE4" w:rsidTr="00BB3992">
        <w:tc>
          <w:tcPr>
            <w:tcW w:w="1320" w:type="dxa"/>
            <w:shd w:val="clear" w:color="auto" w:fill="D9D9D9" w:themeFill="background1" w:themeFillShade="D9"/>
          </w:tcPr>
          <w:p w14:paraId="77FCDC75" w14:textId="77777777" w:rsidR="00BF32BF" w:rsidRDefault="00BF32BF" w:rsidP="009E7E51">
            <w:r>
              <w:t>Backup Azure Storage Account Detail</w:t>
            </w:r>
          </w:p>
          <w:p w14:paraId="23634E2F" w14:textId="0DE468D5" w:rsidR="00BF32BF" w:rsidRDefault="00BF32BF" w:rsidP="009E7E51"/>
        </w:tc>
        <w:tc>
          <w:tcPr>
            <w:tcW w:w="5833" w:type="dxa"/>
          </w:tcPr>
          <w:p w14:paraId="03C88451" w14:textId="1E4D6F14" w:rsidR="00BF32BF" w:rsidRDefault="00BF32BF" w:rsidP="009E7E51">
            <w:r w:rsidRPr="00F15A2E">
              <w:rPr>
                <w:b/>
                <w:bCs/>
              </w:rPr>
              <w:t xml:space="preserve">Storage Name </w:t>
            </w:r>
            <w:r>
              <w:rPr>
                <w:b/>
                <w:bCs/>
              </w:rPr>
              <w:t>–</w:t>
            </w:r>
            <w:r w:rsidRPr="00F15A2E">
              <w:rPr>
                <w:b/>
                <w:bCs/>
              </w:rPr>
              <w:t xml:space="preserve"> </w:t>
            </w:r>
            <w:proofErr w:type="spellStart"/>
            <w:r w:rsidRPr="006A598F">
              <w:t>stodessacorediagprd</w:t>
            </w:r>
            <w:proofErr w:type="spellEnd"/>
          </w:p>
          <w:p w14:paraId="33BB1560" w14:textId="10526C12" w:rsidR="00BF32BF" w:rsidRPr="00F15A2E" w:rsidRDefault="00BF32BF" w:rsidP="009E7E51">
            <w:r w:rsidRPr="00F15A2E">
              <w:rPr>
                <w:b/>
                <w:bCs/>
              </w:rPr>
              <w:t>Container Name -</w:t>
            </w:r>
            <w:r>
              <w:rPr>
                <w:b/>
                <w:bCs/>
              </w:rPr>
              <w:t xml:space="preserve"> </w:t>
            </w:r>
            <w:proofErr w:type="spellStart"/>
            <w:r w:rsidRPr="0019265F">
              <w:rPr>
                <w:b/>
                <w:bCs/>
              </w:rPr>
              <w:t>odessagoldconfibackups</w:t>
            </w:r>
            <w:proofErr w:type="spellEnd"/>
          </w:p>
        </w:tc>
        <w:tc>
          <w:tcPr>
            <w:tcW w:w="2933" w:type="dxa"/>
          </w:tcPr>
          <w:p w14:paraId="0E965EC4" w14:textId="77777777" w:rsidR="00BF32BF" w:rsidRPr="00BF32BF" w:rsidRDefault="00BF32BF" w:rsidP="00BF32BF">
            <w:pPr>
              <w:rPr>
                <w:highlight w:val="yellow"/>
              </w:rPr>
            </w:pPr>
            <w:r>
              <w:t>(</w:t>
            </w:r>
            <w:r w:rsidRPr="00BF32BF">
              <w:rPr>
                <w:highlight w:val="yellow"/>
              </w:rPr>
              <w:t>HPE preferred another approach to setup backup using Azure Native solution.</w:t>
            </w:r>
          </w:p>
          <w:p w14:paraId="52C2B501" w14:textId="27D997D1" w:rsidR="00BF32BF" w:rsidRPr="00F15A2E" w:rsidRDefault="00BF32BF" w:rsidP="00BF32BF">
            <w:pPr>
              <w:rPr>
                <w:b/>
                <w:bCs/>
              </w:rPr>
            </w:pPr>
            <w:r w:rsidRPr="00BF32BF">
              <w:rPr>
                <w:highlight w:val="yellow"/>
              </w:rPr>
              <w:t>Vivek (HPE) should be setting up in Azure Recovery Vault. Once done, it’s assumed that HPE should be updating this section for tracking purpose.)</w:t>
            </w:r>
          </w:p>
        </w:tc>
      </w:tr>
      <w:tr w:rsidR="005F0829" w14:paraId="798B865E" w14:textId="77777777" w:rsidTr="00BB3992">
        <w:tc>
          <w:tcPr>
            <w:tcW w:w="1320" w:type="dxa"/>
            <w:shd w:val="clear" w:color="auto" w:fill="D9D9D9" w:themeFill="background1" w:themeFillShade="D9"/>
          </w:tcPr>
          <w:p w14:paraId="4C7D8A28" w14:textId="16AA0B93" w:rsidR="005F0829" w:rsidRDefault="005F0829" w:rsidP="009E7E51">
            <w:r>
              <w:t>Backup Contents</w:t>
            </w:r>
          </w:p>
        </w:tc>
        <w:tc>
          <w:tcPr>
            <w:tcW w:w="8766" w:type="dxa"/>
            <w:gridSpan w:val="2"/>
          </w:tcPr>
          <w:p w14:paraId="73720DE2" w14:textId="7330C56C" w:rsidR="005F0829" w:rsidRDefault="005F0829" w:rsidP="00BF32BF">
            <w:r>
              <w:rPr>
                <w:noProof/>
              </w:rPr>
              <w:drawing>
                <wp:inline distT="0" distB="0" distL="0" distR="0" wp14:anchorId="3112BF64" wp14:editId="0371FE95">
                  <wp:extent cx="5422669" cy="2433543"/>
                  <wp:effectExtent l="0" t="0" r="6985" b="5080"/>
                  <wp:docPr id="1757046491" name="Picture 175704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6491" name=""/>
                          <pic:cNvPicPr/>
                        </pic:nvPicPr>
                        <pic:blipFill>
                          <a:blip r:embed="rId65"/>
                          <a:stretch>
                            <a:fillRect/>
                          </a:stretch>
                        </pic:blipFill>
                        <pic:spPr>
                          <a:xfrm>
                            <a:off x="0" y="0"/>
                            <a:ext cx="5441979" cy="2442209"/>
                          </a:xfrm>
                          <a:prstGeom prst="rect">
                            <a:avLst/>
                          </a:prstGeom>
                        </pic:spPr>
                      </pic:pic>
                    </a:graphicData>
                  </a:graphic>
                </wp:inline>
              </w:drawing>
            </w:r>
          </w:p>
        </w:tc>
      </w:tr>
    </w:tbl>
    <w:p w14:paraId="46F9B3B6" w14:textId="77777777" w:rsidR="009E7E51" w:rsidRPr="009E7E51" w:rsidRDefault="009E7E51" w:rsidP="009E7E51"/>
    <w:p w14:paraId="186CFCE4" w14:textId="01F05CF8" w:rsidR="00912084" w:rsidRDefault="00912084" w:rsidP="00912084">
      <w:pPr>
        <w:pStyle w:val="Heading2"/>
        <w:numPr>
          <w:ilvl w:val="1"/>
          <w:numId w:val="23"/>
        </w:numPr>
      </w:pPr>
      <w:bookmarkStart w:id="64" w:name="_Toc165571574"/>
      <w:r>
        <w:t>Partner Portal – Gold Config</w:t>
      </w:r>
      <w:bookmarkEnd w:id="64"/>
    </w:p>
    <w:tbl>
      <w:tblPr>
        <w:tblStyle w:val="TableGrid"/>
        <w:tblW w:w="10821" w:type="dxa"/>
        <w:tblInd w:w="-113" w:type="dxa"/>
        <w:tblLook w:val="04A0" w:firstRow="1" w:lastRow="0" w:firstColumn="1" w:lastColumn="0" w:noHBand="0" w:noVBand="1"/>
      </w:tblPr>
      <w:tblGrid>
        <w:gridCol w:w="1320"/>
        <w:gridCol w:w="9501"/>
      </w:tblGrid>
      <w:tr w:rsidR="006E2532" w14:paraId="39E42A8D" w14:textId="77777777" w:rsidTr="121BE4EE">
        <w:trPr>
          <w:trHeight w:val="391"/>
        </w:trPr>
        <w:tc>
          <w:tcPr>
            <w:tcW w:w="1320" w:type="dxa"/>
            <w:shd w:val="clear" w:color="auto" w:fill="D9D9D9" w:themeFill="background1" w:themeFillShade="D9"/>
          </w:tcPr>
          <w:p w14:paraId="0DE37CAF" w14:textId="77777777" w:rsidR="006E2532" w:rsidRDefault="006E2532">
            <w:r>
              <w:t>Environment Location</w:t>
            </w:r>
          </w:p>
        </w:tc>
        <w:tc>
          <w:tcPr>
            <w:tcW w:w="9501" w:type="dxa"/>
          </w:tcPr>
          <w:p w14:paraId="6B32F6E1" w14:textId="71DADCFE" w:rsidR="006E2532" w:rsidRDefault="006E2532">
            <w:r>
              <w:t>HPE DEV</w:t>
            </w:r>
          </w:p>
        </w:tc>
      </w:tr>
      <w:tr w:rsidR="006E2532" w14:paraId="164D4356" w14:textId="77777777" w:rsidTr="121BE4EE">
        <w:trPr>
          <w:trHeight w:val="190"/>
        </w:trPr>
        <w:tc>
          <w:tcPr>
            <w:tcW w:w="1320" w:type="dxa"/>
            <w:shd w:val="clear" w:color="auto" w:fill="D9D9D9" w:themeFill="background1" w:themeFillShade="D9"/>
          </w:tcPr>
          <w:p w14:paraId="01412769" w14:textId="75B4D2EA" w:rsidR="006E2532" w:rsidRDefault="006E2532">
            <w:r>
              <w:t>SQL Mi</w:t>
            </w:r>
          </w:p>
        </w:tc>
        <w:tc>
          <w:tcPr>
            <w:tcW w:w="9501" w:type="dxa"/>
          </w:tcPr>
          <w:p w14:paraId="5D94C409" w14:textId="319A1337" w:rsidR="006E2532" w:rsidRDefault="006E2532">
            <w:proofErr w:type="spellStart"/>
            <w:r w:rsidRPr="006E2532">
              <w:t>sqlmi</w:t>
            </w:r>
            <w:proofErr w:type="spellEnd"/>
            <w:r w:rsidRPr="006E2532">
              <w:t>-</w:t>
            </w:r>
            <w:proofErr w:type="spellStart"/>
            <w:r w:rsidRPr="006E2532">
              <w:t>odessa</w:t>
            </w:r>
            <w:proofErr w:type="spellEnd"/>
            <w:r w:rsidRPr="006E2532">
              <w:t>-dev</w:t>
            </w:r>
          </w:p>
        </w:tc>
      </w:tr>
      <w:tr w:rsidR="00BA1179" w14:paraId="4A564D2B" w14:textId="77777777" w:rsidTr="121BE4EE">
        <w:trPr>
          <w:trHeight w:val="190"/>
        </w:trPr>
        <w:tc>
          <w:tcPr>
            <w:tcW w:w="1320" w:type="dxa"/>
            <w:shd w:val="clear" w:color="auto" w:fill="D9D9D9" w:themeFill="background1" w:themeFillShade="D9"/>
          </w:tcPr>
          <w:p w14:paraId="05E0B2A3" w14:textId="603CBD70" w:rsidR="00BA1179" w:rsidRDefault="00BA1179">
            <w:r>
              <w:t>Database Name</w:t>
            </w:r>
          </w:p>
        </w:tc>
        <w:tc>
          <w:tcPr>
            <w:tcW w:w="9501" w:type="dxa"/>
          </w:tcPr>
          <w:p w14:paraId="1831D21C" w14:textId="1732042E" w:rsidR="00BA1179" w:rsidRPr="006E2532" w:rsidRDefault="00BA1179">
            <w:proofErr w:type="spellStart"/>
            <w:r>
              <w:t>HPEFS_PP_Config</w:t>
            </w:r>
            <w:proofErr w:type="spellEnd"/>
          </w:p>
        </w:tc>
      </w:tr>
      <w:tr w:rsidR="006E2532" w14:paraId="32663C9A" w14:textId="77777777" w:rsidTr="121BE4EE">
        <w:trPr>
          <w:trHeight w:val="4074"/>
        </w:trPr>
        <w:tc>
          <w:tcPr>
            <w:tcW w:w="1320" w:type="dxa"/>
            <w:shd w:val="clear" w:color="auto" w:fill="D9D9D9" w:themeFill="background1" w:themeFillShade="D9"/>
          </w:tcPr>
          <w:p w14:paraId="2D1CFE21" w14:textId="54DA84D0" w:rsidR="006E2532" w:rsidRDefault="00BB3992">
            <w:r>
              <w:lastRenderedPageBreak/>
              <w:t>Backup Location and DB Name</w:t>
            </w:r>
          </w:p>
        </w:tc>
        <w:tc>
          <w:tcPr>
            <w:tcW w:w="9501" w:type="dxa"/>
          </w:tcPr>
          <w:p w14:paraId="4C4E0131" w14:textId="7A7A8879" w:rsidR="006E2532" w:rsidRDefault="00BB3992">
            <w:r>
              <w:object w:dxaOrig="14820" w:dyaOrig="7968" w14:anchorId="342AA21F">
                <v:shape id="_x0000_i1032" type="#_x0000_t75" style="width:461.5pt;height:248pt" o:ole="">
                  <v:imagedata r:id="rId66" o:title=""/>
                </v:shape>
                <o:OLEObject Type="Embed" ProgID="PBrush" ShapeID="_x0000_i1032" DrawAspect="Content" ObjectID="_1782223050" r:id="rId67"/>
              </w:object>
            </w:r>
          </w:p>
        </w:tc>
      </w:tr>
    </w:tbl>
    <w:p w14:paraId="0755D759" w14:textId="77777777" w:rsidR="005F0829" w:rsidRPr="005F0829" w:rsidRDefault="005F0829" w:rsidP="005F0829"/>
    <w:p w14:paraId="18FE7502" w14:textId="4B954CE7" w:rsidR="00912084" w:rsidRDefault="00912084" w:rsidP="00912084">
      <w:pPr>
        <w:pStyle w:val="Heading2"/>
        <w:numPr>
          <w:ilvl w:val="1"/>
          <w:numId w:val="23"/>
        </w:numPr>
      </w:pPr>
      <w:bookmarkStart w:id="65" w:name="_Toc165571575"/>
      <w:r>
        <w:t>Report Builder – Gold Config</w:t>
      </w:r>
      <w:bookmarkEnd w:id="65"/>
    </w:p>
    <w:tbl>
      <w:tblPr>
        <w:tblStyle w:val="TableGrid"/>
        <w:tblW w:w="10821" w:type="dxa"/>
        <w:tblInd w:w="-113" w:type="dxa"/>
        <w:tblLook w:val="04A0" w:firstRow="1" w:lastRow="0" w:firstColumn="1" w:lastColumn="0" w:noHBand="0" w:noVBand="1"/>
      </w:tblPr>
      <w:tblGrid>
        <w:gridCol w:w="1320"/>
        <w:gridCol w:w="9501"/>
      </w:tblGrid>
      <w:tr w:rsidR="00BD49AE" w14:paraId="23C3EB62" w14:textId="77777777" w:rsidTr="00A36F35">
        <w:trPr>
          <w:trHeight w:val="391"/>
        </w:trPr>
        <w:tc>
          <w:tcPr>
            <w:tcW w:w="1320" w:type="dxa"/>
            <w:shd w:val="clear" w:color="auto" w:fill="D9D9D9" w:themeFill="background1" w:themeFillShade="D9"/>
          </w:tcPr>
          <w:p w14:paraId="6C6A34F3" w14:textId="77777777" w:rsidR="00BD49AE" w:rsidRDefault="00BD49AE" w:rsidP="00A36F35">
            <w:r>
              <w:t>Environment Location</w:t>
            </w:r>
          </w:p>
        </w:tc>
        <w:tc>
          <w:tcPr>
            <w:tcW w:w="9501" w:type="dxa"/>
          </w:tcPr>
          <w:p w14:paraId="417E4257" w14:textId="77777777" w:rsidR="00BD49AE" w:rsidRDefault="00BD49AE" w:rsidP="00A36F35">
            <w:r>
              <w:t>HPE DEV</w:t>
            </w:r>
          </w:p>
        </w:tc>
      </w:tr>
      <w:tr w:rsidR="00BD49AE" w14:paraId="5069E48A" w14:textId="77777777" w:rsidTr="00A36F35">
        <w:trPr>
          <w:trHeight w:val="190"/>
        </w:trPr>
        <w:tc>
          <w:tcPr>
            <w:tcW w:w="1320" w:type="dxa"/>
            <w:shd w:val="clear" w:color="auto" w:fill="D9D9D9" w:themeFill="background1" w:themeFillShade="D9"/>
          </w:tcPr>
          <w:p w14:paraId="2E29D808" w14:textId="77777777" w:rsidR="00BD49AE" w:rsidRDefault="00BD49AE" w:rsidP="00A36F35">
            <w:r>
              <w:t>SQL Mi</w:t>
            </w:r>
          </w:p>
        </w:tc>
        <w:tc>
          <w:tcPr>
            <w:tcW w:w="9501" w:type="dxa"/>
          </w:tcPr>
          <w:p w14:paraId="1651850C" w14:textId="77777777" w:rsidR="00BD49AE" w:rsidRDefault="00BD49AE" w:rsidP="00A36F35">
            <w:proofErr w:type="spellStart"/>
            <w:r w:rsidRPr="006E2532">
              <w:t>sqlmi</w:t>
            </w:r>
            <w:proofErr w:type="spellEnd"/>
            <w:r w:rsidRPr="006E2532">
              <w:t>-</w:t>
            </w:r>
            <w:proofErr w:type="spellStart"/>
            <w:r w:rsidRPr="006E2532">
              <w:t>odessa</w:t>
            </w:r>
            <w:proofErr w:type="spellEnd"/>
            <w:r w:rsidRPr="006E2532">
              <w:t>-dev</w:t>
            </w:r>
          </w:p>
        </w:tc>
      </w:tr>
      <w:tr w:rsidR="00BD49AE" w14:paraId="1F2DE51C" w14:textId="77777777" w:rsidTr="00A36F35">
        <w:trPr>
          <w:trHeight w:val="190"/>
        </w:trPr>
        <w:tc>
          <w:tcPr>
            <w:tcW w:w="1320" w:type="dxa"/>
            <w:shd w:val="clear" w:color="auto" w:fill="D9D9D9" w:themeFill="background1" w:themeFillShade="D9"/>
          </w:tcPr>
          <w:p w14:paraId="09717168" w14:textId="77777777" w:rsidR="00BD49AE" w:rsidRDefault="00BD49AE" w:rsidP="00A36F35">
            <w:r>
              <w:t>Database Name</w:t>
            </w:r>
          </w:p>
        </w:tc>
        <w:tc>
          <w:tcPr>
            <w:tcW w:w="9501" w:type="dxa"/>
          </w:tcPr>
          <w:p w14:paraId="60184C24" w14:textId="765BEF1D" w:rsidR="00BD49AE" w:rsidRPr="006E2532" w:rsidRDefault="00BD49AE" w:rsidP="00A36F35">
            <w:proofErr w:type="spellStart"/>
            <w:r>
              <w:t>HPEFS_RB_Config</w:t>
            </w:r>
            <w:proofErr w:type="spellEnd"/>
          </w:p>
        </w:tc>
      </w:tr>
      <w:tr w:rsidR="00BD49AE" w14:paraId="7955B5C3" w14:textId="77777777" w:rsidTr="00A36F35">
        <w:trPr>
          <w:trHeight w:val="4074"/>
        </w:trPr>
        <w:tc>
          <w:tcPr>
            <w:tcW w:w="1320" w:type="dxa"/>
            <w:shd w:val="clear" w:color="auto" w:fill="D9D9D9" w:themeFill="background1" w:themeFillShade="D9"/>
          </w:tcPr>
          <w:p w14:paraId="3EBB2974" w14:textId="77777777" w:rsidR="00BD49AE" w:rsidRDefault="00BD49AE" w:rsidP="00A36F35">
            <w:r>
              <w:t>Backup Location and DB Name</w:t>
            </w:r>
          </w:p>
        </w:tc>
        <w:tc>
          <w:tcPr>
            <w:tcW w:w="9501" w:type="dxa"/>
          </w:tcPr>
          <w:p w14:paraId="2D322F84" w14:textId="2AF829BF" w:rsidR="00BD49AE" w:rsidRDefault="001F137B" w:rsidP="00A36F35">
            <w:r w:rsidRPr="001F137B">
              <w:rPr>
                <w:noProof/>
              </w:rPr>
              <w:drawing>
                <wp:inline distT="0" distB="0" distL="0" distR="0" wp14:anchorId="0D664F65" wp14:editId="0B9C6E01">
                  <wp:extent cx="5580195" cy="2457450"/>
                  <wp:effectExtent l="0" t="0" r="1905" b="0"/>
                  <wp:docPr id="57304488" name="Picture 5730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4488" name=""/>
                          <pic:cNvPicPr/>
                        </pic:nvPicPr>
                        <pic:blipFill>
                          <a:blip r:embed="rId68"/>
                          <a:stretch>
                            <a:fillRect/>
                          </a:stretch>
                        </pic:blipFill>
                        <pic:spPr>
                          <a:xfrm>
                            <a:off x="0" y="0"/>
                            <a:ext cx="5646272" cy="2486550"/>
                          </a:xfrm>
                          <a:prstGeom prst="rect">
                            <a:avLst/>
                          </a:prstGeom>
                        </pic:spPr>
                      </pic:pic>
                    </a:graphicData>
                  </a:graphic>
                </wp:inline>
              </w:drawing>
            </w:r>
          </w:p>
        </w:tc>
      </w:tr>
    </w:tbl>
    <w:p w14:paraId="50F763F1" w14:textId="77777777" w:rsidR="000C34F7" w:rsidRPr="000C34F7" w:rsidRDefault="000C34F7" w:rsidP="000C34F7"/>
    <w:p w14:paraId="366AB5B0" w14:textId="540EEF48" w:rsidR="00912084" w:rsidRDefault="00912084" w:rsidP="00912084">
      <w:pPr>
        <w:pStyle w:val="Heading2"/>
        <w:numPr>
          <w:ilvl w:val="1"/>
          <w:numId w:val="23"/>
        </w:numPr>
      </w:pPr>
      <w:bookmarkStart w:id="66" w:name="_Toc165571576"/>
      <w:r>
        <w:t>Data Warehouse – Gold Config</w:t>
      </w:r>
      <w:bookmarkEnd w:id="66"/>
    </w:p>
    <w:tbl>
      <w:tblPr>
        <w:tblStyle w:val="TableGrid"/>
        <w:tblW w:w="10821" w:type="dxa"/>
        <w:tblInd w:w="-113" w:type="dxa"/>
        <w:tblLook w:val="04A0" w:firstRow="1" w:lastRow="0" w:firstColumn="1" w:lastColumn="0" w:noHBand="0" w:noVBand="1"/>
      </w:tblPr>
      <w:tblGrid>
        <w:gridCol w:w="1320"/>
        <w:gridCol w:w="9501"/>
      </w:tblGrid>
      <w:tr w:rsidR="00AB2843" w14:paraId="726B8933" w14:textId="77777777">
        <w:trPr>
          <w:trHeight w:val="391"/>
        </w:trPr>
        <w:tc>
          <w:tcPr>
            <w:tcW w:w="1320" w:type="dxa"/>
            <w:shd w:val="clear" w:color="auto" w:fill="D9D9D9" w:themeFill="background1" w:themeFillShade="D9"/>
          </w:tcPr>
          <w:p w14:paraId="7874C0F8" w14:textId="77777777" w:rsidR="000C34F7" w:rsidRDefault="000C34F7">
            <w:r>
              <w:t>Environment Location</w:t>
            </w:r>
          </w:p>
        </w:tc>
        <w:tc>
          <w:tcPr>
            <w:tcW w:w="9501" w:type="dxa"/>
          </w:tcPr>
          <w:p w14:paraId="321BDFF5" w14:textId="77777777" w:rsidR="000C34F7" w:rsidRDefault="000C34F7">
            <w:r>
              <w:t>HPE DEV</w:t>
            </w:r>
          </w:p>
        </w:tc>
      </w:tr>
      <w:tr w:rsidR="00AE215B" w14:paraId="447B6207" w14:textId="77777777">
        <w:trPr>
          <w:trHeight w:val="190"/>
        </w:trPr>
        <w:tc>
          <w:tcPr>
            <w:tcW w:w="1320" w:type="dxa"/>
            <w:shd w:val="clear" w:color="auto" w:fill="D9D9D9" w:themeFill="background1" w:themeFillShade="D9"/>
          </w:tcPr>
          <w:p w14:paraId="227B6982" w14:textId="158E98EF" w:rsidR="00AE215B" w:rsidRDefault="00AE215B" w:rsidP="00AE215B">
            <w:r>
              <w:lastRenderedPageBreak/>
              <w:t>DEV DWH VM</w:t>
            </w:r>
          </w:p>
        </w:tc>
        <w:tc>
          <w:tcPr>
            <w:tcW w:w="9501" w:type="dxa"/>
          </w:tcPr>
          <w:p w14:paraId="738B5CFE" w14:textId="4E0FA01B" w:rsidR="00AE215B" w:rsidRDefault="00AD6538" w:rsidP="00AE215B">
            <w:proofErr w:type="spellStart"/>
            <w:r>
              <w:t>vmdatamartdev</w:t>
            </w:r>
            <w:proofErr w:type="spellEnd"/>
            <w:r>
              <w:t xml:space="preserve"> / 10.17.10.5</w:t>
            </w:r>
          </w:p>
        </w:tc>
      </w:tr>
      <w:tr w:rsidR="00AD6538" w14:paraId="129152CE" w14:textId="77777777">
        <w:trPr>
          <w:trHeight w:val="190"/>
        </w:trPr>
        <w:tc>
          <w:tcPr>
            <w:tcW w:w="1320" w:type="dxa"/>
            <w:shd w:val="clear" w:color="auto" w:fill="D9D9D9" w:themeFill="background1" w:themeFillShade="D9"/>
          </w:tcPr>
          <w:p w14:paraId="14161F01" w14:textId="7CC939A3" w:rsidR="00AD6538" w:rsidRDefault="00AD6538" w:rsidP="00AE215B">
            <w:r>
              <w:t>Database Name</w:t>
            </w:r>
          </w:p>
        </w:tc>
        <w:tc>
          <w:tcPr>
            <w:tcW w:w="9501" w:type="dxa"/>
          </w:tcPr>
          <w:p w14:paraId="2FB01E90" w14:textId="17CABF9E" w:rsidR="00AD6538" w:rsidRDefault="00AD6538" w:rsidP="00AE215B">
            <w:proofErr w:type="spellStart"/>
            <w:r w:rsidRPr="00AD6538">
              <w:t>HPEFS_DWH_Config</w:t>
            </w:r>
            <w:proofErr w:type="spellEnd"/>
          </w:p>
        </w:tc>
      </w:tr>
      <w:tr w:rsidR="00AB2843" w14:paraId="46B63630" w14:textId="77777777">
        <w:trPr>
          <w:trHeight w:val="4074"/>
        </w:trPr>
        <w:tc>
          <w:tcPr>
            <w:tcW w:w="1320" w:type="dxa"/>
            <w:shd w:val="clear" w:color="auto" w:fill="D9D9D9" w:themeFill="background1" w:themeFillShade="D9"/>
          </w:tcPr>
          <w:p w14:paraId="4C6C73CB" w14:textId="1199456E" w:rsidR="000C34F7" w:rsidRDefault="000C34F7">
            <w:r>
              <w:t>Location and DB Name</w:t>
            </w:r>
          </w:p>
        </w:tc>
        <w:tc>
          <w:tcPr>
            <w:tcW w:w="9501" w:type="dxa"/>
          </w:tcPr>
          <w:p w14:paraId="77A316FF" w14:textId="7F64617E" w:rsidR="000C34F7" w:rsidRDefault="00F20B67">
            <w:r w:rsidRPr="00F20B67">
              <w:rPr>
                <w:noProof/>
              </w:rPr>
              <w:drawing>
                <wp:inline distT="0" distB="0" distL="0" distR="0" wp14:anchorId="48FD233F" wp14:editId="607936A3">
                  <wp:extent cx="4946650" cy="2515728"/>
                  <wp:effectExtent l="0" t="0" r="6350" b="0"/>
                  <wp:docPr id="1214734711" name="Picture 121473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4711" name=""/>
                          <pic:cNvPicPr/>
                        </pic:nvPicPr>
                        <pic:blipFill>
                          <a:blip r:embed="rId69"/>
                          <a:stretch>
                            <a:fillRect/>
                          </a:stretch>
                        </pic:blipFill>
                        <pic:spPr>
                          <a:xfrm>
                            <a:off x="0" y="0"/>
                            <a:ext cx="4980882" cy="2533137"/>
                          </a:xfrm>
                          <a:prstGeom prst="rect">
                            <a:avLst/>
                          </a:prstGeom>
                        </pic:spPr>
                      </pic:pic>
                    </a:graphicData>
                  </a:graphic>
                </wp:inline>
              </w:drawing>
            </w:r>
          </w:p>
        </w:tc>
      </w:tr>
      <w:tr w:rsidR="00FB6F95" w14:paraId="5AC0A3BA" w14:textId="77777777" w:rsidTr="00FB6F95">
        <w:trPr>
          <w:trHeight w:val="638"/>
        </w:trPr>
        <w:tc>
          <w:tcPr>
            <w:tcW w:w="1320" w:type="dxa"/>
            <w:shd w:val="clear" w:color="auto" w:fill="D9D9D9" w:themeFill="background1" w:themeFillShade="D9"/>
          </w:tcPr>
          <w:p w14:paraId="4A834D1C" w14:textId="78DCB299" w:rsidR="00FB6F95" w:rsidRDefault="00FB6F95">
            <w:r>
              <w:t>Backup Details</w:t>
            </w:r>
          </w:p>
        </w:tc>
        <w:tc>
          <w:tcPr>
            <w:tcW w:w="9501" w:type="dxa"/>
          </w:tcPr>
          <w:p w14:paraId="2A31FCEC" w14:textId="086D7EDF" w:rsidR="00FB6F95" w:rsidRPr="00C64F6A" w:rsidRDefault="00FB6F95">
            <w:pPr>
              <w:rPr>
                <w:highlight w:val="yellow"/>
              </w:rPr>
            </w:pPr>
            <w:r w:rsidRPr="00C64F6A">
              <w:rPr>
                <w:highlight w:val="yellow"/>
              </w:rPr>
              <w:t>Pending by HPE to setup backup using Azure Native solution.</w:t>
            </w:r>
          </w:p>
        </w:tc>
      </w:tr>
    </w:tbl>
    <w:p w14:paraId="65E610AA" w14:textId="77777777" w:rsidR="000C34F7" w:rsidRPr="000C34F7" w:rsidRDefault="000C34F7" w:rsidP="000C34F7"/>
    <w:p w14:paraId="66ABBBED" w14:textId="064A9818" w:rsidR="00912084" w:rsidRDefault="00912084" w:rsidP="00912084">
      <w:pPr>
        <w:pStyle w:val="Heading2"/>
        <w:numPr>
          <w:ilvl w:val="1"/>
          <w:numId w:val="23"/>
        </w:numPr>
      </w:pPr>
      <w:bookmarkStart w:id="67" w:name="_Toc165571577"/>
      <w:r>
        <w:t>Datahub – Gold Config</w:t>
      </w:r>
      <w:bookmarkEnd w:id="67"/>
    </w:p>
    <w:tbl>
      <w:tblPr>
        <w:tblStyle w:val="TableGrid"/>
        <w:tblW w:w="9534" w:type="dxa"/>
        <w:tblInd w:w="-113" w:type="dxa"/>
        <w:tblLook w:val="04A0" w:firstRow="1" w:lastRow="0" w:firstColumn="1" w:lastColumn="0" w:noHBand="0" w:noVBand="1"/>
      </w:tblPr>
      <w:tblGrid>
        <w:gridCol w:w="1319"/>
        <w:gridCol w:w="8720"/>
      </w:tblGrid>
      <w:tr w:rsidR="000C34F7" w14:paraId="7DDFC4CF" w14:textId="77777777" w:rsidTr="121BE4EE">
        <w:trPr>
          <w:trHeight w:val="334"/>
        </w:trPr>
        <w:tc>
          <w:tcPr>
            <w:tcW w:w="1097" w:type="dxa"/>
            <w:shd w:val="clear" w:color="auto" w:fill="D9D9D9" w:themeFill="background1" w:themeFillShade="D9"/>
          </w:tcPr>
          <w:p w14:paraId="41CC4FBC" w14:textId="77777777" w:rsidR="000C34F7" w:rsidRDefault="000C34F7">
            <w:r>
              <w:t>Environment Location</w:t>
            </w:r>
          </w:p>
        </w:tc>
        <w:tc>
          <w:tcPr>
            <w:tcW w:w="8437" w:type="dxa"/>
          </w:tcPr>
          <w:p w14:paraId="561BA6ED" w14:textId="77777777" w:rsidR="000C34F7" w:rsidRDefault="000C34F7">
            <w:r>
              <w:t>HPE DEV</w:t>
            </w:r>
          </w:p>
        </w:tc>
      </w:tr>
      <w:tr w:rsidR="000C34F7" w14:paraId="47ACDA59" w14:textId="77777777" w:rsidTr="121BE4EE">
        <w:trPr>
          <w:trHeight w:val="162"/>
        </w:trPr>
        <w:tc>
          <w:tcPr>
            <w:tcW w:w="1097" w:type="dxa"/>
            <w:shd w:val="clear" w:color="auto" w:fill="D9D9D9" w:themeFill="background1" w:themeFillShade="D9"/>
          </w:tcPr>
          <w:p w14:paraId="0C8E3CED" w14:textId="4F374926" w:rsidR="000C34F7" w:rsidRDefault="00BA1179">
            <w:r>
              <w:t>DEV DWH VM</w:t>
            </w:r>
          </w:p>
        </w:tc>
        <w:tc>
          <w:tcPr>
            <w:tcW w:w="8437" w:type="dxa"/>
          </w:tcPr>
          <w:p w14:paraId="47C41029" w14:textId="6A5B7665" w:rsidR="000C34F7" w:rsidRDefault="00BA1179" w:rsidP="00BA1179">
            <w:proofErr w:type="spellStart"/>
            <w:r>
              <w:t>vmdatamartdev</w:t>
            </w:r>
            <w:proofErr w:type="spellEnd"/>
            <w:r>
              <w:t xml:space="preserve"> / 10.17.10.5</w:t>
            </w:r>
          </w:p>
        </w:tc>
      </w:tr>
      <w:tr w:rsidR="00BA1179" w14:paraId="603B887A" w14:textId="77777777" w:rsidTr="121BE4EE">
        <w:trPr>
          <w:trHeight w:val="162"/>
        </w:trPr>
        <w:tc>
          <w:tcPr>
            <w:tcW w:w="1097" w:type="dxa"/>
            <w:shd w:val="clear" w:color="auto" w:fill="D9D9D9" w:themeFill="background1" w:themeFillShade="D9"/>
          </w:tcPr>
          <w:p w14:paraId="72508F74" w14:textId="0C7FE337" w:rsidR="00BA1179" w:rsidRDefault="00BA1179">
            <w:r>
              <w:t>Database Name</w:t>
            </w:r>
          </w:p>
        </w:tc>
        <w:tc>
          <w:tcPr>
            <w:tcW w:w="8437" w:type="dxa"/>
          </w:tcPr>
          <w:p w14:paraId="179C3F77" w14:textId="46BF5621" w:rsidR="00BA1179" w:rsidRDefault="00BA1179" w:rsidP="00BA1179">
            <w:proofErr w:type="spellStart"/>
            <w:r>
              <w:t>Datahub_Config</w:t>
            </w:r>
            <w:proofErr w:type="spellEnd"/>
          </w:p>
        </w:tc>
      </w:tr>
      <w:tr w:rsidR="000C34F7" w14:paraId="7238B4B3" w14:textId="77777777" w:rsidTr="121BE4EE">
        <w:trPr>
          <w:trHeight w:val="3493"/>
        </w:trPr>
        <w:tc>
          <w:tcPr>
            <w:tcW w:w="1097" w:type="dxa"/>
            <w:shd w:val="clear" w:color="auto" w:fill="D9D9D9" w:themeFill="background1" w:themeFillShade="D9"/>
          </w:tcPr>
          <w:p w14:paraId="4D415FEC" w14:textId="606EF3B1" w:rsidR="000C34F7" w:rsidRDefault="000C34F7">
            <w:r>
              <w:t>Location and DB Name</w:t>
            </w:r>
          </w:p>
        </w:tc>
        <w:tc>
          <w:tcPr>
            <w:tcW w:w="8437" w:type="dxa"/>
          </w:tcPr>
          <w:p w14:paraId="6009C789" w14:textId="6036870F" w:rsidR="000C34F7" w:rsidRDefault="002729FD">
            <w:r>
              <w:object w:dxaOrig="12228" w:dyaOrig="3648" w14:anchorId="0319AE47">
                <v:shape id="_x0000_i1033" type="#_x0000_t75" style="width:425.5pt;height:161pt" o:ole="">
                  <v:imagedata r:id="rId70" o:title=""/>
                </v:shape>
                <o:OLEObject Type="Embed" ProgID="PBrush" ShapeID="_x0000_i1033" DrawAspect="Content" ObjectID="_1782223051" r:id="rId71"/>
              </w:object>
            </w:r>
          </w:p>
        </w:tc>
      </w:tr>
      <w:tr w:rsidR="00095A45" w14:paraId="1868EEF7" w14:textId="77777777" w:rsidTr="121BE4EE">
        <w:trPr>
          <w:trHeight w:val="3493"/>
        </w:trPr>
        <w:tc>
          <w:tcPr>
            <w:tcW w:w="1097" w:type="dxa"/>
            <w:shd w:val="clear" w:color="auto" w:fill="D9D9D9" w:themeFill="background1" w:themeFillShade="D9"/>
          </w:tcPr>
          <w:p w14:paraId="6B756C5E" w14:textId="4F207BAD" w:rsidR="00095A45" w:rsidRDefault="00C64F6A">
            <w:r>
              <w:lastRenderedPageBreak/>
              <w:t>Backup Details</w:t>
            </w:r>
          </w:p>
        </w:tc>
        <w:tc>
          <w:tcPr>
            <w:tcW w:w="8437" w:type="dxa"/>
          </w:tcPr>
          <w:p w14:paraId="12CB32CF" w14:textId="5E77A955" w:rsidR="00095A45" w:rsidRDefault="00C64F6A">
            <w:r w:rsidRPr="00C64F6A">
              <w:rPr>
                <w:highlight w:val="yellow"/>
              </w:rPr>
              <w:t>Pending by HPE to setup backup using Azure Native solution.</w:t>
            </w:r>
          </w:p>
        </w:tc>
      </w:tr>
    </w:tbl>
    <w:p w14:paraId="5BDD4957" w14:textId="77777777" w:rsidR="000C34F7" w:rsidRPr="000C34F7" w:rsidRDefault="000C34F7" w:rsidP="000C34F7"/>
    <w:p w14:paraId="68F6FF44" w14:textId="77777777" w:rsidR="00912084" w:rsidRPr="00912084" w:rsidRDefault="00912084" w:rsidP="00912084"/>
    <w:p w14:paraId="250470DE" w14:textId="77777777" w:rsidR="00912084" w:rsidRPr="00912084" w:rsidRDefault="00912084" w:rsidP="00912084"/>
    <w:p w14:paraId="197EFA6C" w14:textId="77777777" w:rsidR="00912084" w:rsidRPr="00912084" w:rsidRDefault="00912084" w:rsidP="00912084"/>
    <w:p w14:paraId="183CCC6C" w14:textId="2419D021" w:rsidR="00647494" w:rsidRDefault="00647494" w:rsidP="007F0203">
      <w:pPr>
        <w:pStyle w:val="Heading1"/>
        <w:numPr>
          <w:ilvl w:val="0"/>
          <w:numId w:val="23"/>
        </w:numPr>
      </w:pPr>
      <w:bookmarkStart w:id="68" w:name="_Toc165571578"/>
      <w:proofErr w:type="spellStart"/>
      <w:r>
        <w:t>LW_Monitor</w:t>
      </w:r>
      <w:proofErr w:type="spellEnd"/>
      <w:r>
        <w:t xml:space="preserve"> DB Setup</w:t>
      </w:r>
      <w:bookmarkEnd w:id="68"/>
    </w:p>
    <w:p w14:paraId="2A7472E1" w14:textId="0919191A" w:rsidR="00647494" w:rsidRDefault="00647494" w:rsidP="00647494">
      <w:proofErr w:type="spellStart"/>
      <w:r>
        <w:t>LW_Monitor</w:t>
      </w:r>
      <w:proofErr w:type="spellEnd"/>
      <w:r>
        <w:t xml:space="preserve"> is </w:t>
      </w:r>
      <w:r w:rsidR="007B2E24">
        <w:t>an Odessa</w:t>
      </w:r>
      <w:r>
        <w:t xml:space="preserve"> built definition database which extract</w:t>
      </w:r>
      <w:r w:rsidR="007B2E24">
        <w:t>s</w:t>
      </w:r>
      <w:r>
        <w:t xml:space="preserve"> SQL server monitoring logs </w:t>
      </w:r>
      <w:r w:rsidR="007B2E24">
        <w:t xml:space="preserve">from transactional </w:t>
      </w:r>
      <w:proofErr w:type="spellStart"/>
      <w:r w:rsidR="007B2E24">
        <w:t>DBs.</w:t>
      </w:r>
      <w:proofErr w:type="spellEnd"/>
      <w:r w:rsidR="007B2E24">
        <w:t xml:space="preserve"> These logs </w:t>
      </w:r>
      <w:r>
        <w:t>help team to analyze some performance related information.</w:t>
      </w:r>
    </w:p>
    <w:p w14:paraId="3EAD252F" w14:textId="77777777" w:rsidR="00647494" w:rsidRDefault="00647494" w:rsidP="00647494"/>
    <w:p w14:paraId="4E5EEDD5" w14:textId="7207FCC5" w:rsidR="00647494" w:rsidRDefault="00647494" w:rsidP="00647494">
      <w:r>
        <w:t>This DB is to be created in both SQL Mi and SQL On VM.</w:t>
      </w:r>
    </w:p>
    <w:p w14:paraId="4333F4D1" w14:textId="77777777" w:rsidR="00647494" w:rsidRDefault="00647494" w:rsidP="00647494"/>
    <w:p w14:paraId="26C26461" w14:textId="7EF37846" w:rsidR="00BD540C" w:rsidRPr="00BD540C" w:rsidRDefault="00647494" w:rsidP="00BD540C">
      <w:proofErr w:type="spellStart"/>
      <w:r>
        <w:t>LW_Monitor</w:t>
      </w:r>
      <w:proofErr w:type="spellEnd"/>
      <w:r>
        <w:t xml:space="preserve"> has a standard and </w:t>
      </w:r>
      <w:r w:rsidR="007B2E24">
        <w:t xml:space="preserve">a </w:t>
      </w:r>
      <w:r>
        <w:t xml:space="preserve">single version for all applications. The path of </w:t>
      </w:r>
      <w:proofErr w:type="spellStart"/>
      <w:r>
        <w:t>LW_Monitor</w:t>
      </w:r>
      <w:proofErr w:type="spellEnd"/>
      <w:r>
        <w:t xml:space="preserve"> DB creation script is placed here </w:t>
      </w:r>
      <w:r w:rsidR="006F7F50">
        <w:t>–</w:t>
      </w:r>
      <w:r w:rsidR="006F7F50" w:rsidRPr="006F7F50">
        <w:t xml:space="preserve"> </w:t>
      </w:r>
      <w:r w:rsidR="00BD540C">
        <w:t xml:space="preserve"> </w:t>
      </w:r>
      <w:hyperlink r:id="rId72" w:history="1">
        <w:proofErr w:type="spellStart"/>
        <w:r w:rsidR="00BD540C">
          <w:rPr>
            <w:rStyle w:val="Hyperlink"/>
          </w:rPr>
          <w:t>LW_Monitor</w:t>
        </w:r>
        <w:proofErr w:type="spellEnd"/>
      </w:hyperlink>
    </w:p>
    <w:p w14:paraId="1A6288BE" w14:textId="77777777" w:rsidR="00647494" w:rsidRDefault="00647494" w:rsidP="00647494"/>
    <w:p w14:paraId="03A6C112" w14:textId="4E8F9DD2" w:rsidR="00647494" w:rsidRPr="0034430D" w:rsidRDefault="00647494" w:rsidP="00647494">
      <w:pPr>
        <w:rPr>
          <w:b/>
          <w:bCs/>
        </w:rPr>
      </w:pPr>
      <w:r w:rsidRPr="0034430D">
        <w:rPr>
          <w:b/>
          <w:bCs/>
        </w:rPr>
        <w:t xml:space="preserve">Steps for execution – </w:t>
      </w:r>
    </w:p>
    <w:p w14:paraId="709F372A" w14:textId="7E0F7C55" w:rsidR="00647494" w:rsidRPr="007B2E24" w:rsidRDefault="00647494" w:rsidP="00647494">
      <w:pPr>
        <w:pStyle w:val="ListParagraph"/>
        <w:numPr>
          <w:ilvl w:val="0"/>
          <w:numId w:val="44"/>
        </w:numPr>
      </w:pPr>
      <w:r w:rsidRPr="007B2E24">
        <w:t xml:space="preserve">There are two </w:t>
      </w:r>
      <w:r w:rsidR="00BD540C" w:rsidRPr="007B2E24">
        <w:t>types</w:t>
      </w:r>
      <w:r w:rsidRPr="007B2E24">
        <w:t xml:space="preserve"> of files as below –</w:t>
      </w:r>
    </w:p>
    <w:p w14:paraId="65F1B081" w14:textId="6F1FADCA" w:rsidR="00647494" w:rsidRPr="007B2E24" w:rsidRDefault="00647494" w:rsidP="00647494">
      <w:pPr>
        <w:pStyle w:val="ListParagraph"/>
        <w:numPr>
          <w:ilvl w:val="1"/>
          <w:numId w:val="44"/>
        </w:numPr>
      </w:pPr>
      <w:proofErr w:type="spellStart"/>
      <w:r w:rsidRPr="007B2E24">
        <w:t>DBHealth.sql</w:t>
      </w:r>
      <w:proofErr w:type="spellEnd"/>
    </w:p>
    <w:p w14:paraId="3BF4027D" w14:textId="74EF2FCF" w:rsidR="00647494" w:rsidRPr="007B2E24" w:rsidRDefault="00647494" w:rsidP="00647494">
      <w:pPr>
        <w:pStyle w:val="ListParagraph"/>
        <w:numPr>
          <w:ilvl w:val="1"/>
          <w:numId w:val="44"/>
        </w:numPr>
      </w:pPr>
      <w:proofErr w:type="spellStart"/>
      <w:r w:rsidRPr="007B2E24">
        <w:t>Master.sql</w:t>
      </w:r>
      <w:proofErr w:type="spellEnd"/>
    </w:p>
    <w:p w14:paraId="0C0CD13A" w14:textId="69657CA5" w:rsidR="00911B17" w:rsidRPr="007B2E24" w:rsidRDefault="00911B17" w:rsidP="00911B17">
      <w:pPr>
        <w:pStyle w:val="ListParagraph"/>
        <w:numPr>
          <w:ilvl w:val="0"/>
          <w:numId w:val="44"/>
        </w:numPr>
      </w:pPr>
      <w:r w:rsidRPr="007B2E24">
        <w:t xml:space="preserve">Refer 1.a. and run </w:t>
      </w:r>
      <w:proofErr w:type="spellStart"/>
      <w:r w:rsidRPr="007B2E24">
        <w:t>DBHealth.sql</w:t>
      </w:r>
      <w:proofErr w:type="spellEnd"/>
      <w:r w:rsidRPr="007B2E24">
        <w:t xml:space="preserve"> inside Core</w:t>
      </w:r>
      <w:r w:rsidR="00F64C9A">
        <w:t xml:space="preserve">, </w:t>
      </w:r>
      <w:r w:rsidRPr="007B2E24">
        <w:t xml:space="preserve">Partner Portal </w:t>
      </w:r>
      <w:r w:rsidR="00F64C9A">
        <w:t xml:space="preserve">and Report Builder </w:t>
      </w:r>
      <w:r w:rsidRPr="007B2E24">
        <w:t>DB</w:t>
      </w:r>
      <w:r w:rsidR="00F64C9A">
        <w:t>s</w:t>
      </w:r>
    </w:p>
    <w:p w14:paraId="6ADACCD7" w14:textId="4D6A5894" w:rsidR="00911B17" w:rsidRPr="007B2E24" w:rsidRDefault="00911B17" w:rsidP="00911B17">
      <w:pPr>
        <w:pStyle w:val="ListParagraph"/>
        <w:numPr>
          <w:ilvl w:val="0"/>
          <w:numId w:val="44"/>
        </w:numPr>
      </w:pPr>
      <w:r w:rsidRPr="007B2E24">
        <w:t xml:space="preserve">Refer 1.b. </w:t>
      </w:r>
      <w:proofErr w:type="spellStart"/>
      <w:r w:rsidRPr="007B2E24">
        <w:t>Master.sql</w:t>
      </w:r>
      <w:proofErr w:type="spellEnd"/>
      <w:r w:rsidRPr="007B2E24">
        <w:t xml:space="preserve"> and execute using master DB. This will create </w:t>
      </w:r>
      <w:proofErr w:type="spellStart"/>
      <w:r w:rsidRPr="007B2E24">
        <w:t>LW_Monitor</w:t>
      </w:r>
      <w:proofErr w:type="spellEnd"/>
      <w:r w:rsidRPr="007B2E24">
        <w:t xml:space="preserve"> DB.</w:t>
      </w:r>
    </w:p>
    <w:p w14:paraId="23107BA2" w14:textId="138783D3" w:rsidR="001B117A" w:rsidRDefault="001B117A" w:rsidP="007F0203">
      <w:pPr>
        <w:pStyle w:val="Heading1"/>
        <w:numPr>
          <w:ilvl w:val="0"/>
          <w:numId w:val="23"/>
        </w:numPr>
      </w:pPr>
      <w:bookmarkStart w:id="69" w:name="_Toc165571579"/>
      <w:r>
        <w:t>Appendix</w:t>
      </w:r>
      <w:bookmarkEnd w:id="69"/>
    </w:p>
    <w:p w14:paraId="20D35BCD" w14:textId="58102F5F" w:rsidR="00BD6AC3" w:rsidRDefault="00BD6AC3" w:rsidP="007F0203">
      <w:pPr>
        <w:pStyle w:val="Heading2"/>
        <w:numPr>
          <w:ilvl w:val="1"/>
          <w:numId w:val="23"/>
        </w:numPr>
      </w:pPr>
      <w:bookmarkStart w:id="70" w:name="_Toc165571580"/>
      <w:r>
        <w:t>EOD</w:t>
      </w:r>
      <w:r w:rsidR="000D0B5B">
        <w:t xml:space="preserve"> Job Window</w:t>
      </w:r>
      <w:bookmarkEnd w:id="70"/>
    </w:p>
    <w:p w14:paraId="4737B0B2" w14:textId="398F4F8F" w:rsidR="00D4168A" w:rsidRPr="00D4168A" w:rsidRDefault="00D4168A" w:rsidP="00D4168A">
      <w:pPr>
        <w:ind w:left="360"/>
        <w:rPr>
          <w:sz w:val="28"/>
          <w:szCs w:val="28"/>
        </w:rPr>
      </w:pPr>
      <w:r w:rsidRPr="00D4168A">
        <w:rPr>
          <w:sz w:val="28"/>
          <w:szCs w:val="28"/>
        </w:rPr>
        <w:t>The following is a reference for Odessa EOD Job scheduled for HPE.</w:t>
      </w:r>
    </w:p>
    <w:p w14:paraId="749C4451" w14:textId="77777777" w:rsidR="004C3311" w:rsidRPr="00D4168A" w:rsidRDefault="004C3311" w:rsidP="00D4168A">
      <w:pPr>
        <w:ind w:left="360"/>
        <w:rPr>
          <w:sz w:val="28"/>
          <w:szCs w:val="28"/>
        </w:rPr>
      </w:pPr>
    </w:p>
    <w:p w14:paraId="21DF5065" w14:textId="77777777" w:rsidR="000D0B5B" w:rsidRPr="000D0B5B" w:rsidRDefault="000D0B5B" w:rsidP="000D0B5B"/>
    <w:p w14:paraId="2D371430" w14:textId="33195334" w:rsidR="00D53DAC" w:rsidRDefault="00ED66A6" w:rsidP="00BD6AC3">
      <w:pPr>
        <w:pStyle w:val="Heading2"/>
        <w:ind w:left="360"/>
      </w:pPr>
      <w:bookmarkStart w:id="71" w:name="_Toc144741998"/>
      <w:bookmarkStart w:id="72" w:name="_Toc165571581"/>
      <w:r w:rsidRPr="00186855">
        <w:rPr>
          <w:noProof/>
        </w:rPr>
        <w:lastRenderedPageBreak/>
        <w:drawing>
          <wp:inline distT="0" distB="0" distL="0" distR="0" wp14:anchorId="6D99B0E7" wp14:editId="660E3E72">
            <wp:extent cx="6648448" cy="3096892"/>
            <wp:effectExtent l="0" t="0" r="635" b="8890"/>
            <wp:docPr id="1993101537" name="Picture 1993101537"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01537" name="Picture 1" descr="A computer screen shot of a keyboard&#10;&#10;Description automatically generated"/>
                    <pic:cNvPicPr/>
                  </pic:nvPicPr>
                  <pic:blipFill>
                    <a:blip r:embed="rId12"/>
                    <a:stretch>
                      <a:fillRect/>
                    </a:stretch>
                  </pic:blipFill>
                  <pic:spPr>
                    <a:xfrm>
                      <a:off x="0" y="0"/>
                      <a:ext cx="6686295" cy="3114522"/>
                    </a:xfrm>
                    <a:prstGeom prst="rect">
                      <a:avLst/>
                    </a:prstGeom>
                  </pic:spPr>
                </pic:pic>
              </a:graphicData>
            </a:graphic>
          </wp:inline>
        </w:drawing>
      </w:r>
      <w:bookmarkEnd w:id="71"/>
      <w:bookmarkEnd w:id="72"/>
    </w:p>
    <w:p w14:paraId="692EB4CE" w14:textId="77777777" w:rsidR="00BF02A1" w:rsidRDefault="00BF02A1" w:rsidP="00BF02A1">
      <w:pPr>
        <w:pBdr>
          <w:top w:val="single" w:sz="4" w:space="1" w:color="auto"/>
          <w:left w:val="single" w:sz="4" w:space="4" w:color="auto"/>
          <w:bottom w:val="single" w:sz="4" w:space="1" w:color="auto"/>
          <w:right w:val="single" w:sz="4" w:space="4" w:color="auto"/>
        </w:pBdr>
        <w:ind w:left="360"/>
        <w:rPr>
          <w:rFonts w:asciiTheme="minorHAnsi" w:hAnsiTheme="minorHAnsi" w:cstheme="minorHAnsi"/>
        </w:rPr>
      </w:pPr>
      <w:r w:rsidRPr="00527E70">
        <w:rPr>
          <w:rFonts w:asciiTheme="minorHAnsi" w:hAnsiTheme="minorHAnsi" w:cstheme="minorHAnsi"/>
          <w:b/>
          <w:bCs/>
        </w:rPr>
        <w:t>Note</w:t>
      </w:r>
      <w:r w:rsidRPr="00527E70">
        <w:rPr>
          <w:rFonts w:asciiTheme="minorHAnsi" w:hAnsiTheme="minorHAnsi" w:cstheme="minorHAnsi"/>
        </w:rPr>
        <w:t>:</w:t>
      </w:r>
    </w:p>
    <w:p w14:paraId="3FDB4416" w14:textId="77777777" w:rsidR="00BF02A1" w:rsidRPr="00D50C97" w:rsidRDefault="00BF02A1" w:rsidP="00BF02A1">
      <w:pPr>
        <w:pBdr>
          <w:top w:val="single" w:sz="4" w:space="1" w:color="auto"/>
          <w:left w:val="single" w:sz="4" w:space="4" w:color="auto"/>
          <w:bottom w:val="single" w:sz="4" w:space="1" w:color="auto"/>
          <w:right w:val="single" w:sz="4" w:space="4" w:color="auto"/>
        </w:pBdr>
        <w:ind w:left="360"/>
        <w:rPr>
          <w:rFonts w:asciiTheme="minorHAnsi" w:hAnsiTheme="minorHAnsi" w:cstheme="minorHAnsi"/>
        </w:rPr>
      </w:pPr>
      <w:r w:rsidRPr="00527E70">
        <w:rPr>
          <w:rFonts w:asciiTheme="minorHAnsi" w:hAnsiTheme="minorHAnsi" w:cstheme="minorHAnsi"/>
        </w:rPr>
        <w:t xml:space="preserve">Although this represents the current </w:t>
      </w:r>
      <w:r>
        <w:rPr>
          <w:rFonts w:asciiTheme="minorHAnsi" w:hAnsiTheme="minorHAnsi" w:cstheme="minorHAnsi"/>
        </w:rPr>
        <w:t>EOD job window</w:t>
      </w:r>
      <w:r w:rsidRPr="00527E70">
        <w:rPr>
          <w:rFonts w:asciiTheme="minorHAnsi" w:hAnsiTheme="minorHAnsi" w:cstheme="minorHAnsi"/>
        </w:rPr>
        <w:t xml:space="preserve">, it's advised that the team overseeing the maintenance of </w:t>
      </w:r>
      <w:r>
        <w:rPr>
          <w:rFonts w:asciiTheme="minorHAnsi" w:hAnsiTheme="minorHAnsi" w:cstheme="minorHAnsi"/>
        </w:rPr>
        <w:t xml:space="preserve">these VMs </w:t>
      </w:r>
      <w:r w:rsidRPr="00527E70">
        <w:rPr>
          <w:rFonts w:asciiTheme="minorHAnsi" w:hAnsiTheme="minorHAnsi" w:cstheme="minorHAnsi"/>
        </w:rPr>
        <w:t xml:space="preserve">updates the </w:t>
      </w:r>
      <w:r>
        <w:rPr>
          <w:rFonts w:asciiTheme="minorHAnsi" w:hAnsiTheme="minorHAnsi" w:cstheme="minorHAnsi"/>
        </w:rPr>
        <w:t xml:space="preserve">different schedules recommended in this document based on a change in </w:t>
      </w:r>
      <w:r w:rsidRPr="00527E70">
        <w:rPr>
          <w:rFonts w:asciiTheme="minorHAnsi" w:hAnsiTheme="minorHAnsi" w:cstheme="minorHAnsi"/>
        </w:rPr>
        <w:t>Odessa Core EOD job configurations. This ensures that any alterations to the job schedule or ad-hoc job submissions do not have an adverse effect on infrastructure maintenance jobs.</w:t>
      </w:r>
    </w:p>
    <w:p w14:paraId="1783985E" w14:textId="77777777" w:rsidR="00D53DAC" w:rsidRPr="00937393" w:rsidRDefault="00D53DAC" w:rsidP="002C7423"/>
    <w:sectPr w:rsidR="00D53DAC" w:rsidRPr="00937393" w:rsidSect="003A5EE6">
      <w:headerReference w:type="even" r:id="rId73"/>
      <w:headerReference w:type="default" r:id="rId74"/>
      <w:footerReference w:type="even" r:id="rId75"/>
      <w:footerReference w:type="default" r:id="rId76"/>
      <w:headerReference w:type="first" r:id="rId77"/>
      <w:footerReference w:type="first" r:id="rId78"/>
      <w:type w:val="continuous"/>
      <w:pgSz w:w="12240" w:h="15840"/>
      <w:pgMar w:top="1440" w:right="1152" w:bottom="1296" w:left="1152" w:header="720" w:footer="54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18354" w14:textId="77777777" w:rsidR="00C905D8" w:rsidRDefault="00C905D8" w:rsidP="00274C69">
      <w:r>
        <w:separator/>
      </w:r>
    </w:p>
  </w:endnote>
  <w:endnote w:type="continuationSeparator" w:id="0">
    <w:p w14:paraId="63F4624C" w14:textId="77777777" w:rsidR="00C905D8" w:rsidRDefault="00C905D8" w:rsidP="00274C69">
      <w:r>
        <w:continuationSeparator/>
      </w:r>
    </w:p>
  </w:endnote>
  <w:endnote w:type="continuationNotice" w:id="1">
    <w:p w14:paraId="16BE48B2" w14:textId="77777777" w:rsidR="00C905D8" w:rsidRDefault="00C905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ison Neue Book">
    <w:altName w:val="Calibri"/>
    <w:panose1 w:val="00000000000000000000"/>
    <w:charset w:val="00"/>
    <w:family w:val="swiss"/>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F973E" w14:textId="77777777" w:rsidR="00687FB9" w:rsidRPr="002C7138" w:rsidRDefault="00687FB9" w:rsidP="002C7138">
    <w:pPr>
      <w:pStyle w:val="Footer"/>
      <w:tabs>
        <w:tab w:val="clear" w:pos="4680"/>
        <w:tab w:val="clear" w:pos="9360"/>
        <w:tab w:val="right" w:pos="9936"/>
      </w:tabs>
      <w:ind w:left="-810"/>
      <w:rPr>
        <w:rFonts w:ascii="Maison Neue Book" w:hAnsi="Maison Neue Book"/>
        <w:color w:val="808080" w:themeColor="background1" w:themeShade="80"/>
        <w:sz w:val="16"/>
        <w:szCs w:val="16"/>
      </w:rPr>
    </w:pPr>
    <w:r w:rsidRPr="002C7138">
      <w:rPr>
        <w:rFonts w:ascii="Maison Neue Book" w:hAnsi="Maison Neue Book"/>
        <w:noProof/>
        <w:color w:val="808080" w:themeColor="background1" w:themeShade="80"/>
        <w:sz w:val="16"/>
        <w:szCs w:val="16"/>
        <w:lang w:bidi="ar-SA"/>
      </w:rPr>
      <mc:AlternateContent>
        <mc:Choice Requires="wpg">
          <w:drawing>
            <wp:anchor distT="0" distB="0" distL="114300" distR="114300" simplePos="0" relativeHeight="251658243" behindDoc="0" locked="0" layoutInCell="1" allowOverlap="1" wp14:anchorId="160D983C" wp14:editId="2295EAEC">
              <wp:simplePos x="0" y="0"/>
              <wp:positionH relativeFrom="page">
                <wp:posOffset>1048195</wp:posOffset>
              </wp:positionH>
              <wp:positionV relativeFrom="bottomMargin">
                <wp:posOffset>325120</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50175"/>
                          <a:ext cx="5943600" cy="221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BE3D3" w14:textId="41CA83B1" w:rsidR="00687FB9" w:rsidRPr="002C7138" w:rsidRDefault="00000000">
                            <w:pPr>
                              <w:pStyle w:val="Footer"/>
                              <w:tabs>
                                <w:tab w:val="clear" w:pos="4680"/>
                                <w:tab w:val="clear" w:pos="9360"/>
                              </w:tabs>
                              <w:jc w:val="right"/>
                              <w:rPr>
                                <w:rFonts w:ascii="Maison Neue Book" w:hAnsi="Maison Neue Book"/>
                                <w:sz w:val="16"/>
                                <w:szCs w:val="16"/>
                              </w:rPr>
                            </w:pPr>
                            <w:sdt>
                              <w:sdtPr>
                                <w:rPr>
                                  <w:rFonts w:ascii="Maison Neue Book" w:hAnsi="Maison Neue Book"/>
                                  <w:caps/>
                                  <w:color w:val="00ACC8" w:themeColor="accent1"/>
                                  <w:sz w:val="16"/>
                                  <w:szCs w:val="16"/>
                                </w:rPr>
                                <w:alias w:val="Title"/>
                                <w:tag w:val=""/>
                                <w:id w:val="810759859"/>
                                <w:dataBinding w:prefixMappings="xmlns:ns0='http://purl.org/dc/elements/1.1/' xmlns:ns1='http://schemas.openxmlformats.org/package/2006/metadata/core-properties' " w:xpath="/ns1:coreProperties[1]/ns0:title[1]" w:storeItemID="{6C3C8BC8-F283-45AE-878A-BAB7291924A1}"/>
                                <w:text/>
                              </w:sdtPr>
                              <w:sdtContent>
                                <w:r w:rsidR="00BE0A8F">
                                  <w:rPr>
                                    <w:rFonts w:ascii="Maison Neue Book" w:hAnsi="Maison Neue Book"/>
                                    <w:caps/>
                                    <w:color w:val="00ACC8" w:themeColor="accent1"/>
                                    <w:sz w:val="16"/>
                                    <w:szCs w:val="16"/>
                                  </w:rPr>
                                  <w:t>Odessa SQL Databases</w:t>
                                </w:r>
                              </w:sdtContent>
                            </w:sdt>
                            <w:r w:rsidR="00687FB9" w:rsidRPr="002C7138">
                              <w:rPr>
                                <w:rFonts w:ascii="Maison Neue Book" w:hAnsi="Maison Neue Book"/>
                                <w:caps/>
                                <w:color w:val="808080" w:themeColor="background1" w:themeShade="80"/>
                                <w:sz w:val="16"/>
                                <w:szCs w:val="16"/>
                              </w:rPr>
                              <w:t> |</w:t>
                            </w:r>
                            <w:r w:rsidR="00687FB9">
                              <w:rPr>
                                <w:rFonts w:ascii="Maison Neue Book" w:hAnsi="Maison Neue Book"/>
                                <w:caps/>
                                <w:color w:val="808080" w:themeColor="background1" w:themeShade="80"/>
                                <w:sz w:val="16"/>
                                <w:szCs w:val="16"/>
                              </w:rPr>
                              <w:t xml:space="preserve"> </w:t>
                            </w:r>
                            <w:r w:rsidR="00687FB9" w:rsidRPr="002C7138">
                              <w:rPr>
                                <w:rFonts w:ascii="Maison Neue Book" w:hAnsi="Maison Neue Book"/>
                                <w:caps/>
                                <w:color w:val="808080" w:themeColor="background1" w:themeShade="80"/>
                                <w:sz w:val="16"/>
                                <w:szCs w:val="16"/>
                              </w:rPr>
                              <w:t> </w:t>
                            </w:r>
                            <w:sdt>
                              <w:sdtPr>
                                <w:rPr>
                                  <w:rFonts w:ascii="Maison Neue Book" w:hAnsi="Maison Neue Book"/>
                                  <w:color w:val="808080" w:themeColor="background1" w:themeShade="80"/>
                                  <w:sz w:val="16"/>
                                  <w:szCs w:val="16"/>
                                </w:rPr>
                                <w:alias w:val="Subtitle"/>
                                <w:tag w:val=""/>
                                <w:id w:val="-1235465592"/>
                                <w:dataBinding w:prefixMappings="xmlns:ns0='http://purl.org/dc/elements/1.1/' xmlns:ns1='http://schemas.openxmlformats.org/package/2006/metadata/core-properties' " w:xpath="/ns1:coreProperties[1]/ns0:subject[1]" w:storeItemID="{6C3C8BC8-F283-45AE-878A-BAB7291924A1}"/>
                                <w:text/>
                              </w:sdtPr>
                              <w:sdtContent>
                                <w:r w:rsidR="00EB4065">
                                  <w:rPr>
                                    <w:rFonts w:ascii="Maison Neue Book" w:hAnsi="Maison Neue Book"/>
                                    <w:color w:val="808080" w:themeColor="background1" w:themeShade="80"/>
                                    <w:sz w:val="16"/>
                                    <w:szCs w:val="16"/>
                                  </w:rPr>
                                  <w:t>List of SQL Databases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0D983C" id="Group 164" o:spid="_x0000_s1028" style="position:absolute;left:0;text-align:left;margin-left:82.55pt;margin-top:25.6pt;width:486pt;height:21.6pt;z-index:251658243;mso-position-horizontal-relative:page;mso-position-vertical-relative:bottom-margin-area;mso-height-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">
              <v:rect id="Rectangle 165" o:spid="_x0000_s1029"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0" type="#_x0000_t202" style="position:absolute;top:501;width:5943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24FBE3D3" w14:textId="41CA83B1" w:rsidR="00687FB9" w:rsidRPr="002C7138" w:rsidRDefault="00735D85">
                      <w:pPr>
                        <w:pStyle w:val="Footer"/>
                        <w:tabs>
                          <w:tab w:val="clear" w:pos="4680"/>
                          <w:tab w:val="clear" w:pos="9360"/>
                        </w:tabs>
                        <w:jc w:val="right"/>
                        <w:rPr>
                          <w:rFonts w:ascii="Maison Neue Book" w:hAnsi="Maison Neue Book"/>
                          <w:sz w:val="16"/>
                          <w:szCs w:val="16"/>
                        </w:rPr>
                      </w:pPr>
                      <w:sdt>
                        <w:sdtPr>
                          <w:rPr>
                            <w:rFonts w:ascii="Maison Neue Book" w:hAnsi="Maison Neue Book"/>
                            <w:caps/>
                            <w:color w:val="00ACC8" w:themeColor="accent1"/>
                            <w:sz w:val="16"/>
                            <w:szCs w:val="16"/>
                          </w:rPr>
                          <w:alias w:val="Title"/>
                          <w:tag w:val=""/>
                          <w:id w:val="810759859"/>
                          <w:dataBinding w:prefixMappings="xmlns:ns0='http://purl.org/dc/elements/1.1/' xmlns:ns1='http://schemas.openxmlformats.org/package/2006/metadata/core-properties' " w:xpath="/ns1:coreProperties[1]/ns0:title[1]" w:storeItemID="{6C3C8BC8-F283-45AE-878A-BAB7291924A1}"/>
                          <w:text/>
                        </w:sdtPr>
                        <w:sdtEndPr/>
                        <w:sdtContent>
                          <w:r w:rsidR="00BE0A8F">
                            <w:rPr>
                              <w:rFonts w:ascii="Maison Neue Book" w:hAnsi="Maison Neue Book"/>
                              <w:caps/>
                              <w:color w:val="00ACC8" w:themeColor="accent1"/>
                              <w:sz w:val="16"/>
                              <w:szCs w:val="16"/>
                            </w:rPr>
                            <w:t>Odessa SQL Databases</w:t>
                          </w:r>
                        </w:sdtContent>
                      </w:sdt>
                      <w:r w:rsidR="00687FB9" w:rsidRPr="002C7138">
                        <w:rPr>
                          <w:rFonts w:ascii="Maison Neue Book" w:hAnsi="Maison Neue Book"/>
                          <w:caps/>
                          <w:color w:val="808080" w:themeColor="background1" w:themeShade="80"/>
                          <w:sz w:val="16"/>
                          <w:szCs w:val="16"/>
                        </w:rPr>
                        <w:t> |</w:t>
                      </w:r>
                      <w:r w:rsidR="00687FB9">
                        <w:rPr>
                          <w:rFonts w:ascii="Maison Neue Book" w:hAnsi="Maison Neue Book"/>
                          <w:caps/>
                          <w:color w:val="808080" w:themeColor="background1" w:themeShade="80"/>
                          <w:sz w:val="16"/>
                          <w:szCs w:val="16"/>
                        </w:rPr>
                        <w:t xml:space="preserve"> </w:t>
                      </w:r>
                      <w:r w:rsidR="00687FB9" w:rsidRPr="002C7138">
                        <w:rPr>
                          <w:rFonts w:ascii="Maison Neue Book" w:hAnsi="Maison Neue Book"/>
                          <w:caps/>
                          <w:color w:val="808080" w:themeColor="background1" w:themeShade="80"/>
                          <w:sz w:val="16"/>
                          <w:szCs w:val="16"/>
                        </w:rPr>
                        <w:t> </w:t>
                      </w:r>
                      <w:sdt>
                        <w:sdtPr>
                          <w:rPr>
                            <w:rFonts w:ascii="Maison Neue Book" w:hAnsi="Maison Neue Book"/>
                            <w:color w:val="808080" w:themeColor="background1" w:themeShade="80"/>
                            <w:sz w:val="16"/>
                            <w:szCs w:val="16"/>
                          </w:rPr>
                          <w:alias w:val="Subtitle"/>
                          <w:tag w:val=""/>
                          <w:id w:val="-1235465592"/>
                          <w:dataBinding w:prefixMappings="xmlns:ns0='http://purl.org/dc/elements/1.1/' xmlns:ns1='http://schemas.openxmlformats.org/package/2006/metadata/core-properties' " w:xpath="/ns1:coreProperties[1]/ns0:subject[1]" w:storeItemID="{6C3C8BC8-F283-45AE-878A-BAB7291924A1}"/>
                          <w:text/>
                        </w:sdtPr>
                        <w:sdtEndPr/>
                        <w:sdtContent>
                          <w:r w:rsidR="00EB4065">
                            <w:rPr>
                              <w:rFonts w:ascii="Maison Neue Book" w:hAnsi="Maison Neue Book"/>
                              <w:color w:val="808080" w:themeColor="background1" w:themeShade="80"/>
                              <w:sz w:val="16"/>
                              <w:szCs w:val="16"/>
                            </w:rPr>
                            <w:t>List of SQL Databases</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538938316"/>
      <w:docPartObj>
        <w:docPartGallery w:val="Page Numbers (Bottom of Page)"/>
        <w:docPartUnique/>
      </w:docPartObj>
    </w:sdtPr>
    <w:sdtEndPr>
      <w:rPr>
        <w:noProof/>
      </w:rPr>
    </w:sdtEndPr>
    <w:sdtContent>
      <w:p w14:paraId="248D8488" w14:textId="77777777" w:rsidR="00687FB9" w:rsidRPr="007A642B" w:rsidRDefault="003134BB" w:rsidP="00314EAA">
        <w:pPr>
          <w:pStyle w:val="Footer"/>
          <w:tabs>
            <w:tab w:val="clear" w:pos="4680"/>
            <w:tab w:val="clear" w:pos="9360"/>
          </w:tabs>
          <w:ind w:right="36"/>
          <w:jc w:val="right"/>
          <w:rPr>
            <w:sz w:val="20"/>
            <w:szCs w:val="20"/>
          </w:rPr>
        </w:pPr>
        <w:r>
          <w:rPr>
            <w:noProof/>
            <w:spacing w:val="8"/>
            <w:lang w:bidi="ar-SA"/>
          </w:rPr>
          <mc:AlternateContent>
            <mc:Choice Requires="wps">
              <w:drawing>
                <wp:anchor distT="0" distB="0" distL="114300" distR="114300" simplePos="0" relativeHeight="251658240" behindDoc="1" locked="0" layoutInCell="1" allowOverlap="1" wp14:anchorId="6C623141" wp14:editId="0E087C6F">
                  <wp:simplePos x="0" y="0"/>
                  <wp:positionH relativeFrom="column">
                    <wp:posOffset>6144260</wp:posOffset>
                  </wp:positionH>
                  <wp:positionV relativeFrom="paragraph">
                    <wp:posOffset>-109220</wp:posOffset>
                  </wp:positionV>
                  <wp:extent cx="248920" cy="557530"/>
                  <wp:effectExtent l="0" t="0" r="6350" b="0"/>
                  <wp:wrapNone/>
                  <wp:docPr id="10" name="Rectangle 10"/>
                  <wp:cNvGraphicFramePr/>
                  <a:graphic xmlns:a="http://schemas.openxmlformats.org/drawingml/2006/main">
                    <a:graphicData uri="http://schemas.microsoft.com/office/word/2010/wordprocessingShape">
                      <wps:wsp>
                        <wps:cNvSpPr/>
                        <wps:spPr>
                          <a:xfrm>
                            <a:off x="0" y="0"/>
                            <a:ext cx="248920" cy="5575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62E8743">
                <v:rect id="Rectangle 10" style="position:absolute;margin-left:483.8pt;margin-top:-8.6pt;width:19.6pt;height:4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cc8 [3204]" stroked="f" strokeweight="2pt" w14:anchorId="49A93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"/>
              </w:pict>
            </mc:Fallback>
          </mc:AlternateContent>
        </w:r>
        <w:r w:rsidR="00687FB9">
          <w:rPr>
            <w:noProof/>
            <w:spacing w:val="8"/>
            <w:lang w:bidi="ar-SA"/>
          </w:rPr>
          <w:drawing>
            <wp:anchor distT="0" distB="0" distL="114300" distR="114300" simplePos="0" relativeHeight="251658244" behindDoc="0" locked="1" layoutInCell="1" allowOverlap="1" wp14:anchorId="769A5E80" wp14:editId="1B284CD6">
              <wp:simplePos x="0" y="0"/>
              <wp:positionH relativeFrom="margin">
                <wp:posOffset>0</wp:posOffset>
              </wp:positionH>
              <wp:positionV relativeFrom="page">
                <wp:posOffset>9457055</wp:posOffset>
              </wp:positionV>
              <wp:extent cx="1097280" cy="339041"/>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essa_Teal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7280" cy="339041"/>
                      </a:xfrm>
                      <a:prstGeom prst="rect">
                        <a:avLst/>
                      </a:prstGeom>
                    </pic:spPr>
                  </pic:pic>
                </a:graphicData>
              </a:graphic>
              <wp14:sizeRelH relativeFrom="page">
                <wp14:pctWidth>0</wp14:pctWidth>
              </wp14:sizeRelH>
              <wp14:sizeRelV relativeFrom="page">
                <wp14:pctHeight>0</wp14:pctHeight>
              </wp14:sizeRelV>
            </wp:anchor>
          </w:drawing>
        </w:r>
        <w:r w:rsidR="00687FB9" w:rsidRPr="002C7138">
          <w:rPr>
            <w:rFonts w:ascii="Maison Neue Book" w:hAnsi="Maison Neue Book"/>
            <w:color w:val="808080" w:themeColor="background1" w:themeShade="80"/>
            <w:sz w:val="16"/>
            <w:szCs w:val="16"/>
          </w:rPr>
          <w:t>Confidential. © Odessa Technologies</w:t>
        </w:r>
        <w:r w:rsidR="00687FB9">
          <w:rPr>
            <w:rFonts w:ascii="Maison Neue Book" w:hAnsi="Maison Neue Book"/>
            <w:caps/>
            <w:color w:val="808080" w:themeColor="background1" w:themeShade="80"/>
            <w:sz w:val="16"/>
            <w:szCs w:val="16"/>
          </w:rPr>
          <w:t xml:space="preserve"> </w:t>
        </w:r>
        <w:r>
          <w:rPr>
            <w:rFonts w:ascii="Maison Neue Book" w:hAnsi="Maison Neue Book"/>
            <w:caps/>
            <w:color w:val="808080" w:themeColor="background1" w:themeShade="80"/>
            <w:sz w:val="16"/>
            <w:szCs w:val="16"/>
          </w:rPr>
          <w:t xml:space="preserve">     </w:t>
        </w:r>
        <w:r w:rsidR="00687FB9" w:rsidRPr="003134BB">
          <w:rPr>
            <w:rFonts w:ascii="Maison Neue Book" w:hAnsi="Maison Neue Book"/>
            <w:color w:val="FFFFFF" w:themeColor="background1"/>
            <w:sz w:val="16"/>
            <w:szCs w:val="16"/>
          </w:rPr>
          <w:fldChar w:fldCharType="begin"/>
        </w:r>
        <w:r w:rsidR="00687FB9" w:rsidRPr="003134BB">
          <w:rPr>
            <w:rFonts w:ascii="Maison Neue Book" w:hAnsi="Maison Neue Book"/>
            <w:color w:val="FFFFFF" w:themeColor="background1"/>
            <w:sz w:val="16"/>
            <w:szCs w:val="16"/>
          </w:rPr>
          <w:instrText xml:space="preserve"> PAGE   \* MERGEFORMAT </w:instrText>
        </w:r>
        <w:r w:rsidR="00687FB9" w:rsidRPr="003134BB">
          <w:rPr>
            <w:rFonts w:ascii="Maison Neue Book" w:hAnsi="Maison Neue Book"/>
            <w:color w:val="FFFFFF" w:themeColor="background1"/>
            <w:sz w:val="16"/>
            <w:szCs w:val="16"/>
          </w:rPr>
          <w:fldChar w:fldCharType="separate"/>
        </w:r>
        <w:r w:rsidR="00147111">
          <w:rPr>
            <w:rFonts w:ascii="Maison Neue Book" w:hAnsi="Maison Neue Book"/>
            <w:noProof/>
            <w:color w:val="FFFFFF" w:themeColor="background1"/>
            <w:sz w:val="16"/>
            <w:szCs w:val="16"/>
          </w:rPr>
          <w:t>3</w:t>
        </w:r>
        <w:r w:rsidR="00687FB9" w:rsidRPr="003134BB">
          <w:rPr>
            <w:rFonts w:ascii="Maison Neue Book" w:hAnsi="Maison Neue Book"/>
            <w:color w:val="FFFFFF" w:themeColor="background1"/>
            <w:sz w:val="16"/>
            <w:szCs w:val="1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21826EA5" w14:paraId="6118FE05" w14:textId="77777777" w:rsidTr="21826EA5">
      <w:trPr>
        <w:trHeight w:val="300"/>
      </w:trPr>
      <w:tc>
        <w:tcPr>
          <w:tcW w:w="3310" w:type="dxa"/>
        </w:tcPr>
        <w:p w14:paraId="42FFE2CB" w14:textId="45D3D6CC" w:rsidR="21826EA5" w:rsidRDefault="21826EA5" w:rsidP="21826EA5">
          <w:pPr>
            <w:pStyle w:val="Header"/>
            <w:ind w:left="-115"/>
          </w:pPr>
        </w:p>
      </w:tc>
      <w:tc>
        <w:tcPr>
          <w:tcW w:w="3310" w:type="dxa"/>
        </w:tcPr>
        <w:p w14:paraId="08C5F7D9" w14:textId="18EE1C64" w:rsidR="21826EA5" w:rsidRDefault="21826EA5" w:rsidP="21826EA5">
          <w:pPr>
            <w:pStyle w:val="Header"/>
            <w:jc w:val="center"/>
          </w:pPr>
        </w:p>
      </w:tc>
      <w:tc>
        <w:tcPr>
          <w:tcW w:w="3310" w:type="dxa"/>
        </w:tcPr>
        <w:p w14:paraId="3CC04F10" w14:textId="5C037986" w:rsidR="21826EA5" w:rsidRDefault="21826EA5" w:rsidP="21826EA5">
          <w:pPr>
            <w:pStyle w:val="Header"/>
            <w:ind w:right="-115"/>
            <w:jc w:val="right"/>
          </w:pPr>
        </w:p>
      </w:tc>
    </w:tr>
  </w:tbl>
  <w:p w14:paraId="5432193D" w14:textId="5D0D313F" w:rsidR="007F0203" w:rsidRDefault="007F0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F6BD4" w14:textId="77777777" w:rsidR="00C905D8" w:rsidRDefault="00C905D8" w:rsidP="00274C69">
      <w:r>
        <w:separator/>
      </w:r>
    </w:p>
  </w:footnote>
  <w:footnote w:type="continuationSeparator" w:id="0">
    <w:p w14:paraId="3EBF4A7A" w14:textId="77777777" w:rsidR="00C905D8" w:rsidRDefault="00C905D8" w:rsidP="00274C69">
      <w:r>
        <w:continuationSeparator/>
      </w:r>
    </w:p>
  </w:footnote>
  <w:footnote w:type="continuationNotice" w:id="1">
    <w:p w14:paraId="47F98DCD" w14:textId="77777777" w:rsidR="00C905D8" w:rsidRDefault="00C905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DF51E" w14:textId="77777777" w:rsidR="00687FB9" w:rsidRDefault="00687FB9">
    <w:pPr>
      <w:pStyle w:val="Header"/>
    </w:pPr>
    <w:r>
      <w:rPr>
        <w:noProof/>
        <w:lang w:bidi="ar-SA"/>
      </w:rPr>
      <mc:AlternateContent>
        <mc:Choice Requires="wpg">
          <w:drawing>
            <wp:anchor distT="0" distB="0" distL="114300" distR="114300" simplePos="0" relativeHeight="251658241" behindDoc="0" locked="0" layoutInCell="1" allowOverlap="1" wp14:anchorId="30D864E5" wp14:editId="78A379B5">
              <wp:simplePos x="0" y="0"/>
              <wp:positionH relativeFrom="page">
                <wp:align>left</wp:align>
              </wp:positionH>
              <wp:positionV relativeFrom="paragraph">
                <wp:posOffset>-220717</wp:posOffset>
              </wp:positionV>
              <wp:extent cx="1355834" cy="930165"/>
              <wp:effectExtent l="0" t="0" r="0" b="3810"/>
              <wp:wrapNone/>
              <wp:docPr id="337" name="Group 337"/>
              <wp:cNvGraphicFramePr/>
              <a:graphic xmlns:a="http://schemas.openxmlformats.org/drawingml/2006/main">
                <a:graphicData uri="http://schemas.microsoft.com/office/word/2010/wordprocessingGroup">
                  <wpg:wgp>
                    <wpg:cNvGrpSpPr/>
                    <wpg:grpSpPr>
                      <a:xfrm>
                        <a:off x="0" y="0"/>
                        <a:ext cx="1355834" cy="930165"/>
                        <a:chOff x="0" y="0"/>
                        <a:chExt cx="1700784" cy="1024128"/>
                      </a:xfrm>
                    </wpg:grpSpPr>
                    <wps:wsp>
                      <wps:cNvPr id="338" name="Rectangle 33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6BBC7D2C">
            <v:group id="Group 337" style="position:absolute;margin-left:0;margin-top:-17.4pt;width:106.75pt;height:73.25pt;z-index:251658241;mso-position-horizontal:left;mso-position-horizontal-relative:page;mso-width-relative:margin;mso-height-relative:margin" coordsize="17007,10241" o:spid="_x0000_s1026" w14:anchorId="67E2C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">
              <v:rect id="Rectangle 338" style="position:absolute;width:17007;height:1024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">
                <v:fill opacity="0"/>
              </v:rect>
              <v:shape id="Rectangle 1" style="position:absolute;left:2286;width:14630;height:10149;visibility:visible;mso-wrap-style:square;v-text-anchor:middle" coordsize="1462822,1014481" o:spid="_x0000_s1028" fillcolor="#00acc8 [3204]" stroked="f" strokeweight="2pt" path="m,l1462822,,910372,376306,,101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">
                <v:path arrowok="t" o:connecttype="custom" o:connectlocs="0,0;1463040,0;910508,376493;0,1014984;0,0" o:connectangles="0,0,0,0,0"/>
              </v:shape>
              <v:rect id="Rectangle 340" style="position:absolute;left:2286;width:14721;height:10241;visibility:visible;mso-wrap-style:square;v-text-anchor:middle" o:spid="_x0000_s1029"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">
                <v:fill type="frame" o:title="" recolor="t" rotate="t" r:id="rId2"/>
              </v:rect>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82A7A" w14:textId="77777777" w:rsidR="00687FB9" w:rsidRDefault="00687FB9">
    <w:pPr>
      <w:pStyle w:val="Header"/>
    </w:pPr>
    <w:r>
      <w:rPr>
        <w:noProof/>
        <w:lang w:bidi="ar-SA"/>
      </w:rPr>
      <mc:AlternateContent>
        <mc:Choice Requires="wpg">
          <w:drawing>
            <wp:anchor distT="0" distB="0" distL="114300" distR="114300" simplePos="0" relativeHeight="251658242" behindDoc="0" locked="0" layoutInCell="1" allowOverlap="1" wp14:anchorId="328110C3" wp14:editId="1C6CD3FF">
              <wp:simplePos x="0" y="0"/>
              <wp:positionH relativeFrom="page">
                <wp:align>right</wp:align>
              </wp:positionH>
              <wp:positionV relativeFrom="paragraph">
                <wp:posOffset>-220717</wp:posOffset>
              </wp:positionV>
              <wp:extent cx="1511344" cy="977462"/>
              <wp:effectExtent l="0" t="0" r="0" b="13335"/>
              <wp:wrapNone/>
              <wp:docPr id="168" name="Group 168"/>
              <wp:cNvGraphicFramePr/>
              <a:graphic xmlns:a="http://schemas.openxmlformats.org/drawingml/2006/main">
                <a:graphicData uri="http://schemas.microsoft.com/office/word/2010/wordprocessingGroup">
                  <wpg:wgp>
                    <wpg:cNvGrpSpPr/>
                    <wpg:grpSpPr>
                      <a:xfrm>
                        <a:off x="0" y="0"/>
                        <a:ext cx="1511344" cy="977462"/>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4E0D621C">
            <v:group id="Group 168" style="position:absolute;margin-left:67.8pt;margin-top:-17.4pt;width:119pt;height:76.95pt;z-index:251658242;mso-position-horizontal:right;mso-position-horizontal-relative:page;mso-width-relative:margin;mso-height-relative:margin" coordsize="17007,10241" o:spid="_x0000_s1026" w14:anchorId="11C9F31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">
              <v:rect id="Rectangle 169" style="position:absolute;width:17007;height:1024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v:fill opacity="0"/>
              </v:rect>
              <v:shape id="Rectangle 12" style="position:absolute;width:14630;height:10149;visibility:visible;mso-wrap-style:square;v-text-anchor:middle" coordsize="1462822,1014481" o:spid="_x0000_s1028" fillcolor="#00acc8 [3204]" stroked="f" strokeweight="2pt" path="m,l1462822,r,1014481l638269,4078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v:path arrowok="t" o:connecttype="custom" o:connectlocs="0,0;1463040,0;1463040,1014984;638364,408101;0,0" o:connectangles="0,0,0,0,0"/>
              </v:shape>
              <v:rect id="Rectangle 171" style="position:absolute;width:14721;height:10241;visibility:visible;mso-wrap-style:square;v-text-anchor:middle" o:spid="_x0000_s1029"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v:fill type="frame" o:title="" recolor="t" rotate="t" r:id="rId4"/>
              </v:rect>
              <w10:wrap anchorx="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10"/>
      <w:gridCol w:w="3310"/>
      <w:gridCol w:w="3310"/>
    </w:tblGrid>
    <w:tr w:rsidR="21826EA5" w14:paraId="53C302C9" w14:textId="77777777" w:rsidTr="21826EA5">
      <w:trPr>
        <w:trHeight w:val="300"/>
      </w:trPr>
      <w:tc>
        <w:tcPr>
          <w:tcW w:w="3310" w:type="dxa"/>
        </w:tcPr>
        <w:p w14:paraId="0D52C178" w14:textId="5C3C1405" w:rsidR="21826EA5" w:rsidRDefault="21826EA5" w:rsidP="21826EA5">
          <w:pPr>
            <w:pStyle w:val="Header"/>
            <w:ind w:left="-115"/>
          </w:pPr>
        </w:p>
      </w:tc>
      <w:tc>
        <w:tcPr>
          <w:tcW w:w="3310" w:type="dxa"/>
        </w:tcPr>
        <w:p w14:paraId="73954DA1" w14:textId="4ED22585" w:rsidR="21826EA5" w:rsidRDefault="21826EA5" w:rsidP="21826EA5">
          <w:pPr>
            <w:pStyle w:val="Header"/>
            <w:jc w:val="center"/>
          </w:pPr>
        </w:p>
      </w:tc>
      <w:tc>
        <w:tcPr>
          <w:tcW w:w="3310" w:type="dxa"/>
        </w:tcPr>
        <w:p w14:paraId="56606D4C" w14:textId="5226CB76" w:rsidR="21826EA5" w:rsidRDefault="21826EA5" w:rsidP="21826EA5">
          <w:pPr>
            <w:pStyle w:val="Header"/>
            <w:ind w:right="-115"/>
            <w:jc w:val="right"/>
          </w:pPr>
        </w:p>
      </w:tc>
    </w:tr>
  </w:tbl>
  <w:p w14:paraId="2D25A0A9" w14:textId="25996C48" w:rsidR="007F0203" w:rsidRDefault="007F02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4E16"/>
    <w:multiLevelType w:val="multilevel"/>
    <w:tmpl w:val="A3127286"/>
    <w:lvl w:ilvl="0">
      <w:start w:val="11"/>
      <w:numFmt w:val="decimal"/>
      <w:lvlText w:val="%1"/>
      <w:lvlJc w:val="left"/>
      <w:pPr>
        <w:ind w:left="648" w:hanging="648"/>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400" w:hanging="3240"/>
      </w:pPr>
      <w:rPr>
        <w:rFonts w:hint="default"/>
      </w:rPr>
    </w:lvl>
    <w:lvl w:ilvl="7">
      <w:start w:val="1"/>
      <w:numFmt w:val="decimal"/>
      <w:lvlText w:val="%1.%2.%3.%4.%5.%6.%7.%8"/>
      <w:lvlJc w:val="left"/>
      <w:pPr>
        <w:ind w:left="6120" w:hanging="3600"/>
      </w:pPr>
      <w:rPr>
        <w:rFonts w:hint="default"/>
      </w:rPr>
    </w:lvl>
    <w:lvl w:ilvl="8">
      <w:start w:val="1"/>
      <w:numFmt w:val="decimal"/>
      <w:lvlText w:val="%1.%2.%3.%4.%5.%6.%7.%8.%9"/>
      <w:lvlJc w:val="left"/>
      <w:pPr>
        <w:ind w:left="6840" w:hanging="3960"/>
      </w:pPr>
      <w:rPr>
        <w:rFonts w:hint="default"/>
      </w:rPr>
    </w:lvl>
  </w:abstractNum>
  <w:abstractNum w:abstractNumId="1" w15:restartNumberingAfterBreak="0">
    <w:nsid w:val="00881373"/>
    <w:multiLevelType w:val="hybridMultilevel"/>
    <w:tmpl w:val="614E73E8"/>
    <w:lvl w:ilvl="0" w:tplc="AC083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9319BB"/>
    <w:multiLevelType w:val="hybridMultilevel"/>
    <w:tmpl w:val="53FE94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8260A5"/>
    <w:multiLevelType w:val="hybridMultilevel"/>
    <w:tmpl w:val="DC2C23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6E4A96"/>
    <w:multiLevelType w:val="hybridMultilevel"/>
    <w:tmpl w:val="2076B22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AC0D0C"/>
    <w:multiLevelType w:val="hybridMultilevel"/>
    <w:tmpl w:val="AC5E1A44"/>
    <w:lvl w:ilvl="0" w:tplc="AC083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DD4398"/>
    <w:multiLevelType w:val="hybridMultilevel"/>
    <w:tmpl w:val="A74693CC"/>
    <w:lvl w:ilvl="0" w:tplc="04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D9B184A"/>
    <w:multiLevelType w:val="hybridMultilevel"/>
    <w:tmpl w:val="CCCEB6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FE53DD"/>
    <w:multiLevelType w:val="hybridMultilevel"/>
    <w:tmpl w:val="F33E3CB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1F80757"/>
    <w:multiLevelType w:val="hybridMultilevel"/>
    <w:tmpl w:val="94A4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3662D"/>
    <w:multiLevelType w:val="hybridMultilevel"/>
    <w:tmpl w:val="93AA5982"/>
    <w:lvl w:ilvl="0" w:tplc="04090011">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B023CC"/>
    <w:multiLevelType w:val="hybridMultilevel"/>
    <w:tmpl w:val="F98025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E674EA"/>
    <w:multiLevelType w:val="hybridMultilevel"/>
    <w:tmpl w:val="00620DE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C157EF2"/>
    <w:multiLevelType w:val="hybridMultilevel"/>
    <w:tmpl w:val="ABAA1E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A4CCF"/>
    <w:multiLevelType w:val="hybridMultilevel"/>
    <w:tmpl w:val="E72E8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342B8"/>
    <w:multiLevelType w:val="hybridMultilevel"/>
    <w:tmpl w:val="A05696F6"/>
    <w:lvl w:ilvl="0" w:tplc="04090005">
      <w:start w:val="1"/>
      <w:numFmt w:val="bullet"/>
      <w:lvlText w:val=""/>
      <w:lvlJc w:val="left"/>
      <w:pPr>
        <w:ind w:left="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2DCA58A5"/>
    <w:multiLevelType w:val="multilevel"/>
    <w:tmpl w:val="39B65F5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2EB47493"/>
    <w:multiLevelType w:val="hybridMultilevel"/>
    <w:tmpl w:val="2E14008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10F4FA9"/>
    <w:multiLevelType w:val="hybridMultilevel"/>
    <w:tmpl w:val="0E90F1E4"/>
    <w:lvl w:ilvl="0" w:tplc="6518AC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215FD"/>
    <w:multiLevelType w:val="hybridMultilevel"/>
    <w:tmpl w:val="2280151A"/>
    <w:lvl w:ilvl="0" w:tplc="A306CB2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4F25BBB"/>
    <w:multiLevelType w:val="hybridMultilevel"/>
    <w:tmpl w:val="D8E6729C"/>
    <w:lvl w:ilvl="0" w:tplc="AC083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DE7AA3"/>
    <w:multiLevelType w:val="hybridMultilevel"/>
    <w:tmpl w:val="079AF24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D93509"/>
    <w:multiLevelType w:val="hybridMultilevel"/>
    <w:tmpl w:val="8AE2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E1514"/>
    <w:multiLevelType w:val="hybridMultilevel"/>
    <w:tmpl w:val="C848FAA6"/>
    <w:lvl w:ilvl="0" w:tplc="B986B8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3F7184"/>
    <w:multiLevelType w:val="hybridMultilevel"/>
    <w:tmpl w:val="4628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B39B8"/>
    <w:multiLevelType w:val="hybridMultilevel"/>
    <w:tmpl w:val="1684124A"/>
    <w:lvl w:ilvl="0" w:tplc="94809E50">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2532F"/>
    <w:multiLevelType w:val="hybridMultilevel"/>
    <w:tmpl w:val="FAC2A9D0"/>
    <w:lvl w:ilvl="0" w:tplc="F6409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04582B"/>
    <w:multiLevelType w:val="hybridMultilevel"/>
    <w:tmpl w:val="7BAAC072"/>
    <w:lvl w:ilvl="0" w:tplc="AC083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53306C"/>
    <w:multiLevelType w:val="hybridMultilevel"/>
    <w:tmpl w:val="232231C4"/>
    <w:lvl w:ilvl="0" w:tplc="AC083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4060B0"/>
    <w:multiLevelType w:val="hybridMultilevel"/>
    <w:tmpl w:val="075CD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74D9C"/>
    <w:multiLevelType w:val="hybridMultilevel"/>
    <w:tmpl w:val="32C069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5C51DCF"/>
    <w:multiLevelType w:val="hybridMultilevel"/>
    <w:tmpl w:val="7F045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7372F07"/>
    <w:multiLevelType w:val="hybridMultilevel"/>
    <w:tmpl w:val="604A8624"/>
    <w:lvl w:ilvl="0" w:tplc="0D14332A">
      <w:start w:val="1"/>
      <w:numFmt w:val="decimal"/>
      <w:pStyle w:val="Heading1"/>
      <w:lvlText w:val="%1."/>
      <w:lvlJc w:val="left"/>
      <w:pPr>
        <w:ind w:left="50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CA265D"/>
    <w:multiLevelType w:val="multilevel"/>
    <w:tmpl w:val="8E6407C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color w:val="00ACC8" w:themeColor="accent1"/>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5FB56609"/>
    <w:multiLevelType w:val="hybridMultilevel"/>
    <w:tmpl w:val="A4A84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2E2AE3"/>
    <w:multiLevelType w:val="hybridMultilevel"/>
    <w:tmpl w:val="755A7E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42D77"/>
    <w:multiLevelType w:val="hybridMultilevel"/>
    <w:tmpl w:val="F126EB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61FFD"/>
    <w:multiLevelType w:val="hybridMultilevel"/>
    <w:tmpl w:val="E9E46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3D5EA9"/>
    <w:multiLevelType w:val="hybridMultilevel"/>
    <w:tmpl w:val="75BC23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810F1A"/>
    <w:multiLevelType w:val="hybridMultilevel"/>
    <w:tmpl w:val="3DFEA68C"/>
    <w:lvl w:ilvl="0" w:tplc="04090005">
      <w:start w:val="1"/>
      <w:numFmt w:val="bullet"/>
      <w:lvlText w:val=""/>
      <w:lvlJc w:val="left"/>
      <w:pPr>
        <w:ind w:left="720" w:hanging="360"/>
      </w:pPr>
      <w:rPr>
        <w:rFonts w:ascii="Wingdings" w:hAnsi="Wingdings" w:hint="default"/>
      </w:rPr>
    </w:lvl>
    <w:lvl w:ilvl="1" w:tplc="04090013">
      <w:start w:val="1"/>
      <w:numFmt w:val="upperRoman"/>
      <w:lvlText w:val="%2."/>
      <w:lvlJc w:val="righ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D4647"/>
    <w:multiLevelType w:val="hybridMultilevel"/>
    <w:tmpl w:val="EFBCC6B8"/>
    <w:lvl w:ilvl="0" w:tplc="AC083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1D0907"/>
    <w:multiLevelType w:val="hybridMultilevel"/>
    <w:tmpl w:val="1BF4E0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94E6893"/>
    <w:multiLevelType w:val="hybridMultilevel"/>
    <w:tmpl w:val="18806D5C"/>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3" w15:restartNumberingAfterBreak="0">
    <w:nsid w:val="7B606846"/>
    <w:multiLevelType w:val="multilevel"/>
    <w:tmpl w:val="1E4CD378"/>
    <w:lvl w:ilvl="0">
      <w:start w:val="11"/>
      <w:numFmt w:val="decimal"/>
      <w:lvlText w:val="%1"/>
      <w:lvlJc w:val="left"/>
      <w:pPr>
        <w:ind w:left="648" w:hanging="648"/>
      </w:pPr>
      <w:rPr>
        <w:rFonts w:hint="default"/>
      </w:rPr>
    </w:lvl>
    <w:lvl w:ilvl="1">
      <w:start w:val="2"/>
      <w:numFmt w:val="decimal"/>
      <w:lvlText w:val="%1.%2"/>
      <w:lvlJc w:val="left"/>
      <w:pPr>
        <w:ind w:left="1728" w:hanging="1080"/>
      </w:pPr>
      <w:rPr>
        <w:rFonts w:hint="default"/>
      </w:rPr>
    </w:lvl>
    <w:lvl w:ilvl="2">
      <w:start w:val="1"/>
      <w:numFmt w:val="decimal"/>
      <w:lvlText w:val="%1.%2.%3"/>
      <w:lvlJc w:val="left"/>
      <w:pPr>
        <w:ind w:left="2736" w:hanging="1440"/>
      </w:pPr>
      <w:rPr>
        <w:rFonts w:hint="default"/>
      </w:rPr>
    </w:lvl>
    <w:lvl w:ilvl="3">
      <w:start w:val="1"/>
      <w:numFmt w:val="decimal"/>
      <w:lvlText w:val="%1.%2.%3.%4"/>
      <w:lvlJc w:val="left"/>
      <w:pPr>
        <w:ind w:left="3744" w:hanging="1800"/>
      </w:pPr>
      <w:rPr>
        <w:rFonts w:hint="default"/>
      </w:rPr>
    </w:lvl>
    <w:lvl w:ilvl="4">
      <w:start w:val="1"/>
      <w:numFmt w:val="decimal"/>
      <w:lvlText w:val="%1.%2.%3.%4.%5"/>
      <w:lvlJc w:val="left"/>
      <w:pPr>
        <w:ind w:left="4752" w:hanging="2160"/>
      </w:pPr>
      <w:rPr>
        <w:rFonts w:hint="default"/>
      </w:rPr>
    </w:lvl>
    <w:lvl w:ilvl="5">
      <w:start w:val="1"/>
      <w:numFmt w:val="decimal"/>
      <w:lvlText w:val="%1.%2.%3.%4.%5.%6"/>
      <w:lvlJc w:val="left"/>
      <w:pPr>
        <w:ind w:left="5760" w:hanging="2520"/>
      </w:pPr>
      <w:rPr>
        <w:rFonts w:hint="default"/>
      </w:rPr>
    </w:lvl>
    <w:lvl w:ilvl="6">
      <w:start w:val="1"/>
      <w:numFmt w:val="decimal"/>
      <w:lvlText w:val="%1.%2.%3.%4.%5.%6.%7"/>
      <w:lvlJc w:val="left"/>
      <w:pPr>
        <w:ind w:left="7128" w:hanging="3240"/>
      </w:pPr>
      <w:rPr>
        <w:rFonts w:hint="default"/>
      </w:rPr>
    </w:lvl>
    <w:lvl w:ilvl="7">
      <w:start w:val="1"/>
      <w:numFmt w:val="decimal"/>
      <w:lvlText w:val="%1.%2.%3.%4.%5.%6.%7.%8"/>
      <w:lvlJc w:val="left"/>
      <w:pPr>
        <w:ind w:left="8136" w:hanging="3600"/>
      </w:pPr>
      <w:rPr>
        <w:rFonts w:hint="default"/>
      </w:rPr>
    </w:lvl>
    <w:lvl w:ilvl="8">
      <w:start w:val="1"/>
      <w:numFmt w:val="decimal"/>
      <w:lvlText w:val="%1.%2.%3.%4.%5.%6.%7.%8.%9"/>
      <w:lvlJc w:val="left"/>
      <w:pPr>
        <w:ind w:left="9144" w:hanging="3960"/>
      </w:pPr>
      <w:rPr>
        <w:rFonts w:hint="default"/>
      </w:rPr>
    </w:lvl>
  </w:abstractNum>
  <w:num w:numId="1" w16cid:durableId="547300199">
    <w:abstractNumId w:val="32"/>
  </w:num>
  <w:num w:numId="2" w16cid:durableId="1878423918">
    <w:abstractNumId w:val="25"/>
  </w:num>
  <w:num w:numId="3" w16cid:durableId="817385928">
    <w:abstractNumId w:val="16"/>
  </w:num>
  <w:num w:numId="4" w16cid:durableId="1631592661">
    <w:abstractNumId w:val="21"/>
  </w:num>
  <w:num w:numId="5" w16cid:durableId="999771197">
    <w:abstractNumId w:val="3"/>
  </w:num>
  <w:num w:numId="6" w16cid:durableId="82000179">
    <w:abstractNumId w:val="11"/>
  </w:num>
  <w:num w:numId="7" w16cid:durableId="1252202406">
    <w:abstractNumId w:val="41"/>
  </w:num>
  <w:num w:numId="8" w16cid:durableId="157767125">
    <w:abstractNumId w:val="9"/>
  </w:num>
  <w:num w:numId="9" w16cid:durableId="2065716060">
    <w:abstractNumId w:val="22"/>
  </w:num>
  <w:num w:numId="10" w16cid:durableId="991522984">
    <w:abstractNumId w:val="14"/>
  </w:num>
  <w:num w:numId="11" w16cid:durableId="1493790639">
    <w:abstractNumId w:val="29"/>
  </w:num>
  <w:num w:numId="12" w16cid:durableId="1275401802">
    <w:abstractNumId w:val="24"/>
  </w:num>
  <w:num w:numId="13" w16cid:durableId="593247365">
    <w:abstractNumId w:val="38"/>
  </w:num>
  <w:num w:numId="14" w16cid:durableId="419717479">
    <w:abstractNumId w:val="35"/>
  </w:num>
  <w:num w:numId="15" w16cid:durableId="1963420146">
    <w:abstractNumId w:val="37"/>
  </w:num>
  <w:num w:numId="16" w16cid:durableId="625232317">
    <w:abstractNumId w:val="33"/>
  </w:num>
  <w:num w:numId="17" w16cid:durableId="368185600">
    <w:abstractNumId w:val="5"/>
  </w:num>
  <w:num w:numId="18" w16cid:durableId="1928684057">
    <w:abstractNumId w:val="27"/>
  </w:num>
  <w:num w:numId="19" w16cid:durableId="488636418">
    <w:abstractNumId w:val="28"/>
  </w:num>
  <w:num w:numId="20" w16cid:durableId="1923294858">
    <w:abstractNumId w:val="40"/>
  </w:num>
  <w:num w:numId="21" w16cid:durableId="867790339">
    <w:abstractNumId w:val="20"/>
  </w:num>
  <w:num w:numId="22" w16cid:durableId="646932407">
    <w:abstractNumId w:val="1"/>
  </w:num>
  <w:num w:numId="23" w16cid:durableId="492452292">
    <w:abstractNumId w:val="0"/>
  </w:num>
  <w:num w:numId="24" w16cid:durableId="1598102783">
    <w:abstractNumId w:val="43"/>
  </w:num>
  <w:num w:numId="25" w16cid:durableId="1254896552">
    <w:abstractNumId w:val="4"/>
  </w:num>
  <w:num w:numId="26" w16cid:durableId="1739204458">
    <w:abstractNumId w:val="39"/>
  </w:num>
  <w:num w:numId="27" w16cid:durableId="1496065810">
    <w:abstractNumId w:val="13"/>
  </w:num>
  <w:num w:numId="28" w16cid:durableId="1691645793">
    <w:abstractNumId w:val="15"/>
  </w:num>
  <w:num w:numId="29" w16cid:durableId="364059142">
    <w:abstractNumId w:val="31"/>
  </w:num>
  <w:num w:numId="30" w16cid:durableId="436174792">
    <w:abstractNumId w:val="36"/>
  </w:num>
  <w:num w:numId="31" w16cid:durableId="2071997509">
    <w:abstractNumId w:val="2"/>
  </w:num>
  <w:num w:numId="32" w16cid:durableId="1399861623">
    <w:abstractNumId w:val="34"/>
  </w:num>
  <w:num w:numId="33" w16cid:durableId="1657564673">
    <w:abstractNumId w:val="26"/>
  </w:num>
  <w:num w:numId="34" w16cid:durableId="1017661741">
    <w:abstractNumId w:val="7"/>
  </w:num>
  <w:num w:numId="35" w16cid:durableId="2101484118">
    <w:abstractNumId w:val="17"/>
  </w:num>
  <w:num w:numId="36" w16cid:durableId="1909533166">
    <w:abstractNumId w:val="6"/>
  </w:num>
  <w:num w:numId="37" w16cid:durableId="1206404849">
    <w:abstractNumId w:val="23"/>
  </w:num>
  <w:num w:numId="38" w16cid:durableId="616448219">
    <w:abstractNumId w:val="18"/>
  </w:num>
  <w:num w:numId="39" w16cid:durableId="734280005">
    <w:abstractNumId w:val="10"/>
  </w:num>
  <w:num w:numId="40" w16cid:durableId="1637442838">
    <w:abstractNumId w:val="19"/>
  </w:num>
  <w:num w:numId="41" w16cid:durableId="426004692">
    <w:abstractNumId w:val="12"/>
  </w:num>
  <w:num w:numId="42" w16cid:durableId="337578993">
    <w:abstractNumId w:val="30"/>
  </w:num>
  <w:num w:numId="43" w16cid:durableId="1995142938">
    <w:abstractNumId w:val="42"/>
  </w:num>
  <w:num w:numId="44" w16cid:durableId="2138597146">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393"/>
    <w:rsid w:val="00001239"/>
    <w:rsid w:val="00001900"/>
    <w:rsid w:val="00003AA7"/>
    <w:rsid w:val="000042CF"/>
    <w:rsid w:val="00005AC8"/>
    <w:rsid w:val="0000709E"/>
    <w:rsid w:val="000124AF"/>
    <w:rsid w:val="000126FD"/>
    <w:rsid w:val="00015ECD"/>
    <w:rsid w:val="000167F5"/>
    <w:rsid w:val="00021B3F"/>
    <w:rsid w:val="00023A86"/>
    <w:rsid w:val="00030184"/>
    <w:rsid w:val="00030676"/>
    <w:rsid w:val="000315A5"/>
    <w:rsid w:val="0003165F"/>
    <w:rsid w:val="00033437"/>
    <w:rsid w:val="00034857"/>
    <w:rsid w:val="0005681C"/>
    <w:rsid w:val="000579B8"/>
    <w:rsid w:val="00060073"/>
    <w:rsid w:val="000607EF"/>
    <w:rsid w:val="0006330C"/>
    <w:rsid w:val="00063578"/>
    <w:rsid w:val="00064966"/>
    <w:rsid w:val="00066638"/>
    <w:rsid w:val="00066D71"/>
    <w:rsid w:val="00071F76"/>
    <w:rsid w:val="0007211F"/>
    <w:rsid w:val="0007213F"/>
    <w:rsid w:val="000730F7"/>
    <w:rsid w:val="00073BD7"/>
    <w:rsid w:val="00075B07"/>
    <w:rsid w:val="000767DB"/>
    <w:rsid w:val="0008052A"/>
    <w:rsid w:val="00081463"/>
    <w:rsid w:val="00081F6D"/>
    <w:rsid w:val="000833C6"/>
    <w:rsid w:val="00085CB6"/>
    <w:rsid w:val="00086D0C"/>
    <w:rsid w:val="00086E67"/>
    <w:rsid w:val="000920C3"/>
    <w:rsid w:val="00093153"/>
    <w:rsid w:val="00095A45"/>
    <w:rsid w:val="000978F4"/>
    <w:rsid w:val="000A0121"/>
    <w:rsid w:val="000A2610"/>
    <w:rsid w:val="000A4F32"/>
    <w:rsid w:val="000A5EAC"/>
    <w:rsid w:val="000A7DA4"/>
    <w:rsid w:val="000B2951"/>
    <w:rsid w:val="000B3863"/>
    <w:rsid w:val="000B7DF3"/>
    <w:rsid w:val="000C34F7"/>
    <w:rsid w:val="000C6422"/>
    <w:rsid w:val="000D0974"/>
    <w:rsid w:val="000D0B5B"/>
    <w:rsid w:val="000D3BA4"/>
    <w:rsid w:val="000D6519"/>
    <w:rsid w:val="000D7EEB"/>
    <w:rsid w:val="000E2E3A"/>
    <w:rsid w:val="000E2F64"/>
    <w:rsid w:val="000E40C8"/>
    <w:rsid w:val="000E5305"/>
    <w:rsid w:val="000F4348"/>
    <w:rsid w:val="000F5885"/>
    <w:rsid w:val="000F5F32"/>
    <w:rsid w:val="00101B50"/>
    <w:rsid w:val="00102289"/>
    <w:rsid w:val="001057AF"/>
    <w:rsid w:val="00105E9E"/>
    <w:rsid w:val="00107117"/>
    <w:rsid w:val="00107DE1"/>
    <w:rsid w:val="00112DE8"/>
    <w:rsid w:val="001150DF"/>
    <w:rsid w:val="001204B5"/>
    <w:rsid w:val="0012073B"/>
    <w:rsid w:val="00122453"/>
    <w:rsid w:val="00123D70"/>
    <w:rsid w:val="001248D1"/>
    <w:rsid w:val="0013089A"/>
    <w:rsid w:val="00133EE7"/>
    <w:rsid w:val="0013427C"/>
    <w:rsid w:val="001353F8"/>
    <w:rsid w:val="00135D89"/>
    <w:rsid w:val="001364E3"/>
    <w:rsid w:val="001376DB"/>
    <w:rsid w:val="00141406"/>
    <w:rsid w:val="00142EB6"/>
    <w:rsid w:val="001455DE"/>
    <w:rsid w:val="00147111"/>
    <w:rsid w:val="0015218D"/>
    <w:rsid w:val="001551D0"/>
    <w:rsid w:val="00160A47"/>
    <w:rsid w:val="00160BAC"/>
    <w:rsid w:val="0016122F"/>
    <w:rsid w:val="00163B18"/>
    <w:rsid w:val="001640DD"/>
    <w:rsid w:val="00165511"/>
    <w:rsid w:val="00170AEA"/>
    <w:rsid w:val="00180763"/>
    <w:rsid w:val="00181310"/>
    <w:rsid w:val="00182194"/>
    <w:rsid w:val="0019265F"/>
    <w:rsid w:val="00192FB8"/>
    <w:rsid w:val="0019323D"/>
    <w:rsid w:val="00194D22"/>
    <w:rsid w:val="0019514F"/>
    <w:rsid w:val="00196557"/>
    <w:rsid w:val="00196DE0"/>
    <w:rsid w:val="001A3D1B"/>
    <w:rsid w:val="001A3F75"/>
    <w:rsid w:val="001A5E34"/>
    <w:rsid w:val="001A752E"/>
    <w:rsid w:val="001B0798"/>
    <w:rsid w:val="001B117A"/>
    <w:rsid w:val="001B1397"/>
    <w:rsid w:val="001B1C65"/>
    <w:rsid w:val="001B49A7"/>
    <w:rsid w:val="001B791E"/>
    <w:rsid w:val="001B7C48"/>
    <w:rsid w:val="001B7D43"/>
    <w:rsid w:val="001C133F"/>
    <w:rsid w:val="001C3906"/>
    <w:rsid w:val="001C6385"/>
    <w:rsid w:val="001D3AF1"/>
    <w:rsid w:val="001D531D"/>
    <w:rsid w:val="001D58F0"/>
    <w:rsid w:val="001D5A2D"/>
    <w:rsid w:val="001D5D84"/>
    <w:rsid w:val="001E1D51"/>
    <w:rsid w:val="001E3FAC"/>
    <w:rsid w:val="001E41B4"/>
    <w:rsid w:val="001E4830"/>
    <w:rsid w:val="001E53B9"/>
    <w:rsid w:val="001E6B42"/>
    <w:rsid w:val="001F137B"/>
    <w:rsid w:val="001F193D"/>
    <w:rsid w:val="001F5328"/>
    <w:rsid w:val="001F54F5"/>
    <w:rsid w:val="001F589B"/>
    <w:rsid w:val="002002F7"/>
    <w:rsid w:val="002016C1"/>
    <w:rsid w:val="0020362E"/>
    <w:rsid w:val="00207F07"/>
    <w:rsid w:val="00211115"/>
    <w:rsid w:val="00213A37"/>
    <w:rsid w:val="00214427"/>
    <w:rsid w:val="00214477"/>
    <w:rsid w:val="0021523E"/>
    <w:rsid w:val="00215865"/>
    <w:rsid w:val="002163F1"/>
    <w:rsid w:val="002169FB"/>
    <w:rsid w:val="00217CE4"/>
    <w:rsid w:val="00223574"/>
    <w:rsid w:val="002305E2"/>
    <w:rsid w:val="0023194D"/>
    <w:rsid w:val="00232861"/>
    <w:rsid w:val="0023485A"/>
    <w:rsid w:val="00236B12"/>
    <w:rsid w:val="00237746"/>
    <w:rsid w:val="00240014"/>
    <w:rsid w:val="0024524E"/>
    <w:rsid w:val="002457E2"/>
    <w:rsid w:val="00251EBB"/>
    <w:rsid w:val="002539D4"/>
    <w:rsid w:val="002556DE"/>
    <w:rsid w:val="00256DCB"/>
    <w:rsid w:val="0025704B"/>
    <w:rsid w:val="00262575"/>
    <w:rsid w:val="00262966"/>
    <w:rsid w:val="002729C4"/>
    <w:rsid w:val="002729FD"/>
    <w:rsid w:val="00274C69"/>
    <w:rsid w:val="00276335"/>
    <w:rsid w:val="00277B69"/>
    <w:rsid w:val="00280659"/>
    <w:rsid w:val="00281300"/>
    <w:rsid w:val="002818F9"/>
    <w:rsid w:val="00284392"/>
    <w:rsid w:val="00285492"/>
    <w:rsid w:val="00285863"/>
    <w:rsid w:val="00291154"/>
    <w:rsid w:val="002919B5"/>
    <w:rsid w:val="00294FB1"/>
    <w:rsid w:val="00295578"/>
    <w:rsid w:val="002968D3"/>
    <w:rsid w:val="002A1A13"/>
    <w:rsid w:val="002A3DF9"/>
    <w:rsid w:val="002A521F"/>
    <w:rsid w:val="002A61EE"/>
    <w:rsid w:val="002A73CB"/>
    <w:rsid w:val="002B07B6"/>
    <w:rsid w:val="002B0FBD"/>
    <w:rsid w:val="002B3444"/>
    <w:rsid w:val="002B3A48"/>
    <w:rsid w:val="002B4556"/>
    <w:rsid w:val="002B5F9F"/>
    <w:rsid w:val="002B6688"/>
    <w:rsid w:val="002B675B"/>
    <w:rsid w:val="002C0130"/>
    <w:rsid w:val="002C11D5"/>
    <w:rsid w:val="002C5D17"/>
    <w:rsid w:val="002C7138"/>
    <w:rsid w:val="002C7423"/>
    <w:rsid w:val="002D131C"/>
    <w:rsid w:val="002D39BB"/>
    <w:rsid w:val="002D77BC"/>
    <w:rsid w:val="002E72FB"/>
    <w:rsid w:val="002E7DE2"/>
    <w:rsid w:val="002F00CD"/>
    <w:rsid w:val="002F09A4"/>
    <w:rsid w:val="002F10B3"/>
    <w:rsid w:val="002F3748"/>
    <w:rsid w:val="002F56BF"/>
    <w:rsid w:val="002F5C9D"/>
    <w:rsid w:val="002F7660"/>
    <w:rsid w:val="002F775A"/>
    <w:rsid w:val="002F7FF3"/>
    <w:rsid w:val="003006A7"/>
    <w:rsid w:val="00300940"/>
    <w:rsid w:val="003016A6"/>
    <w:rsid w:val="00301899"/>
    <w:rsid w:val="003018E8"/>
    <w:rsid w:val="00302901"/>
    <w:rsid w:val="0030362B"/>
    <w:rsid w:val="003052F3"/>
    <w:rsid w:val="003074D5"/>
    <w:rsid w:val="00307670"/>
    <w:rsid w:val="00310792"/>
    <w:rsid w:val="003134BB"/>
    <w:rsid w:val="0031412E"/>
    <w:rsid w:val="00314EAA"/>
    <w:rsid w:val="00316678"/>
    <w:rsid w:val="00321A41"/>
    <w:rsid w:val="00324DDC"/>
    <w:rsid w:val="0033281B"/>
    <w:rsid w:val="003351EE"/>
    <w:rsid w:val="003356F0"/>
    <w:rsid w:val="00337018"/>
    <w:rsid w:val="00340F31"/>
    <w:rsid w:val="00340FA5"/>
    <w:rsid w:val="0034128A"/>
    <w:rsid w:val="00341FCF"/>
    <w:rsid w:val="003424C1"/>
    <w:rsid w:val="0034430D"/>
    <w:rsid w:val="00344C7D"/>
    <w:rsid w:val="0035100A"/>
    <w:rsid w:val="00352278"/>
    <w:rsid w:val="0035357A"/>
    <w:rsid w:val="00356694"/>
    <w:rsid w:val="00361627"/>
    <w:rsid w:val="0036342A"/>
    <w:rsid w:val="00363891"/>
    <w:rsid w:val="00363ADB"/>
    <w:rsid w:val="003651D9"/>
    <w:rsid w:val="00365A75"/>
    <w:rsid w:val="00367093"/>
    <w:rsid w:val="003715CA"/>
    <w:rsid w:val="0037261E"/>
    <w:rsid w:val="003749F5"/>
    <w:rsid w:val="00377308"/>
    <w:rsid w:val="00382AF9"/>
    <w:rsid w:val="003831D3"/>
    <w:rsid w:val="00384049"/>
    <w:rsid w:val="003840D4"/>
    <w:rsid w:val="00386067"/>
    <w:rsid w:val="0039403D"/>
    <w:rsid w:val="003941DC"/>
    <w:rsid w:val="00395047"/>
    <w:rsid w:val="00397831"/>
    <w:rsid w:val="003A5EE6"/>
    <w:rsid w:val="003A66DA"/>
    <w:rsid w:val="003A6FCB"/>
    <w:rsid w:val="003B2151"/>
    <w:rsid w:val="003B44AD"/>
    <w:rsid w:val="003B5732"/>
    <w:rsid w:val="003B6349"/>
    <w:rsid w:val="003B6F56"/>
    <w:rsid w:val="003C1DE6"/>
    <w:rsid w:val="003C263E"/>
    <w:rsid w:val="003C2FFC"/>
    <w:rsid w:val="003C33A4"/>
    <w:rsid w:val="003C43B3"/>
    <w:rsid w:val="003C4B1A"/>
    <w:rsid w:val="003C7AAD"/>
    <w:rsid w:val="003D2ACA"/>
    <w:rsid w:val="003D3703"/>
    <w:rsid w:val="003D4917"/>
    <w:rsid w:val="003D4F89"/>
    <w:rsid w:val="003E22D0"/>
    <w:rsid w:val="003E3F6A"/>
    <w:rsid w:val="003E45AB"/>
    <w:rsid w:val="003E5F99"/>
    <w:rsid w:val="003E6469"/>
    <w:rsid w:val="003E6B15"/>
    <w:rsid w:val="003E79B7"/>
    <w:rsid w:val="003F0198"/>
    <w:rsid w:val="003F1269"/>
    <w:rsid w:val="003F2E94"/>
    <w:rsid w:val="003F5C07"/>
    <w:rsid w:val="004020F2"/>
    <w:rsid w:val="004073E4"/>
    <w:rsid w:val="00407DEA"/>
    <w:rsid w:val="0041317C"/>
    <w:rsid w:val="004132EB"/>
    <w:rsid w:val="004157D7"/>
    <w:rsid w:val="00417C68"/>
    <w:rsid w:val="0042076B"/>
    <w:rsid w:val="00422CF4"/>
    <w:rsid w:val="004259F4"/>
    <w:rsid w:val="004272D2"/>
    <w:rsid w:val="004279A9"/>
    <w:rsid w:val="00432278"/>
    <w:rsid w:val="0043541D"/>
    <w:rsid w:val="0043775E"/>
    <w:rsid w:val="004406E6"/>
    <w:rsid w:val="00440873"/>
    <w:rsid w:val="0044150E"/>
    <w:rsid w:val="004456C6"/>
    <w:rsid w:val="00447FBC"/>
    <w:rsid w:val="00450780"/>
    <w:rsid w:val="00450DB2"/>
    <w:rsid w:val="00452A42"/>
    <w:rsid w:val="00452B74"/>
    <w:rsid w:val="004555C1"/>
    <w:rsid w:val="00456C86"/>
    <w:rsid w:val="00456E1B"/>
    <w:rsid w:val="004601F5"/>
    <w:rsid w:val="004621B0"/>
    <w:rsid w:val="00462430"/>
    <w:rsid w:val="00465677"/>
    <w:rsid w:val="004668CB"/>
    <w:rsid w:val="004673C8"/>
    <w:rsid w:val="004720E7"/>
    <w:rsid w:val="00473D52"/>
    <w:rsid w:val="0047662F"/>
    <w:rsid w:val="00476FFB"/>
    <w:rsid w:val="004804FA"/>
    <w:rsid w:val="00485B82"/>
    <w:rsid w:val="0048642A"/>
    <w:rsid w:val="0049031C"/>
    <w:rsid w:val="004914EE"/>
    <w:rsid w:val="00493933"/>
    <w:rsid w:val="00494C33"/>
    <w:rsid w:val="004A2F00"/>
    <w:rsid w:val="004A4108"/>
    <w:rsid w:val="004A44DB"/>
    <w:rsid w:val="004B1B74"/>
    <w:rsid w:val="004B2CF1"/>
    <w:rsid w:val="004B3787"/>
    <w:rsid w:val="004B6285"/>
    <w:rsid w:val="004C08E8"/>
    <w:rsid w:val="004C0EBA"/>
    <w:rsid w:val="004C1517"/>
    <w:rsid w:val="004C3311"/>
    <w:rsid w:val="004C4A1F"/>
    <w:rsid w:val="004D0CB1"/>
    <w:rsid w:val="004D5CC3"/>
    <w:rsid w:val="004D75A2"/>
    <w:rsid w:val="004E32C0"/>
    <w:rsid w:val="004E5696"/>
    <w:rsid w:val="004E5EFB"/>
    <w:rsid w:val="004F6687"/>
    <w:rsid w:val="00502363"/>
    <w:rsid w:val="00502D64"/>
    <w:rsid w:val="00505A4E"/>
    <w:rsid w:val="0050623F"/>
    <w:rsid w:val="0050713B"/>
    <w:rsid w:val="005100BC"/>
    <w:rsid w:val="00510ABD"/>
    <w:rsid w:val="0051241A"/>
    <w:rsid w:val="00513A97"/>
    <w:rsid w:val="005165BF"/>
    <w:rsid w:val="005172C7"/>
    <w:rsid w:val="00522514"/>
    <w:rsid w:val="00522FC1"/>
    <w:rsid w:val="005268C2"/>
    <w:rsid w:val="00531808"/>
    <w:rsid w:val="0053384D"/>
    <w:rsid w:val="00533FA1"/>
    <w:rsid w:val="0053568B"/>
    <w:rsid w:val="00536D15"/>
    <w:rsid w:val="00536FD2"/>
    <w:rsid w:val="005429FA"/>
    <w:rsid w:val="00542DE0"/>
    <w:rsid w:val="00545EA7"/>
    <w:rsid w:val="00546066"/>
    <w:rsid w:val="00546C37"/>
    <w:rsid w:val="00554FF6"/>
    <w:rsid w:val="00556108"/>
    <w:rsid w:val="0055678E"/>
    <w:rsid w:val="0055757A"/>
    <w:rsid w:val="00562085"/>
    <w:rsid w:val="00563AE9"/>
    <w:rsid w:val="00565F0A"/>
    <w:rsid w:val="00566539"/>
    <w:rsid w:val="005725EE"/>
    <w:rsid w:val="00572B17"/>
    <w:rsid w:val="00584343"/>
    <w:rsid w:val="00584E96"/>
    <w:rsid w:val="005850E0"/>
    <w:rsid w:val="0058553E"/>
    <w:rsid w:val="00585693"/>
    <w:rsid w:val="0058685F"/>
    <w:rsid w:val="005874BF"/>
    <w:rsid w:val="00590A2A"/>
    <w:rsid w:val="00590C66"/>
    <w:rsid w:val="00593AA8"/>
    <w:rsid w:val="005A2598"/>
    <w:rsid w:val="005A3E61"/>
    <w:rsid w:val="005A6CE4"/>
    <w:rsid w:val="005A7488"/>
    <w:rsid w:val="005B0FB0"/>
    <w:rsid w:val="005B196D"/>
    <w:rsid w:val="005B226C"/>
    <w:rsid w:val="005B5CE6"/>
    <w:rsid w:val="005B679D"/>
    <w:rsid w:val="005B7905"/>
    <w:rsid w:val="005C0E2E"/>
    <w:rsid w:val="005C10A2"/>
    <w:rsid w:val="005C1D77"/>
    <w:rsid w:val="005C2402"/>
    <w:rsid w:val="005C4392"/>
    <w:rsid w:val="005C4EF1"/>
    <w:rsid w:val="005C6CF9"/>
    <w:rsid w:val="005C7127"/>
    <w:rsid w:val="005D2BB7"/>
    <w:rsid w:val="005D487C"/>
    <w:rsid w:val="005E0F18"/>
    <w:rsid w:val="005E28D9"/>
    <w:rsid w:val="005E337B"/>
    <w:rsid w:val="005E3C15"/>
    <w:rsid w:val="005E54E0"/>
    <w:rsid w:val="005F0829"/>
    <w:rsid w:val="005F2A80"/>
    <w:rsid w:val="005F3F0C"/>
    <w:rsid w:val="005F4AE4"/>
    <w:rsid w:val="005F4B7D"/>
    <w:rsid w:val="005F5909"/>
    <w:rsid w:val="005F5A57"/>
    <w:rsid w:val="006034FD"/>
    <w:rsid w:val="00603CC3"/>
    <w:rsid w:val="00605AD3"/>
    <w:rsid w:val="0061559A"/>
    <w:rsid w:val="00620914"/>
    <w:rsid w:val="00621C42"/>
    <w:rsid w:val="00621F32"/>
    <w:rsid w:val="00632601"/>
    <w:rsid w:val="00632B75"/>
    <w:rsid w:val="00633084"/>
    <w:rsid w:val="00635022"/>
    <w:rsid w:val="0063621B"/>
    <w:rsid w:val="00636D16"/>
    <w:rsid w:val="00641B77"/>
    <w:rsid w:val="00643E11"/>
    <w:rsid w:val="0064667D"/>
    <w:rsid w:val="00647494"/>
    <w:rsid w:val="0065051E"/>
    <w:rsid w:val="006511A1"/>
    <w:rsid w:val="00654026"/>
    <w:rsid w:val="006541CB"/>
    <w:rsid w:val="00655389"/>
    <w:rsid w:val="006603FA"/>
    <w:rsid w:val="00660CC8"/>
    <w:rsid w:val="006611AA"/>
    <w:rsid w:val="00665F1E"/>
    <w:rsid w:val="00670136"/>
    <w:rsid w:val="0067293E"/>
    <w:rsid w:val="00674F37"/>
    <w:rsid w:val="00675BF9"/>
    <w:rsid w:val="0067775E"/>
    <w:rsid w:val="00680A31"/>
    <w:rsid w:val="00680B39"/>
    <w:rsid w:val="00680FE3"/>
    <w:rsid w:val="00684E81"/>
    <w:rsid w:val="00687285"/>
    <w:rsid w:val="006874A8"/>
    <w:rsid w:val="00687FB9"/>
    <w:rsid w:val="006901D3"/>
    <w:rsid w:val="0069194C"/>
    <w:rsid w:val="006919E2"/>
    <w:rsid w:val="00692584"/>
    <w:rsid w:val="006926DF"/>
    <w:rsid w:val="00695C02"/>
    <w:rsid w:val="0069603E"/>
    <w:rsid w:val="006961EF"/>
    <w:rsid w:val="006A07EE"/>
    <w:rsid w:val="006A0E25"/>
    <w:rsid w:val="006A24DC"/>
    <w:rsid w:val="006A2C7B"/>
    <w:rsid w:val="006A327C"/>
    <w:rsid w:val="006A5310"/>
    <w:rsid w:val="006A598F"/>
    <w:rsid w:val="006A7861"/>
    <w:rsid w:val="006B24B7"/>
    <w:rsid w:val="006C1877"/>
    <w:rsid w:val="006C1F2F"/>
    <w:rsid w:val="006C51D0"/>
    <w:rsid w:val="006C536C"/>
    <w:rsid w:val="006D1763"/>
    <w:rsid w:val="006D7783"/>
    <w:rsid w:val="006E0CFB"/>
    <w:rsid w:val="006E13EE"/>
    <w:rsid w:val="006E245E"/>
    <w:rsid w:val="006E2532"/>
    <w:rsid w:val="006E2764"/>
    <w:rsid w:val="006E44D7"/>
    <w:rsid w:val="006E4DC1"/>
    <w:rsid w:val="006E5673"/>
    <w:rsid w:val="006E68C2"/>
    <w:rsid w:val="006F0E68"/>
    <w:rsid w:val="006F166A"/>
    <w:rsid w:val="006F1A25"/>
    <w:rsid w:val="006F316D"/>
    <w:rsid w:val="006F4A7B"/>
    <w:rsid w:val="006F7F50"/>
    <w:rsid w:val="007006B4"/>
    <w:rsid w:val="00700EED"/>
    <w:rsid w:val="00703136"/>
    <w:rsid w:val="0070331A"/>
    <w:rsid w:val="0071045E"/>
    <w:rsid w:val="007118BF"/>
    <w:rsid w:val="00711AE3"/>
    <w:rsid w:val="00712D0C"/>
    <w:rsid w:val="00715ED4"/>
    <w:rsid w:val="00722956"/>
    <w:rsid w:val="007247F8"/>
    <w:rsid w:val="00725D9C"/>
    <w:rsid w:val="00731C76"/>
    <w:rsid w:val="00732C16"/>
    <w:rsid w:val="007334B5"/>
    <w:rsid w:val="007335B2"/>
    <w:rsid w:val="0073430A"/>
    <w:rsid w:val="00734354"/>
    <w:rsid w:val="007349F2"/>
    <w:rsid w:val="00736EF4"/>
    <w:rsid w:val="00740D5C"/>
    <w:rsid w:val="00740D99"/>
    <w:rsid w:val="00743481"/>
    <w:rsid w:val="00744F9D"/>
    <w:rsid w:val="00747BC7"/>
    <w:rsid w:val="00747DA2"/>
    <w:rsid w:val="00750607"/>
    <w:rsid w:val="007524E2"/>
    <w:rsid w:val="00757FFD"/>
    <w:rsid w:val="00763933"/>
    <w:rsid w:val="00766B85"/>
    <w:rsid w:val="00767B59"/>
    <w:rsid w:val="007707F6"/>
    <w:rsid w:val="0077377E"/>
    <w:rsid w:val="0078318A"/>
    <w:rsid w:val="007848AF"/>
    <w:rsid w:val="00787109"/>
    <w:rsid w:val="00787E5A"/>
    <w:rsid w:val="007932FB"/>
    <w:rsid w:val="00795A75"/>
    <w:rsid w:val="00797343"/>
    <w:rsid w:val="007A42F2"/>
    <w:rsid w:val="007A5FE2"/>
    <w:rsid w:val="007A642B"/>
    <w:rsid w:val="007B1236"/>
    <w:rsid w:val="007B1931"/>
    <w:rsid w:val="007B1A9B"/>
    <w:rsid w:val="007B2E24"/>
    <w:rsid w:val="007B5A94"/>
    <w:rsid w:val="007B5B75"/>
    <w:rsid w:val="007B7ABD"/>
    <w:rsid w:val="007C0B56"/>
    <w:rsid w:val="007C14F5"/>
    <w:rsid w:val="007C3319"/>
    <w:rsid w:val="007C3EFD"/>
    <w:rsid w:val="007C61B5"/>
    <w:rsid w:val="007D6213"/>
    <w:rsid w:val="007D6582"/>
    <w:rsid w:val="007D7E98"/>
    <w:rsid w:val="007E5528"/>
    <w:rsid w:val="007F003F"/>
    <w:rsid w:val="007F0203"/>
    <w:rsid w:val="007F1E13"/>
    <w:rsid w:val="00801AEF"/>
    <w:rsid w:val="00803F1B"/>
    <w:rsid w:val="00804136"/>
    <w:rsid w:val="008123D6"/>
    <w:rsid w:val="00815295"/>
    <w:rsid w:val="008202A1"/>
    <w:rsid w:val="008220A9"/>
    <w:rsid w:val="00826A28"/>
    <w:rsid w:val="00830694"/>
    <w:rsid w:val="008310E2"/>
    <w:rsid w:val="008325B5"/>
    <w:rsid w:val="008331ED"/>
    <w:rsid w:val="00837B83"/>
    <w:rsid w:val="00841B60"/>
    <w:rsid w:val="00844DAB"/>
    <w:rsid w:val="00845947"/>
    <w:rsid w:val="008511DC"/>
    <w:rsid w:val="00851CD7"/>
    <w:rsid w:val="008531C2"/>
    <w:rsid w:val="00855193"/>
    <w:rsid w:val="00855EED"/>
    <w:rsid w:val="00856B64"/>
    <w:rsid w:val="00862343"/>
    <w:rsid w:val="00865145"/>
    <w:rsid w:val="00865158"/>
    <w:rsid w:val="00867175"/>
    <w:rsid w:val="00870FDF"/>
    <w:rsid w:val="00871F36"/>
    <w:rsid w:val="00872282"/>
    <w:rsid w:val="00875474"/>
    <w:rsid w:val="008765F6"/>
    <w:rsid w:val="00876ECA"/>
    <w:rsid w:val="0087715F"/>
    <w:rsid w:val="008779A5"/>
    <w:rsid w:val="00884DA1"/>
    <w:rsid w:val="00884DE4"/>
    <w:rsid w:val="0089464B"/>
    <w:rsid w:val="008946E8"/>
    <w:rsid w:val="0089498E"/>
    <w:rsid w:val="008979B9"/>
    <w:rsid w:val="008A27B2"/>
    <w:rsid w:val="008A38F0"/>
    <w:rsid w:val="008A4E9C"/>
    <w:rsid w:val="008B1ED7"/>
    <w:rsid w:val="008B41C3"/>
    <w:rsid w:val="008B6E94"/>
    <w:rsid w:val="008B7768"/>
    <w:rsid w:val="008B7F71"/>
    <w:rsid w:val="008C0DD6"/>
    <w:rsid w:val="008C11A0"/>
    <w:rsid w:val="008C1C20"/>
    <w:rsid w:val="008C26EA"/>
    <w:rsid w:val="008C7A4F"/>
    <w:rsid w:val="008D0CA3"/>
    <w:rsid w:val="008D1D87"/>
    <w:rsid w:val="008D484F"/>
    <w:rsid w:val="008D66C4"/>
    <w:rsid w:val="008D6721"/>
    <w:rsid w:val="008D67D2"/>
    <w:rsid w:val="008D6DB8"/>
    <w:rsid w:val="008E05C3"/>
    <w:rsid w:val="008E2243"/>
    <w:rsid w:val="008E23C0"/>
    <w:rsid w:val="008E4D4D"/>
    <w:rsid w:val="008E693A"/>
    <w:rsid w:val="008E707E"/>
    <w:rsid w:val="008E7509"/>
    <w:rsid w:val="008E7D6D"/>
    <w:rsid w:val="008F22DD"/>
    <w:rsid w:val="008F40AE"/>
    <w:rsid w:val="00904397"/>
    <w:rsid w:val="00904A0C"/>
    <w:rsid w:val="00904D36"/>
    <w:rsid w:val="00905DD3"/>
    <w:rsid w:val="009073A0"/>
    <w:rsid w:val="009075EE"/>
    <w:rsid w:val="00911583"/>
    <w:rsid w:val="00911B17"/>
    <w:rsid w:val="00911C28"/>
    <w:rsid w:val="00912084"/>
    <w:rsid w:val="0091457E"/>
    <w:rsid w:val="009267B9"/>
    <w:rsid w:val="00931018"/>
    <w:rsid w:val="00931461"/>
    <w:rsid w:val="00934134"/>
    <w:rsid w:val="00937393"/>
    <w:rsid w:val="00940748"/>
    <w:rsid w:val="009408AF"/>
    <w:rsid w:val="00941A0C"/>
    <w:rsid w:val="00941E1C"/>
    <w:rsid w:val="00942688"/>
    <w:rsid w:val="00943971"/>
    <w:rsid w:val="00954B21"/>
    <w:rsid w:val="00955028"/>
    <w:rsid w:val="00957848"/>
    <w:rsid w:val="00957A3D"/>
    <w:rsid w:val="009613CF"/>
    <w:rsid w:val="00962C72"/>
    <w:rsid w:val="00963520"/>
    <w:rsid w:val="00965006"/>
    <w:rsid w:val="009712AD"/>
    <w:rsid w:val="00971C93"/>
    <w:rsid w:val="00973B98"/>
    <w:rsid w:val="00974123"/>
    <w:rsid w:val="00974C41"/>
    <w:rsid w:val="00975145"/>
    <w:rsid w:val="00976EA2"/>
    <w:rsid w:val="00980CF9"/>
    <w:rsid w:val="0098116D"/>
    <w:rsid w:val="00981503"/>
    <w:rsid w:val="00983291"/>
    <w:rsid w:val="00995CF0"/>
    <w:rsid w:val="00997650"/>
    <w:rsid w:val="009A10F3"/>
    <w:rsid w:val="009A1F9D"/>
    <w:rsid w:val="009A3610"/>
    <w:rsid w:val="009A4676"/>
    <w:rsid w:val="009A524D"/>
    <w:rsid w:val="009A622A"/>
    <w:rsid w:val="009B1748"/>
    <w:rsid w:val="009B41FA"/>
    <w:rsid w:val="009B43F5"/>
    <w:rsid w:val="009B51EB"/>
    <w:rsid w:val="009B79C0"/>
    <w:rsid w:val="009C05EF"/>
    <w:rsid w:val="009C0AAC"/>
    <w:rsid w:val="009C0C87"/>
    <w:rsid w:val="009C4E5F"/>
    <w:rsid w:val="009C5C26"/>
    <w:rsid w:val="009C68BA"/>
    <w:rsid w:val="009D0AC3"/>
    <w:rsid w:val="009D2ECD"/>
    <w:rsid w:val="009D5C7B"/>
    <w:rsid w:val="009D6A0A"/>
    <w:rsid w:val="009E2D90"/>
    <w:rsid w:val="009E6EF0"/>
    <w:rsid w:val="009E7E51"/>
    <w:rsid w:val="009F3D15"/>
    <w:rsid w:val="009F6D65"/>
    <w:rsid w:val="00A077C9"/>
    <w:rsid w:val="00A15E33"/>
    <w:rsid w:val="00A15E65"/>
    <w:rsid w:val="00A1620E"/>
    <w:rsid w:val="00A20798"/>
    <w:rsid w:val="00A23791"/>
    <w:rsid w:val="00A24752"/>
    <w:rsid w:val="00A25101"/>
    <w:rsid w:val="00A30633"/>
    <w:rsid w:val="00A32B27"/>
    <w:rsid w:val="00A33C7E"/>
    <w:rsid w:val="00A36F35"/>
    <w:rsid w:val="00A374B9"/>
    <w:rsid w:val="00A400E1"/>
    <w:rsid w:val="00A517EA"/>
    <w:rsid w:val="00A54AB2"/>
    <w:rsid w:val="00A54BBE"/>
    <w:rsid w:val="00A61266"/>
    <w:rsid w:val="00A63EEE"/>
    <w:rsid w:val="00A644F7"/>
    <w:rsid w:val="00A6464F"/>
    <w:rsid w:val="00A6535A"/>
    <w:rsid w:val="00A65524"/>
    <w:rsid w:val="00A659CF"/>
    <w:rsid w:val="00A65F65"/>
    <w:rsid w:val="00A65FC3"/>
    <w:rsid w:val="00A66256"/>
    <w:rsid w:val="00A724BD"/>
    <w:rsid w:val="00A820B1"/>
    <w:rsid w:val="00A8306F"/>
    <w:rsid w:val="00A849A7"/>
    <w:rsid w:val="00A8790C"/>
    <w:rsid w:val="00A926D5"/>
    <w:rsid w:val="00A935FF"/>
    <w:rsid w:val="00A93AE3"/>
    <w:rsid w:val="00AA1D07"/>
    <w:rsid w:val="00AA3133"/>
    <w:rsid w:val="00AA3E5A"/>
    <w:rsid w:val="00AA45A5"/>
    <w:rsid w:val="00AA7473"/>
    <w:rsid w:val="00AB02C7"/>
    <w:rsid w:val="00AB12F9"/>
    <w:rsid w:val="00AB2843"/>
    <w:rsid w:val="00AB360B"/>
    <w:rsid w:val="00AB750D"/>
    <w:rsid w:val="00AC0029"/>
    <w:rsid w:val="00AC00E3"/>
    <w:rsid w:val="00AC57F3"/>
    <w:rsid w:val="00AC5FDF"/>
    <w:rsid w:val="00AD0BC4"/>
    <w:rsid w:val="00AD2099"/>
    <w:rsid w:val="00AD2F76"/>
    <w:rsid w:val="00AD42B7"/>
    <w:rsid w:val="00AD6013"/>
    <w:rsid w:val="00AD6538"/>
    <w:rsid w:val="00AE1FFD"/>
    <w:rsid w:val="00AE215B"/>
    <w:rsid w:val="00AE288C"/>
    <w:rsid w:val="00AE2C40"/>
    <w:rsid w:val="00AE3A20"/>
    <w:rsid w:val="00AE3E7C"/>
    <w:rsid w:val="00AE6A88"/>
    <w:rsid w:val="00AF3AD8"/>
    <w:rsid w:val="00AF499E"/>
    <w:rsid w:val="00B03669"/>
    <w:rsid w:val="00B04623"/>
    <w:rsid w:val="00B0689A"/>
    <w:rsid w:val="00B07622"/>
    <w:rsid w:val="00B07E06"/>
    <w:rsid w:val="00B10214"/>
    <w:rsid w:val="00B1132C"/>
    <w:rsid w:val="00B1227E"/>
    <w:rsid w:val="00B130D2"/>
    <w:rsid w:val="00B1388B"/>
    <w:rsid w:val="00B15E0B"/>
    <w:rsid w:val="00B24EF1"/>
    <w:rsid w:val="00B26CA3"/>
    <w:rsid w:val="00B2775B"/>
    <w:rsid w:val="00B31EAA"/>
    <w:rsid w:val="00B40CAF"/>
    <w:rsid w:val="00B40CDD"/>
    <w:rsid w:val="00B40E77"/>
    <w:rsid w:val="00B41C4A"/>
    <w:rsid w:val="00B44C0C"/>
    <w:rsid w:val="00B46C24"/>
    <w:rsid w:val="00B46CB9"/>
    <w:rsid w:val="00B57372"/>
    <w:rsid w:val="00B57821"/>
    <w:rsid w:val="00B64ACD"/>
    <w:rsid w:val="00B70583"/>
    <w:rsid w:val="00B7159D"/>
    <w:rsid w:val="00B71C82"/>
    <w:rsid w:val="00B7746A"/>
    <w:rsid w:val="00B82C00"/>
    <w:rsid w:val="00B82F12"/>
    <w:rsid w:val="00B8373D"/>
    <w:rsid w:val="00B84357"/>
    <w:rsid w:val="00B8467E"/>
    <w:rsid w:val="00B850B8"/>
    <w:rsid w:val="00B85A45"/>
    <w:rsid w:val="00B86AC4"/>
    <w:rsid w:val="00B91261"/>
    <w:rsid w:val="00B912A0"/>
    <w:rsid w:val="00B95215"/>
    <w:rsid w:val="00B95C10"/>
    <w:rsid w:val="00B96F99"/>
    <w:rsid w:val="00B97903"/>
    <w:rsid w:val="00B97CE8"/>
    <w:rsid w:val="00BA0090"/>
    <w:rsid w:val="00BA0925"/>
    <w:rsid w:val="00BA1179"/>
    <w:rsid w:val="00BA20C5"/>
    <w:rsid w:val="00BA3982"/>
    <w:rsid w:val="00BA3AB0"/>
    <w:rsid w:val="00BA3C90"/>
    <w:rsid w:val="00BA4FDA"/>
    <w:rsid w:val="00BA6BDD"/>
    <w:rsid w:val="00BB326C"/>
    <w:rsid w:val="00BB3992"/>
    <w:rsid w:val="00BB5DEF"/>
    <w:rsid w:val="00BC0C1D"/>
    <w:rsid w:val="00BC0E93"/>
    <w:rsid w:val="00BC323A"/>
    <w:rsid w:val="00BC52BB"/>
    <w:rsid w:val="00BC5390"/>
    <w:rsid w:val="00BD37F7"/>
    <w:rsid w:val="00BD39C7"/>
    <w:rsid w:val="00BD3E75"/>
    <w:rsid w:val="00BD49A6"/>
    <w:rsid w:val="00BD49AE"/>
    <w:rsid w:val="00BD540C"/>
    <w:rsid w:val="00BD6271"/>
    <w:rsid w:val="00BD6AC3"/>
    <w:rsid w:val="00BD6B40"/>
    <w:rsid w:val="00BE0A8F"/>
    <w:rsid w:val="00BE507B"/>
    <w:rsid w:val="00BF02A1"/>
    <w:rsid w:val="00BF1D37"/>
    <w:rsid w:val="00BF1EF0"/>
    <w:rsid w:val="00BF23C7"/>
    <w:rsid w:val="00BF26E7"/>
    <w:rsid w:val="00BF32BF"/>
    <w:rsid w:val="00BF65B2"/>
    <w:rsid w:val="00BF66FA"/>
    <w:rsid w:val="00BF7299"/>
    <w:rsid w:val="00C00EEA"/>
    <w:rsid w:val="00C107D1"/>
    <w:rsid w:val="00C12B9B"/>
    <w:rsid w:val="00C12EF9"/>
    <w:rsid w:val="00C16F71"/>
    <w:rsid w:val="00C17DFD"/>
    <w:rsid w:val="00C20226"/>
    <w:rsid w:val="00C221BC"/>
    <w:rsid w:val="00C22AF2"/>
    <w:rsid w:val="00C230B2"/>
    <w:rsid w:val="00C23BDC"/>
    <w:rsid w:val="00C24A93"/>
    <w:rsid w:val="00C26ED6"/>
    <w:rsid w:val="00C279F2"/>
    <w:rsid w:val="00C304DE"/>
    <w:rsid w:val="00C33F67"/>
    <w:rsid w:val="00C35829"/>
    <w:rsid w:val="00C35CB7"/>
    <w:rsid w:val="00C360E1"/>
    <w:rsid w:val="00C366B6"/>
    <w:rsid w:val="00C44DD2"/>
    <w:rsid w:val="00C47851"/>
    <w:rsid w:val="00C50AC2"/>
    <w:rsid w:val="00C50D6A"/>
    <w:rsid w:val="00C5452F"/>
    <w:rsid w:val="00C55237"/>
    <w:rsid w:val="00C57889"/>
    <w:rsid w:val="00C57E03"/>
    <w:rsid w:val="00C640A0"/>
    <w:rsid w:val="00C64F6A"/>
    <w:rsid w:val="00C70958"/>
    <w:rsid w:val="00C73BF5"/>
    <w:rsid w:val="00C7413A"/>
    <w:rsid w:val="00C74C27"/>
    <w:rsid w:val="00C757DB"/>
    <w:rsid w:val="00C817CE"/>
    <w:rsid w:val="00C81D42"/>
    <w:rsid w:val="00C8307B"/>
    <w:rsid w:val="00C85629"/>
    <w:rsid w:val="00C87775"/>
    <w:rsid w:val="00C904DF"/>
    <w:rsid w:val="00C905D8"/>
    <w:rsid w:val="00C9219C"/>
    <w:rsid w:val="00C93A0E"/>
    <w:rsid w:val="00C94325"/>
    <w:rsid w:val="00C95158"/>
    <w:rsid w:val="00CB057E"/>
    <w:rsid w:val="00CB1663"/>
    <w:rsid w:val="00CB16C9"/>
    <w:rsid w:val="00CB22B6"/>
    <w:rsid w:val="00CB5602"/>
    <w:rsid w:val="00CC0245"/>
    <w:rsid w:val="00CC0AEA"/>
    <w:rsid w:val="00CC3B6C"/>
    <w:rsid w:val="00CC4680"/>
    <w:rsid w:val="00CD60C8"/>
    <w:rsid w:val="00CE0499"/>
    <w:rsid w:val="00CE1840"/>
    <w:rsid w:val="00CE3971"/>
    <w:rsid w:val="00CE5D2A"/>
    <w:rsid w:val="00CE65FD"/>
    <w:rsid w:val="00CE6F41"/>
    <w:rsid w:val="00CE7F8F"/>
    <w:rsid w:val="00CF5182"/>
    <w:rsid w:val="00CF663C"/>
    <w:rsid w:val="00CF6CCE"/>
    <w:rsid w:val="00D02A34"/>
    <w:rsid w:val="00D030FE"/>
    <w:rsid w:val="00D0585E"/>
    <w:rsid w:val="00D10D68"/>
    <w:rsid w:val="00D118FF"/>
    <w:rsid w:val="00D172FD"/>
    <w:rsid w:val="00D214E8"/>
    <w:rsid w:val="00D2399F"/>
    <w:rsid w:val="00D25A3D"/>
    <w:rsid w:val="00D3053A"/>
    <w:rsid w:val="00D30C1D"/>
    <w:rsid w:val="00D32F97"/>
    <w:rsid w:val="00D336B8"/>
    <w:rsid w:val="00D34152"/>
    <w:rsid w:val="00D37D1F"/>
    <w:rsid w:val="00D40041"/>
    <w:rsid w:val="00D41456"/>
    <w:rsid w:val="00D4168A"/>
    <w:rsid w:val="00D47532"/>
    <w:rsid w:val="00D47658"/>
    <w:rsid w:val="00D47A71"/>
    <w:rsid w:val="00D50353"/>
    <w:rsid w:val="00D50901"/>
    <w:rsid w:val="00D53843"/>
    <w:rsid w:val="00D53DAC"/>
    <w:rsid w:val="00D54DA1"/>
    <w:rsid w:val="00D572EA"/>
    <w:rsid w:val="00D57C0C"/>
    <w:rsid w:val="00D606EC"/>
    <w:rsid w:val="00D62185"/>
    <w:rsid w:val="00D6523B"/>
    <w:rsid w:val="00D72A6C"/>
    <w:rsid w:val="00D77ADA"/>
    <w:rsid w:val="00D82197"/>
    <w:rsid w:val="00D84BFB"/>
    <w:rsid w:val="00D8744A"/>
    <w:rsid w:val="00D87564"/>
    <w:rsid w:val="00D90501"/>
    <w:rsid w:val="00D9099E"/>
    <w:rsid w:val="00D90D78"/>
    <w:rsid w:val="00D92683"/>
    <w:rsid w:val="00DA0E80"/>
    <w:rsid w:val="00DA173A"/>
    <w:rsid w:val="00DA2340"/>
    <w:rsid w:val="00DA23B5"/>
    <w:rsid w:val="00DA33EE"/>
    <w:rsid w:val="00DA3EF1"/>
    <w:rsid w:val="00DA6A6A"/>
    <w:rsid w:val="00DA7434"/>
    <w:rsid w:val="00DC2D30"/>
    <w:rsid w:val="00DC6AC9"/>
    <w:rsid w:val="00DC7665"/>
    <w:rsid w:val="00DD368C"/>
    <w:rsid w:val="00DD4C8E"/>
    <w:rsid w:val="00DD5CC6"/>
    <w:rsid w:val="00DD65AD"/>
    <w:rsid w:val="00DD6D7D"/>
    <w:rsid w:val="00DE49E7"/>
    <w:rsid w:val="00DE4EED"/>
    <w:rsid w:val="00DE5021"/>
    <w:rsid w:val="00DE513A"/>
    <w:rsid w:val="00DE5B59"/>
    <w:rsid w:val="00DE5E89"/>
    <w:rsid w:val="00DE6D5E"/>
    <w:rsid w:val="00DE724A"/>
    <w:rsid w:val="00DE763C"/>
    <w:rsid w:val="00DF02ED"/>
    <w:rsid w:val="00DF4A5A"/>
    <w:rsid w:val="00DF54D9"/>
    <w:rsid w:val="00DF6E8F"/>
    <w:rsid w:val="00E01CFA"/>
    <w:rsid w:val="00E04251"/>
    <w:rsid w:val="00E0661A"/>
    <w:rsid w:val="00E10786"/>
    <w:rsid w:val="00E11BC4"/>
    <w:rsid w:val="00E20D0A"/>
    <w:rsid w:val="00E23A49"/>
    <w:rsid w:val="00E23C2A"/>
    <w:rsid w:val="00E23E9C"/>
    <w:rsid w:val="00E2454C"/>
    <w:rsid w:val="00E24D22"/>
    <w:rsid w:val="00E26F8E"/>
    <w:rsid w:val="00E3159B"/>
    <w:rsid w:val="00E337B2"/>
    <w:rsid w:val="00E33A1C"/>
    <w:rsid w:val="00E35856"/>
    <w:rsid w:val="00E43F8E"/>
    <w:rsid w:val="00E442BA"/>
    <w:rsid w:val="00E44656"/>
    <w:rsid w:val="00E449F2"/>
    <w:rsid w:val="00E464B9"/>
    <w:rsid w:val="00E469F1"/>
    <w:rsid w:val="00E46EF2"/>
    <w:rsid w:val="00E50C27"/>
    <w:rsid w:val="00E54905"/>
    <w:rsid w:val="00E61A16"/>
    <w:rsid w:val="00E660B5"/>
    <w:rsid w:val="00E70129"/>
    <w:rsid w:val="00E707E3"/>
    <w:rsid w:val="00E7310A"/>
    <w:rsid w:val="00E732C0"/>
    <w:rsid w:val="00E735BB"/>
    <w:rsid w:val="00E77764"/>
    <w:rsid w:val="00E802D8"/>
    <w:rsid w:val="00E8640F"/>
    <w:rsid w:val="00E87CCF"/>
    <w:rsid w:val="00E90917"/>
    <w:rsid w:val="00E92B4A"/>
    <w:rsid w:val="00E93CD0"/>
    <w:rsid w:val="00E978E1"/>
    <w:rsid w:val="00EA104B"/>
    <w:rsid w:val="00EA2255"/>
    <w:rsid w:val="00EA2872"/>
    <w:rsid w:val="00EA3D47"/>
    <w:rsid w:val="00EA4EFB"/>
    <w:rsid w:val="00EA4FBD"/>
    <w:rsid w:val="00EA590F"/>
    <w:rsid w:val="00EA60CB"/>
    <w:rsid w:val="00EA6521"/>
    <w:rsid w:val="00EA69FF"/>
    <w:rsid w:val="00EA6C92"/>
    <w:rsid w:val="00EA6EFE"/>
    <w:rsid w:val="00EB1791"/>
    <w:rsid w:val="00EB2076"/>
    <w:rsid w:val="00EB2435"/>
    <w:rsid w:val="00EB4065"/>
    <w:rsid w:val="00EB4520"/>
    <w:rsid w:val="00EB6061"/>
    <w:rsid w:val="00EC0C38"/>
    <w:rsid w:val="00EC0E6D"/>
    <w:rsid w:val="00EC22CB"/>
    <w:rsid w:val="00ED050A"/>
    <w:rsid w:val="00ED1565"/>
    <w:rsid w:val="00ED4C11"/>
    <w:rsid w:val="00ED66A6"/>
    <w:rsid w:val="00EE2D68"/>
    <w:rsid w:val="00EE4A78"/>
    <w:rsid w:val="00EE4D43"/>
    <w:rsid w:val="00EE59FF"/>
    <w:rsid w:val="00EE6834"/>
    <w:rsid w:val="00EE687B"/>
    <w:rsid w:val="00EE730C"/>
    <w:rsid w:val="00EE7E6D"/>
    <w:rsid w:val="00EF0D55"/>
    <w:rsid w:val="00EF1B96"/>
    <w:rsid w:val="00EF28A4"/>
    <w:rsid w:val="00EF34E7"/>
    <w:rsid w:val="00EF7595"/>
    <w:rsid w:val="00F00896"/>
    <w:rsid w:val="00F018EF"/>
    <w:rsid w:val="00F037DB"/>
    <w:rsid w:val="00F0566A"/>
    <w:rsid w:val="00F0594C"/>
    <w:rsid w:val="00F106C9"/>
    <w:rsid w:val="00F130BB"/>
    <w:rsid w:val="00F15A2E"/>
    <w:rsid w:val="00F161C3"/>
    <w:rsid w:val="00F20B67"/>
    <w:rsid w:val="00F23136"/>
    <w:rsid w:val="00F268C9"/>
    <w:rsid w:val="00F2698C"/>
    <w:rsid w:val="00F27AA9"/>
    <w:rsid w:val="00F33AB4"/>
    <w:rsid w:val="00F3506B"/>
    <w:rsid w:val="00F355CE"/>
    <w:rsid w:val="00F36932"/>
    <w:rsid w:val="00F36AA3"/>
    <w:rsid w:val="00F36F63"/>
    <w:rsid w:val="00F3738D"/>
    <w:rsid w:val="00F37445"/>
    <w:rsid w:val="00F37570"/>
    <w:rsid w:val="00F378CF"/>
    <w:rsid w:val="00F40788"/>
    <w:rsid w:val="00F470A8"/>
    <w:rsid w:val="00F5060E"/>
    <w:rsid w:val="00F51D32"/>
    <w:rsid w:val="00F5230C"/>
    <w:rsid w:val="00F539C7"/>
    <w:rsid w:val="00F56FD2"/>
    <w:rsid w:val="00F57F2D"/>
    <w:rsid w:val="00F62858"/>
    <w:rsid w:val="00F6379D"/>
    <w:rsid w:val="00F643B3"/>
    <w:rsid w:val="00F64C9A"/>
    <w:rsid w:val="00F65A70"/>
    <w:rsid w:val="00F666B6"/>
    <w:rsid w:val="00F66B4E"/>
    <w:rsid w:val="00F7142F"/>
    <w:rsid w:val="00F72902"/>
    <w:rsid w:val="00F73B5F"/>
    <w:rsid w:val="00F74AD3"/>
    <w:rsid w:val="00F7503F"/>
    <w:rsid w:val="00F75A66"/>
    <w:rsid w:val="00F75CC0"/>
    <w:rsid w:val="00F777DF"/>
    <w:rsid w:val="00F83E42"/>
    <w:rsid w:val="00F84211"/>
    <w:rsid w:val="00F8571A"/>
    <w:rsid w:val="00F86A8F"/>
    <w:rsid w:val="00F875F6"/>
    <w:rsid w:val="00F91F28"/>
    <w:rsid w:val="00F92913"/>
    <w:rsid w:val="00F938D0"/>
    <w:rsid w:val="00F94591"/>
    <w:rsid w:val="00FA014C"/>
    <w:rsid w:val="00FA1E0D"/>
    <w:rsid w:val="00FA2815"/>
    <w:rsid w:val="00FA6ADD"/>
    <w:rsid w:val="00FA7F55"/>
    <w:rsid w:val="00FB0002"/>
    <w:rsid w:val="00FB0A81"/>
    <w:rsid w:val="00FB31D7"/>
    <w:rsid w:val="00FB3447"/>
    <w:rsid w:val="00FB37F4"/>
    <w:rsid w:val="00FB484E"/>
    <w:rsid w:val="00FB6F95"/>
    <w:rsid w:val="00FB7B73"/>
    <w:rsid w:val="00FC1E3B"/>
    <w:rsid w:val="00FC427E"/>
    <w:rsid w:val="00FD0A33"/>
    <w:rsid w:val="00FD0D13"/>
    <w:rsid w:val="00FD1462"/>
    <w:rsid w:val="00FD159E"/>
    <w:rsid w:val="00FD2579"/>
    <w:rsid w:val="00FD612F"/>
    <w:rsid w:val="00FD6F03"/>
    <w:rsid w:val="00FE1E38"/>
    <w:rsid w:val="00FE38E8"/>
    <w:rsid w:val="00FE3B80"/>
    <w:rsid w:val="00FE6234"/>
    <w:rsid w:val="00FE6238"/>
    <w:rsid w:val="00FE634D"/>
    <w:rsid w:val="00FF0D54"/>
    <w:rsid w:val="00FF0DA8"/>
    <w:rsid w:val="00FF1943"/>
    <w:rsid w:val="00FF1D5B"/>
    <w:rsid w:val="00FF2555"/>
    <w:rsid w:val="00FF2F4D"/>
    <w:rsid w:val="00FF6E66"/>
    <w:rsid w:val="01E44804"/>
    <w:rsid w:val="023E98A8"/>
    <w:rsid w:val="046B2C40"/>
    <w:rsid w:val="04E479D2"/>
    <w:rsid w:val="06CEDEBF"/>
    <w:rsid w:val="0AA8CB6F"/>
    <w:rsid w:val="0E206F14"/>
    <w:rsid w:val="121BE4EE"/>
    <w:rsid w:val="14B24F4E"/>
    <w:rsid w:val="17AE2299"/>
    <w:rsid w:val="19332BBA"/>
    <w:rsid w:val="1AA71E05"/>
    <w:rsid w:val="1BC4C726"/>
    <w:rsid w:val="1C3F1E85"/>
    <w:rsid w:val="1D4ECA75"/>
    <w:rsid w:val="1F632D33"/>
    <w:rsid w:val="21826EA5"/>
    <w:rsid w:val="2185ADD9"/>
    <w:rsid w:val="29BFD681"/>
    <w:rsid w:val="2E6023FF"/>
    <w:rsid w:val="2E67C9B3"/>
    <w:rsid w:val="2EC56699"/>
    <w:rsid w:val="2F1E0A7C"/>
    <w:rsid w:val="2F9901E5"/>
    <w:rsid w:val="3114253F"/>
    <w:rsid w:val="314E5AAA"/>
    <w:rsid w:val="31BA81A4"/>
    <w:rsid w:val="31D8E305"/>
    <w:rsid w:val="33F745CB"/>
    <w:rsid w:val="347A6880"/>
    <w:rsid w:val="368580A8"/>
    <w:rsid w:val="368E168A"/>
    <w:rsid w:val="372F600C"/>
    <w:rsid w:val="38C3078A"/>
    <w:rsid w:val="39C7B4CC"/>
    <w:rsid w:val="3C7A201B"/>
    <w:rsid w:val="3DB7B092"/>
    <w:rsid w:val="3E0E930D"/>
    <w:rsid w:val="3E83C3FA"/>
    <w:rsid w:val="4033C72A"/>
    <w:rsid w:val="45F27643"/>
    <w:rsid w:val="4633D077"/>
    <w:rsid w:val="46904075"/>
    <w:rsid w:val="4717B4D6"/>
    <w:rsid w:val="475503D8"/>
    <w:rsid w:val="477AC2DA"/>
    <w:rsid w:val="4791A89A"/>
    <w:rsid w:val="483FAA55"/>
    <w:rsid w:val="4978BE46"/>
    <w:rsid w:val="4AAA5F83"/>
    <w:rsid w:val="4ACCCD65"/>
    <w:rsid w:val="4E696839"/>
    <w:rsid w:val="4F27924B"/>
    <w:rsid w:val="511AD25F"/>
    <w:rsid w:val="58164C26"/>
    <w:rsid w:val="58F682B0"/>
    <w:rsid w:val="5C72B984"/>
    <w:rsid w:val="5D39E8B3"/>
    <w:rsid w:val="5E2A8917"/>
    <w:rsid w:val="605F4C6D"/>
    <w:rsid w:val="64E251D7"/>
    <w:rsid w:val="68641B32"/>
    <w:rsid w:val="6A7BBF2F"/>
    <w:rsid w:val="6C9CB273"/>
    <w:rsid w:val="6E5D2391"/>
    <w:rsid w:val="71DA57F3"/>
    <w:rsid w:val="728A5846"/>
    <w:rsid w:val="7499B38F"/>
    <w:rsid w:val="75484F6E"/>
    <w:rsid w:val="79F67B15"/>
    <w:rsid w:val="7AC16866"/>
    <w:rsid w:val="7B258D95"/>
    <w:rsid w:val="7BE06C64"/>
    <w:rsid w:val="7D6EB20A"/>
    <w:rsid w:val="7DCC7E3C"/>
    <w:rsid w:val="7E5D84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215A3"/>
  <w15:docId w15:val="{D1011B67-7EC8-489A-8C97-9632868C5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315A5"/>
    <w:rPr>
      <w:rFonts w:ascii="Calibri" w:eastAsia="Times New Roman" w:hAnsi="Calibri" w:cs="Times New Roman"/>
      <w:color w:val="534F4B" w:themeColor="accent6" w:themeShade="80"/>
      <w:sz w:val="21"/>
      <w:lang w:bidi="en-US"/>
    </w:rPr>
  </w:style>
  <w:style w:type="paragraph" w:styleId="Heading1">
    <w:name w:val="heading 1"/>
    <w:basedOn w:val="Normal"/>
    <w:next w:val="Normal"/>
    <w:link w:val="Heading1Char"/>
    <w:uiPriority w:val="9"/>
    <w:qFormat/>
    <w:rsid w:val="007349F2"/>
    <w:pPr>
      <w:keepNext/>
      <w:keepLines/>
      <w:numPr>
        <w:numId w:val="1"/>
      </w:numPr>
      <w:spacing w:before="240" w:after="240"/>
      <w:outlineLvl w:val="0"/>
    </w:pPr>
    <w:rPr>
      <w:rFonts w:ascii="Maison Neue Book" w:eastAsiaTheme="majorEastAsia" w:hAnsi="Maison Neue Book" w:cstheme="majorBidi"/>
      <w:color w:val="263746"/>
      <w:sz w:val="48"/>
      <w:szCs w:val="32"/>
    </w:rPr>
  </w:style>
  <w:style w:type="paragraph" w:styleId="Heading2">
    <w:name w:val="heading 2"/>
    <w:basedOn w:val="Normal"/>
    <w:next w:val="Normal"/>
    <w:link w:val="Heading2Char"/>
    <w:uiPriority w:val="9"/>
    <w:unhideWhenUsed/>
    <w:qFormat/>
    <w:rsid w:val="008779A5"/>
    <w:pPr>
      <w:keepNext/>
      <w:keepLines/>
      <w:spacing w:before="40" w:after="100" w:afterAutospacing="1"/>
      <w:outlineLvl w:val="1"/>
    </w:pPr>
    <w:rPr>
      <w:rFonts w:ascii="Maison Neue Book" w:eastAsiaTheme="majorEastAsia" w:hAnsi="Maison Neue Book" w:cstheme="majorBidi"/>
      <w:color w:val="00ACC8"/>
      <w:sz w:val="40"/>
      <w:szCs w:val="26"/>
    </w:rPr>
  </w:style>
  <w:style w:type="paragraph" w:styleId="Heading3">
    <w:name w:val="heading 3"/>
    <w:basedOn w:val="Normal"/>
    <w:next w:val="Normal"/>
    <w:link w:val="Heading3Char"/>
    <w:uiPriority w:val="9"/>
    <w:unhideWhenUsed/>
    <w:qFormat/>
    <w:rsid w:val="0019514F"/>
    <w:pPr>
      <w:keepNext/>
      <w:keepLines/>
      <w:spacing w:before="120" w:after="100" w:afterAutospacing="1"/>
      <w:outlineLvl w:val="2"/>
    </w:pPr>
    <w:rPr>
      <w:rFonts w:ascii="Maison Neue Book" w:eastAsiaTheme="majorEastAsia" w:hAnsi="Maison Neue Book" w:cstheme="majorBidi"/>
      <w:color w:val="00ACC8"/>
      <w:sz w:val="32"/>
      <w:szCs w:val="24"/>
    </w:rPr>
  </w:style>
  <w:style w:type="paragraph" w:styleId="Heading4">
    <w:name w:val="heading 4"/>
    <w:basedOn w:val="Normal"/>
    <w:next w:val="Normal"/>
    <w:link w:val="Heading4Char"/>
    <w:uiPriority w:val="9"/>
    <w:unhideWhenUsed/>
    <w:qFormat/>
    <w:rsid w:val="00BD3E75"/>
    <w:pPr>
      <w:keepNext/>
      <w:keepLines/>
      <w:spacing w:before="40"/>
      <w:outlineLvl w:val="3"/>
    </w:pPr>
    <w:rPr>
      <w:rFonts w:asciiTheme="minorHAnsi" w:eastAsiaTheme="majorEastAsia" w:hAnsiTheme="minorHAnsi" w:cstheme="majorBidi"/>
      <w:iCs/>
      <w:color w:val="00ACC8"/>
      <w:sz w:val="32"/>
    </w:rPr>
  </w:style>
  <w:style w:type="paragraph" w:styleId="Heading5">
    <w:name w:val="heading 5"/>
    <w:basedOn w:val="Normal"/>
    <w:next w:val="Normal"/>
    <w:link w:val="Heading5Char"/>
    <w:uiPriority w:val="9"/>
    <w:unhideWhenUsed/>
    <w:qFormat/>
    <w:rsid w:val="00182194"/>
    <w:pPr>
      <w:keepNext/>
      <w:keepLines/>
      <w:spacing w:before="40"/>
      <w:outlineLvl w:val="4"/>
    </w:pPr>
    <w:rPr>
      <w:rFonts w:eastAsiaTheme="majorEastAsia" w:cstheme="majorBidi"/>
      <w:color w:val="263746"/>
    </w:rPr>
  </w:style>
  <w:style w:type="paragraph" w:styleId="Heading6">
    <w:name w:val="heading 6"/>
    <w:basedOn w:val="Normal"/>
    <w:next w:val="Normal"/>
    <w:link w:val="Heading6Char"/>
    <w:uiPriority w:val="9"/>
    <w:unhideWhenUsed/>
    <w:qFormat/>
    <w:rsid w:val="00274C69"/>
    <w:pPr>
      <w:keepNext/>
      <w:keepLines/>
      <w:spacing w:before="40"/>
      <w:outlineLvl w:val="5"/>
    </w:pPr>
    <w:rPr>
      <w:rFonts w:asciiTheme="minorHAnsi" w:eastAsiaTheme="majorEastAsia" w:hAnsiTheme="minorHAnsi" w:cstheme="majorBidi"/>
      <w:color w:val="005563" w:themeColor="accent1" w:themeShade="7F"/>
    </w:rPr>
  </w:style>
  <w:style w:type="paragraph" w:styleId="Heading7">
    <w:name w:val="heading 7"/>
    <w:basedOn w:val="Normal"/>
    <w:next w:val="Normal"/>
    <w:link w:val="Heading7Char"/>
    <w:uiPriority w:val="9"/>
    <w:semiHidden/>
    <w:unhideWhenUsed/>
    <w:qFormat/>
    <w:rsid w:val="00274C69"/>
    <w:pPr>
      <w:keepNext/>
      <w:keepLines/>
      <w:spacing w:before="40"/>
      <w:outlineLvl w:val="6"/>
    </w:pPr>
    <w:rPr>
      <w:rFonts w:eastAsiaTheme="majorEastAsia" w:cstheme="majorBidi"/>
      <w:i/>
      <w:iCs/>
      <w:color w:val="0055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C4E5F"/>
    <w:rPr>
      <w:rFonts w:asciiTheme="minorHAnsi" w:hAnsiTheme="minorHAnsi"/>
      <w:szCs w:val="20"/>
    </w:rPr>
  </w:style>
  <w:style w:type="paragraph" w:styleId="ListParagraph">
    <w:name w:val="List Paragraph"/>
    <w:basedOn w:val="Normal"/>
    <w:link w:val="ListParagraphChar"/>
    <w:uiPriority w:val="34"/>
    <w:qFormat/>
    <w:rsid w:val="00274C69"/>
    <w:rPr>
      <w:rFonts w:asciiTheme="minorHAnsi" w:hAnsiTheme="minorHAns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74C69"/>
    <w:pPr>
      <w:tabs>
        <w:tab w:val="center" w:pos="4680"/>
        <w:tab w:val="right" w:pos="9360"/>
      </w:tabs>
    </w:pPr>
  </w:style>
  <w:style w:type="character" w:customStyle="1" w:styleId="HeaderChar">
    <w:name w:val="Header Char"/>
    <w:basedOn w:val="DefaultParagraphFont"/>
    <w:link w:val="Header"/>
    <w:uiPriority w:val="99"/>
    <w:rsid w:val="00274C69"/>
    <w:rPr>
      <w:rFonts w:ascii="Times New Roman" w:eastAsia="Times New Roman" w:hAnsi="Times New Roman" w:cs="Times New Roman"/>
      <w:lang w:bidi="en-US"/>
    </w:rPr>
  </w:style>
  <w:style w:type="paragraph" w:styleId="Footer">
    <w:name w:val="footer"/>
    <w:basedOn w:val="Normal"/>
    <w:link w:val="FooterChar"/>
    <w:uiPriority w:val="99"/>
    <w:unhideWhenUsed/>
    <w:rsid w:val="00274C69"/>
    <w:pPr>
      <w:tabs>
        <w:tab w:val="center" w:pos="4680"/>
        <w:tab w:val="right" w:pos="9360"/>
      </w:tabs>
    </w:pPr>
  </w:style>
  <w:style w:type="character" w:customStyle="1" w:styleId="FooterChar">
    <w:name w:val="Footer Char"/>
    <w:basedOn w:val="DefaultParagraphFont"/>
    <w:link w:val="Footer"/>
    <w:uiPriority w:val="99"/>
    <w:rsid w:val="00274C69"/>
    <w:rPr>
      <w:rFonts w:ascii="Times New Roman" w:eastAsia="Times New Roman" w:hAnsi="Times New Roman" w:cs="Times New Roman"/>
      <w:lang w:bidi="en-US"/>
    </w:rPr>
  </w:style>
  <w:style w:type="character" w:styleId="IntenseEmphasis">
    <w:name w:val="Intense Emphasis"/>
    <w:basedOn w:val="DefaultParagraphFont"/>
    <w:uiPriority w:val="21"/>
    <w:qFormat/>
    <w:rsid w:val="00274C69"/>
    <w:rPr>
      <w:i/>
      <w:iCs/>
      <w:color w:val="00ACC8"/>
    </w:rPr>
  </w:style>
  <w:style w:type="paragraph" w:styleId="NoSpacing">
    <w:name w:val="No Spacing"/>
    <w:uiPriority w:val="1"/>
    <w:qFormat/>
    <w:rsid w:val="00274C69"/>
    <w:rPr>
      <w:rFonts w:eastAsia="Times New Roman" w:cs="Times New Roman"/>
      <w:lang w:bidi="en-US"/>
    </w:rPr>
  </w:style>
  <w:style w:type="character" w:customStyle="1" w:styleId="Heading1Char">
    <w:name w:val="Heading 1 Char"/>
    <w:basedOn w:val="DefaultParagraphFont"/>
    <w:link w:val="Heading1"/>
    <w:uiPriority w:val="9"/>
    <w:rsid w:val="007349F2"/>
    <w:rPr>
      <w:rFonts w:ascii="Maison Neue Book" w:eastAsiaTheme="majorEastAsia" w:hAnsi="Maison Neue Book" w:cstheme="majorBidi"/>
      <w:color w:val="263746"/>
      <w:sz w:val="48"/>
      <w:szCs w:val="32"/>
      <w:lang w:bidi="en-US"/>
    </w:rPr>
  </w:style>
  <w:style w:type="character" w:customStyle="1" w:styleId="Heading2Char">
    <w:name w:val="Heading 2 Char"/>
    <w:basedOn w:val="DefaultParagraphFont"/>
    <w:link w:val="Heading2"/>
    <w:uiPriority w:val="9"/>
    <w:rsid w:val="007349F2"/>
    <w:rPr>
      <w:rFonts w:ascii="Maison Neue Book" w:eastAsiaTheme="majorEastAsia" w:hAnsi="Maison Neue Book" w:cstheme="majorBidi"/>
      <w:color w:val="00ACC8"/>
      <w:sz w:val="40"/>
      <w:szCs w:val="26"/>
      <w:lang w:bidi="en-US"/>
    </w:rPr>
  </w:style>
  <w:style w:type="character" w:customStyle="1" w:styleId="Heading3Char">
    <w:name w:val="Heading 3 Char"/>
    <w:basedOn w:val="DefaultParagraphFont"/>
    <w:link w:val="Heading3"/>
    <w:uiPriority w:val="9"/>
    <w:rsid w:val="008779A5"/>
    <w:rPr>
      <w:rFonts w:ascii="Maison Neue Book" w:eastAsiaTheme="majorEastAsia" w:hAnsi="Maison Neue Book" w:cstheme="majorBidi"/>
      <w:color w:val="00ACC8"/>
      <w:sz w:val="32"/>
      <w:szCs w:val="24"/>
      <w:lang w:bidi="en-US"/>
    </w:rPr>
  </w:style>
  <w:style w:type="character" w:customStyle="1" w:styleId="Heading4Char">
    <w:name w:val="Heading 4 Char"/>
    <w:basedOn w:val="DefaultParagraphFont"/>
    <w:link w:val="Heading4"/>
    <w:uiPriority w:val="9"/>
    <w:rsid w:val="00BD3E75"/>
    <w:rPr>
      <w:rFonts w:eastAsiaTheme="majorEastAsia" w:cstheme="majorBidi"/>
      <w:iCs/>
      <w:color w:val="00ACC8"/>
      <w:sz w:val="32"/>
      <w:lang w:bidi="en-US"/>
    </w:rPr>
  </w:style>
  <w:style w:type="paragraph" w:styleId="Title">
    <w:name w:val="Title"/>
    <w:basedOn w:val="Normal"/>
    <w:next w:val="Normal"/>
    <w:link w:val="TitleChar"/>
    <w:autoRedefine/>
    <w:uiPriority w:val="10"/>
    <w:qFormat/>
    <w:rsid w:val="00F27AA9"/>
    <w:pPr>
      <w:numPr>
        <w:numId w:val="2"/>
      </w:numPr>
      <w:ind w:left="504"/>
      <w:contextualSpacing/>
    </w:pPr>
    <w:rPr>
      <w:rFonts w:ascii="Maison Neue Book" w:eastAsiaTheme="majorEastAsia" w:hAnsi="Maison Neue Book" w:cstheme="majorBidi"/>
      <w:color w:val="263746"/>
      <w:spacing w:val="-10"/>
      <w:kern w:val="28"/>
      <w:sz w:val="56"/>
      <w:szCs w:val="56"/>
    </w:rPr>
  </w:style>
  <w:style w:type="character" w:customStyle="1" w:styleId="TitleChar">
    <w:name w:val="Title Char"/>
    <w:basedOn w:val="DefaultParagraphFont"/>
    <w:link w:val="Title"/>
    <w:uiPriority w:val="10"/>
    <w:rsid w:val="00F27AA9"/>
    <w:rPr>
      <w:rFonts w:ascii="Maison Neue Book" w:eastAsiaTheme="majorEastAsia" w:hAnsi="Maison Neue Book" w:cstheme="majorBidi"/>
      <w:color w:val="263746"/>
      <w:spacing w:val="-10"/>
      <w:kern w:val="28"/>
      <w:sz w:val="56"/>
      <w:szCs w:val="56"/>
      <w:lang w:bidi="en-US"/>
    </w:rPr>
  </w:style>
  <w:style w:type="character" w:customStyle="1" w:styleId="Heading5Char">
    <w:name w:val="Heading 5 Char"/>
    <w:basedOn w:val="DefaultParagraphFont"/>
    <w:link w:val="Heading5"/>
    <w:uiPriority w:val="9"/>
    <w:rsid w:val="00182194"/>
    <w:rPr>
      <w:rFonts w:ascii="Calibri" w:eastAsiaTheme="majorEastAsia" w:hAnsi="Calibri" w:cstheme="majorBidi"/>
      <w:color w:val="263746"/>
      <w:lang w:bidi="en-US"/>
    </w:rPr>
  </w:style>
  <w:style w:type="character" w:customStyle="1" w:styleId="Heading6Char">
    <w:name w:val="Heading 6 Char"/>
    <w:basedOn w:val="DefaultParagraphFont"/>
    <w:link w:val="Heading6"/>
    <w:uiPriority w:val="9"/>
    <w:rsid w:val="00274C69"/>
    <w:rPr>
      <w:rFonts w:eastAsiaTheme="majorEastAsia" w:cstheme="majorBidi"/>
      <w:color w:val="005563" w:themeColor="accent1" w:themeShade="7F"/>
      <w:lang w:bidi="en-US"/>
    </w:rPr>
  </w:style>
  <w:style w:type="character" w:customStyle="1" w:styleId="Heading7Char">
    <w:name w:val="Heading 7 Char"/>
    <w:basedOn w:val="DefaultParagraphFont"/>
    <w:link w:val="Heading7"/>
    <w:uiPriority w:val="9"/>
    <w:semiHidden/>
    <w:rsid w:val="00274C69"/>
    <w:rPr>
      <w:rFonts w:ascii="Calibri" w:eastAsiaTheme="majorEastAsia" w:hAnsi="Calibri" w:cstheme="majorBidi"/>
      <w:i/>
      <w:iCs/>
      <w:color w:val="005563" w:themeColor="accent1" w:themeShade="7F"/>
      <w:lang w:bidi="en-US"/>
    </w:rPr>
  </w:style>
  <w:style w:type="paragraph" w:styleId="Subtitle">
    <w:name w:val="Subtitle"/>
    <w:basedOn w:val="Normal"/>
    <w:next w:val="Normal"/>
    <w:link w:val="SubtitleChar"/>
    <w:uiPriority w:val="11"/>
    <w:qFormat/>
    <w:rsid w:val="00274C69"/>
    <w:pPr>
      <w:numPr>
        <w:ilvl w:val="1"/>
      </w:numPr>
      <w:spacing w:after="160"/>
    </w:pPr>
    <w:rPr>
      <w:rFonts w:asciiTheme="minorHAnsi" w:eastAsiaTheme="minorEastAsia" w:hAnsiTheme="minorHAnsi" w:cstheme="minorBidi"/>
      <w:color w:val="828282" w:themeColor="text1" w:themeTint="A5"/>
      <w:spacing w:val="15"/>
    </w:rPr>
  </w:style>
  <w:style w:type="character" w:customStyle="1" w:styleId="SubtitleChar">
    <w:name w:val="Subtitle Char"/>
    <w:basedOn w:val="DefaultParagraphFont"/>
    <w:link w:val="Subtitle"/>
    <w:uiPriority w:val="11"/>
    <w:rsid w:val="00274C69"/>
    <w:rPr>
      <w:rFonts w:eastAsiaTheme="minorEastAsia"/>
      <w:color w:val="828282" w:themeColor="text1" w:themeTint="A5"/>
      <w:spacing w:val="15"/>
      <w:lang w:bidi="en-US"/>
    </w:rPr>
  </w:style>
  <w:style w:type="character" w:styleId="SubtleEmphasis">
    <w:name w:val="Subtle Emphasis"/>
    <w:basedOn w:val="DefaultParagraphFont"/>
    <w:uiPriority w:val="19"/>
    <w:qFormat/>
    <w:rsid w:val="00274C69"/>
    <w:rPr>
      <w:rFonts w:ascii="Calibri" w:hAnsi="Calibri"/>
      <w:i/>
      <w:iCs/>
      <w:color w:val="6F6F6F" w:themeColor="text1" w:themeTint="BF"/>
    </w:rPr>
  </w:style>
  <w:style w:type="character" w:styleId="Emphasis">
    <w:name w:val="Emphasis"/>
    <w:basedOn w:val="DefaultParagraphFont"/>
    <w:uiPriority w:val="20"/>
    <w:qFormat/>
    <w:rsid w:val="00274C69"/>
    <w:rPr>
      <w:i/>
      <w:iCs/>
    </w:rPr>
  </w:style>
  <w:style w:type="character" w:styleId="Strong">
    <w:name w:val="Strong"/>
    <w:basedOn w:val="DefaultParagraphFont"/>
    <w:uiPriority w:val="22"/>
    <w:qFormat/>
    <w:rsid w:val="001057AF"/>
    <w:rPr>
      <w:rFonts w:ascii="Calibri" w:hAnsi="Calibri"/>
      <w:b/>
      <w:bCs/>
      <w:color w:val="00ACC8"/>
      <w:sz w:val="24"/>
    </w:rPr>
  </w:style>
  <w:style w:type="paragraph" w:styleId="IntenseQuote">
    <w:name w:val="Intense Quote"/>
    <w:basedOn w:val="Normal"/>
    <w:next w:val="Normal"/>
    <w:link w:val="IntenseQuoteChar"/>
    <w:uiPriority w:val="30"/>
    <w:qFormat/>
    <w:rsid w:val="00274C69"/>
    <w:pPr>
      <w:pBdr>
        <w:top w:val="single" w:sz="4" w:space="10" w:color="00ACC8" w:themeColor="accent1"/>
        <w:bottom w:val="single" w:sz="4" w:space="10" w:color="00ACC8" w:themeColor="accent1"/>
      </w:pBdr>
      <w:spacing w:before="360" w:after="360"/>
      <w:ind w:left="864" w:right="864"/>
      <w:jc w:val="center"/>
    </w:pPr>
    <w:rPr>
      <w:i/>
      <w:iCs/>
      <w:color w:val="00ACC8"/>
    </w:rPr>
  </w:style>
  <w:style w:type="character" w:customStyle="1" w:styleId="IntenseQuoteChar">
    <w:name w:val="Intense Quote Char"/>
    <w:basedOn w:val="DefaultParagraphFont"/>
    <w:link w:val="IntenseQuote"/>
    <w:uiPriority w:val="30"/>
    <w:rsid w:val="00274C69"/>
    <w:rPr>
      <w:rFonts w:ascii="Calibri" w:eastAsia="Times New Roman" w:hAnsi="Calibri" w:cs="Times New Roman"/>
      <w:i/>
      <w:iCs/>
      <w:color w:val="00ACC8"/>
      <w:lang w:bidi="en-US"/>
    </w:rPr>
  </w:style>
  <w:style w:type="character" w:styleId="IntenseReference">
    <w:name w:val="Intense Reference"/>
    <w:basedOn w:val="DefaultParagraphFont"/>
    <w:uiPriority w:val="32"/>
    <w:qFormat/>
    <w:rsid w:val="00274C69"/>
    <w:rPr>
      <w:b/>
      <w:bCs/>
      <w:smallCaps/>
      <w:color w:val="FF495C"/>
      <w:spacing w:val="5"/>
    </w:rPr>
  </w:style>
  <w:style w:type="paragraph" w:styleId="BalloonText">
    <w:name w:val="Balloon Text"/>
    <w:basedOn w:val="Normal"/>
    <w:link w:val="BalloonTextChar"/>
    <w:uiPriority w:val="99"/>
    <w:semiHidden/>
    <w:unhideWhenUsed/>
    <w:rsid w:val="00A15E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E65"/>
    <w:rPr>
      <w:rFonts w:ascii="Segoe UI" w:eastAsia="Times New Roman" w:hAnsi="Segoe UI" w:cs="Segoe UI"/>
      <w:sz w:val="18"/>
      <w:szCs w:val="18"/>
      <w:lang w:bidi="en-US"/>
    </w:rPr>
  </w:style>
  <w:style w:type="paragraph" w:customStyle="1" w:styleId="DecimalAligned">
    <w:name w:val="Decimal Aligned"/>
    <w:basedOn w:val="Normal"/>
    <w:uiPriority w:val="40"/>
    <w:qFormat/>
    <w:rsid w:val="0041317C"/>
    <w:pPr>
      <w:widowControl/>
      <w:tabs>
        <w:tab w:val="decimal" w:pos="360"/>
      </w:tabs>
      <w:autoSpaceDE/>
      <w:autoSpaceDN/>
      <w:spacing w:after="200" w:line="276" w:lineRule="auto"/>
    </w:pPr>
    <w:rPr>
      <w:rFonts w:asciiTheme="minorHAnsi" w:eastAsiaTheme="minorEastAsia" w:hAnsiTheme="minorHAnsi"/>
      <w:color w:val="auto"/>
      <w:lang w:bidi="ar-SA"/>
    </w:rPr>
  </w:style>
  <w:style w:type="paragraph" w:styleId="FootnoteText">
    <w:name w:val="footnote text"/>
    <w:basedOn w:val="Normal"/>
    <w:link w:val="FootnoteTextChar"/>
    <w:uiPriority w:val="99"/>
    <w:unhideWhenUsed/>
    <w:rsid w:val="0041317C"/>
    <w:pPr>
      <w:widowControl/>
      <w:autoSpaceDE/>
      <w:autoSpaceDN/>
    </w:pPr>
    <w:rPr>
      <w:rFonts w:asciiTheme="minorHAnsi" w:eastAsiaTheme="minorEastAsia" w:hAnsiTheme="minorHAnsi"/>
      <w:color w:val="auto"/>
      <w:sz w:val="20"/>
      <w:szCs w:val="20"/>
      <w:lang w:bidi="ar-SA"/>
    </w:rPr>
  </w:style>
  <w:style w:type="character" w:customStyle="1" w:styleId="FootnoteTextChar">
    <w:name w:val="Footnote Text Char"/>
    <w:basedOn w:val="DefaultParagraphFont"/>
    <w:link w:val="FootnoteText"/>
    <w:uiPriority w:val="99"/>
    <w:rsid w:val="0041317C"/>
    <w:rPr>
      <w:rFonts w:eastAsiaTheme="minorEastAsia" w:cs="Times New Roman"/>
      <w:sz w:val="20"/>
      <w:szCs w:val="20"/>
    </w:rPr>
  </w:style>
  <w:style w:type="table" w:styleId="LightShading-Accent1">
    <w:name w:val="Light Shading Accent 1"/>
    <w:basedOn w:val="TableNormal"/>
    <w:uiPriority w:val="60"/>
    <w:rsid w:val="0041317C"/>
    <w:pPr>
      <w:widowControl/>
      <w:autoSpaceDE/>
      <w:autoSpaceDN/>
    </w:pPr>
    <w:rPr>
      <w:rFonts w:eastAsiaTheme="minorEastAsia"/>
      <w:color w:val="008095" w:themeColor="accent1" w:themeShade="BF"/>
    </w:rPr>
    <w:tblPr>
      <w:tblStyleRowBandSize w:val="1"/>
      <w:tblStyleColBandSize w:val="1"/>
      <w:tblBorders>
        <w:top w:val="single" w:sz="8" w:space="0" w:color="00ACC8" w:themeColor="accent1"/>
        <w:bottom w:val="single" w:sz="8" w:space="0" w:color="00ACC8" w:themeColor="accent1"/>
      </w:tblBorders>
    </w:tblPr>
    <w:tblStylePr w:type="firstRow">
      <w:pPr>
        <w:spacing w:before="0" w:after="0" w:line="240" w:lineRule="auto"/>
      </w:pPr>
      <w:rPr>
        <w:b/>
        <w:bCs/>
      </w:rPr>
      <w:tblPr/>
      <w:tcPr>
        <w:tcBorders>
          <w:top w:val="single" w:sz="8" w:space="0" w:color="00ACC8" w:themeColor="accent1"/>
          <w:left w:val="nil"/>
          <w:bottom w:val="single" w:sz="8" w:space="0" w:color="00ACC8" w:themeColor="accent1"/>
          <w:right w:val="nil"/>
          <w:insideH w:val="nil"/>
          <w:insideV w:val="nil"/>
        </w:tcBorders>
      </w:tcPr>
    </w:tblStylePr>
    <w:tblStylePr w:type="lastRow">
      <w:pPr>
        <w:spacing w:before="0" w:after="0" w:line="240" w:lineRule="auto"/>
      </w:pPr>
      <w:rPr>
        <w:b/>
        <w:bCs/>
      </w:rPr>
      <w:tblPr/>
      <w:tcPr>
        <w:tcBorders>
          <w:top w:val="single" w:sz="8" w:space="0" w:color="00ACC8" w:themeColor="accent1"/>
          <w:left w:val="nil"/>
          <w:bottom w:val="single" w:sz="8" w:space="0" w:color="00ACC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F4FF" w:themeFill="accent1" w:themeFillTint="3F"/>
      </w:tcPr>
    </w:tblStylePr>
    <w:tblStylePr w:type="band1Horz">
      <w:tblPr/>
      <w:tcPr>
        <w:tcBorders>
          <w:left w:val="nil"/>
          <w:right w:val="nil"/>
          <w:insideH w:val="nil"/>
          <w:insideV w:val="nil"/>
        </w:tcBorders>
        <w:shd w:val="clear" w:color="auto" w:fill="B2F4FF" w:themeFill="accent1" w:themeFillTint="3F"/>
      </w:tcPr>
    </w:tblStylePr>
  </w:style>
  <w:style w:type="table" w:styleId="MediumShading2-Accent5">
    <w:name w:val="Medium Shading 2 Accent 5"/>
    <w:basedOn w:val="TableNormal"/>
    <w:uiPriority w:val="64"/>
    <w:rsid w:val="0041317C"/>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4F6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4F60" w:themeFill="accent5"/>
      </w:tcPr>
    </w:tblStylePr>
    <w:tblStylePr w:type="lastCol">
      <w:rPr>
        <w:b/>
        <w:bCs/>
        <w:color w:val="FFFFFF" w:themeColor="background1"/>
      </w:rPr>
      <w:tblPr/>
      <w:tcPr>
        <w:tcBorders>
          <w:left w:val="nil"/>
          <w:right w:val="nil"/>
          <w:insideH w:val="nil"/>
          <w:insideV w:val="nil"/>
        </w:tcBorders>
        <w:shd w:val="clear" w:color="auto" w:fill="344F6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st">
    <w:name w:val="st"/>
    <w:basedOn w:val="DefaultParagraphFont"/>
    <w:rsid w:val="00314EAA"/>
  </w:style>
  <w:style w:type="paragraph" w:styleId="TOC2">
    <w:name w:val="toc 2"/>
    <w:basedOn w:val="Normal"/>
    <w:next w:val="Normal"/>
    <w:autoRedefine/>
    <w:uiPriority w:val="39"/>
    <w:unhideWhenUsed/>
    <w:rsid w:val="00C12EF9"/>
    <w:pPr>
      <w:spacing w:after="100"/>
      <w:ind w:left="220"/>
    </w:pPr>
    <w:rPr>
      <w:sz w:val="20"/>
    </w:rPr>
  </w:style>
  <w:style w:type="paragraph" w:styleId="TOC1">
    <w:name w:val="toc 1"/>
    <w:basedOn w:val="Normal"/>
    <w:next w:val="Normal"/>
    <w:autoRedefine/>
    <w:uiPriority w:val="39"/>
    <w:unhideWhenUsed/>
    <w:rsid w:val="00C12EF9"/>
    <w:pPr>
      <w:spacing w:after="100"/>
    </w:pPr>
    <w:rPr>
      <w:sz w:val="20"/>
    </w:rPr>
  </w:style>
  <w:style w:type="paragraph" w:styleId="TOC3">
    <w:name w:val="toc 3"/>
    <w:basedOn w:val="Normal"/>
    <w:next w:val="Normal"/>
    <w:autoRedefine/>
    <w:uiPriority w:val="39"/>
    <w:unhideWhenUsed/>
    <w:rsid w:val="00C12EF9"/>
    <w:pPr>
      <w:spacing w:after="100"/>
      <w:ind w:left="440"/>
    </w:pPr>
    <w:rPr>
      <w:sz w:val="20"/>
    </w:rPr>
  </w:style>
  <w:style w:type="character" w:styleId="Hyperlink">
    <w:name w:val="Hyperlink"/>
    <w:basedOn w:val="DefaultParagraphFont"/>
    <w:uiPriority w:val="99"/>
    <w:unhideWhenUsed/>
    <w:rsid w:val="00EA69FF"/>
    <w:rPr>
      <w:color w:val="00ACC8" w:themeColor="hyperlink"/>
      <w:u w:val="single"/>
    </w:rPr>
  </w:style>
  <w:style w:type="paragraph" w:styleId="TOCHeading">
    <w:name w:val="TOC Heading"/>
    <w:basedOn w:val="Heading1"/>
    <w:next w:val="Normal"/>
    <w:uiPriority w:val="39"/>
    <w:unhideWhenUsed/>
    <w:qFormat/>
    <w:rsid w:val="00974C41"/>
    <w:pPr>
      <w:widowControl/>
      <w:numPr>
        <w:numId w:val="0"/>
      </w:numPr>
      <w:autoSpaceDE/>
      <w:autoSpaceDN/>
      <w:spacing w:before="200" w:after="200" w:line="259" w:lineRule="auto"/>
      <w:outlineLvl w:val="9"/>
    </w:pPr>
    <w:rPr>
      <w:color w:val="00ACC8" w:themeColor="accent1"/>
      <w:sz w:val="26"/>
      <w:lang w:bidi="ar-SA"/>
    </w:rPr>
  </w:style>
  <w:style w:type="table" w:styleId="TableGrid">
    <w:name w:val="Table Grid"/>
    <w:basedOn w:val="TableNormal"/>
    <w:uiPriority w:val="39"/>
    <w:rsid w:val="00031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C12EF9"/>
    <w:pPr>
      <w:spacing w:after="100"/>
      <w:ind w:left="660"/>
    </w:pPr>
    <w:rPr>
      <w:sz w:val="20"/>
    </w:rPr>
  </w:style>
  <w:style w:type="paragraph" w:styleId="TOC5">
    <w:name w:val="toc 5"/>
    <w:basedOn w:val="Normal"/>
    <w:next w:val="Normal"/>
    <w:autoRedefine/>
    <w:uiPriority w:val="39"/>
    <w:semiHidden/>
    <w:unhideWhenUsed/>
    <w:rsid w:val="00C12EF9"/>
    <w:pPr>
      <w:spacing w:after="100"/>
      <w:ind w:left="880"/>
    </w:pPr>
    <w:rPr>
      <w:sz w:val="20"/>
    </w:rPr>
  </w:style>
  <w:style w:type="paragraph" w:styleId="TOC6">
    <w:name w:val="toc 6"/>
    <w:basedOn w:val="Normal"/>
    <w:next w:val="Normal"/>
    <w:autoRedefine/>
    <w:uiPriority w:val="39"/>
    <w:semiHidden/>
    <w:unhideWhenUsed/>
    <w:rsid w:val="00C12EF9"/>
    <w:pPr>
      <w:spacing w:after="100"/>
      <w:ind w:left="1100"/>
    </w:pPr>
    <w:rPr>
      <w:sz w:val="20"/>
    </w:rPr>
  </w:style>
  <w:style w:type="paragraph" w:styleId="TOC7">
    <w:name w:val="toc 7"/>
    <w:basedOn w:val="Normal"/>
    <w:next w:val="Normal"/>
    <w:autoRedefine/>
    <w:uiPriority w:val="39"/>
    <w:semiHidden/>
    <w:unhideWhenUsed/>
    <w:rsid w:val="00C12EF9"/>
    <w:pPr>
      <w:spacing w:after="100"/>
      <w:ind w:left="1320"/>
    </w:pPr>
    <w:rPr>
      <w:sz w:val="20"/>
    </w:rPr>
  </w:style>
  <w:style w:type="paragraph" w:styleId="TOC8">
    <w:name w:val="toc 8"/>
    <w:basedOn w:val="Normal"/>
    <w:next w:val="Normal"/>
    <w:autoRedefine/>
    <w:uiPriority w:val="39"/>
    <w:semiHidden/>
    <w:unhideWhenUsed/>
    <w:rsid w:val="00C12EF9"/>
    <w:pPr>
      <w:spacing w:after="100"/>
      <w:ind w:left="1540"/>
    </w:pPr>
    <w:rPr>
      <w:sz w:val="20"/>
    </w:rPr>
  </w:style>
  <w:style w:type="paragraph" w:styleId="TOC9">
    <w:name w:val="toc 9"/>
    <w:basedOn w:val="Normal"/>
    <w:next w:val="Normal"/>
    <w:autoRedefine/>
    <w:uiPriority w:val="39"/>
    <w:semiHidden/>
    <w:unhideWhenUsed/>
    <w:rsid w:val="00C12EF9"/>
    <w:pPr>
      <w:spacing w:after="100"/>
      <w:ind w:left="1760"/>
    </w:pPr>
    <w:rPr>
      <w:sz w:val="20"/>
    </w:rPr>
  </w:style>
  <w:style w:type="table" w:styleId="ListTable3-Accent1">
    <w:name w:val="List Table 3 Accent 1"/>
    <w:basedOn w:val="TableNormal"/>
    <w:uiPriority w:val="48"/>
    <w:rsid w:val="0003165F"/>
    <w:tblPr>
      <w:tblStyleRowBandSize w:val="1"/>
      <w:tblStyleColBandSize w:val="1"/>
      <w:tblBorders>
        <w:top w:val="single" w:sz="4" w:space="0" w:color="00ACC8" w:themeColor="accent1"/>
        <w:left w:val="single" w:sz="4" w:space="0" w:color="00ACC8" w:themeColor="accent1"/>
        <w:bottom w:val="single" w:sz="4" w:space="0" w:color="00ACC8" w:themeColor="accent1"/>
        <w:right w:val="single" w:sz="4" w:space="0" w:color="00ACC8" w:themeColor="accent1"/>
      </w:tblBorders>
    </w:tblPr>
    <w:tblStylePr w:type="firstRow">
      <w:rPr>
        <w:b/>
        <w:bCs/>
        <w:color w:val="FFFFFF" w:themeColor="background1"/>
      </w:rPr>
      <w:tblPr/>
      <w:tcPr>
        <w:shd w:val="clear" w:color="auto" w:fill="00ACC8" w:themeFill="accent1"/>
      </w:tcPr>
    </w:tblStylePr>
    <w:tblStylePr w:type="lastRow">
      <w:rPr>
        <w:b/>
        <w:bCs/>
      </w:rPr>
      <w:tblPr/>
      <w:tcPr>
        <w:tcBorders>
          <w:top w:val="double" w:sz="4" w:space="0" w:color="00AC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CC8" w:themeColor="accent1"/>
          <w:right w:val="single" w:sz="4" w:space="0" w:color="00ACC8" w:themeColor="accent1"/>
        </w:tcBorders>
      </w:tcPr>
    </w:tblStylePr>
    <w:tblStylePr w:type="band1Horz">
      <w:tblPr/>
      <w:tcPr>
        <w:tcBorders>
          <w:top w:val="single" w:sz="4" w:space="0" w:color="00ACC8" w:themeColor="accent1"/>
          <w:bottom w:val="single" w:sz="4" w:space="0" w:color="00AC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CC8" w:themeColor="accent1"/>
          <w:left w:val="nil"/>
        </w:tcBorders>
      </w:tcPr>
    </w:tblStylePr>
    <w:tblStylePr w:type="swCell">
      <w:tblPr/>
      <w:tcPr>
        <w:tcBorders>
          <w:top w:val="double" w:sz="4" w:space="0" w:color="00ACC8" w:themeColor="accent1"/>
          <w:right w:val="nil"/>
        </w:tcBorders>
      </w:tcPr>
    </w:tblStylePr>
  </w:style>
  <w:style w:type="table" w:styleId="ListTable4-Accent5">
    <w:name w:val="List Table 4 Accent 5"/>
    <w:basedOn w:val="TableNormal"/>
    <w:uiPriority w:val="49"/>
    <w:rsid w:val="004914EE"/>
    <w:tblPr>
      <w:tblStyleRowBandSize w:val="1"/>
      <w:tblStyleColBandSize w:val="1"/>
      <w:tblBorders>
        <w:top w:val="single" w:sz="4" w:space="0" w:color="7299B2" w:themeColor="accent5" w:themeTint="99"/>
        <w:left w:val="single" w:sz="4" w:space="0" w:color="7299B2" w:themeColor="accent5" w:themeTint="99"/>
        <w:bottom w:val="single" w:sz="4" w:space="0" w:color="7299B2" w:themeColor="accent5" w:themeTint="99"/>
        <w:right w:val="single" w:sz="4" w:space="0" w:color="7299B2" w:themeColor="accent5" w:themeTint="99"/>
        <w:insideH w:val="single" w:sz="4" w:space="0" w:color="7299B2" w:themeColor="accent5" w:themeTint="99"/>
      </w:tblBorders>
    </w:tblPr>
    <w:tblStylePr w:type="firstRow">
      <w:rPr>
        <w:b/>
        <w:bCs/>
        <w:color w:val="FFFFFF" w:themeColor="background1"/>
      </w:rPr>
      <w:tblPr/>
      <w:tcPr>
        <w:tcBorders>
          <w:top w:val="single" w:sz="4" w:space="0" w:color="344F60" w:themeColor="accent5"/>
          <w:left w:val="single" w:sz="4" w:space="0" w:color="344F60" w:themeColor="accent5"/>
          <w:bottom w:val="single" w:sz="4" w:space="0" w:color="344F60" w:themeColor="accent5"/>
          <w:right w:val="single" w:sz="4" w:space="0" w:color="344F60" w:themeColor="accent5"/>
          <w:insideH w:val="nil"/>
        </w:tcBorders>
        <w:shd w:val="clear" w:color="auto" w:fill="344F60" w:themeFill="accent5"/>
      </w:tcPr>
    </w:tblStylePr>
    <w:tblStylePr w:type="lastRow">
      <w:rPr>
        <w:b/>
        <w:bCs/>
      </w:rPr>
      <w:tblPr/>
      <w:tcPr>
        <w:tcBorders>
          <w:top w:val="double" w:sz="4" w:space="0" w:color="7299B2" w:themeColor="accent5" w:themeTint="99"/>
        </w:tcBorders>
      </w:tcPr>
    </w:tblStylePr>
    <w:tblStylePr w:type="firstCol">
      <w:rPr>
        <w:b/>
        <w:bCs/>
      </w:rPr>
    </w:tblStylePr>
    <w:tblStylePr w:type="lastCol">
      <w:rPr>
        <w:b/>
        <w:bCs/>
      </w:rPr>
    </w:tblStylePr>
    <w:tblStylePr w:type="band1Vert">
      <w:tblPr/>
      <w:tcPr>
        <w:shd w:val="clear" w:color="auto" w:fill="CFDDE5" w:themeFill="accent5" w:themeFillTint="33"/>
      </w:tcPr>
    </w:tblStylePr>
    <w:tblStylePr w:type="band1Horz">
      <w:tblPr/>
      <w:tcPr>
        <w:shd w:val="clear" w:color="auto" w:fill="CFDDE5" w:themeFill="accent5" w:themeFillTint="33"/>
      </w:tcPr>
    </w:tblStylePr>
  </w:style>
  <w:style w:type="character" w:customStyle="1" w:styleId="BodyTextChar">
    <w:name w:val="Body Text Char"/>
    <w:basedOn w:val="DefaultParagraphFont"/>
    <w:link w:val="BodyText"/>
    <w:uiPriority w:val="1"/>
    <w:rsid w:val="009C4E5F"/>
    <w:rPr>
      <w:rFonts w:eastAsia="Times New Roman" w:cs="Times New Roman"/>
      <w:color w:val="534F4B" w:themeColor="accent6" w:themeShade="80"/>
      <w:sz w:val="21"/>
      <w:szCs w:val="20"/>
      <w:lang w:bidi="en-US"/>
    </w:rPr>
  </w:style>
  <w:style w:type="character" w:styleId="CommentReference">
    <w:name w:val="annotation reference"/>
    <w:basedOn w:val="DefaultParagraphFont"/>
    <w:uiPriority w:val="99"/>
    <w:semiHidden/>
    <w:unhideWhenUsed/>
    <w:rsid w:val="003715CA"/>
    <w:rPr>
      <w:sz w:val="16"/>
      <w:szCs w:val="16"/>
    </w:rPr>
  </w:style>
  <w:style w:type="paragraph" w:styleId="CommentText">
    <w:name w:val="annotation text"/>
    <w:basedOn w:val="Normal"/>
    <w:link w:val="CommentTextChar"/>
    <w:uiPriority w:val="99"/>
    <w:unhideWhenUsed/>
    <w:rsid w:val="003715CA"/>
    <w:rPr>
      <w:sz w:val="20"/>
      <w:szCs w:val="20"/>
    </w:rPr>
  </w:style>
  <w:style w:type="character" w:customStyle="1" w:styleId="CommentTextChar">
    <w:name w:val="Comment Text Char"/>
    <w:basedOn w:val="DefaultParagraphFont"/>
    <w:link w:val="CommentText"/>
    <w:uiPriority w:val="99"/>
    <w:rsid w:val="003715CA"/>
    <w:rPr>
      <w:rFonts w:ascii="Calibri" w:eastAsia="Times New Roman" w:hAnsi="Calibri" w:cs="Times New Roman"/>
      <w:color w:val="534F4B" w:themeColor="accent6" w:themeShade="80"/>
      <w:sz w:val="20"/>
      <w:szCs w:val="20"/>
      <w:lang w:bidi="en-US"/>
    </w:rPr>
  </w:style>
  <w:style w:type="paragraph" w:styleId="CommentSubject">
    <w:name w:val="annotation subject"/>
    <w:basedOn w:val="CommentText"/>
    <w:next w:val="CommentText"/>
    <w:link w:val="CommentSubjectChar"/>
    <w:uiPriority w:val="99"/>
    <w:semiHidden/>
    <w:unhideWhenUsed/>
    <w:rsid w:val="003715CA"/>
    <w:rPr>
      <w:b/>
      <w:bCs/>
    </w:rPr>
  </w:style>
  <w:style w:type="character" w:customStyle="1" w:styleId="CommentSubjectChar">
    <w:name w:val="Comment Subject Char"/>
    <w:basedOn w:val="CommentTextChar"/>
    <w:link w:val="CommentSubject"/>
    <w:uiPriority w:val="99"/>
    <w:semiHidden/>
    <w:rsid w:val="003715CA"/>
    <w:rPr>
      <w:rFonts w:ascii="Calibri" w:eastAsia="Times New Roman" w:hAnsi="Calibri" w:cs="Times New Roman"/>
      <w:b/>
      <w:bCs/>
      <w:color w:val="534F4B" w:themeColor="accent6" w:themeShade="80"/>
      <w:sz w:val="20"/>
      <w:szCs w:val="20"/>
      <w:lang w:bidi="en-US"/>
    </w:rPr>
  </w:style>
  <w:style w:type="character" w:styleId="Mention">
    <w:name w:val="Mention"/>
    <w:basedOn w:val="DefaultParagraphFont"/>
    <w:uiPriority w:val="99"/>
    <w:unhideWhenUsed/>
    <w:rsid w:val="003715CA"/>
    <w:rPr>
      <w:color w:val="2B579A"/>
      <w:shd w:val="clear" w:color="auto" w:fill="E1DFDD"/>
    </w:rPr>
  </w:style>
  <w:style w:type="character" w:styleId="UnresolvedMention">
    <w:name w:val="Unresolved Mention"/>
    <w:basedOn w:val="DefaultParagraphFont"/>
    <w:uiPriority w:val="99"/>
    <w:semiHidden/>
    <w:unhideWhenUsed/>
    <w:rsid w:val="0071045E"/>
    <w:rPr>
      <w:color w:val="605E5C"/>
      <w:shd w:val="clear" w:color="auto" w:fill="E1DFDD"/>
    </w:rPr>
  </w:style>
  <w:style w:type="character" w:styleId="FollowedHyperlink">
    <w:name w:val="FollowedHyperlink"/>
    <w:basedOn w:val="DefaultParagraphFont"/>
    <w:uiPriority w:val="99"/>
    <w:semiHidden/>
    <w:unhideWhenUsed/>
    <w:rsid w:val="00722956"/>
    <w:rPr>
      <w:color w:val="007F7F" w:themeColor="followedHyperlink"/>
      <w:u w:val="single"/>
    </w:rPr>
  </w:style>
  <w:style w:type="character" w:customStyle="1" w:styleId="ListParagraphChar">
    <w:name w:val="List Paragraph Char"/>
    <w:basedOn w:val="DefaultParagraphFont"/>
    <w:link w:val="ListParagraph"/>
    <w:uiPriority w:val="34"/>
    <w:rsid w:val="007F0203"/>
    <w:rPr>
      <w:rFonts w:eastAsia="Times New Roman" w:cs="Times New Roman"/>
      <w:color w:val="534F4B" w:themeColor="accent6" w:themeShade="80"/>
      <w:sz w:val="21"/>
      <w:lang w:bidi="en-US"/>
    </w:rPr>
  </w:style>
  <w:style w:type="character" w:customStyle="1" w:styleId="cf01">
    <w:name w:val="cf01"/>
    <w:basedOn w:val="DefaultParagraphFont"/>
    <w:rsid w:val="00884DE4"/>
    <w:rPr>
      <w:rFonts w:ascii="Segoe UI" w:hAnsi="Segoe UI" w:cs="Segoe UI" w:hint="default"/>
      <w:color w:val="262626"/>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2090">
      <w:bodyDiv w:val="1"/>
      <w:marLeft w:val="0"/>
      <w:marRight w:val="0"/>
      <w:marTop w:val="0"/>
      <w:marBottom w:val="0"/>
      <w:divBdr>
        <w:top w:val="none" w:sz="0" w:space="0" w:color="auto"/>
        <w:left w:val="none" w:sz="0" w:space="0" w:color="auto"/>
        <w:bottom w:val="none" w:sz="0" w:space="0" w:color="auto"/>
        <w:right w:val="none" w:sz="0" w:space="0" w:color="auto"/>
      </w:divBdr>
    </w:div>
    <w:div w:id="188186529">
      <w:bodyDiv w:val="1"/>
      <w:marLeft w:val="0"/>
      <w:marRight w:val="0"/>
      <w:marTop w:val="0"/>
      <w:marBottom w:val="0"/>
      <w:divBdr>
        <w:top w:val="none" w:sz="0" w:space="0" w:color="auto"/>
        <w:left w:val="none" w:sz="0" w:space="0" w:color="auto"/>
        <w:bottom w:val="none" w:sz="0" w:space="0" w:color="auto"/>
        <w:right w:val="none" w:sz="0" w:space="0" w:color="auto"/>
      </w:divBdr>
    </w:div>
    <w:div w:id="206181302">
      <w:bodyDiv w:val="1"/>
      <w:marLeft w:val="0"/>
      <w:marRight w:val="0"/>
      <w:marTop w:val="0"/>
      <w:marBottom w:val="0"/>
      <w:divBdr>
        <w:top w:val="none" w:sz="0" w:space="0" w:color="auto"/>
        <w:left w:val="none" w:sz="0" w:space="0" w:color="auto"/>
        <w:bottom w:val="none" w:sz="0" w:space="0" w:color="auto"/>
        <w:right w:val="none" w:sz="0" w:space="0" w:color="auto"/>
      </w:divBdr>
    </w:div>
    <w:div w:id="395058275">
      <w:bodyDiv w:val="1"/>
      <w:marLeft w:val="0"/>
      <w:marRight w:val="0"/>
      <w:marTop w:val="0"/>
      <w:marBottom w:val="0"/>
      <w:divBdr>
        <w:top w:val="none" w:sz="0" w:space="0" w:color="auto"/>
        <w:left w:val="none" w:sz="0" w:space="0" w:color="auto"/>
        <w:bottom w:val="none" w:sz="0" w:space="0" w:color="auto"/>
        <w:right w:val="none" w:sz="0" w:space="0" w:color="auto"/>
      </w:divBdr>
    </w:div>
    <w:div w:id="601301395">
      <w:bodyDiv w:val="1"/>
      <w:marLeft w:val="0"/>
      <w:marRight w:val="0"/>
      <w:marTop w:val="0"/>
      <w:marBottom w:val="0"/>
      <w:divBdr>
        <w:top w:val="none" w:sz="0" w:space="0" w:color="auto"/>
        <w:left w:val="none" w:sz="0" w:space="0" w:color="auto"/>
        <w:bottom w:val="none" w:sz="0" w:space="0" w:color="auto"/>
        <w:right w:val="none" w:sz="0" w:space="0" w:color="auto"/>
      </w:divBdr>
    </w:div>
    <w:div w:id="650057979">
      <w:bodyDiv w:val="1"/>
      <w:marLeft w:val="0"/>
      <w:marRight w:val="0"/>
      <w:marTop w:val="0"/>
      <w:marBottom w:val="0"/>
      <w:divBdr>
        <w:top w:val="none" w:sz="0" w:space="0" w:color="auto"/>
        <w:left w:val="none" w:sz="0" w:space="0" w:color="auto"/>
        <w:bottom w:val="none" w:sz="0" w:space="0" w:color="auto"/>
        <w:right w:val="none" w:sz="0" w:space="0" w:color="auto"/>
      </w:divBdr>
    </w:div>
    <w:div w:id="732462283">
      <w:bodyDiv w:val="1"/>
      <w:marLeft w:val="0"/>
      <w:marRight w:val="0"/>
      <w:marTop w:val="0"/>
      <w:marBottom w:val="0"/>
      <w:divBdr>
        <w:top w:val="none" w:sz="0" w:space="0" w:color="auto"/>
        <w:left w:val="none" w:sz="0" w:space="0" w:color="auto"/>
        <w:bottom w:val="none" w:sz="0" w:space="0" w:color="auto"/>
        <w:right w:val="none" w:sz="0" w:space="0" w:color="auto"/>
      </w:divBdr>
    </w:div>
    <w:div w:id="753815468">
      <w:bodyDiv w:val="1"/>
      <w:marLeft w:val="0"/>
      <w:marRight w:val="0"/>
      <w:marTop w:val="0"/>
      <w:marBottom w:val="0"/>
      <w:divBdr>
        <w:top w:val="none" w:sz="0" w:space="0" w:color="auto"/>
        <w:left w:val="none" w:sz="0" w:space="0" w:color="auto"/>
        <w:bottom w:val="none" w:sz="0" w:space="0" w:color="auto"/>
        <w:right w:val="none" w:sz="0" w:space="0" w:color="auto"/>
      </w:divBdr>
    </w:div>
    <w:div w:id="989747351">
      <w:bodyDiv w:val="1"/>
      <w:marLeft w:val="0"/>
      <w:marRight w:val="0"/>
      <w:marTop w:val="0"/>
      <w:marBottom w:val="0"/>
      <w:divBdr>
        <w:top w:val="none" w:sz="0" w:space="0" w:color="auto"/>
        <w:left w:val="none" w:sz="0" w:space="0" w:color="auto"/>
        <w:bottom w:val="none" w:sz="0" w:space="0" w:color="auto"/>
        <w:right w:val="none" w:sz="0" w:space="0" w:color="auto"/>
      </w:divBdr>
    </w:div>
    <w:div w:id="1333214882">
      <w:bodyDiv w:val="1"/>
      <w:marLeft w:val="0"/>
      <w:marRight w:val="0"/>
      <w:marTop w:val="0"/>
      <w:marBottom w:val="0"/>
      <w:divBdr>
        <w:top w:val="none" w:sz="0" w:space="0" w:color="auto"/>
        <w:left w:val="none" w:sz="0" w:space="0" w:color="auto"/>
        <w:bottom w:val="none" w:sz="0" w:space="0" w:color="auto"/>
        <w:right w:val="none" w:sz="0" w:space="0" w:color="auto"/>
      </w:divBdr>
    </w:div>
    <w:div w:id="1431273139">
      <w:bodyDiv w:val="1"/>
      <w:marLeft w:val="0"/>
      <w:marRight w:val="0"/>
      <w:marTop w:val="0"/>
      <w:marBottom w:val="0"/>
      <w:divBdr>
        <w:top w:val="none" w:sz="0" w:space="0" w:color="auto"/>
        <w:left w:val="none" w:sz="0" w:space="0" w:color="auto"/>
        <w:bottom w:val="none" w:sz="0" w:space="0" w:color="auto"/>
        <w:right w:val="none" w:sz="0" w:space="0" w:color="auto"/>
      </w:divBdr>
    </w:div>
    <w:div w:id="1676416915">
      <w:bodyDiv w:val="1"/>
      <w:marLeft w:val="0"/>
      <w:marRight w:val="0"/>
      <w:marTop w:val="0"/>
      <w:marBottom w:val="0"/>
      <w:divBdr>
        <w:top w:val="none" w:sz="0" w:space="0" w:color="auto"/>
        <w:left w:val="none" w:sz="0" w:space="0" w:color="auto"/>
        <w:bottom w:val="none" w:sz="0" w:space="0" w:color="auto"/>
        <w:right w:val="none" w:sz="0" w:space="0" w:color="auto"/>
      </w:divBdr>
    </w:div>
    <w:div w:id="1780954907">
      <w:bodyDiv w:val="1"/>
      <w:marLeft w:val="0"/>
      <w:marRight w:val="0"/>
      <w:marTop w:val="0"/>
      <w:marBottom w:val="0"/>
      <w:divBdr>
        <w:top w:val="none" w:sz="0" w:space="0" w:color="auto"/>
        <w:left w:val="none" w:sz="0" w:space="0" w:color="auto"/>
        <w:bottom w:val="none" w:sz="0" w:space="0" w:color="auto"/>
        <w:right w:val="none" w:sz="0" w:space="0" w:color="auto"/>
      </w:divBdr>
    </w:div>
    <w:div w:id="1914922864">
      <w:bodyDiv w:val="1"/>
      <w:marLeft w:val="0"/>
      <w:marRight w:val="0"/>
      <w:marTop w:val="0"/>
      <w:marBottom w:val="0"/>
      <w:divBdr>
        <w:top w:val="none" w:sz="0" w:space="0" w:color="auto"/>
        <w:left w:val="none" w:sz="0" w:space="0" w:color="auto"/>
        <w:bottom w:val="none" w:sz="0" w:space="0" w:color="auto"/>
        <w:right w:val="none" w:sz="0" w:space="0" w:color="auto"/>
      </w:divBdr>
    </w:div>
    <w:div w:id="1936016206">
      <w:bodyDiv w:val="1"/>
      <w:marLeft w:val="0"/>
      <w:marRight w:val="0"/>
      <w:marTop w:val="0"/>
      <w:marBottom w:val="0"/>
      <w:divBdr>
        <w:top w:val="none" w:sz="0" w:space="0" w:color="auto"/>
        <w:left w:val="none" w:sz="0" w:space="0" w:color="auto"/>
        <w:bottom w:val="none" w:sz="0" w:space="0" w:color="auto"/>
        <w:right w:val="none" w:sz="0" w:space="0" w:color="auto"/>
      </w:divBdr>
    </w:div>
    <w:div w:id="1962952455">
      <w:bodyDiv w:val="1"/>
      <w:marLeft w:val="0"/>
      <w:marRight w:val="0"/>
      <w:marTop w:val="0"/>
      <w:marBottom w:val="0"/>
      <w:divBdr>
        <w:top w:val="none" w:sz="0" w:space="0" w:color="auto"/>
        <w:left w:val="none" w:sz="0" w:space="0" w:color="auto"/>
        <w:bottom w:val="none" w:sz="0" w:space="0" w:color="auto"/>
        <w:right w:val="none" w:sz="0" w:space="0" w:color="auto"/>
      </w:divBdr>
    </w:div>
    <w:div w:id="2106807825">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nd01.safelinks.protection.outlook.com/?url=https%3A%2F%2Flearn.microsoft.com%2Fen-us%2Fanswers%2Fquestions%2F74874%2Fsp-2016-patching-with-sql-2016-always-on&amp;data=05%7C01%7CAvinesh.Gupta%40odessainc.com%7C571a7ef74a4c4611493b08dba7b33ff7%7Ce38a428600e849b39e527cb9a949eca7%7C0%7C0%7C638288160553014165%7CUnknown%7CTWFpbGZsb3d8eyJWIjoiMC4wLjAwMDAiLCJQIjoiV2luMzIiLCJBTiI6Ik1haWwiLCJXVCI6Mn0%3D%7C3000%7C%7C%7C&amp;sdata=6jaEoOlLVzpk8p2Y80jsBJo6Ek7vt8MM826MH9EGtrE%3D&amp;reserved=0" TargetMode="External"/><Relationship Id="rId21" Type="http://schemas.openxmlformats.org/officeDocument/2006/relationships/image" Target="media/image5.png"/><Relationship Id="rId42" Type="http://schemas.openxmlformats.org/officeDocument/2006/relationships/hyperlink" Target="mailto:paresh.joshi@odessainc.com" TargetMode="External"/><Relationship Id="rId47" Type="http://schemas.openxmlformats.org/officeDocument/2006/relationships/image" Target="media/image11.emf"/><Relationship Id="rId63" Type="http://schemas.openxmlformats.org/officeDocument/2006/relationships/hyperlink" Target="https://learn.microsoft.com/en-us/troubleshoot/sql/database-engine/security/transfer-logins-passwords-between-instances" TargetMode="External"/><Relationship Id="rId68" Type="http://schemas.openxmlformats.org/officeDocument/2006/relationships/image" Target="media/image17.png"/><Relationship Id="rId16" Type="http://schemas.openxmlformats.org/officeDocument/2006/relationships/hyperlink" Target="https://learn.microsoft.com/en-us/azure/backup/tutorial-sql-backup" TargetMode="External"/><Relationship Id="rId11"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oleObject" Target="embeddings/oleObject2.bin"/><Relationship Id="rId53" Type="http://schemas.openxmlformats.org/officeDocument/2006/relationships/image" Target="media/image14.png"/><Relationship Id="rId58" Type="http://schemas.openxmlformats.org/officeDocument/2006/relationships/hyperlink" Target="https://hpe.sharepoint.com/:f:/r/sites/msteams_a09baa/Shared%20Documents/MOC%20-%20Management%20Of%20Change/Support/IT%20Support/Deployment/Common%20Installation%20Files/SQL%20Agent%20Job%20Setup%20For%20maintenance?csf=1&amp;web=1&amp;e=2Kaz3M"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hpe.sharepoint.com/:f:/r/sites/msteams_a09baa/Shared%20Documents/MOC%20-%20Management%20Of%20Change/Support/IT%20Support/Deployment/Common%20Installation%20Files/SQL%20Agent%20Job%20Setup%20For%20maintenance?csf=1&amp;web=1&amp;e=2Kaz3M" TargetMode="External"/><Relationship Id="rId19" Type="http://schemas.openxmlformats.org/officeDocument/2006/relationships/hyperlink" Target="https://learn.microsoft.com/en-us/azure/azure-sql/virtual-machines/windows/availability-group-distributed-network-name-dnn-listener-configure?view=azuresql" TargetMode="External"/><Relationship Id="rId14" Type="http://schemas.openxmlformats.org/officeDocument/2006/relationships/image" Target="media/image3.png"/><Relationship Id="rId22" Type="http://schemas.openxmlformats.org/officeDocument/2006/relationships/image" Target="cid:image002.png@01D9D93F.52AE4520" TargetMode="External"/><Relationship Id="rId27" Type="http://schemas.openxmlformats.org/officeDocument/2006/relationships/hyperlink" Target="https://learn.microsoft.com/en-us/sql/database-engine/availability-groups/windows/upgrading-always-on-availability-group-replica-instances?view=sql-server-ver16&amp;redirectedfrom=MSDN" TargetMode="External"/><Relationship Id="rId30" Type="http://schemas.openxmlformats.org/officeDocument/2006/relationships/hyperlink" Target="https://hpe.sharepoint.com/:f:/r/sites/msteams_a09baa/Shared%20Documents/MOC%20-%20Management%20Of%20Change/Support/IT%20Support/Maintenance/DataScrubScript/Core?csf=1&amp;web=1&amp;e=ZeW8iY" TargetMode="External"/><Relationship Id="rId35" Type="http://schemas.openxmlformats.org/officeDocument/2006/relationships/hyperlink" Target="mailto:ajay.agrawal@odessainc.com" TargetMode="External"/><Relationship Id="rId43" Type="http://schemas.openxmlformats.org/officeDocument/2006/relationships/hyperlink" Target="mailto:dhivyarani.arthanarishwaran@odessainc.com" TargetMode="External"/><Relationship Id="rId48" Type="http://schemas.openxmlformats.org/officeDocument/2006/relationships/oleObject" Target="embeddings/oleObject4.bin"/><Relationship Id="rId56" Type="http://schemas.openxmlformats.org/officeDocument/2006/relationships/oleObject" Target="embeddings/oleObject5.bin"/><Relationship Id="rId64" Type="http://schemas.openxmlformats.org/officeDocument/2006/relationships/hyperlink" Target="https://hpe.sharepoint.com/:f:/r/sites/msteams_a09baa/Shared%20Documents/MOC%20-%20Management%20Of%20Change/Support/IT%20Support/Deployment/Common%20Installation%20Files/SQL%20Agent%20Job%20Setup%20For%20maintenance?csf=1&amp;web=1&amp;e=2Kaz3M" TargetMode="External"/><Relationship Id="rId69" Type="http://schemas.openxmlformats.org/officeDocument/2006/relationships/image" Target="media/image18.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hyperlink" Target="https://hpe.sharepoint.com/:f:/r/sites/msteams_a09baa/Shared%20Documents/MOC%20-%20Management%20Of%20Change/Support/IT%20Support/Deployment/Common%20Installation%20Files/LW_Monitor?csf=1&amp;web=1&amp;e=R191mC" TargetMode="External"/><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cid:image003.png@01D9D93F.52AE4520" TargetMode="External"/><Relationship Id="rId33" Type="http://schemas.openxmlformats.org/officeDocument/2006/relationships/hyperlink" Target="mailto:satyabrata.swain@odessainc.com" TargetMode="External"/><Relationship Id="rId38" Type="http://schemas.openxmlformats.org/officeDocument/2006/relationships/image" Target="media/image10.emf"/><Relationship Id="rId46" Type="http://schemas.openxmlformats.org/officeDocument/2006/relationships/hyperlink" Target="https://hpe.sharepoint.com/:w:/r/sites/msteams_a09baa/Shared%20Documents/MOC%20-%20Management%20Of%20Change/Support/IT%20Support/Deployment/Odessa%20Core/Core%20-%20Installation%20Guide.docx?d=wd86841ee89084697ba6e16cbde568b1a&amp;csf=1&amp;web=1&amp;e=HAhjbk" TargetMode="External"/><Relationship Id="rId59" Type="http://schemas.openxmlformats.org/officeDocument/2006/relationships/oleObject" Target="embeddings/oleObject6.bin"/><Relationship Id="rId67" Type="http://schemas.openxmlformats.org/officeDocument/2006/relationships/oleObject" Target="embeddings/oleObject8.bin"/><Relationship Id="rId20" Type="http://schemas.openxmlformats.org/officeDocument/2006/relationships/hyperlink" Target="https://hpe.sharepoint.com/:w:/r/sites/msteams_a09baa/Shared%20Documents/MOC%20-%20Management%20Of%20Change/Support/IT%20Support/Maintenance/SQL%20Server%20Best%20Practices.docx?d=wf2669dc0faff4042bd7becebb945d5e1&amp;csf=1&amp;web=1&amp;e=Z1i1dS" TargetMode="External"/><Relationship Id="rId41" Type="http://schemas.openxmlformats.org/officeDocument/2006/relationships/hyperlink" Target="https://learn.microsoft.com/en-us/sql/relational-databases/backup-restore/sql-server-backup-to-url?view=sql-server-ver16" TargetMode="External"/><Relationship Id="rId54" Type="http://schemas.openxmlformats.org/officeDocument/2006/relationships/hyperlink" Target="https://hpe.sharepoint.com/:w:/r/sites/msteams_a09baa/Shared%20Documents/MOC%20-%20Management%20Of%20Change/Support/IT%20Support/Deployment/Odessa%20Core/Core%20-%20Installation%20Guide.docx?d=wd86841ee89084697ba6e16cbde568b1a&amp;csf=1&amp;web=1&amp;e=HAhjbk" TargetMode="External"/><Relationship Id="rId62" Type="http://schemas.openxmlformats.org/officeDocument/2006/relationships/oleObject" Target="embeddings/oleObject7.bin"/><Relationship Id="rId70" Type="http://schemas.openxmlformats.org/officeDocument/2006/relationships/image" Target="media/image1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azure/azure-sql/managed-instance/long-term-backup-retention-configure?view=azuresql-mi&amp;tabs=portal" TargetMode="External"/><Relationship Id="rId23" Type="http://schemas.openxmlformats.org/officeDocument/2006/relationships/hyperlink" Target="https://learn.microsoft.com/en-us/windows/deployment/update/waas-wu-settings" TargetMode="External"/><Relationship Id="rId28" Type="http://schemas.openxmlformats.org/officeDocument/2006/relationships/image" Target="media/image7.emf"/><Relationship Id="rId36" Type="http://schemas.openxmlformats.org/officeDocument/2006/relationships/image" Target="media/image9.emf"/><Relationship Id="rId49" Type="http://schemas.openxmlformats.org/officeDocument/2006/relationships/hyperlink" Target="https://learn.microsoft.com/en-us/troubleshoot/sql/database-engine/security/transfer-logins-passwords-between-instances" TargetMode="External"/><Relationship Id="rId57" Type="http://schemas.openxmlformats.org/officeDocument/2006/relationships/hyperlink" Target="https://learn.microsoft.com/en-us/troubleshoot/sql/database-engine/security/transfer-logins-passwords-between-instances" TargetMode="External"/><Relationship Id="rId10" Type="http://schemas.openxmlformats.org/officeDocument/2006/relationships/endnotes" Target="endnotes.xml"/><Relationship Id="rId31" Type="http://schemas.openxmlformats.org/officeDocument/2006/relationships/hyperlink" Target="https://learn.microsoft.com/en-us/sql/relational-databases/backup-restore/sql-server-backup-to-url?view=sql-server-ver16" TargetMode="External"/><Relationship Id="rId44" Type="http://schemas.openxmlformats.org/officeDocument/2006/relationships/hyperlink" Target="mailto:ajay.agrawal@odessainc.com" TargetMode="External"/><Relationship Id="rId52" Type="http://schemas.openxmlformats.org/officeDocument/2006/relationships/hyperlink" Target="https://hpe.sharepoint.com/:f:/r/sites/msteams_a09baa/Shared%20Documents/MOC%20-%20Management%20Of%20Change/Support/IT%20Support/Deployment/Common%20Installation%20Files/SQL%20Agent%20Job%20Setup%20For%20maintenance?csf=1&amp;web=1&amp;e=2Kaz3M" TargetMode="External"/><Relationship Id="rId60" Type="http://schemas.openxmlformats.org/officeDocument/2006/relationships/hyperlink" Target="https://learn.microsoft.com/en-us/troubleshoot/sql/database-engine/security/transfer-logins-passwords-between-instances" TargetMode="External"/><Relationship Id="rId65" Type="http://schemas.openxmlformats.org/officeDocument/2006/relationships/image" Target="media/image15.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odessatechnologies.sharepoint.com/:x:/r/sites/HPE/Shared%20Documents/Technical/Odessa%20Support%20Documents/DevOps/Internal/HPE%20Infra%20Configuration.xlsx?d=w10cc35ce7df44124bce0d4b2373e89ec&amp;csf=1&amp;web=1&amp;e=x9leVN" TargetMode="External"/><Relationship Id="rId18" Type="http://schemas.openxmlformats.org/officeDocument/2006/relationships/hyperlink" Target="https://learn.microsoft.com/en-us/azure/backup/restore-sql-database-azure-vm" TargetMode="External"/><Relationship Id="rId39" Type="http://schemas.openxmlformats.org/officeDocument/2006/relationships/oleObject" Target="embeddings/oleObject3.bin"/><Relationship Id="rId34" Type="http://schemas.openxmlformats.org/officeDocument/2006/relationships/hyperlink" Target="mailto:dhivyarani.arthanarishwaran@odessainc.com" TargetMode="External"/><Relationship Id="rId50" Type="http://schemas.openxmlformats.org/officeDocument/2006/relationships/image" Target="media/image12.png"/><Relationship Id="rId55" Type="http://schemas.openxmlformats.org/officeDocument/2006/relationships/hyperlink" Target="https://hpe.sharepoint.com/:u:/r/sites/msteams_a09baa/Shared%20Documents/MOC%20-%20Management%20Of%20Change/Support/IT%20Support/DevOps/AuditConsolidatedScripts.sql?csf=1&amp;web=1&amp;e=7ZXTdX" TargetMode="External"/><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oleObject" Target="embeddings/oleObject9.bin"/><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image" Target="media/image6.png"/><Relationship Id="rId40" Type="http://schemas.openxmlformats.org/officeDocument/2006/relationships/hyperlink" Target="https://hpe.sharepoint.com/:f:/r/sites/msteams_a09baa/Shared%20Documents/MOC%20-%20Management%20Of%20Change/Support/IT%20Support/Maintenance/DataScrubScript/DWH?csf=1&amp;web=1&amp;e=FzlC9Z" TargetMode="External"/><Relationship Id="rId45" Type="http://schemas.openxmlformats.org/officeDocument/2006/relationships/hyperlink" Target="https://hpe.sharepoint.com/:w:/r/sites/msteams_a09baa/Shared%20Documents/MOC%20-%20Management%20Of%20Change/Support/IT%20Support/Maintenance/SQL%20Server%20Best%20Practices.docx?d=wf2669dc0faff4042bd7becebb945d5e1&amp;csf=1&amp;web=1&amp;e=ygOoR8" TargetMode="External"/><Relationship Id="rId66"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 Id="rId4"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2D143D361A54C2E93E115ABE6739CC7"/>
        <w:category>
          <w:name w:val="General"/>
          <w:gallery w:val="placeholder"/>
        </w:category>
        <w:types>
          <w:type w:val="bbPlcHdr"/>
        </w:types>
        <w:behaviors>
          <w:behavior w:val="content"/>
        </w:behaviors>
        <w:guid w:val="{7DFF4B03-68A0-4EF2-ABED-E319BBC27653}"/>
      </w:docPartPr>
      <w:docPartBody>
        <w:p w:rsidR="00651623" w:rsidRDefault="00955028">
          <w:pPr>
            <w:pStyle w:val="A2D143D361A54C2E93E115ABE6739CC7"/>
          </w:pPr>
          <w:r w:rsidRPr="00F355CE">
            <w:rPr>
              <w:rFonts w:ascii="Maison Neue Book" w:hAnsi="Maison Neue Book"/>
              <w:color w:val="FFFFFF" w:themeColor="background1"/>
              <w:sz w:val="92"/>
              <w:szCs w:val="92"/>
            </w:rPr>
            <w:t>[Document title]</w:t>
          </w:r>
        </w:p>
      </w:docPartBody>
    </w:docPart>
    <w:docPart>
      <w:docPartPr>
        <w:name w:val="8518006072C349DEA3B0EFBD6069DC72"/>
        <w:category>
          <w:name w:val="General"/>
          <w:gallery w:val="placeholder"/>
        </w:category>
        <w:types>
          <w:type w:val="bbPlcHdr"/>
        </w:types>
        <w:behaviors>
          <w:behavior w:val="content"/>
        </w:behaviors>
        <w:guid w:val="{732D4372-6571-46CD-B211-C89CE66BAABD}"/>
      </w:docPartPr>
      <w:docPartBody>
        <w:p w:rsidR="00651623" w:rsidRDefault="00955028">
          <w:pPr>
            <w:pStyle w:val="8518006072C349DEA3B0EFBD6069DC72"/>
          </w:pPr>
          <w:r w:rsidRPr="00F355CE">
            <w:rPr>
              <w:rFonts w:ascii="Maison Neue Book" w:hAnsi="Maison Neue Book"/>
              <w:color w:val="FFFFFF" w:themeColor="background1"/>
              <w:sz w:val="36"/>
              <w:szCs w:val="36"/>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ison Neue Book">
    <w:altName w:val="Calibri"/>
    <w:panose1 w:val="00000000000000000000"/>
    <w:charset w:val="00"/>
    <w:family w:val="swiss"/>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CF1"/>
    <w:rsid w:val="0006599E"/>
    <w:rsid w:val="000A6783"/>
    <w:rsid w:val="000E410A"/>
    <w:rsid w:val="00100C32"/>
    <w:rsid w:val="001A21FB"/>
    <w:rsid w:val="003C1AF0"/>
    <w:rsid w:val="003C4CF4"/>
    <w:rsid w:val="005F25C7"/>
    <w:rsid w:val="00651623"/>
    <w:rsid w:val="006C63D3"/>
    <w:rsid w:val="00720F4C"/>
    <w:rsid w:val="0082381D"/>
    <w:rsid w:val="008E4762"/>
    <w:rsid w:val="00955028"/>
    <w:rsid w:val="0096249B"/>
    <w:rsid w:val="00C37B03"/>
    <w:rsid w:val="00C551AA"/>
    <w:rsid w:val="00C94A41"/>
    <w:rsid w:val="00CA3CF1"/>
    <w:rsid w:val="00D468E7"/>
    <w:rsid w:val="00D54DA1"/>
    <w:rsid w:val="00D76078"/>
    <w:rsid w:val="00E15FA8"/>
    <w:rsid w:val="00E82E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D143D361A54C2E93E115ABE6739CC7">
    <w:name w:val="A2D143D361A54C2E93E115ABE6739CC7"/>
  </w:style>
  <w:style w:type="paragraph" w:customStyle="1" w:styleId="8518006072C349DEA3B0EFBD6069DC72">
    <w:name w:val="8518006072C349DEA3B0EFBD6069DC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dessa_Brand_Standard">
      <a:dk1>
        <a:srgbClr val="3F3F3F"/>
      </a:dk1>
      <a:lt1>
        <a:sysClr val="window" lastClr="FFFFFF"/>
      </a:lt1>
      <a:dk2>
        <a:srgbClr val="263746"/>
      </a:dk2>
      <a:lt2>
        <a:srgbClr val="D8D1CA"/>
      </a:lt2>
      <a:accent1>
        <a:srgbClr val="00ACC8"/>
      </a:accent1>
      <a:accent2>
        <a:srgbClr val="007F7F"/>
      </a:accent2>
      <a:accent3>
        <a:srgbClr val="FF495C"/>
      </a:accent3>
      <a:accent4>
        <a:srgbClr val="D83554"/>
      </a:accent4>
      <a:accent5>
        <a:srgbClr val="344F60"/>
      </a:accent5>
      <a:accent6>
        <a:srgbClr val="A49F9A"/>
      </a:accent6>
      <a:hlink>
        <a:srgbClr val="00ACC8"/>
      </a:hlink>
      <a:folHlink>
        <a:srgbClr val="00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2AC3A172150C4988C9B23DC33C4E3A" ma:contentTypeVersion="20" ma:contentTypeDescription="Create a new document." ma:contentTypeScope="" ma:versionID="1c08d4bd77f7ed2c3e3cf0d0681bc5e0">
  <xsd:schema xmlns:xsd="http://www.w3.org/2001/XMLSchema" xmlns:xs="http://www.w3.org/2001/XMLSchema" xmlns:p="http://schemas.microsoft.com/office/2006/metadata/properties" xmlns:ns1="http://schemas.microsoft.com/sharepoint/v3" xmlns:ns2="7bd39572-1f1f-4c97-a828-e96086271b7f" xmlns:ns3="2134f712-b407-4fcb-9a57-098ddff4e234" xmlns:ns4="528dc42b-a8a9-4871-b1aa-61453096122c" targetNamespace="http://schemas.microsoft.com/office/2006/metadata/properties" ma:root="true" ma:fieldsID="25ba26b3c09b586668f2eb1769a5db1b" ns1:_="" ns2:_="" ns3:_="" ns4:_="">
    <xsd:import namespace="http://schemas.microsoft.com/sharepoint/v3"/>
    <xsd:import namespace="7bd39572-1f1f-4c97-a828-e96086271b7f"/>
    <xsd:import namespace="2134f712-b407-4fcb-9a57-098ddff4e234"/>
    <xsd:import namespace="528dc42b-a8a9-4871-b1aa-61453096122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element ref="ns2:Note"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d39572-1f1f-4c97-a828-e96086271b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Note" ma:index="17" nillable="true" ma:displayName="Note" ma:format="Dropdown" ma:internalName="Note">
      <xsd:simpleType>
        <xsd:restriction base="dms:Text">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25aa102e-2e4d-4f82-9951-c6a7f8de6b7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34f712-b407-4fcb-9a57-098ddff4e23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28dc42b-a8a9-4871-b1aa-61453096122c"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b8a32e9e-494a-4743-9334-5c8dba302e0c" ma:internalName="TaxCatchAll" ma:showField="CatchAllData" ma:web="2134f712-b407-4fcb-9a57-098ddff4e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28dc42b-a8a9-4871-b1aa-61453096122c" xsi:nil="true"/>
    <Note xmlns="7bd39572-1f1f-4c97-a828-e96086271b7f" xsi:nil="true"/>
    <lcf76f155ced4ddcb4097134ff3c332f xmlns="7bd39572-1f1f-4c97-a828-e96086271b7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1891C34-F511-4626-89F0-16F2CFB00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bd39572-1f1f-4c97-a828-e96086271b7f"/>
    <ds:schemaRef ds:uri="2134f712-b407-4fcb-9a57-098ddff4e234"/>
    <ds:schemaRef ds:uri="528dc42b-a8a9-4871-b1aa-614530961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998C13-B1F1-4E5C-BF39-AA75389FF6CA}">
  <ds:schemaRefs>
    <ds:schemaRef ds:uri="http://schemas.openxmlformats.org/officeDocument/2006/bibliography"/>
  </ds:schemaRefs>
</ds:datastoreItem>
</file>

<file path=customXml/itemProps3.xml><?xml version="1.0" encoding="utf-8"?>
<ds:datastoreItem xmlns:ds="http://schemas.openxmlformats.org/officeDocument/2006/customXml" ds:itemID="{492F1707-4253-4D7E-A814-BBD30CEE492F}">
  <ds:schemaRefs>
    <ds:schemaRef ds:uri="http://schemas.microsoft.com/sharepoint/v3/contenttype/forms"/>
  </ds:schemaRefs>
</ds:datastoreItem>
</file>

<file path=customXml/itemProps4.xml><?xml version="1.0" encoding="utf-8"?>
<ds:datastoreItem xmlns:ds="http://schemas.openxmlformats.org/officeDocument/2006/customXml" ds:itemID="{76F55971-0B33-4842-8314-67B769013062}">
  <ds:schemaRefs>
    <ds:schemaRef ds:uri="http://schemas.microsoft.com/office/2006/metadata/properties"/>
    <ds:schemaRef ds:uri="http://schemas.microsoft.com/office/infopath/2007/PartnerControls"/>
    <ds:schemaRef ds:uri="528dc42b-a8a9-4871-b1aa-61453096122c"/>
    <ds:schemaRef ds:uri="7bd39572-1f1f-4c97-a828-e96086271b7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34</Pages>
  <Words>5612</Words>
  <Characters>31994</Characters>
  <Application>Microsoft Office Word</Application>
  <DocSecurity>0</DocSecurity>
  <Lines>266</Lines>
  <Paragraphs>75</Paragraphs>
  <ScaleCrop>false</ScaleCrop>
  <Company/>
  <LinksUpToDate>false</LinksUpToDate>
  <CharactersWithSpaces>37531</CharactersWithSpaces>
  <SharedDoc>false</SharedDoc>
  <HLinks>
    <vt:vector size="570" baseType="variant">
      <vt:variant>
        <vt:i4>5046349</vt:i4>
      </vt:variant>
      <vt:variant>
        <vt:i4>501</vt:i4>
      </vt:variant>
      <vt:variant>
        <vt:i4>0</vt:i4>
      </vt:variant>
      <vt:variant>
        <vt:i4>5</vt:i4>
      </vt:variant>
      <vt:variant>
        <vt:lpwstr>https://hpe.sharepoint.com/:f:/r/sites/msteams_a09baa/Shared Documents/MOC - Management Of Change/Support/IT Support/Deployment/Common Installation Files/LW_Monitor?csf=1&amp;web=1&amp;e=R191mC</vt:lpwstr>
      </vt:variant>
      <vt:variant>
        <vt:lpwstr/>
      </vt:variant>
      <vt:variant>
        <vt:i4>2359303</vt:i4>
      </vt:variant>
      <vt:variant>
        <vt:i4>492</vt:i4>
      </vt:variant>
      <vt:variant>
        <vt:i4>0</vt:i4>
      </vt:variant>
      <vt:variant>
        <vt:i4>5</vt:i4>
      </vt:variant>
      <vt:variant>
        <vt:lpwstr>https://hpe.sharepoint.com/:f:/r/sites/msteams_a09baa/Shared Documents/MOC - Management Of Change/Support/IT Support/Deployment/Common Installation Files/SQL Agent Job Setup For maintenance?csf=1&amp;web=1&amp;e=2Kaz3M</vt:lpwstr>
      </vt:variant>
      <vt:variant>
        <vt:lpwstr/>
      </vt:variant>
      <vt:variant>
        <vt:i4>2621546</vt:i4>
      </vt:variant>
      <vt:variant>
        <vt:i4>489</vt:i4>
      </vt:variant>
      <vt:variant>
        <vt:i4>0</vt:i4>
      </vt:variant>
      <vt:variant>
        <vt:i4>5</vt:i4>
      </vt:variant>
      <vt:variant>
        <vt:lpwstr>https://learn.microsoft.com/en-us/troubleshoot/sql/database-engine/security/transfer-logins-passwords-between-instances</vt:lpwstr>
      </vt:variant>
      <vt:variant>
        <vt:lpwstr/>
      </vt:variant>
      <vt:variant>
        <vt:i4>2359303</vt:i4>
      </vt:variant>
      <vt:variant>
        <vt:i4>483</vt:i4>
      </vt:variant>
      <vt:variant>
        <vt:i4>0</vt:i4>
      </vt:variant>
      <vt:variant>
        <vt:i4>5</vt:i4>
      </vt:variant>
      <vt:variant>
        <vt:lpwstr>https://hpe.sharepoint.com/:f:/r/sites/msteams_a09baa/Shared Documents/MOC - Management Of Change/Support/IT Support/Deployment/Common Installation Files/SQL Agent Job Setup For maintenance?csf=1&amp;web=1&amp;e=2Kaz3M</vt:lpwstr>
      </vt:variant>
      <vt:variant>
        <vt:lpwstr/>
      </vt:variant>
      <vt:variant>
        <vt:i4>2621546</vt:i4>
      </vt:variant>
      <vt:variant>
        <vt:i4>480</vt:i4>
      </vt:variant>
      <vt:variant>
        <vt:i4>0</vt:i4>
      </vt:variant>
      <vt:variant>
        <vt:i4>5</vt:i4>
      </vt:variant>
      <vt:variant>
        <vt:lpwstr>https://learn.microsoft.com/en-us/troubleshoot/sql/database-engine/security/transfer-logins-passwords-between-instances</vt:lpwstr>
      </vt:variant>
      <vt:variant>
        <vt:lpwstr/>
      </vt:variant>
      <vt:variant>
        <vt:i4>2359303</vt:i4>
      </vt:variant>
      <vt:variant>
        <vt:i4>474</vt:i4>
      </vt:variant>
      <vt:variant>
        <vt:i4>0</vt:i4>
      </vt:variant>
      <vt:variant>
        <vt:i4>5</vt:i4>
      </vt:variant>
      <vt:variant>
        <vt:lpwstr>https://hpe.sharepoint.com/:f:/r/sites/msteams_a09baa/Shared Documents/MOC - Management Of Change/Support/IT Support/Deployment/Common Installation Files/SQL Agent Job Setup For maintenance?csf=1&amp;web=1&amp;e=2Kaz3M</vt:lpwstr>
      </vt:variant>
      <vt:variant>
        <vt:lpwstr/>
      </vt:variant>
      <vt:variant>
        <vt:i4>2621546</vt:i4>
      </vt:variant>
      <vt:variant>
        <vt:i4>471</vt:i4>
      </vt:variant>
      <vt:variant>
        <vt:i4>0</vt:i4>
      </vt:variant>
      <vt:variant>
        <vt:i4>5</vt:i4>
      </vt:variant>
      <vt:variant>
        <vt:lpwstr>https://learn.microsoft.com/en-us/troubleshoot/sql/database-engine/security/transfer-logins-passwords-between-instances</vt:lpwstr>
      </vt:variant>
      <vt:variant>
        <vt:lpwstr/>
      </vt:variant>
      <vt:variant>
        <vt:i4>4522094</vt:i4>
      </vt:variant>
      <vt:variant>
        <vt:i4>465</vt:i4>
      </vt:variant>
      <vt:variant>
        <vt:i4>0</vt:i4>
      </vt:variant>
      <vt:variant>
        <vt:i4>5</vt:i4>
      </vt:variant>
      <vt:variant>
        <vt:lpwstr>https://hpe.sharepoint.com/:u:/r/sites/msteams_a09baa/Shared Documents/MOC - Management Of Change/Support/IT Support/DevOps/AuditConsolidatedScripts.sql?csf=1&amp;web=1&amp;e=7ZXTdX</vt:lpwstr>
      </vt:variant>
      <vt:variant>
        <vt:lpwstr/>
      </vt:variant>
      <vt:variant>
        <vt:i4>3407960</vt:i4>
      </vt:variant>
      <vt:variant>
        <vt:i4>462</vt:i4>
      </vt:variant>
      <vt:variant>
        <vt:i4>0</vt:i4>
      </vt:variant>
      <vt:variant>
        <vt:i4>5</vt:i4>
      </vt:variant>
      <vt:variant>
        <vt:lpwstr>https://hpe.sharepoint.com/:w:/r/sites/msteams_a09baa/Shared Documents/MOC - Management Of Change/Support/IT Support/Deployment/Odessa Core/Core - Installation Guide.docx?d=wd86841ee89084697ba6e16cbde568b1a&amp;csf=1&amp;web=1&amp;e=HAhjbk</vt:lpwstr>
      </vt:variant>
      <vt:variant>
        <vt:lpwstr/>
      </vt:variant>
      <vt:variant>
        <vt:i4>2359303</vt:i4>
      </vt:variant>
      <vt:variant>
        <vt:i4>459</vt:i4>
      </vt:variant>
      <vt:variant>
        <vt:i4>0</vt:i4>
      </vt:variant>
      <vt:variant>
        <vt:i4>5</vt:i4>
      </vt:variant>
      <vt:variant>
        <vt:lpwstr>https://hpe.sharepoint.com/:f:/r/sites/msteams_a09baa/Shared Documents/MOC - Management Of Change/Support/IT Support/Deployment/Common Installation Files/SQL Agent Job Setup For maintenance?csf=1&amp;web=1&amp;e=2Kaz3M</vt:lpwstr>
      </vt:variant>
      <vt:variant>
        <vt:lpwstr/>
      </vt:variant>
      <vt:variant>
        <vt:i4>2621546</vt:i4>
      </vt:variant>
      <vt:variant>
        <vt:i4>456</vt:i4>
      </vt:variant>
      <vt:variant>
        <vt:i4>0</vt:i4>
      </vt:variant>
      <vt:variant>
        <vt:i4>5</vt:i4>
      </vt:variant>
      <vt:variant>
        <vt:lpwstr>https://learn.microsoft.com/en-us/troubleshoot/sql/database-engine/security/transfer-logins-passwords-between-instances</vt:lpwstr>
      </vt:variant>
      <vt:variant>
        <vt:lpwstr/>
      </vt:variant>
      <vt:variant>
        <vt:i4>3407960</vt:i4>
      </vt:variant>
      <vt:variant>
        <vt:i4>450</vt:i4>
      </vt:variant>
      <vt:variant>
        <vt:i4>0</vt:i4>
      </vt:variant>
      <vt:variant>
        <vt:i4>5</vt:i4>
      </vt:variant>
      <vt:variant>
        <vt:lpwstr>https://hpe.sharepoint.com/:w:/r/sites/msteams_a09baa/Shared Documents/MOC - Management Of Change/Support/IT Support/Deployment/Odessa Core/Core - Installation Guide.docx?d=wd86841ee89084697ba6e16cbde568b1a&amp;csf=1&amp;web=1&amp;e=HAhjbk</vt:lpwstr>
      </vt:variant>
      <vt:variant>
        <vt:lpwstr/>
      </vt:variant>
      <vt:variant>
        <vt:i4>4325473</vt:i4>
      </vt:variant>
      <vt:variant>
        <vt:i4>447</vt:i4>
      </vt:variant>
      <vt:variant>
        <vt:i4>0</vt:i4>
      </vt:variant>
      <vt:variant>
        <vt:i4>5</vt:i4>
      </vt:variant>
      <vt:variant>
        <vt:lpwstr>https://hpe.sharepoint.com/:w:/r/sites/msteams_a09baa/Shared Documents/MOC - Management Of Change/Support/IT Support/Maintenance/SQL Server Best Practices.docx?d=wf2669dc0faff4042bd7becebb945d5e1&amp;csf=1&amp;web=1&amp;e=ygOoR8</vt:lpwstr>
      </vt:variant>
      <vt:variant>
        <vt:lpwstr/>
      </vt:variant>
      <vt:variant>
        <vt:i4>3276865</vt:i4>
      </vt:variant>
      <vt:variant>
        <vt:i4>444</vt:i4>
      </vt:variant>
      <vt:variant>
        <vt:i4>0</vt:i4>
      </vt:variant>
      <vt:variant>
        <vt:i4>5</vt:i4>
      </vt:variant>
      <vt:variant>
        <vt:lpwstr>mailto:ajay.agrawal@odessainc.com</vt:lpwstr>
      </vt:variant>
      <vt:variant>
        <vt:lpwstr/>
      </vt:variant>
      <vt:variant>
        <vt:i4>4653104</vt:i4>
      </vt:variant>
      <vt:variant>
        <vt:i4>441</vt:i4>
      </vt:variant>
      <vt:variant>
        <vt:i4>0</vt:i4>
      </vt:variant>
      <vt:variant>
        <vt:i4>5</vt:i4>
      </vt:variant>
      <vt:variant>
        <vt:lpwstr>mailto:dhivyarani.arthanarishwaran@odessainc.com</vt:lpwstr>
      </vt:variant>
      <vt:variant>
        <vt:lpwstr/>
      </vt:variant>
      <vt:variant>
        <vt:i4>2293830</vt:i4>
      </vt:variant>
      <vt:variant>
        <vt:i4>438</vt:i4>
      </vt:variant>
      <vt:variant>
        <vt:i4>0</vt:i4>
      </vt:variant>
      <vt:variant>
        <vt:i4>5</vt:i4>
      </vt:variant>
      <vt:variant>
        <vt:lpwstr>mailto:paresh.joshi@odessainc.com</vt:lpwstr>
      </vt:variant>
      <vt:variant>
        <vt:lpwstr/>
      </vt:variant>
      <vt:variant>
        <vt:i4>1638468</vt:i4>
      </vt:variant>
      <vt:variant>
        <vt:i4>435</vt:i4>
      </vt:variant>
      <vt:variant>
        <vt:i4>0</vt:i4>
      </vt:variant>
      <vt:variant>
        <vt:i4>5</vt:i4>
      </vt:variant>
      <vt:variant>
        <vt:lpwstr>https://learn.microsoft.com/en-us/sql/relational-databases/backup-restore/sql-server-backup-to-url?view=sql-server-ver16</vt:lpwstr>
      </vt:variant>
      <vt:variant>
        <vt:lpwstr/>
      </vt:variant>
      <vt:variant>
        <vt:i4>655423</vt:i4>
      </vt:variant>
      <vt:variant>
        <vt:i4>432</vt:i4>
      </vt:variant>
      <vt:variant>
        <vt:i4>0</vt:i4>
      </vt:variant>
      <vt:variant>
        <vt:i4>5</vt:i4>
      </vt:variant>
      <vt:variant>
        <vt:lpwstr>https://hpe.sharepoint.com/:f:/r/sites/msteams_a09baa/Shared Documents/MOC - Management Of Change/Support/IT Support/Maintenance/DataScrubScript/DWH?csf=1&amp;web=1&amp;e=FzlC9Z</vt:lpwstr>
      </vt:variant>
      <vt:variant>
        <vt:lpwstr/>
      </vt:variant>
      <vt:variant>
        <vt:i4>3276865</vt:i4>
      </vt:variant>
      <vt:variant>
        <vt:i4>423</vt:i4>
      </vt:variant>
      <vt:variant>
        <vt:i4>0</vt:i4>
      </vt:variant>
      <vt:variant>
        <vt:i4>5</vt:i4>
      </vt:variant>
      <vt:variant>
        <vt:lpwstr>mailto:ajay.agrawal@odessainc.com</vt:lpwstr>
      </vt:variant>
      <vt:variant>
        <vt:lpwstr/>
      </vt:variant>
      <vt:variant>
        <vt:i4>4653104</vt:i4>
      </vt:variant>
      <vt:variant>
        <vt:i4>420</vt:i4>
      </vt:variant>
      <vt:variant>
        <vt:i4>0</vt:i4>
      </vt:variant>
      <vt:variant>
        <vt:i4>5</vt:i4>
      </vt:variant>
      <vt:variant>
        <vt:lpwstr>mailto:dhivyarani.arthanarishwaran@odessainc.com</vt:lpwstr>
      </vt:variant>
      <vt:variant>
        <vt:lpwstr/>
      </vt:variant>
      <vt:variant>
        <vt:i4>2818140</vt:i4>
      </vt:variant>
      <vt:variant>
        <vt:i4>417</vt:i4>
      </vt:variant>
      <vt:variant>
        <vt:i4>0</vt:i4>
      </vt:variant>
      <vt:variant>
        <vt:i4>5</vt:i4>
      </vt:variant>
      <vt:variant>
        <vt:lpwstr>mailto:satyabrata.swain@odessainc.com</vt:lpwstr>
      </vt:variant>
      <vt:variant>
        <vt:lpwstr/>
      </vt:variant>
      <vt:variant>
        <vt:i4>1638468</vt:i4>
      </vt:variant>
      <vt:variant>
        <vt:i4>414</vt:i4>
      </vt:variant>
      <vt:variant>
        <vt:i4>0</vt:i4>
      </vt:variant>
      <vt:variant>
        <vt:i4>5</vt:i4>
      </vt:variant>
      <vt:variant>
        <vt:lpwstr>https://learn.microsoft.com/en-us/sql/relational-databases/backup-restore/sql-server-backup-to-url?view=sql-server-ver16</vt:lpwstr>
      </vt:variant>
      <vt:variant>
        <vt:lpwstr/>
      </vt:variant>
      <vt:variant>
        <vt:i4>6357086</vt:i4>
      </vt:variant>
      <vt:variant>
        <vt:i4>411</vt:i4>
      </vt:variant>
      <vt:variant>
        <vt:i4>0</vt:i4>
      </vt:variant>
      <vt:variant>
        <vt:i4>5</vt:i4>
      </vt:variant>
      <vt:variant>
        <vt:lpwstr>https://hpe.sharepoint.com/:f:/r/sites/msteams_a09baa/Shared Documents/MOC - Management Of Change/Support/IT Support/Maintenance/DataScrubScript/Core?csf=1&amp;web=1&amp;e=ZeW8iY</vt:lpwstr>
      </vt:variant>
      <vt:variant>
        <vt:lpwstr/>
      </vt:variant>
      <vt:variant>
        <vt:i4>851979</vt:i4>
      </vt:variant>
      <vt:variant>
        <vt:i4>405</vt:i4>
      </vt:variant>
      <vt:variant>
        <vt:i4>0</vt:i4>
      </vt:variant>
      <vt:variant>
        <vt:i4>5</vt:i4>
      </vt:variant>
      <vt:variant>
        <vt:lpwstr>https://learn.microsoft.com/en-us/sql/database-engine/availability-groups/windows/upgrading-always-on-availability-group-replica-instances?view=sql-server-ver16&amp;redirectedfrom=MSDN</vt:lpwstr>
      </vt:variant>
      <vt:variant>
        <vt:lpwstr/>
      </vt:variant>
      <vt:variant>
        <vt:i4>2752618</vt:i4>
      </vt:variant>
      <vt:variant>
        <vt:i4>402</vt:i4>
      </vt:variant>
      <vt:variant>
        <vt:i4>0</vt:i4>
      </vt:variant>
      <vt:variant>
        <vt:i4>5</vt:i4>
      </vt:variant>
      <vt:variant>
        <vt:lpwstr>https://ind01.safelinks.protection.outlook.com/?url=https%3A%2F%2Flearn.microsoft.com%2Fen-us%2Fanswers%2Fquestions%2F74874%2Fsp-2016-patching-with-sql-2016-always-on&amp;data=05%7C01%7CAvinesh.Gupta%40odessainc.com%7C571a7ef74a4c4611493b08dba7b33ff7%7Ce38a428600e849b39e527cb9a949eca7%7C0%7C0%7C638288160553014165%7CUnknown%7CTWFpbGZsb3d8eyJWIjoiMC4wLjAwMDAiLCJQIjoiV2luMzIiLCJBTiI6Ik1haWwiLCJXVCI6Mn0%3D%7C3000%7C%7C%7C&amp;sdata=6jaEoOlLVzpk8p2Y80jsBJo6Ek7vt8MM826MH9EGtrE%3D&amp;reserved=0</vt:lpwstr>
      </vt:variant>
      <vt:variant>
        <vt:lpwstr/>
      </vt:variant>
      <vt:variant>
        <vt:i4>4587533</vt:i4>
      </vt:variant>
      <vt:variant>
        <vt:i4>399</vt:i4>
      </vt:variant>
      <vt:variant>
        <vt:i4>0</vt:i4>
      </vt:variant>
      <vt:variant>
        <vt:i4>5</vt:i4>
      </vt:variant>
      <vt:variant>
        <vt:lpwstr>https://learn.microsoft.com/en-us/windows/deployment/update/waas-wu-settings</vt:lpwstr>
      </vt:variant>
      <vt:variant>
        <vt:lpwstr/>
      </vt:variant>
      <vt:variant>
        <vt:i4>65650</vt:i4>
      </vt:variant>
      <vt:variant>
        <vt:i4>396</vt:i4>
      </vt:variant>
      <vt:variant>
        <vt:i4>0</vt:i4>
      </vt:variant>
      <vt:variant>
        <vt:i4>5</vt:i4>
      </vt:variant>
      <vt:variant>
        <vt:lpwstr>https://hpe.sharepoint.com/:w:/r/sites/msteams_a09baa/Shared Documents/MOC - Management Of Change/Support/IT Support/Maintenance/SQL Server Best Practices.docx?d=wf2669dc0faff4042bd7becebb945d5e1&amp;csf=1&amp;web=1&amp;e=Z1i1dS</vt:lpwstr>
      </vt:variant>
      <vt:variant>
        <vt:lpwstr/>
      </vt:variant>
      <vt:variant>
        <vt:i4>7602221</vt:i4>
      </vt:variant>
      <vt:variant>
        <vt:i4>393</vt:i4>
      </vt:variant>
      <vt:variant>
        <vt:i4>0</vt:i4>
      </vt:variant>
      <vt:variant>
        <vt:i4>5</vt:i4>
      </vt:variant>
      <vt:variant>
        <vt:lpwstr>https://learn.microsoft.com/en-us/azure/azure-sql/virtual-machines/windows/availability-group-distributed-network-name-dnn-listener-configure?view=azuresql</vt:lpwstr>
      </vt:variant>
      <vt:variant>
        <vt:lpwstr/>
      </vt:variant>
      <vt:variant>
        <vt:i4>5308503</vt:i4>
      </vt:variant>
      <vt:variant>
        <vt:i4>390</vt:i4>
      </vt:variant>
      <vt:variant>
        <vt:i4>0</vt:i4>
      </vt:variant>
      <vt:variant>
        <vt:i4>5</vt:i4>
      </vt:variant>
      <vt:variant>
        <vt:lpwstr>https://learn.microsoft.com/en-us/azure/backup/restore-sql-database-azure-vm</vt:lpwstr>
      </vt:variant>
      <vt:variant>
        <vt:lpwstr/>
      </vt:variant>
      <vt:variant>
        <vt:i4>8323154</vt:i4>
      </vt:variant>
      <vt:variant>
        <vt:i4>387</vt:i4>
      </vt:variant>
      <vt:variant>
        <vt:i4>0</vt:i4>
      </vt:variant>
      <vt:variant>
        <vt:i4>5</vt:i4>
      </vt:variant>
      <vt:variant>
        <vt:lpwstr/>
      </vt:variant>
      <vt:variant>
        <vt:lpwstr>_EOD_Job_Window</vt:lpwstr>
      </vt:variant>
      <vt:variant>
        <vt:i4>3735602</vt:i4>
      </vt:variant>
      <vt:variant>
        <vt:i4>384</vt:i4>
      </vt:variant>
      <vt:variant>
        <vt:i4>0</vt:i4>
      </vt:variant>
      <vt:variant>
        <vt:i4>5</vt:i4>
      </vt:variant>
      <vt:variant>
        <vt:lpwstr>https://learn.microsoft.com/en-us/azure/backup/tutorial-sql-backup</vt:lpwstr>
      </vt:variant>
      <vt:variant>
        <vt:lpwstr/>
      </vt:variant>
      <vt:variant>
        <vt:i4>1310725</vt:i4>
      </vt:variant>
      <vt:variant>
        <vt:i4>381</vt:i4>
      </vt:variant>
      <vt:variant>
        <vt:i4>0</vt:i4>
      </vt:variant>
      <vt:variant>
        <vt:i4>5</vt:i4>
      </vt:variant>
      <vt:variant>
        <vt:lpwstr>https://learn.microsoft.com/en-us/azure/azure-sql/managed-instance/long-term-backup-retention-configure?view=azuresql-mi&amp;tabs=portal</vt:lpwstr>
      </vt:variant>
      <vt:variant>
        <vt:lpwstr/>
      </vt:variant>
      <vt:variant>
        <vt:i4>4128819</vt:i4>
      </vt:variant>
      <vt:variant>
        <vt:i4>378</vt:i4>
      </vt:variant>
      <vt:variant>
        <vt:i4>0</vt:i4>
      </vt:variant>
      <vt:variant>
        <vt:i4>5</vt:i4>
      </vt:variant>
      <vt:variant>
        <vt:lpwstr>https://odessatechnologies.sharepoint.com/:x:/r/sites/HPE/Shared Documents/Technical/Odessa Support Documents/DevOps/Internal/HPE Infra Configuration.xlsx?d=w10cc35ce7df44124bce0d4b2373e89ec&amp;csf=1&amp;web=1&amp;e=x9leVN</vt:lpwstr>
      </vt:variant>
      <vt:variant>
        <vt:lpwstr/>
      </vt:variant>
      <vt:variant>
        <vt:i4>1835070</vt:i4>
      </vt:variant>
      <vt:variant>
        <vt:i4>371</vt:i4>
      </vt:variant>
      <vt:variant>
        <vt:i4>0</vt:i4>
      </vt:variant>
      <vt:variant>
        <vt:i4>5</vt:i4>
      </vt:variant>
      <vt:variant>
        <vt:lpwstr/>
      </vt:variant>
      <vt:variant>
        <vt:lpwstr>_Toc144990264</vt:lpwstr>
      </vt:variant>
      <vt:variant>
        <vt:i4>1835070</vt:i4>
      </vt:variant>
      <vt:variant>
        <vt:i4>365</vt:i4>
      </vt:variant>
      <vt:variant>
        <vt:i4>0</vt:i4>
      </vt:variant>
      <vt:variant>
        <vt:i4>5</vt:i4>
      </vt:variant>
      <vt:variant>
        <vt:lpwstr/>
      </vt:variant>
      <vt:variant>
        <vt:lpwstr>_Toc144990263</vt:lpwstr>
      </vt:variant>
      <vt:variant>
        <vt:i4>1835070</vt:i4>
      </vt:variant>
      <vt:variant>
        <vt:i4>359</vt:i4>
      </vt:variant>
      <vt:variant>
        <vt:i4>0</vt:i4>
      </vt:variant>
      <vt:variant>
        <vt:i4>5</vt:i4>
      </vt:variant>
      <vt:variant>
        <vt:lpwstr/>
      </vt:variant>
      <vt:variant>
        <vt:lpwstr>_Toc144990262</vt:lpwstr>
      </vt:variant>
      <vt:variant>
        <vt:i4>1835070</vt:i4>
      </vt:variant>
      <vt:variant>
        <vt:i4>353</vt:i4>
      </vt:variant>
      <vt:variant>
        <vt:i4>0</vt:i4>
      </vt:variant>
      <vt:variant>
        <vt:i4>5</vt:i4>
      </vt:variant>
      <vt:variant>
        <vt:lpwstr/>
      </vt:variant>
      <vt:variant>
        <vt:lpwstr>_Toc144990261</vt:lpwstr>
      </vt:variant>
      <vt:variant>
        <vt:i4>1835070</vt:i4>
      </vt:variant>
      <vt:variant>
        <vt:i4>347</vt:i4>
      </vt:variant>
      <vt:variant>
        <vt:i4>0</vt:i4>
      </vt:variant>
      <vt:variant>
        <vt:i4>5</vt:i4>
      </vt:variant>
      <vt:variant>
        <vt:lpwstr/>
      </vt:variant>
      <vt:variant>
        <vt:lpwstr>_Toc144990260</vt:lpwstr>
      </vt:variant>
      <vt:variant>
        <vt:i4>2031678</vt:i4>
      </vt:variant>
      <vt:variant>
        <vt:i4>341</vt:i4>
      </vt:variant>
      <vt:variant>
        <vt:i4>0</vt:i4>
      </vt:variant>
      <vt:variant>
        <vt:i4>5</vt:i4>
      </vt:variant>
      <vt:variant>
        <vt:lpwstr/>
      </vt:variant>
      <vt:variant>
        <vt:lpwstr>_Toc144990259</vt:lpwstr>
      </vt:variant>
      <vt:variant>
        <vt:i4>2031678</vt:i4>
      </vt:variant>
      <vt:variant>
        <vt:i4>335</vt:i4>
      </vt:variant>
      <vt:variant>
        <vt:i4>0</vt:i4>
      </vt:variant>
      <vt:variant>
        <vt:i4>5</vt:i4>
      </vt:variant>
      <vt:variant>
        <vt:lpwstr/>
      </vt:variant>
      <vt:variant>
        <vt:lpwstr>_Toc144990258</vt:lpwstr>
      </vt:variant>
      <vt:variant>
        <vt:i4>2031678</vt:i4>
      </vt:variant>
      <vt:variant>
        <vt:i4>329</vt:i4>
      </vt:variant>
      <vt:variant>
        <vt:i4>0</vt:i4>
      </vt:variant>
      <vt:variant>
        <vt:i4>5</vt:i4>
      </vt:variant>
      <vt:variant>
        <vt:lpwstr/>
      </vt:variant>
      <vt:variant>
        <vt:lpwstr>_Toc144990257</vt:lpwstr>
      </vt:variant>
      <vt:variant>
        <vt:i4>2031678</vt:i4>
      </vt:variant>
      <vt:variant>
        <vt:i4>323</vt:i4>
      </vt:variant>
      <vt:variant>
        <vt:i4>0</vt:i4>
      </vt:variant>
      <vt:variant>
        <vt:i4>5</vt:i4>
      </vt:variant>
      <vt:variant>
        <vt:lpwstr/>
      </vt:variant>
      <vt:variant>
        <vt:lpwstr>_Toc144990256</vt:lpwstr>
      </vt:variant>
      <vt:variant>
        <vt:i4>2031678</vt:i4>
      </vt:variant>
      <vt:variant>
        <vt:i4>317</vt:i4>
      </vt:variant>
      <vt:variant>
        <vt:i4>0</vt:i4>
      </vt:variant>
      <vt:variant>
        <vt:i4>5</vt:i4>
      </vt:variant>
      <vt:variant>
        <vt:lpwstr/>
      </vt:variant>
      <vt:variant>
        <vt:lpwstr>_Toc144990255</vt:lpwstr>
      </vt:variant>
      <vt:variant>
        <vt:i4>2031678</vt:i4>
      </vt:variant>
      <vt:variant>
        <vt:i4>311</vt:i4>
      </vt:variant>
      <vt:variant>
        <vt:i4>0</vt:i4>
      </vt:variant>
      <vt:variant>
        <vt:i4>5</vt:i4>
      </vt:variant>
      <vt:variant>
        <vt:lpwstr/>
      </vt:variant>
      <vt:variant>
        <vt:lpwstr>_Toc144990254</vt:lpwstr>
      </vt:variant>
      <vt:variant>
        <vt:i4>2031678</vt:i4>
      </vt:variant>
      <vt:variant>
        <vt:i4>305</vt:i4>
      </vt:variant>
      <vt:variant>
        <vt:i4>0</vt:i4>
      </vt:variant>
      <vt:variant>
        <vt:i4>5</vt:i4>
      </vt:variant>
      <vt:variant>
        <vt:lpwstr/>
      </vt:variant>
      <vt:variant>
        <vt:lpwstr>_Toc144990253</vt:lpwstr>
      </vt:variant>
      <vt:variant>
        <vt:i4>2031678</vt:i4>
      </vt:variant>
      <vt:variant>
        <vt:i4>299</vt:i4>
      </vt:variant>
      <vt:variant>
        <vt:i4>0</vt:i4>
      </vt:variant>
      <vt:variant>
        <vt:i4>5</vt:i4>
      </vt:variant>
      <vt:variant>
        <vt:lpwstr/>
      </vt:variant>
      <vt:variant>
        <vt:lpwstr>_Toc144990252</vt:lpwstr>
      </vt:variant>
      <vt:variant>
        <vt:i4>2031678</vt:i4>
      </vt:variant>
      <vt:variant>
        <vt:i4>293</vt:i4>
      </vt:variant>
      <vt:variant>
        <vt:i4>0</vt:i4>
      </vt:variant>
      <vt:variant>
        <vt:i4>5</vt:i4>
      </vt:variant>
      <vt:variant>
        <vt:lpwstr/>
      </vt:variant>
      <vt:variant>
        <vt:lpwstr>_Toc144990251</vt:lpwstr>
      </vt:variant>
      <vt:variant>
        <vt:i4>2031678</vt:i4>
      </vt:variant>
      <vt:variant>
        <vt:i4>287</vt:i4>
      </vt:variant>
      <vt:variant>
        <vt:i4>0</vt:i4>
      </vt:variant>
      <vt:variant>
        <vt:i4>5</vt:i4>
      </vt:variant>
      <vt:variant>
        <vt:lpwstr/>
      </vt:variant>
      <vt:variant>
        <vt:lpwstr>_Toc144990250</vt:lpwstr>
      </vt:variant>
      <vt:variant>
        <vt:i4>1966142</vt:i4>
      </vt:variant>
      <vt:variant>
        <vt:i4>281</vt:i4>
      </vt:variant>
      <vt:variant>
        <vt:i4>0</vt:i4>
      </vt:variant>
      <vt:variant>
        <vt:i4>5</vt:i4>
      </vt:variant>
      <vt:variant>
        <vt:lpwstr/>
      </vt:variant>
      <vt:variant>
        <vt:lpwstr>_Toc144990249</vt:lpwstr>
      </vt:variant>
      <vt:variant>
        <vt:i4>1966142</vt:i4>
      </vt:variant>
      <vt:variant>
        <vt:i4>275</vt:i4>
      </vt:variant>
      <vt:variant>
        <vt:i4>0</vt:i4>
      </vt:variant>
      <vt:variant>
        <vt:i4>5</vt:i4>
      </vt:variant>
      <vt:variant>
        <vt:lpwstr/>
      </vt:variant>
      <vt:variant>
        <vt:lpwstr>_Toc144990248</vt:lpwstr>
      </vt:variant>
      <vt:variant>
        <vt:i4>1966142</vt:i4>
      </vt:variant>
      <vt:variant>
        <vt:i4>269</vt:i4>
      </vt:variant>
      <vt:variant>
        <vt:i4>0</vt:i4>
      </vt:variant>
      <vt:variant>
        <vt:i4>5</vt:i4>
      </vt:variant>
      <vt:variant>
        <vt:lpwstr/>
      </vt:variant>
      <vt:variant>
        <vt:lpwstr>_Toc144990247</vt:lpwstr>
      </vt:variant>
      <vt:variant>
        <vt:i4>1966142</vt:i4>
      </vt:variant>
      <vt:variant>
        <vt:i4>263</vt:i4>
      </vt:variant>
      <vt:variant>
        <vt:i4>0</vt:i4>
      </vt:variant>
      <vt:variant>
        <vt:i4>5</vt:i4>
      </vt:variant>
      <vt:variant>
        <vt:lpwstr/>
      </vt:variant>
      <vt:variant>
        <vt:lpwstr>_Toc144990246</vt:lpwstr>
      </vt:variant>
      <vt:variant>
        <vt:i4>1966142</vt:i4>
      </vt:variant>
      <vt:variant>
        <vt:i4>257</vt:i4>
      </vt:variant>
      <vt:variant>
        <vt:i4>0</vt:i4>
      </vt:variant>
      <vt:variant>
        <vt:i4>5</vt:i4>
      </vt:variant>
      <vt:variant>
        <vt:lpwstr/>
      </vt:variant>
      <vt:variant>
        <vt:lpwstr>_Toc144990245</vt:lpwstr>
      </vt:variant>
      <vt:variant>
        <vt:i4>1966142</vt:i4>
      </vt:variant>
      <vt:variant>
        <vt:i4>251</vt:i4>
      </vt:variant>
      <vt:variant>
        <vt:i4>0</vt:i4>
      </vt:variant>
      <vt:variant>
        <vt:i4>5</vt:i4>
      </vt:variant>
      <vt:variant>
        <vt:lpwstr/>
      </vt:variant>
      <vt:variant>
        <vt:lpwstr>_Toc144990244</vt:lpwstr>
      </vt:variant>
      <vt:variant>
        <vt:i4>1966142</vt:i4>
      </vt:variant>
      <vt:variant>
        <vt:i4>245</vt:i4>
      </vt:variant>
      <vt:variant>
        <vt:i4>0</vt:i4>
      </vt:variant>
      <vt:variant>
        <vt:i4>5</vt:i4>
      </vt:variant>
      <vt:variant>
        <vt:lpwstr/>
      </vt:variant>
      <vt:variant>
        <vt:lpwstr>_Toc144990243</vt:lpwstr>
      </vt:variant>
      <vt:variant>
        <vt:i4>1966142</vt:i4>
      </vt:variant>
      <vt:variant>
        <vt:i4>239</vt:i4>
      </vt:variant>
      <vt:variant>
        <vt:i4>0</vt:i4>
      </vt:variant>
      <vt:variant>
        <vt:i4>5</vt:i4>
      </vt:variant>
      <vt:variant>
        <vt:lpwstr/>
      </vt:variant>
      <vt:variant>
        <vt:lpwstr>_Toc144990242</vt:lpwstr>
      </vt:variant>
      <vt:variant>
        <vt:i4>1966142</vt:i4>
      </vt:variant>
      <vt:variant>
        <vt:i4>233</vt:i4>
      </vt:variant>
      <vt:variant>
        <vt:i4>0</vt:i4>
      </vt:variant>
      <vt:variant>
        <vt:i4>5</vt:i4>
      </vt:variant>
      <vt:variant>
        <vt:lpwstr/>
      </vt:variant>
      <vt:variant>
        <vt:lpwstr>_Toc144990241</vt:lpwstr>
      </vt:variant>
      <vt:variant>
        <vt:i4>1966142</vt:i4>
      </vt:variant>
      <vt:variant>
        <vt:i4>227</vt:i4>
      </vt:variant>
      <vt:variant>
        <vt:i4>0</vt:i4>
      </vt:variant>
      <vt:variant>
        <vt:i4>5</vt:i4>
      </vt:variant>
      <vt:variant>
        <vt:lpwstr/>
      </vt:variant>
      <vt:variant>
        <vt:lpwstr>_Toc144990240</vt:lpwstr>
      </vt:variant>
      <vt:variant>
        <vt:i4>1638462</vt:i4>
      </vt:variant>
      <vt:variant>
        <vt:i4>221</vt:i4>
      </vt:variant>
      <vt:variant>
        <vt:i4>0</vt:i4>
      </vt:variant>
      <vt:variant>
        <vt:i4>5</vt:i4>
      </vt:variant>
      <vt:variant>
        <vt:lpwstr/>
      </vt:variant>
      <vt:variant>
        <vt:lpwstr>_Toc144990239</vt:lpwstr>
      </vt:variant>
      <vt:variant>
        <vt:i4>1638462</vt:i4>
      </vt:variant>
      <vt:variant>
        <vt:i4>215</vt:i4>
      </vt:variant>
      <vt:variant>
        <vt:i4>0</vt:i4>
      </vt:variant>
      <vt:variant>
        <vt:i4>5</vt:i4>
      </vt:variant>
      <vt:variant>
        <vt:lpwstr/>
      </vt:variant>
      <vt:variant>
        <vt:lpwstr>_Toc144990238</vt:lpwstr>
      </vt:variant>
      <vt:variant>
        <vt:i4>1638462</vt:i4>
      </vt:variant>
      <vt:variant>
        <vt:i4>209</vt:i4>
      </vt:variant>
      <vt:variant>
        <vt:i4>0</vt:i4>
      </vt:variant>
      <vt:variant>
        <vt:i4>5</vt:i4>
      </vt:variant>
      <vt:variant>
        <vt:lpwstr/>
      </vt:variant>
      <vt:variant>
        <vt:lpwstr>_Toc144990237</vt:lpwstr>
      </vt:variant>
      <vt:variant>
        <vt:i4>1638462</vt:i4>
      </vt:variant>
      <vt:variant>
        <vt:i4>203</vt:i4>
      </vt:variant>
      <vt:variant>
        <vt:i4>0</vt:i4>
      </vt:variant>
      <vt:variant>
        <vt:i4>5</vt:i4>
      </vt:variant>
      <vt:variant>
        <vt:lpwstr/>
      </vt:variant>
      <vt:variant>
        <vt:lpwstr>_Toc144990236</vt:lpwstr>
      </vt:variant>
      <vt:variant>
        <vt:i4>1638462</vt:i4>
      </vt:variant>
      <vt:variant>
        <vt:i4>197</vt:i4>
      </vt:variant>
      <vt:variant>
        <vt:i4>0</vt:i4>
      </vt:variant>
      <vt:variant>
        <vt:i4>5</vt:i4>
      </vt:variant>
      <vt:variant>
        <vt:lpwstr/>
      </vt:variant>
      <vt:variant>
        <vt:lpwstr>_Toc144990235</vt:lpwstr>
      </vt:variant>
      <vt:variant>
        <vt:i4>1638462</vt:i4>
      </vt:variant>
      <vt:variant>
        <vt:i4>191</vt:i4>
      </vt:variant>
      <vt:variant>
        <vt:i4>0</vt:i4>
      </vt:variant>
      <vt:variant>
        <vt:i4>5</vt:i4>
      </vt:variant>
      <vt:variant>
        <vt:lpwstr/>
      </vt:variant>
      <vt:variant>
        <vt:lpwstr>_Toc144990234</vt:lpwstr>
      </vt:variant>
      <vt:variant>
        <vt:i4>1638462</vt:i4>
      </vt:variant>
      <vt:variant>
        <vt:i4>185</vt:i4>
      </vt:variant>
      <vt:variant>
        <vt:i4>0</vt:i4>
      </vt:variant>
      <vt:variant>
        <vt:i4>5</vt:i4>
      </vt:variant>
      <vt:variant>
        <vt:lpwstr/>
      </vt:variant>
      <vt:variant>
        <vt:lpwstr>_Toc144990233</vt:lpwstr>
      </vt:variant>
      <vt:variant>
        <vt:i4>1638462</vt:i4>
      </vt:variant>
      <vt:variant>
        <vt:i4>179</vt:i4>
      </vt:variant>
      <vt:variant>
        <vt:i4>0</vt:i4>
      </vt:variant>
      <vt:variant>
        <vt:i4>5</vt:i4>
      </vt:variant>
      <vt:variant>
        <vt:lpwstr/>
      </vt:variant>
      <vt:variant>
        <vt:lpwstr>_Toc144990232</vt:lpwstr>
      </vt:variant>
      <vt:variant>
        <vt:i4>1638462</vt:i4>
      </vt:variant>
      <vt:variant>
        <vt:i4>173</vt:i4>
      </vt:variant>
      <vt:variant>
        <vt:i4>0</vt:i4>
      </vt:variant>
      <vt:variant>
        <vt:i4>5</vt:i4>
      </vt:variant>
      <vt:variant>
        <vt:lpwstr/>
      </vt:variant>
      <vt:variant>
        <vt:lpwstr>_Toc144990231</vt:lpwstr>
      </vt:variant>
      <vt:variant>
        <vt:i4>1638462</vt:i4>
      </vt:variant>
      <vt:variant>
        <vt:i4>167</vt:i4>
      </vt:variant>
      <vt:variant>
        <vt:i4>0</vt:i4>
      </vt:variant>
      <vt:variant>
        <vt:i4>5</vt:i4>
      </vt:variant>
      <vt:variant>
        <vt:lpwstr/>
      </vt:variant>
      <vt:variant>
        <vt:lpwstr>_Toc144990230</vt:lpwstr>
      </vt:variant>
      <vt:variant>
        <vt:i4>1572926</vt:i4>
      </vt:variant>
      <vt:variant>
        <vt:i4>161</vt:i4>
      </vt:variant>
      <vt:variant>
        <vt:i4>0</vt:i4>
      </vt:variant>
      <vt:variant>
        <vt:i4>5</vt:i4>
      </vt:variant>
      <vt:variant>
        <vt:lpwstr/>
      </vt:variant>
      <vt:variant>
        <vt:lpwstr>_Toc144990229</vt:lpwstr>
      </vt:variant>
      <vt:variant>
        <vt:i4>1572926</vt:i4>
      </vt:variant>
      <vt:variant>
        <vt:i4>155</vt:i4>
      </vt:variant>
      <vt:variant>
        <vt:i4>0</vt:i4>
      </vt:variant>
      <vt:variant>
        <vt:i4>5</vt:i4>
      </vt:variant>
      <vt:variant>
        <vt:lpwstr/>
      </vt:variant>
      <vt:variant>
        <vt:lpwstr>_Toc144990228</vt:lpwstr>
      </vt:variant>
      <vt:variant>
        <vt:i4>1572926</vt:i4>
      </vt:variant>
      <vt:variant>
        <vt:i4>149</vt:i4>
      </vt:variant>
      <vt:variant>
        <vt:i4>0</vt:i4>
      </vt:variant>
      <vt:variant>
        <vt:i4>5</vt:i4>
      </vt:variant>
      <vt:variant>
        <vt:lpwstr/>
      </vt:variant>
      <vt:variant>
        <vt:lpwstr>_Toc144990227</vt:lpwstr>
      </vt:variant>
      <vt:variant>
        <vt:i4>1572926</vt:i4>
      </vt:variant>
      <vt:variant>
        <vt:i4>143</vt:i4>
      </vt:variant>
      <vt:variant>
        <vt:i4>0</vt:i4>
      </vt:variant>
      <vt:variant>
        <vt:i4>5</vt:i4>
      </vt:variant>
      <vt:variant>
        <vt:lpwstr/>
      </vt:variant>
      <vt:variant>
        <vt:lpwstr>_Toc144990226</vt:lpwstr>
      </vt:variant>
      <vt:variant>
        <vt:i4>1572926</vt:i4>
      </vt:variant>
      <vt:variant>
        <vt:i4>137</vt:i4>
      </vt:variant>
      <vt:variant>
        <vt:i4>0</vt:i4>
      </vt:variant>
      <vt:variant>
        <vt:i4>5</vt:i4>
      </vt:variant>
      <vt:variant>
        <vt:lpwstr/>
      </vt:variant>
      <vt:variant>
        <vt:lpwstr>_Toc144990225</vt:lpwstr>
      </vt:variant>
      <vt:variant>
        <vt:i4>1572926</vt:i4>
      </vt:variant>
      <vt:variant>
        <vt:i4>131</vt:i4>
      </vt:variant>
      <vt:variant>
        <vt:i4>0</vt:i4>
      </vt:variant>
      <vt:variant>
        <vt:i4>5</vt:i4>
      </vt:variant>
      <vt:variant>
        <vt:lpwstr/>
      </vt:variant>
      <vt:variant>
        <vt:lpwstr>_Toc144990224</vt:lpwstr>
      </vt:variant>
      <vt:variant>
        <vt:i4>1572926</vt:i4>
      </vt:variant>
      <vt:variant>
        <vt:i4>125</vt:i4>
      </vt:variant>
      <vt:variant>
        <vt:i4>0</vt:i4>
      </vt:variant>
      <vt:variant>
        <vt:i4>5</vt:i4>
      </vt:variant>
      <vt:variant>
        <vt:lpwstr/>
      </vt:variant>
      <vt:variant>
        <vt:lpwstr>_Toc144990223</vt:lpwstr>
      </vt:variant>
      <vt:variant>
        <vt:i4>1572926</vt:i4>
      </vt:variant>
      <vt:variant>
        <vt:i4>119</vt:i4>
      </vt:variant>
      <vt:variant>
        <vt:i4>0</vt:i4>
      </vt:variant>
      <vt:variant>
        <vt:i4>5</vt:i4>
      </vt:variant>
      <vt:variant>
        <vt:lpwstr/>
      </vt:variant>
      <vt:variant>
        <vt:lpwstr>_Toc144990222</vt:lpwstr>
      </vt:variant>
      <vt:variant>
        <vt:i4>1572926</vt:i4>
      </vt:variant>
      <vt:variant>
        <vt:i4>113</vt:i4>
      </vt:variant>
      <vt:variant>
        <vt:i4>0</vt:i4>
      </vt:variant>
      <vt:variant>
        <vt:i4>5</vt:i4>
      </vt:variant>
      <vt:variant>
        <vt:lpwstr/>
      </vt:variant>
      <vt:variant>
        <vt:lpwstr>_Toc144990221</vt:lpwstr>
      </vt:variant>
      <vt:variant>
        <vt:i4>1572926</vt:i4>
      </vt:variant>
      <vt:variant>
        <vt:i4>107</vt:i4>
      </vt:variant>
      <vt:variant>
        <vt:i4>0</vt:i4>
      </vt:variant>
      <vt:variant>
        <vt:i4>5</vt:i4>
      </vt:variant>
      <vt:variant>
        <vt:lpwstr/>
      </vt:variant>
      <vt:variant>
        <vt:lpwstr>_Toc144990220</vt:lpwstr>
      </vt:variant>
      <vt:variant>
        <vt:i4>1769534</vt:i4>
      </vt:variant>
      <vt:variant>
        <vt:i4>101</vt:i4>
      </vt:variant>
      <vt:variant>
        <vt:i4>0</vt:i4>
      </vt:variant>
      <vt:variant>
        <vt:i4>5</vt:i4>
      </vt:variant>
      <vt:variant>
        <vt:lpwstr/>
      </vt:variant>
      <vt:variant>
        <vt:lpwstr>_Toc144990219</vt:lpwstr>
      </vt:variant>
      <vt:variant>
        <vt:i4>1769534</vt:i4>
      </vt:variant>
      <vt:variant>
        <vt:i4>95</vt:i4>
      </vt:variant>
      <vt:variant>
        <vt:i4>0</vt:i4>
      </vt:variant>
      <vt:variant>
        <vt:i4>5</vt:i4>
      </vt:variant>
      <vt:variant>
        <vt:lpwstr/>
      </vt:variant>
      <vt:variant>
        <vt:lpwstr>_Toc144990218</vt:lpwstr>
      </vt:variant>
      <vt:variant>
        <vt:i4>1769534</vt:i4>
      </vt:variant>
      <vt:variant>
        <vt:i4>89</vt:i4>
      </vt:variant>
      <vt:variant>
        <vt:i4>0</vt:i4>
      </vt:variant>
      <vt:variant>
        <vt:i4>5</vt:i4>
      </vt:variant>
      <vt:variant>
        <vt:lpwstr/>
      </vt:variant>
      <vt:variant>
        <vt:lpwstr>_Toc144990217</vt:lpwstr>
      </vt:variant>
      <vt:variant>
        <vt:i4>1769534</vt:i4>
      </vt:variant>
      <vt:variant>
        <vt:i4>83</vt:i4>
      </vt:variant>
      <vt:variant>
        <vt:i4>0</vt:i4>
      </vt:variant>
      <vt:variant>
        <vt:i4>5</vt:i4>
      </vt:variant>
      <vt:variant>
        <vt:lpwstr/>
      </vt:variant>
      <vt:variant>
        <vt:lpwstr>_Toc144990216</vt:lpwstr>
      </vt:variant>
      <vt:variant>
        <vt:i4>1769534</vt:i4>
      </vt:variant>
      <vt:variant>
        <vt:i4>77</vt:i4>
      </vt:variant>
      <vt:variant>
        <vt:i4>0</vt:i4>
      </vt:variant>
      <vt:variant>
        <vt:i4>5</vt:i4>
      </vt:variant>
      <vt:variant>
        <vt:lpwstr/>
      </vt:variant>
      <vt:variant>
        <vt:lpwstr>_Toc144990215</vt:lpwstr>
      </vt:variant>
      <vt:variant>
        <vt:i4>1769534</vt:i4>
      </vt:variant>
      <vt:variant>
        <vt:i4>71</vt:i4>
      </vt:variant>
      <vt:variant>
        <vt:i4>0</vt:i4>
      </vt:variant>
      <vt:variant>
        <vt:i4>5</vt:i4>
      </vt:variant>
      <vt:variant>
        <vt:lpwstr/>
      </vt:variant>
      <vt:variant>
        <vt:lpwstr>_Toc144990214</vt:lpwstr>
      </vt:variant>
      <vt:variant>
        <vt:i4>1769534</vt:i4>
      </vt:variant>
      <vt:variant>
        <vt:i4>65</vt:i4>
      </vt:variant>
      <vt:variant>
        <vt:i4>0</vt:i4>
      </vt:variant>
      <vt:variant>
        <vt:i4>5</vt:i4>
      </vt:variant>
      <vt:variant>
        <vt:lpwstr/>
      </vt:variant>
      <vt:variant>
        <vt:lpwstr>_Toc144990213</vt:lpwstr>
      </vt:variant>
      <vt:variant>
        <vt:i4>1769534</vt:i4>
      </vt:variant>
      <vt:variant>
        <vt:i4>59</vt:i4>
      </vt:variant>
      <vt:variant>
        <vt:i4>0</vt:i4>
      </vt:variant>
      <vt:variant>
        <vt:i4>5</vt:i4>
      </vt:variant>
      <vt:variant>
        <vt:lpwstr/>
      </vt:variant>
      <vt:variant>
        <vt:lpwstr>_Toc144990212</vt:lpwstr>
      </vt:variant>
      <vt:variant>
        <vt:i4>1769534</vt:i4>
      </vt:variant>
      <vt:variant>
        <vt:i4>53</vt:i4>
      </vt:variant>
      <vt:variant>
        <vt:i4>0</vt:i4>
      </vt:variant>
      <vt:variant>
        <vt:i4>5</vt:i4>
      </vt:variant>
      <vt:variant>
        <vt:lpwstr/>
      </vt:variant>
      <vt:variant>
        <vt:lpwstr>_Toc144990211</vt:lpwstr>
      </vt:variant>
      <vt:variant>
        <vt:i4>1769534</vt:i4>
      </vt:variant>
      <vt:variant>
        <vt:i4>47</vt:i4>
      </vt:variant>
      <vt:variant>
        <vt:i4>0</vt:i4>
      </vt:variant>
      <vt:variant>
        <vt:i4>5</vt:i4>
      </vt:variant>
      <vt:variant>
        <vt:lpwstr/>
      </vt:variant>
      <vt:variant>
        <vt:lpwstr>_Toc144990210</vt:lpwstr>
      </vt:variant>
      <vt:variant>
        <vt:i4>1703998</vt:i4>
      </vt:variant>
      <vt:variant>
        <vt:i4>41</vt:i4>
      </vt:variant>
      <vt:variant>
        <vt:i4>0</vt:i4>
      </vt:variant>
      <vt:variant>
        <vt:i4>5</vt:i4>
      </vt:variant>
      <vt:variant>
        <vt:lpwstr/>
      </vt:variant>
      <vt:variant>
        <vt:lpwstr>_Toc144990209</vt:lpwstr>
      </vt:variant>
      <vt:variant>
        <vt:i4>1703998</vt:i4>
      </vt:variant>
      <vt:variant>
        <vt:i4>35</vt:i4>
      </vt:variant>
      <vt:variant>
        <vt:i4>0</vt:i4>
      </vt:variant>
      <vt:variant>
        <vt:i4>5</vt:i4>
      </vt:variant>
      <vt:variant>
        <vt:lpwstr/>
      </vt:variant>
      <vt:variant>
        <vt:lpwstr>_Toc144990208</vt:lpwstr>
      </vt:variant>
      <vt:variant>
        <vt:i4>1703998</vt:i4>
      </vt:variant>
      <vt:variant>
        <vt:i4>29</vt:i4>
      </vt:variant>
      <vt:variant>
        <vt:i4>0</vt:i4>
      </vt:variant>
      <vt:variant>
        <vt:i4>5</vt:i4>
      </vt:variant>
      <vt:variant>
        <vt:lpwstr/>
      </vt:variant>
      <vt:variant>
        <vt:lpwstr>_Toc144990207</vt:lpwstr>
      </vt:variant>
      <vt:variant>
        <vt:i4>1703998</vt:i4>
      </vt:variant>
      <vt:variant>
        <vt:i4>23</vt:i4>
      </vt:variant>
      <vt:variant>
        <vt:i4>0</vt:i4>
      </vt:variant>
      <vt:variant>
        <vt:i4>5</vt:i4>
      </vt:variant>
      <vt:variant>
        <vt:lpwstr/>
      </vt:variant>
      <vt:variant>
        <vt:lpwstr>_Toc144990206</vt:lpwstr>
      </vt:variant>
      <vt:variant>
        <vt:i4>1703998</vt:i4>
      </vt:variant>
      <vt:variant>
        <vt:i4>17</vt:i4>
      </vt:variant>
      <vt:variant>
        <vt:i4>0</vt:i4>
      </vt:variant>
      <vt:variant>
        <vt:i4>5</vt:i4>
      </vt:variant>
      <vt:variant>
        <vt:lpwstr/>
      </vt:variant>
      <vt:variant>
        <vt:lpwstr>_Toc144990205</vt:lpwstr>
      </vt:variant>
      <vt:variant>
        <vt:i4>1703998</vt:i4>
      </vt:variant>
      <vt:variant>
        <vt:i4>11</vt:i4>
      </vt:variant>
      <vt:variant>
        <vt:i4>0</vt:i4>
      </vt:variant>
      <vt:variant>
        <vt:i4>5</vt:i4>
      </vt:variant>
      <vt:variant>
        <vt:lpwstr/>
      </vt:variant>
      <vt:variant>
        <vt:lpwstr>_Toc144990204</vt:lpwstr>
      </vt:variant>
      <vt:variant>
        <vt:i4>1703998</vt:i4>
      </vt:variant>
      <vt:variant>
        <vt:i4>5</vt:i4>
      </vt:variant>
      <vt:variant>
        <vt:i4>0</vt:i4>
      </vt:variant>
      <vt:variant>
        <vt:i4>5</vt:i4>
      </vt:variant>
      <vt:variant>
        <vt:lpwstr/>
      </vt:variant>
      <vt:variant>
        <vt:lpwstr>_Toc144990203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Odessa SQL Databases</dc:title>
  <dc:subject>List of SQL Databases</dc:subject>
  <dc:creator>Avinesh Gupta</dc:creator>
  <cp:keywords/>
  <cp:lastModifiedBy>Satyabrata Swain</cp:lastModifiedBy>
  <cp:revision>282</cp:revision>
  <dcterms:created xsi:type="dcterms:W3CDTF">2023-07-25T07:32:00Z</dcterms:created>
  <dcterms:modified xsi:type="dcterms:W3CDTF">2024-07-11T11:41:00Z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2017-12-01T00:00:00Z</vt:filetime>
  </property>
  <property fmtid="{D5CDD505-2E9C-101B-9397-08002B2CF9AE}" pid="3" name="Creator">
    <vt:lpwstr>Adobe InDesign CC 13.0 (Windows)</vt:lpwstr>
  </property>
  <property fmtid="{D5CDD505-2E9C-101B-9397-08002B2CF9AE}" pid="4" name="LastSaved">
    <vt:filetime>2017-12-01T00:00:00Z</vt:filetime>
  </property>
  <property fmtid="{D5CDD505-2E9C-101B-9397-08002B2CF9AE}" pid="5" name="ContentTypeId">
    <vt:lpwstr>0x0101003B2AC3A172150C4988C9B23DC33C4E3A</vt:lpwstr>
  </property>
  <property fmtid="{D5CDD505-2E9C-101B-9397-08002B2CF9AE}" pid="6" name="MediaServiceImageTags">
    <vt:lpwstr/>
  </property>
</Properties>
</file>