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E9" w:rsidRDefault="006224CB" w:rsidP="00CC4867">
      <w:pPr>
        <w:rPr>
          <w:b/>
          <w:sz w:val="56"/>
          <w:u w:val="single"/>
        </w:rPr>
      </w:pPr>
      <w:r>
        <w:rPr>
          <w:b/>
          <w:sz w:val="56"/>
          <w:u w:val="single"/>
        </w:rPr>
        <w:t>Project Guidelines:</w:t>
      </w:r>
    </w:p>
    <w:p w:rsidR="00765610" w:rsidRDefault="006224CB" w:rsidP="006224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PROJECT REPORT</w:t>
      </w:r>
      <w:r w:rsidR="004936A1">
        <w:rPr>
          <w:b/>
          <w:sz w:val="36"/>
        </w:rPr>
        <w:t xml:space="preserve"> (ONE HARD COPY PER GROUP)</w:t>
      </w:r>
    </w:p>
    <w:p w:rsidR="006224CB" w:rsidRDefault="004D1032" w:rsidP="006224CB">
      <w:pPr>
        <w:pStyle w:val="ListParagraph"/>
        <w:rPr>
          <w:b/>
          <w:sz w:val="36"/>
        </w:rPr>
      </w:pPr>
      <w:r>
        <w:rPr>
          <w:b/>
          <w:noProof/>
          <w:sz w:val="36"/>
        </w:rPr>
        <w:pict>
          <v:rect id="_x0000_s1026" style="position:absolute;left:0;text-align:left;margin-left:36.95pt;margin-top:.35pt;width:430.75pt;height:616.25pt;z-index:251658240">
            <v:textbox>
              <w:txbxContent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Cover Page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-AIUB logo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-Project Name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-Group Members NAME &amp; ID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-Course Name and Section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Introduction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-Shortly describe your project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Scenario Description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-Shortly describe your database (see lecture 08_part1 slide 18 for reference)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ER Diagram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-Draw with proper annotations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 xml:space="preserve">Normalization </w:t>
                  </w:r>
                </w:p>
                <w:p w:rsidR="006224CB" w:rsidRPr="006224CB" w:rsidRDefault="006F4D21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sz w:val="18"/>
                      <w:szCs w:val="16"/>
                    </w:rPr>
                    <w:t>Upto</w:t>
                  </w:r>
                  <w:proofErr w:type="spellEnd"/>
                  <w:r>
                    <w:rPr>
                      <w:b/>
                      <w:sz w:val="18"/>
                      <w:szCs w:val="16"/>
                    </w:rPr>
                    <w:t xml:space="preserve"> 3</w:t>
                  </w:r>
                  <w:r>
                    <w:rPr>
                      <w:b/>
                      <w:sz w:val="18"/>
                      <w:szCs w:val="16"/>
                      <w:vertAlign w:val="superscript"/>
                    </w:rPr>
                    <w:t>rd</w:t>
                  </w:r>
                  <w:r w:rsidR="006224CB" w:rsidRPr="006224CB">
                    <w:rPr>
                      <w:b/>
                      <w:sz w:val="18"/>
                      <w:szCs w:val="16"/>
                    </w:rPr>
                    <w:t xml:space="preserve"> NF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Table Creation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 xml:space="preserve">-After Normalization create tables. 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-Include screenshots of the created table using describe command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-Also include screenshots of the query required to create the table.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-Include constraints when creating Tables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Data Insertion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-For each created table insert at least 5 rows of data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Query Writing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-3 single-row functions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-3 group function</w:t>
                  </w:r>
                </w:p>
                <w:p w:rsidR="006224CB" w:rsidRPr="006224CB" w:rsidRDefault="006F4D21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 xml:space="preserve">-3 </w:t>
                  </w:r>
                  <w:proofErr w:type="spellStart"/>
                  <w:r w:rsidR="006224CB" w:rsidRPr="006224CB">
                    <w:rPr>
                      <w:b/>
                      <w:sz w:val="18"/>
                      <w:szCs w:val="16"/>
                    </w:rPr>
                    <w:t>subquery</w:t>
                  </w:r>
                  <w:proofErr w:type="spellEnd"/>
                </w:p>
                <w:p w:rsidR="006224CB" w:rsidRPr="006224CB" w:rsidRDefault="006F4D21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-3</w:t>
                  </w:r>
                  <w:r w:rsidR="006224CB" w:rsidRPr="006224CB">
                    <w:rPr>
                      <w:b/>
                      <w:sz w:val="18"/>
                      <w:szCs w:val="16"/>
                    </w:rPr>
                    <w:t xml:space="preserve"> joining</w:t>
                  </w:r>
                </w:p>
                <w:p w:rsid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Conclusion</w:t>
                  </w:r>
                  <w:r w:rsidRPr="006224CB">
                    <w:rPr>
                      <w:b/>
                      <w:sz w:val="18"/>
                      <w:szCs w:val="16"/>
                    </w:rPr>
                    <w:t xml:space="preserve">-Summarize your project findings and propose future work if possible.                   </w:t>
                  </w:r>
                </w:p>
                <w:p w:rsidR="003772F8" w:rsidRDefault="003772F8" w:rsidP="006224CB">
                  <w:pPr>
                    <w:rPr>
                      <w:b/>
                      <w:sz w:val="18"/>
                      <w:szCs w:val="16"/>
                    </w:rPr>
                  </w:pPr>
                </w:p>
                <w:p w:rsidR="003772F8" w:rsidRPr="006224CB" w:rsidRDefault="003772F8" w:rsidP="006224CB">
                  <w:pPr>
                    <w:rPr>
                      <w:b/>
                      <w:sz w:val="18"/>
                      <w:szCs w:val="16"/>
                    </w:rPr>
                  </w:pPr>
                </w:p>
                <w:p w:rsidR="006224CB" w:rsidRPr="006224CB" w:rsidRDefault="006224CB">
                  <w:pPr>
                    <w:rPr>
                      <w:sz w:val="18"/>
                      <w:szCs w:val="16"/>
                    </w:rPr>
                  </w:pPr>
                </w:p>
              </w:txbxContent>
            </v:textbox>
          </v:rect>
        </w:pict>
      </w: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PROJECT DEMO</w:t>
      </w:r>
    </w:p>
    <w:p w:rsidR="006224CB" w:rsidRDefault="004D1032" w:rsidP="006224CB">
      <w:pPr>
        <w:pStyle w:val="ListParagraph"/>
        <w:rPr>
          <w:b/>
          <w:sz w:val="36"/>
        </w:rPr>
      </w:pPr>
      <w:r>
        <w:rPr>
          <w:b/>
          <w:noProof/>
          <w:sz w:val="36"/>
        </w:rPr>
        <w:pict>
          <v:rect id="_x0000_s1027" style="position:absolute;left:0;text-align:left;margin-left:37.9pt;margin-top:.35pt;width:359.05pt;height:75.25pt;z-index:251659264">
            <v:textbox>
              <w:txbxContent>
                <w:p w:rsid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-MUST bring</w:t>
                  </w:r>
                  <w:r w:rsidR="003772F8">
                    <w:rPr>
                      <w:b/>
                      <w:sz w:val="18"/>
                      <w:szCs w:val="16"/>
                    </w:rPr>
                    <w:t xml:space="preserve"> at least one</w:t>
                  </w:r>
                  <w:r>
                    <w:rPr>
                      <w:b/>
                      <w:sz w:val="18"/>
                      <w:szCs w:val="16"/>
                    </w:rPr>
                    <w:t xml:space="preserve"> laptop</w:t>
                  </w:r>
                  <w:r w:rsidR="003772F8">
                    <w:rPr>
                      <w:b/>
                      <w:sz w:val="18"/>
                      <w:szCs w:val="16"/>
                    </w:rPr>
                    <w:t xml:space="preserve"> per group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-The laptop must contain all the details of your project</w:t>
                  </w:r>
                  <w:r w:rsidR="003772F8">
                    <w:rPr>
                      <w:b/>
                      <w:sz w:val="18"/>
                      <w:szCs w:val="16"/>
                    </w:rPr>
                    <w:t xml:space="preserve"> i.e. all tables with proper constraints created after normalization including at least 5 rows of inserted data must exist in installed Oracle 10g</w:t>
                  </w:r>
                </w:p>
                <w:p w:rsidR="006224CB" w:rsidRPr="006224CB" w:rsidRDefault="006224CB" w:rsidP="006224CB">
                  <w:pPr>
                    <w:rPr>
                      <w:sz w:val="18"/>
                      <w:szCs w:val="16"/>
                    </w:rPr>
                  </w:pPr>
                </w:p>
              </w:txbxContent>
            </v:textbox>
          </v:rect>
        </w:pict>
      </w:r>
    </w:p>
    <w:p w:rsidR="006224CB" w:rsidRDefault="006224CB" w:rsidP="006224CB">
      <w:pPr>
        <w:rPr>
          <w:b/>
          <w:sz w:val="36"/>
        </w:rPr>
      </w:pPr>
    </w:p>
    <w:p w:rsidR="003772F8" w:rsidRDefault="003772F8" w:rsidP="003772F8">
      <w:pPr>
        <w:pStyle w:val="ListParagraph"/>
        <w:rPr>
          <w:b/>
          <w:sz w:val="36"/>
        </w:rPr>
      </w:pPr>
    </w:p>
    <w:p w:rsidR="003772F8" w:rsidRDefault="004D1032" w:rsidP="003772F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noProof/>
          <w:sz w:val="36"/>
        </w:rPr>
        <w:pict>
          <v:rect id="_x0000_s1028" style="position:absolute;left:0;text-align:left;margin-left:37.9pt;margin-top:24.55pt;width:359.05pt;height:75.25pt;z-index:251660288">
            <v:textbox>
              <w:txbxContent>
                <w:p w:rsidR="003772F8" w:rsidRDefault="003772F8" w:rsidP="003772F8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-VIVA is individual</w:t>
                  </w:r>
                </w:p>
                <w:p w:rsidR="003772F8" w:rsidRDefault="003772F8" w:rsidP="003772F8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 xml:space="preserve">-Questions will be asked regarding </w:t>
                  </w:r>
                  <w:r w:rsidR="00C93240">
                    <w:rPr>
                      <w:b/>
                      <w:sz w:val="18"/>
                      <w:szCs w:val="16"/>
                    </w:rPr>
                    <w:t xml:space="preserve">project to </w:t>
                  </w:r>
                  <w:r>
                    <w:rPr>
                      <w:b/>
                      <w:sz w:val="18"/>
                      <w:szCs w:val="16"/>
                    </w:rPr>
                    <w:t>every group member</w:t>
                  </w:r>
                </w:p>
                <w:p w:rsidR="003772F8" w:rsidRPr="006224CB" w:rsidRDefault="003772F8" w:rsidP="003772F8">
                  <w:pPr>
                    <w:rPr>
                      <w:b/>
                      <w:sz w:val="18"/>
                      <w:szCs w:val="16"/>
                    </w:rPr>
                  </w:pPr>
                </w:p>
                <w:p w:rsidR="003772F8" w:rsidRPr="006224CB" w:rsidRDefault="003772F8" w:rsidP="003772F8">
                  <w:pPr>
                    <w:rPr>
                      <w:sz w:val="18"/>
                      <w:szCs w:val="16"/>
                    </w:rPr>
                  </w:pPr>
                </w:p>
              </w:txbxContent>
            </v:textbox>
          </v:rect>
        </w:pict>
      </w:r>
      <w:r w:rsidR="003772F8">
        <w:rPr>
          <w:b/>
          <w:sz w:val="36"/>
        </w:rPr>
        <w:t>PROJECT VIVA</w:t>
      </w:r>
    </w:p>
    <w:p w:rsidR="003772F8" w:rsidRDefault="003772F8" w:rsidP="003772F8">
      <w:pPr>
        <w:pStyle w:val="ListParagraph"/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4936A1" w:rsidRPr="0058556D" w:rsidRDefault="004936A1" w:rsidP="004936A1">
      <w:pPr>
        <w:rPr>
          <w:b/>
          <w:sz w:val="32"/>
          <w:u w:val="single"/>
        </w:rPr>
      </w:pPr>
      <w:r w:rsidRPr="00CC4867">
        <w:rPr>
          <w:b/>
          <w:color w:val="FF0000"/>
          <w:sz w:val="28"/>
        </w:rPr>
        <w:t>Y</w:t>
      </w:r>
      <w:r>
        <w:rPr>
          <w:b/>
          <w:color w:val="FF0000"/>
          <w:sz w:val="28"/>
        </w:rPr>
        <w:t>ou must submit report hard copy</w:t>
      </w:r>
      <w:r w:rsidR="0040428E">
        <w:rPr>
          <w:b/>
          <w:color w:val="FF0000"/>
          <w:sz w:val="28"/>
        </w:rPr>
        <w:t xml:space="preserve"> </w:t>
      </w:r>
      <w:r w:rsidRPr="00CC4867">
        <w:rPr>
          <w:b/>
          <w:color w:val="FF0000"/>
          <w:sz w:val="28"/>
        </w:rPr>
        <w:t>(spiral binding with blue cover)</w:t>
      </w:r>
      <w:r w:rsidR="00B57535">
        <w:rPr>
          <w:b/>
          <w:color w:val="FF0000"/>
          <w:sz w:val="28"/>
        </w:rPr>
        <w:t>, demonstrate project and sit for viva</w:t>
      </w:r>
      <w:r w:rsidRPr="00CC4867">
        <w:rPr>
          <w:b/>
          <w:color w:val="FF0000"/>
          <w:sz w:val="28"/>
        </w:rPr>
        <w:t xml:space="preserve"> </w:t>
      </w:r>
      <w:r w:rsidRPr="0072216F">
        <w:rPr>
          <w:b/>
          <w:color w:val="FF0000"/>
          <w:sz w:val="40"/>
        </w:rPr>
        <w:t>on</w:t>
      </w:r>
      <w:r w:rsidRPr="00CC4867">
        <w:rPr>
          <w:b/>
          <w:color w:val="FF0000"/>
          <w:sz w:val="28"/>
        </w:rPr>
        <w:t xml:space="preserve"> </w:t>
      </w:r>
      <w:r w:rsidR="006F4D21">
        <w:rPr>
          <w:b/>
          <w:color w:val="FF0000"/>
          <w:sz w:val="28"/>
        </w:rPr>
        <w:t>Tuesday</w:t>
      </w:r>
      <w:r>
        <w:rPr>
          <w:b/>
          <w:color w:val="FF0000"/>
          <w:sz w:val="28"/>
        </w:rPr>
        <w:t xml:space="preserve"> (</w:t>
      </w:r>
      <w:r w:rsidR="006F4D21">
        <w:rPr>
          <w:b/>
          <w:color w:val="FF0000"/>
          <w:sz w:val="28"/>
        </w:rPr>
        <w:t>04</w:t>
      </w:r>
      <w:r w:rsidR="00035348">
        <w:rPr>
          <w:b/>
          <w:color w:val="FF0000"/>
          <w:sz w:val="28"/>
        </w:rPr>
        <w:t>/12</w:t>
      </w:r>
      <w:r>
        <w:rPr>
          <w:b/>
          <w:color w:val="FF0000"/>
          <w:sz w:val="28"/>
        </w:rPr>
        <w:t>/18)</w:t>
      </w:r>
      <w:r w:rsidR="00B57535">
        <w:rPr>
          <w:b/>
          <w:color w:val="FF0000"/>
          <w:sz w:val="28"/>
        </w:rPr>
        <w:t xml:space="preserve"> </w:t>
      </w:r>
      <w:r w:rsidR="0040428E">
        <w:rPr>
          <w:b/>
          <w:color w:val="FF0000"/>
          <w:sz w:val="28"/>
        </w:rPr>
        <w:t>during class time.</w:t>
      </w: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Pr="006224CB" w:rsidRDefault="006224CB" w:rsidP="006224CB">
      <w:pPr>
        <w:rPr>
          <w:b/>
          <w:sz w:val="36"/>
        </w:rPr>
        <w:sectPr w:rsidR="006224CB" w:rsidRPr="006224CB" w:rsidSect="00960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F2" w:rsidRPr="0058556D" w:rsidRDefault="007A36F2" w:rsidP="004936A1">
      <w:pPr>
        <w:rPr>
          <w:b/>
          <w:sz w:val="32"/>
          <w:u w:val="single"/>
        </w:rPr>
      </w:pPr>
    </w:p>
    <w:sectPr w:rsidR="007A36F2" w:rsidRPr="0058556D" w:rsidSect="0076561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5513B"/>
    <w:multiLevelType w:val="hybridMultilevel"/>
    <w:tmpl w:val="FCE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F60CC"/>
    <w:rsid w:val="000317DD"/>
    <w:rsid w:val="00035348"/>
    <w:rsid w:val="00176897"/>
    <w:rsid w:val="00261FA1"/>
    <w:rsid w:val="00282DEF"/>
    <w:rsid w:val="002A2F25"/>
    <w:rsid w:val="002E2B44"/>
    <w:rsid w:val="002F6547"/>
    <w:rsid w:val="00302A1F"/>
    <w:rsid w:val="00334876"/>
    <w:rsid w:val="003772F8"/>
    <w:rsid w:val="0040428E"/>
    <w:rsid w:val="00411478"/>
    <w:rsid w:val="00482EB1"/>
    <w:rsid w:val="004936A1"/>
    <w:rsid w:val="004963B3"/>
    <w:rsid w:val="004B2F42"/>
    <w:rsid w:val="004D1032"/>
    <w:rsid w:val="0058556D"/>
    <w:rsid w:val="006224CB"/>
    <w:rsid w:val="006448EB"/>
    <w:rsid w:val="006F4D21"/>
    <w:rsid w:val="006F60CC"/>
    <w:rsid w:val="0072216F"/>
    <w:rsid w:val="007400FC"/>
    <w:rsid w:val="00765610"/>
    <w:rsid w:val="007A36F2"/>
    <w:rsid w:val="007D1D5E"/>
    <w:rsid w:val="007E19B6"/>
    <w:rsid w:val="008836CB"/>
    <w:rsid w:val="008E320F"/>
    <w:rsid w:val="008F2011"/>
    <w:rsid w:val="008F4A9B"/>
    <w:rsid w:val="009605E9"/>
    <w:rsid w:val="009E5ACE"/>
    <w:rsid w:val="00A2507D"/>
    <w:rsid w:val="00A739E5"/>
    <w:rsid w:val="00AB74CC"/>
    <w:rsid w:val="00AD49DC"/>
    <w:rsid w:val="00B17DAD"/>
    <w:rsid w:val="00B57535"/>
    <w:rsid w:val="00B95720"/>
    <w:rsid w:val="00C0256F"/>
    <w:rsid w:val="00C93240"/>
    <w:rsid w:val="00CC4867"/>
    <w:rsid w:val="00CD20E5"/>
    <w:rsid w:val="00D61830"/>
    <w:rsid w:val="00E65105"/>
    <w:rsid w:val="00E667D9"/>
    <w:rsid w:val="00E92FB3"/>
    <w:rsid w:val="00EF7988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2017-04-27T12:33:00Z</cp:lastPrinted>
  <dcterms:created xsi:type="dcterms:W3CDTF">2018-11-22T04:35:00Z</dcterms:created>
  <dcterms:modified xsi:type="dcterms:W3CDTF">2018-11-22T04:35:00Z</dcterms:modified>
</cp:coreProperties>
</file>