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18" w:rsidRDefault="00520918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t>UNF</w:t>
      </w:r>
    </w:p>
    <w:p w:rsidR="00520918" w:rsidRPr="00520918" w:rsidRDefault="00520918">
      <w:p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Child, GrvYrd_ID, Name, Area, Address.</w:t>
      </w:r>
    </w:p>
    <w:p w:rsidR="00520918" w:rsidRDefault="00520918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t>1NF</w:t>
      </w:r>
    </w:p>
    <w:p w:rsidR="00520918" w:rsidRDefault="00520918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No multivalued attribute.</w:t>
      </w:r>
    </w:p>
    <w:p w:rsidR="00520918" w:rsidRDefault="00520918">
      <w:p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 xml:space="preserve">Block, Plot, Adult, Young, Child, </w:t>
      </w:r>
      <w:r w:rsidRPr="00520918">
        <w:rPr>
          <w:rFonts w:cs="Nirmala UI"/>
          <w:szCs w:val="28"/>
          <w:u w:val="single"/>
          <w:lang w:bidi="bn-IN"/>
        </w:rPr>
        <w:t>GrvYrd_ID</w:t>
      </w:r>
      <w:r>
        <w:rPr>
          <w:rFonts w:cs="Nirmala UI"/>
          <w:szCs w:val="28"/>
          <w:lang w:bidi="bn-IN"/>
        </w:rPr>
        <w:t>, Name, Area, Address</w:t>
      </w:r>
      <w:r>
        <w:rPr>
          <w:rFonts w:cs="Nirmala UI"/>
          <w:szCs w:val="28"/>
          <w:lang w:bidi="bn-IN"/>
        </w:rPr>
        <w:t>.</w:t>
      </w:r>
    </w:p>
    <w:p w:rsidR="00520918" w:rsidRDefault="00520918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br/>
        <w:t>2NF</w:t>
      </w:r>
      <w:bookmarkStart w:id="0" w:name="_GoBack"/>
      <w:bookmarkEnd w:id="0"/>
    </w:p>
    <w:p w:rsidR="00520918" w:rsidRPr="00520918" w:rsidRDefault="00520918" w:rsidP="00520918">
      <w:pPr>
        <w:pStyle w:val="ListParagraph"/>
        <w:numPr>
          <w:ilvl w:val="0"/>
          <w:numId w:val="1"/>
        </w:num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</w:t>
      </w:r>
      <w:r>
        <w:rPr>
          <w:rFonts w:cs="Nirmala UI"/>
          <w:szCs w:val="28"/>
          <w:lang w:bidi="bn-IN"/>
        </w:rPr>
        <w:t>.</w:t>
      </w:r>
    </w:p>
    <w:p w:rsidR="00520918" w:rsidRPr="00520918" w:rsidRDefault="00520918" w:rsidP="00520918">
      <w:pPr>
        <w:pStyle w:val="ListParagraph"/>
        <w:numPr>
          <w:ilvl w:val="0"/>
          <w:numId w:val="1"/>
        </w:num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GrvYrd_ID</w:t>
      </w:r>
      <w:r>
        <w:rPr>
          <w:rFonts w:cs="Nirmala UI"/>
          <w:szCs w:val="28"/>
          <w:lang w:bidi="bn-IN"/>
        </w:rPr>
        <w:t>, Name, Area, Address.</w:t>
      </w:r>
    </w:p>
    <w:p w:rsidR="00520918" w:rsidRPr="00520918" w:rsidRDefault="00520918" w:rsidP="00520918">
      <w:pPr>
        <w:ind w:left="360"/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br/>
        <w:t>3NF</w:t>
      </w:r>
    </w:p>
    <w:p w:rsidR="00520918" w:rsidRPr="00520918" w:rsidRDefault="00520918" w:rsidP="00520918">
      <w:pPr>
        <w:pStyle w:val="ListParagraph"/>
        <w:numPr>
          <w:ilvl w:val="0"/>
          <w:numId w:val="2"/>
        </w:num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</w:p>
    <w:p w:rsidR="00520918" w:rsidRDefault="00520918" w:rsidP="00520918">
      <w:pPr>
        <w:pStyle w:val="ListParagraph"/>
        <w:numPr>
          <w:ilvl w:val="0"/>
          <w:numId w:val="2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Block, Plot</w:t>
      </w:r>
      <w:r>
        <w:rPr>
          <w:rFonts w:cs="Nirmala UI"/>
          <w:szCs w:val="28"/>
          <w:lang w:bidi="bn-IN"/>
        </w:rPr>
        <w:t>.</w:t>
      </w:r>
    </w:p>
    <w:p w:rsidR="00520918" w:rsidRDefault="00520918" w:rsidP="00520918">
      <w:pPr>
        <w:pStyle w:val="ListParagraph"/>
        <w:numPr>
          <w:ilvl w:val="0"/>
          <w:numId w:val="2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Adult, Young, Child</w:t>
      </w:r>
    </w:p>
    <w:p w:rsidR="00520918" w:rsidRPr="00520918" w:rsidRDefault="00520918" w:rsidP="00520918">
      <w:pPr>
        <w:pStyle w:val="ListParagraph"/>
        <w:numPr>
          <w:ilvl w:val="0"/>
          <w:numId w:val="2"/>
        </w:num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GrvYrd_ID</w:t>
      </w:r>
      <w:r>
        <w:rPr>
          <w:rFonts w:cs="Nirmala UI"/>
          <w:szCs w:val="28"/>
          <w:lang w:bidi="bn-IN"/>
        </w:rPr>
        <w:t>, Name, Area, Address.</w:t>
      </w:r>
    </w:p>
    <w:p w:rsidR="00520918" w:rsidRDefault="00520918" w:rsidP="00520918">
      <w:pPr>
        <w:rPr>
          <w:rFonts w:cs="Nirmala UI"/>
          <w:szCs w:val="28"/>
          <w:lang w:bidi="bn-IN"/>
        </w:rPr>
      </w:pPr>
    </w:p>
    <w:p w:rsidR="00520918" w:rsidRDefault="00520918" w:rsidP="00520918">
      <w:pPr>
        <w:rPr>
          <w:rFonts w:cs="Nirmala UI"/>
          <w:b/>
          <w:bCs/>
          <w:szCs w:val="28"/>
          <w:lang w:bidi="bn-IN"/>
        </w:rPr>
      </w:pPr>
      <w:r w:rsidRPr="00520918">
        <w:rPr>
          <w:rFonts w:cs="Nirmala UI"/>
          <w:b/>
          <w:bCs/>
          <w:szCs w:val="28"/>
          <w:lang w:bidi="bn-IN"/>
        </w:rPr>
        <w:t>Table</w:t>
      </w:r>
      <w:r>
        <w:rPr>
          <w:rFonts w:cs="Nirmala UI"/>
          <w:b/>
          <w:bCs/>
          <w:szCs w:val="28"/>
          <w:lang w:bidi="bn-IN"/>
        </w:rPr>
        <w:t>:</w:t>
      </w:r>
    </w:p>
    <w:p w:rsidR="00520918" w:rsidRPr="00520918" w:rsidRDefault="00520918" w:rsidP="00520918">
      <w:pPr>
        <w:pStyle w:val="ListParagraph"/>
        <w:numPr>
          <w:ilvl w:val="0"/>
          <w:numId w:val="3"/>
        </w:num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u w:val="single"/>
          <w:lang w:bidi="bn-IN"/>
        </w:rPr>
        <w:t xml:space="preserve"> </w:t>
      </w:r>
      <w:r>
        <w:rPr>
          <w:rFonts w:cs="Nirmala UI"/>
          <w:szCs w:val="28"/>
          <w:lang w:bidi="bn-IN"/>
        </w:rPr>
        <w:t xml:space="preserve">   </w:t>
      </w:r>
    </w:p>
    <w:p w:rsidR="00520918" w:rsidRDefault="00520918" w:rsidP="00520918">
      <w:pPr>
        <w:pStyle w:val="ListParagraph"/>
        <w:numPr>
          <w:ilvl w:val="0"/>
          <w:numId w:val="3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Block, Plot.</w:t>
      </w:r>
      <w:r w:rsidR="00A0716A">
        <w:rPr>
          <w:rFonts w:cs="Nirmala UI"/>
          <w:szCs w:val="28"/>
          <w:lang w:bidi="bn-IN"/>
        </w:rPr>
        <w:t xml:space="preserve">    </w:t>
      </w:r>
      <w:r w:rsidR="00A0716A">
        <w:rPr>
          <w:rFonts w:cs="Nirmala UI"/>
          <w:szCs w:val="28"/>
          <w:lang w:bidi="bn-IN"/>
        </w:rPr>
        <w:t xml:space="preserve">(Table name: </w:t>
      </w:r>
      <w:r w:rsidR="00A0716A">
        <w:rPr>
          <w:rFonts w:cs="Nirmala UI"/>
          <w:szCs w:val="28"/>
          <w:lang w:bidi="bn-IN"/>
        </w:rPr>
        <w:t>Location</w:t>
      </w:r>
      <w:r w:rsidR="00A0716A">
        <w:rPr>
          <w:rFonts w:cs="Nirmala UI"/>
          <w:szCs w:val="28"/>
          <w:lang w:bidi="bn-IN"/>
        </w:rPr>
        <w:t>)</w:t>
      </w:r>
    </w:p>
    <w:p w:rsidR="00520918" w:rsidRDefault="00520918" w:rsidP="00520918">
      <w:pPr>
        <w:pStyle w:val="ListParagraph"/>
        <w:numPr>
          <w:ilvl w:val="0"/>
          <w:numId w:val="3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Adult, Young, Child</w:t>
      </w:r>
      <w:r w:rsidR="00A0716A">
        <w:rPr>
          <w:rFonts w:cs="Nirmala UI"/>
          <w:szCs w:val="28"/>
          <w:lang w:bidi="bn-IN"/>
        </w:rPr>
        <w:t xml:space="preserve">      (Table name: Type)</w:t>
      </w:r>
    </w:p>
    <w:p w:rsidR="00520918" w:rsidRPr="00520918" w:rsidRDefault="00520918" w:rsidP="00520918">
      <w:pPr>
        <w:pStyle w:val="ListParagraph"/>
        <w:numPr>
          <w:ilvl w:val="0"/>
          <w:numId w:val="3"/>
        </w:numPr>
        <w:rPr>
          <w:rFonts w:cs="Nirmala UI" w:hint="cs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GrvYrd_ID</w:t>
      </w:r>
      <w:r w:rsidRPr="00520918">
        <w:rPr>
          <w:rFonts w:cs="Nirmala UI"/>
          <w:szCs w:val="28"/>
          <w:lang w:bidi="bn-IN"/>
        </w:rPr>
        <w:t>, Name, Area, Address</w:t>
      </w:r>
    </w:p>
    <w:sectPr w:rsidR="00520918" w:rsidRPr="00520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C7CB9"/>
    <w:multiLevelType w:val="hybridMultilevel"/>
    <w:tmpl w:val="DA6C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50038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8E66D9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18"/>
    <w:rsid w:val="00520918"/>
    <w:rsid w:val="00A0716A"/>
    <w:rsid w:val="00F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CF2A1-6C12-4CBB-9C39-DCB620BA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2018-11-29T10:17:00Z</dcterms:created>
  <dcterms:modified xsi:type="dcterms:W3CDTF">2018-11-29T10:29:00Z</dcterms:modified>
</cp:coreProperties>
</file>