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14:paraId="2FCAA168" w14:textId="77777777" w:rsidTr="00D53B00">
        <w:tc>
          <w:tcPr>
            <w:tcW w:w="5575" w:type="dxa"/>
          </w:tcPr>
          <w:p w14:paraId="62E32B81" w14:textId="77777777" w:rsidR="00753B20" w:rsidRPr="00A05883" w:rsidRDefault="003F0D4D" w:rsidP="00184C4F">
            <w:pPr>
              <w:pStyle w:val="ULABExam"/>
              <w:rPr>
                <w:b/>
              </w:rPr>
            </w:pPr>
            <w:r w:rsidRPr="00A05883">
              <w:rPr>
                <w:b/>
              </w:rPr>
              <w:t>PLEASE ANSWER ALL QUESTIONS.</w:t>
            </w:r>
          </w:p>
        </w:tc>
        <w:tc>
          <w:tcPr>
            <w:tcW w:w="3775" w:type="dxa"/>
          </w:tcPr>
          <w:p w14:paraId="4008E1C9" w14:textId="69A4DB5C" w:rsidR="00753B20" w:rsidRPr="00A05883" w:rsidRDefault="003F0D4D" w:rsidP="00184C4F">
            <w:pPr>
              <w:pStyle w:val="ULABExam"/>
              <w:jc w:val="right"/>
            </w:pPr>
            <w:r w:rsidRPr="00A05883">
              <w:rPr>
                <w:b/>
              </w:rPr>
              <w:t xml:space="preserve">Total </w:t>
            </w:r>
            <w:r w:rsidR="00BC0AEA">
              <w:rPr>
                <w:b/>
              </w:rPr>
              <w:t>3</w:t>
            </w:r>
            <w:r w:rsidRPr="00B72485">
              <w:rPr>
                <w:rFonts w:ascii="Cambria" w:hAnsi="Cambria"/>
                <w:b/>
              </w:rPr>
              <w:t>0</w:t>
            </w:r>
            <w:r w:rsidRPr="00A05883">
              <w:rPr>
                <w:b/>
              </w:rPr>
              <w:t xml:space="preserve"> Marks</w:t>
            </w:r>
          </w:p>
        </w:tc>
      </w:tr>
    </w:tbl>
    <w:p w14:paraId="0B9ECDE7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8002B5" w14:paraId="56AA1EDE" w14:textId="77777777" w:rsidTr="00540476">
        <w:trPr>
          <w:trHeight w:val="70"/>
        </w:trPr>
        <w:tc>
          <w:tcPr>
            <w:tcW w:w="8075" w:type="dxa"/>
          </w:tcPr>
          <w:p w14:paraId="664DD675" w14:textId="77C313D4" w:rsidR="00564FE2" w:rsidRPr="00A327BC" w:rsidRDefault="006F07DD" w:rsidP="00F073FF">
            <w:pPr>
              <w:pStyle w:val="ULABExam"/>
              <w:rPr>
                <w:b/>
                <w:bCs w:val="0"/>
              </w:rPr>
            </w:pPr>
            <w:r w:rsidRPr="00A327BC">
              <w:rPr>
                <w:b/>
                <w:bCs w:val="0"/>
              </w:rPr>
              <w:t>QUESTION</w:t>
            </w:r>
            <w:r w:rsidR="00DF0737">
              <w:rPr>
                <w:b/>
                <w:bCs w:val="0"/>
              </w:rPr>
              <w:t xml:space="preserve"> 1</w:t>
            </w:r>
          </w:p>
          <w:p w14:paraId="148CA0A4" w14:textId="32DE10A5" w:rsidR="00427275" w:rsidRPr="00E04464" w:rsidRDefault="007A2681" w:rsidP="001A606F">
            <w:pPr>
              <w:pStyle w:val="ULABExam"/>
              <w:spacing w:after="240"/>
            </w:pPr>
            <w:r>
              <w:t>Briefly describe the applications of computers in communications and the Military.</w:t>
            </w:r>
          </w:p>
        </w:tc>
        <w:tc>
          <w:tcPr>
            <w:tcW w:w="1275" w:type="dxa"/>
          </w:tcPr>
          <w:p w14:paraId="71FB7450" w14:textId="4740E157" w:rsidR="008002B5" w:rsidRDefault="00004CB5" w:rsidP="00F073FF">
            <w:pPr>
              <w:pStyle w:val="ULABExam"/>
            </w:pPr>
            <w:r>
              <w:t>5</w:t>
            </w:r>
            <w:r w:rsidR="007134B7">
              <w:t xml:space="preserve"> marks</w:t>
            </w:r>
          </w:p>
        </w:tc>
      </w:tr>
      <w:tr w:rsidR="00E14F10" w14:paraId="65C1BF2D" w14:textId="77777777" w:rsidTr="00540476">
        <w:trPr>
          <w:trHeight w:val="70"/>
        </w:trPr>
        <w:tc>
          <w:tcPr>
            <w:tcW w:w="8075" w:type="dxa"/>
          </w:tcPr>
          <w:p w14:paraId="1548069A" w14:textId="77DC4C05" w:rsidR="00E14F10" w:rsidRPr="00DF0737" w:rsidRDefault="00E14F10" w:rsidP="00051B9E">
            <w:pPr>
              <w:pStyle w:val="ULABExam"/>
              <w:spacing w:before="240"/>
              <w:rPr>
                <w:b/>
                <w:bCs w:val="0"/>
              </w:rPr>
            </w:pPr>
            <w:r w:rsidRPr="00DF0737">
              <w:rPr>
                <w:b/>
                <w:bCs w:val="0"/>
              </w:rPr>
              <w:t>QUESTION</w:t>
            </w:r>
            <w:r>
              <w:rPr>
                <w:b/>
                <w:bCs w:val="0"/>
              </w:rPr>
              <w:t xml:space="preserve"> 2</w:t>
            </w:r>
          </w:p>
          <w:p w14:paraId="493E9D08" w14:textId="56D66756" w:rsidR="00E14F10" w:rsidRDefault="00F2561B" w:rsidP="00BB18A9">
            <w:pPr>
              <w:pStyle w:val="ULABExam"/>
              <w:spacing w:after="240"/>
            </w:pPr>
            <w:r>
              <w:t xml:space="preserve">Write a short note on “Abacus”. What impacts did AltAir 8800 and Macintosh computers </w:t>
            </w:r>
            <w:r w:rsidR="007A1057">
              <w:t>have</w:t>
            </w:r>
            <w:r>
              <w:t xml:space="preserve"> when they were first introduced?</w:t>
            </w:r>
          </w:p>
        </w:tc>
        <w:tc>
          <w:tcPr>
            <w:tcW w:w="1275" w:type="dxa"/>
          </w:tcPr>
          <w:p w14:paraId="021B20B0" w14:textId="79402779" w:rsidR="00E14F10" w:rsidRDefault="00E14F10" w:rsidP="00DF5A64">
            <w:pPr>
              <w:pStyle w:val="ULABExam"/>
              <w:spacing w:before="240"/>
            </w:pPr>
            <w:r>
              <w:t>5 marks</w:t>
            </w:r>
          </w:p>
        </w:tc>
      </w:tr>
      <w:tr w:rsidR="00E14F10" w14:paraId="1273FBAC" w14:textId="77777777" w:rsidTr="00540476">
        <w:trPr>
          <w:trHeight w:val="70"/>
        </w:trPr>
        <w:tc>
          <w:tcPr>
            <w:tcW w:w="8075" w:type="dxa"/>
          </w:tcPr>
          <w:p w14:paraId="6EEBCB06" w14:textId="201F746B" w:rsidR="00E14F10" w:rsidRPr="00DF0737" w:rsidRDefault="00E14F10" w:rsidP="00051B9E">
            <w:pPr>
              <w:pStyle w:val="ULABExam"/>
              <w:spacing w:before="240"/>
              <w:rPr>
                <w:b/>
                <w:bCs w:val="0"/>
              </w:rPr>
            </w:pPr>
            <w:r w:rsidRPr="00DF0737">
              <w:rPr>
                <w:b/>
                <w:bCs w:val="0"/>
              </w:rPr>
              <w:t>QUESTION</w:t>
            </w:r>
            <w:r>
              <w:rPr>
                <w:b/>
                <w:bCs w:val="0"/>
              </w:rPr>
              <w:t xml:space="preserve"> 3</w:t>
            </w:r>
          </w:p>
          <w:p w14:paraId="5ACD36F4" w14:textId="0C4DACBF" w:rsidR="00E14F10" w:rsidRDefault="00C3056D" w:rsidP="00F073FF">
            <w:pPr>
              <w:pStyle w:val="ULABExam"/>
            </w:pPr>
            <w:r>
              <w:t xml:space="preserve">Perform the following </w:t>
            </w:r>
            <w:r w:rsidR="001345DE">
              <w:t>conversions</w:t>
            </w:r>
            <w:r>
              <w:t>:</w:t>
            </w:r>
          </w:p>
          <w:p w14:paraId="47FC13A5" w14:textId="0EB25AD5" w:rsidR="00C3056D" w:rsidRDefault="00952107" w:rsidP="005D7FB1">
            <w:pPr>
              <w:pStyle w:val="ULABExam"/>
              <w:numPr>
                <w:ilvl w:val="0"/>
                <w:numId w:val="1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DEAD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??????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bdo w:val="ltr">
              <w:r w:rsidR="00A1112F" w:rsidRPr="00A1112F">
                <w:rPr>
                  <w:rFonts w:ascii="Times New Roman" w:hAnsi="Times New Roman"/>
                </w:rPr>
                <w:t>‬</w:t>
              </w:r>
              <w:r>
                <w:t>‬</w:t>
              </w:r>
            </w:bdo>
          </w:p>
          <w:p w14:paraId="0538A937" w14:textId="7DCE42CA" w:rsidR="002663FB" w:rsidRPr="006E6570" w:rsidRDefault="00952107" w:rsidP="001D343F">
            <w:pPr>
              <w:pStyle w:val="ULABExam"/>
              <w:numPr>
                <w:ilvl w:val="0"/>
                <w:numId w:val="12"/>
              </w:numPr>
              <w:spacing w:after="24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12.34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??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75" w:type="dxa"/>
          </w:tcPr>
          <w:p w14:paraId="69C0546E" w14:textId="23D26834" w:rsidR="00E14F10" w:rsidRDefault="00E14F10" w:rsidP="00DF5A64">
            <w:pPr>
              <w:pStyle w:val="ULABExam"/>
              <w:spacing w:before="240"/>
            </w:pPr>
            <w:r>
              <w:t>5 marks</w:t>
            </w:r>
          </w:p>
        </w:tc>
      </w:tr>
      <w:tr w:rsidR="00E14F10" w14:paraId="6AD917C9" w14:textId="77777777" w:rsidTr="00540476">
        <w:trPr>
          <w:trHeight w:val="70"/>
        </w:trPr>
        <w:tc>
          <w:tcPr>
            <w:tcW w:w="8075" w:type="dxa"/>
          </w:tcPr>
          <w:p w14:paraId="62C2AD1C" w14:textId="538D483D" w:rsidR="00E14F10" w:rsidRPr="00DF0737" w:rsidRDefault="00E14F10" w:rsidP="00051B9E">
            <w:pPr>
              <w:pStyle w:val="ULABExam"/>
              <w:spacing w:before="240"/>
              <w:rPr>
                <w:b/>
                <w:bCs w:val="0"/>
              </w:rPr>
            </w:pPr>
            <w:r w:rsidRPr="00DF0737">
              <w:rPr>
                <w:b/>
                <w:bCs w:val="0"/>
              </w:rPr>
              <w:t>QUESTION</w:t>
            </w:r>
            <w:r>
              <w:rPr>
                <w:b/>
                <w:bCs w:val="0"/>
              </w:rPr>
              <w:t xml:space="preserve"> 4</w:t>
            </w:r>
          </w:p>
          <w:p w14:paraId="4E0ED7DD" w14:textId="77777777" w:rsidR="00E14F10" w:rsidRDefault="00162439" w:rsidP="00F073FF">
            <w:pPr>
              <w:pStyle w:val="ULABExam"/>
            </w:pPr>
            <w:r>
              <w:t>Perform the following calculations:</w:t>
            </w:r>
          </w:p>
          <w:p w14:paraId="6C5626DF" w14:textId="77777777" w:rsidR="00162439" w:rsidRDefault="00952107" w:rsidP="00EE18C5">
            <w:pPr>
              <w:pStyle w:val="ULABExam"/>
              <w:numPr>
                <w:ilvl w:val="0"/>
                <w:numId w:val="1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57F952EA" w14:textId="213F86E2" w:rsidR="00994D80" w:rsidRPr="009E5B14" w:rsidRDefault="00952107" w:rsidP="00892FC6">
            <w:pPr>
              <w:pStyle w:val="ULABExam"/>
              <w:numPr>
                <w:ilvl w:val="0"/>
                <w:numId w:val="13"/>
              </w:numPr>
              <w:spacing w:after="24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w:bookmarkStart w:id="0" w:name="_GoBack"/>
              <w:bookmarkEnd w:id="0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75" w:type="dxa"/>
          </w:tcPr>
          <w:p w14:paraId="12EEB66C" w14:textId="7B144352" w:rsidR="00E14F10" w:rsidRDefault="00E14F10" w:rsidP="00DF5A64">
            <w:pPr>
              <w:pStyle w:val="ULABExam"/>
              <w:spacing w:before="240"/>
            </w:pPr>
            <w:r>
              <w:t>5 marks</w:t>
            </w:r>
          </w:p>
        </w:tc>
      </w:tr>
      <w:tr w:rsidR="00E10AA8" w14:paraId="6E6AEBDD" w14:textId="77777777" w:rsidTr="00540476">
        <w:trPr>
          <w:trHeight w:val="70"/>
        </w:trPr>
        <w:tc>
          <w:tcPr>
            <w:tcW w:w="8075" w:type="dxa"/>
          </w:tcPr>
          <w:p w14:paraId="77DD0298" w14:textId="1334E4AF" w:rsidR="00E10AA8" w:rsidRPr="00DF0737" w:rsidRDefault="00E10AA8" w:rsidP="00051B9E">
            <w:pPr>
              <w:pStyle w:val="ULABExam"/>
              <w:spacing w:before="240"/>
              <w:rPr>
                <w:b/>
                <w:bCs w:val="0"/>
              </w:rPr>
            </w:pPr>
            <w:r w:rsidRPr="00DF0737">
              <w:rPr>
                <w:b/>
                <w:bCs w:val="0"/>
              </w:rPr>
              <w:t>QUESTION</w:t>
            </w:r>
            <w:r>
              <w:rPr>
                <w:b/>
                <w:bCs w:val="0"/>
              </w:rPr>
              <w:t xml:space="preserve"> 5</w:t>
            </w:r>
          </w:p>
          <w:p w14:paraId="0071585B" w14:textId="77777777" w:rsidR="00E10AA8" w:rsidRDefault="00367613" w:rsidP="0012284B">
            <w:pPr>
              <w:pStyle w:val="ULABExam"/>
            </w:pPr>
            <w:r>
              <w:t>Draw the structure of the following network topologies and mention the advantages and disadvantages of them:</w:t>
            </w:r>
          </w:p>
          <w:p w14:paraId="7C596F59" w14:textId="77777777" w:rsidR="00367613" w:rsidRDefault="00367613" w:rsidP="00367613">
            <w:pPr>
              <w:pStyle w:val="ULABExam"/>
              <w:numPr>
                <w:ilvl w:val="0"/>
                <w:numId w:val="14"/>
              </w:numPr>
            </w:pPr>
            <w:r>
              <w:t>Bus topology</w:t>
            </w:r>
          </w:p>
          <w:p w14:paraId="74B97DD2" w14:textId="4A89774B" w:rsidR="00367613" w:rsidRPr="009E5B14" w:rsidRDefault="00367613" w:rsidP="00DD5380">
            <w:pPr>
              <w:pStyle w:val="ULABExam"/>
              <w:numPr>
                <w:ilvl w:val="0"/>
                <w:numId w:val="14"/>
              </w:numPr>
              <w:spacing w:after="240"/>
            </w:pPr>
            <w:r>
              <w:t>Star topology</w:t>
            </w:r>
          </w:p>
        </w:tc>
        <w:tc>
          <w:tcPr>
            <w:tcW w:w="1275" w:type="dxa"/>
          </w:tcPr>
          <w:p w14:paraId="0B1CE431" w14:textId="77777777" w:rsidR="00E10AA8" w:rsidRDefault="00E10AA8" w:rsidP="00DF5A64">
            <w:pPr>
              <w:pStyle w:val="ULABExam"/>
              <w:spacing w:before="240"/>
            </w:pPr>
            <w:r>
              <w:t>5 marks</w:t>
            </w:r>
          </w:p>
        </w:tc>
      </w:tr>
      <w:tr w:rsidR="00E10AA8" w14:paraId="71AB95DA" w14:textId="77777777" w:rsidTr="00540476">
        <w:trPr>
          <w:trHeight w:val="70"/>
        </w:trPr>
        <w:tc>
          <w:tcPr>
            <w:tcW w:w="8075" w:type="dxa"/>
          </w:tcPr>
          <w:p w14:paraId="4AAD0016" w14:textId="7E808744" w:rsidR="00E10AA8" w:rsidRPr="00DF0737" w:rsidRDefault="00E10AA8" w:rsidP="00051B9E">
            <w:pPr>
              <w:pStyle w:val="ULABExam"/>
              <w:spacing w:before="240"/>
              <w:rPr>
                <w:b/>
                <w:bCs w:val="0"/>
              </w:rPr>
            </w:pPr>
            <w:r w:rsidRPr="00DF0737">
              <w:rPr>
                <w:b/>
                <w:bCs w:val="0"/>
              </w:rPr>
              <w:t>QUESTION</w:t>
            </w:r>
            <w:r>
              <w:rPr>
                <w:b/>
                <w:bCs w:val="0"/>
              </w:rPr>
              <w:t xml:space="preserve"> 6</w:t>
            </w:r>
          </w:p>
          <w:p w14:paraId="69E93258" w14:textId="3D786717" w:rsidR="00E10AA8" w:rsidRPr="009E5B14" w:rsidRDefault="001961A2" w:rsidP="00DD5380">
            <w:pPr>
              <w:pStyle w:val="ULABExam"/>
              <w:spacing w:after="240"/>
            </w:pPr>
            <w:r>
              <w:t>What are the main HTTP request methods and what are they used for? What is the HTTP error code 404 used for?</w:t>
            </w:r>
          </w:p>
        </w:tc>
        <w:tc>
          <w:tcPr>
            <w:tcW w:w="1275" w:type="dxa"/>
          </w:tcPr>
          <w:p w14:paraId="323D3874" w14:textId="77777777" w:rsidR="00E10AA8" w:rsidRDefault="00E10AA8" w:rsidP="00DF5A64">
            <w:pPr>
              <w:pStyle w:val="ULABExam"/>
              <w:spacing w:before="240"/>
            </w:pPr>
            <w:r>
              <w:t>5 marks</w:t>
            </w:r>
          </w:p>
        </w:tc>
      </w:tr>
      <w:tr w:rsidR="00E10AA8" w14:paraId="287AEC72" w14:textId="77777777" w:rsidTr="00540476">
        <w:trPr>
          <w:trHeight w:val="70"/>
        </w:trPr>
        <w:tc>
          <w:tcPr>
            <w:tcW w:w="8075" w:type="dxa"/>
          </w:tcPr>
          <w:p w14:paraId="5EA0B29F" w14:textId="77777777" w:rsidR="00E10AA8" w:rsidRDefault="00E10AA8" w:rsidP="0012284B">
            <w:pPr>
              <w:pStyle w:val="ULABExam"/>
            </w:pPr>
          </w:p>
        </w:tc>
        <w:tc>
          <w:tcPr>
            <w:tcW w:w="1275" w:type="dxa"/>
          </w:tcPr>
          <w:p w14:paraId="55F1634A" w14:textId="77777777" w:rsidR="00E10AA8" w:rsidRDefault="00E10AA8" w:rsidP="0012284B">
            <w:pPr>
              <w:pStyle w:val="ULABExam"/>
            </w:pPr>
          </w:p>
        </w:tc>
      </w:tr>
      <w:tr w:rsidR="00E10AA8" w14:paraId="1EDF06FD" w14:textId="77777777" w:rsidTr="00540476">
        <w:trPr>
          <w:trHeight w:val="70"/>
        </w:trPr>
        <w:tc>
          <w:tcPr>
            <w:tcW w:w="8075" w:type="dxa"/>
          </w:tcPr>
          <w:p w14:paraId="0ECD8DBC" w14:textId="77777777" w:rsidR="00E10AA8" w:rsidRDefault="00E10AA8" w:rsidP="0012284B">
            <w:pPr>
              <w:pStyle w:val="ULABExam"/>
            </w:pPr>
          </w:p>
        </w:tc>
        <w:tc>
          <w:tcPr>
            <w:tcW w:w="1275" w:type="dxa"/>
          </w:tcPr>
          <w:p w14:paraId="7EC3213C" w14:textId="77777777" w:rsidR="00E10AA8" w:rsidRDefault="00E10AA8" w:rsidP="0012284B">
            <w:pPr>
              <w:pStyle w:val="ULABExam"/>
            </w:pPr>
          </w:p>
        </w:tc>
      </w:tr>
      <w:tr w:rsidR="00E14F10" w14:paraId="4BC4394C" w14:textId="77777777" w:rsidTr="00540476">
        <w:trPr>
          <w:trHeight w:val="70"/>
        </w:trPr>
        <w:tc>
          <w:tcPr>
            <w:tcW w:w="9350" w:type="dxa"/>
            <w:gridSpan w:val="2"/>
          </w:tcPr>
          <w:p w14:paraId="759E0F77" w14:textId="77777777" w:rsidR="00E14F10" w:rsidRPr="00B915F9" w:rsidRDefault="00E14F10" w:rsidP="00B915F9">
            <w:pPr>
              <w:pStyle w:val="ULABExam"/>
              <w:jc w:val="center"/>
              <w:rPr>
                <w:b/>
                <w:bCs w:val="0"/>
              </w:rPr>
            </w:pPr>
            <w:r w:rsidRPr="00B915F9">
              <w:rPr>
                <w:b/>
                <w:bCs w:val="0"/>
              </w:rPr>
              <w:t>**END OF QUESTIONS**</w:t>
            </w:r>
          </w:p>
        </w:tc>
      </w:tr>
    </w:tbl>
    <w:p w14:paraId="41D6F632" w14:textId="77777777" w:rsidR="00917D30" w:rsidRDefault="00917D30"/>
    <w:sectPr w:rsidR="00917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F36E4" w14:textId="77777777" w:rsidR="00952107" w:rsidRDefault="00952107" w:rsidP="003F0D4D">
      <w:pPr>
        <w:spacing w:after="0" w:line="240" w:lineRule="auto"/>
      </w:pPr>
      <w:r>
        <w:separator/>
      </w:r>
    </w:p>
  </w:endnote>
  <w:endnote w:type="continuationSeparator" w:id="0">
    <w:p w14:paraId="7255BCFF" w14:textId="77777777" w:rsidR="00952107" w:rsidRDefault="00952107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67F47" w14:textId="77777777" w:rsidR="00952107" w:rsidRDefault="00952107" w:rsidP="003F0D4D">
      <w:pPr>
        <w:spacing w:after="0" w:line="240" w:lineRule="auto"/>
      </w:pPr>
      <w:r>
        <w:separator/>
      </w:r>
    </w:p>
  </w:footnote>
  <w:footnote w:type="continuationSeparator" w:id="0">
    <w:p w14:paraId="39EE4922" w14:textId="77777777" w:rsidR="00952107" w:rsidRDefault="00952107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14:paraId="285AFA08" w14:textId="77777777" w:rsidTr="00235CE5">
      <w:trPr>
        <w:trHeight w:val="1783"/>
      </w:trPr>
      <w:tc>
        <w:tcPr>
          <w:tcW w:w="9516" w:type="dxa"/>
        </w:tcPr>
        <w:p w14:paraId="4F86FEF5" w14:textId="77777777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>Department of Computer Science and Engineering</w:t>
          </w:r>
        </w:p>
        <w:p w14:paraId="08EFCB9B" w14:textId="77777777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>University of Liberal Arts Bangladesh</w:t>
          </w:r>
        </w:p>
        <w:p w14:paraId="7262C189" w14:textId="31E6BD87" w:rsidR="003F0D4D" w:rsidRPr="003F0D4D" w:rsidRDefault="00BC0AEA" w:rsidP="00257BEC">
          <w:pPr>
            <w:pStyle w:val="ULABHeader"/>
            <w:rPr>
              <w:shd w:val="clear" w:color="auto" w:fill="FFFFFF"/>
            </w:rPr>
          </w:pPr>
          <w:r>
            <w:rPr>
              <w:shd w:val="clear" w:color="auto" w:fill="FFFFFF"/>
            </w:rPr>
            <w:t>Final</w:t>
          </w:r>
          <w:r w:rsidR="003F0D4D" w:rsidRPr="003F0D4D">
            <w:rPr>
              <w:shd w:val="clear" w:color="auto" w:fill="FFFFFF"/>
            </w:rPr>
            <w:t xml:space="preserve"> Examination</w:t>
          </w:r>
        </w:p>
        <w:p w14:paraId="51A7A8DE" w14:textId="77777777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 xml:space="preserve">Semester – </w:t>
          </w:r>
          <w:r w:rsidRPr="00A05883">
            <w:rPr>
              <w:shd w:val="clear" w:color="auto" w:fill="FFFFFF"/>
            </w:rPr>
            <w:t>Fall</w:t>
          </w:r>
          <w:r w:rsidRPr="003F0D4D">
            <w:rPr>
              <w:shd w:val="clear" w:color="auto" w:fill="FFFFFF"/>
            </w:rPr>
            <w:t xml:space="preserve"> </w:t>
          </w:r>
          <w:r w:rsidRPr="00CC1758">
            <w:rPr>
              <w:rFonts w:ascii="Cambria" w:hAnsi="Cambria"/>
              <w:shd w:val="clear" w:color="auto" w:fill="FFFFFF"/>
            </w:rPr>
            <w:t>2019</w:t>
          </w:r>
        </w:p>
        <w:p w14:paraId="28062F7B" w14:textId="77777777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 xml:space="preserve">Course Title: </w:t>
          </w:r>
          <w:r w:rsidR="007F7EBB" w:rsidRPr="007F7EBB">
            <w:rPr>
              <w:shd w:val="clear" w:color="auto" w:fill="FFFFFF"/>
            </w:rPr>
            <w:t>Introduction to Computer Studies</w:t>
          </w:r>
        </w:p>
        <w:p w14:paraId="10584B91" w14:textId="5CC1E278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 xml:space="preserve">Course Code: </w:t>
          </w:r>
          <w:r w:rsidR="009B40B1">
            <w:rPr>
              <w:shd w:val="clear" w:color="auto" w:fill="FFFFFF"/>
            </w:rPr>
            <w:t>CSE</w:t>
          </w:r>
          <w:r w:rsidRPr="003F0D4D">
            <w:rPr>
              <w:shd w:val="clear" w:color="auto" w:fill="FFFFFF"/>
            </w:rPr>
            <w:t xml:space="preserve"> </w:t>
          </w:r>
          <w:r w:rsidR="007F7EBB" w:rsidRPr="00CC1758">
            <w:rPr>
              <w:rFonts w:ascii="Cambria" w:hAnsi="Cambria"/>
              <w:shd w:val="clear" w:color="auto" w:fill="FFFFFF"/>
            </w:rPr>
            <w:t>101</w:t>
          </w:r>
          <w:r w:rsidRPr="003F0D4D">
            <w:rPr>
              <w:shd w:val="clear" w:color="auto" w:fill="FFFFFF"/>
            </w:rPr>
            <w:t xml:space="preserve"> (Sec: </w:t>
          </w:r>
          <w:r w:rsidR="006A00AE" w:rsidRPr="00CC1758">
            <w:rPr>
              <w:rFonts w:ascii="Cambria" w:hAnsi="Cambria"/>
              <w:shd w:val="clear" w:color="auto" w:fill="FFFFFF"/>
            </w:rPr>
            <w:t>8</w:t>
          </w:r>
          <w:r w:rsidRPr="003F0D4D">
            <w:rPr>
              <w:shd w:val="clear" w:color="auto" w:fill="FFFFFF"/>
            </w:rPr>
            <w:t>)</w:t>
          </w:r>
        </w:p>
        <w:p w14:paraId="2657B0E6" w14:textId="5B2BEC7E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 xml:space="preserve">Duration: </w:t>
          </w:r>
          <w:r w:rsidR="00BC0AEA">
            <w:rPr>
              <w:rFonts w:ascii="Cambria" w:hAnsi="Cambria"/>
              <w:shd w:val="clear" w:color="auto" w:fill="FFFFFF"/>
            </w:rPr>
            <w:t>2</w:t>
          </w:r>
          <w:r w:rsidRPr="003F0D4D">
            <w:rPr>
              <w:shd w:val="clear" w:color="auto" w:fill="FFFFFF"/>
            </w:rPr>
            <w:t>:</w:t>
          </w:r>
          <w:r w:rsidRPr="00CC1758">
            <w:rPr>
              <w:rFonts w:ascii="Cambria" w:hAnsi="Cambria"/>
              <w:shd w:val="clear" w:color="auto" w:fill="FFFFFF"/>
            </w:rPr>
            <w:t>00</w:t>
          </w:r>
          <w:r w:rsidRPr="003F0D4D">
            <w:rPr>
              <w:shd w:val="clear" w:color="auto" w:fill="FFFFFF"/>
            </w:rPr>
            <w:t xml:space="preserve"> Hours</w:t>
          </w:r>
        </w:p>
        <w:p w14:paraId="0D2A3C60" w14:textId="77777777"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2030D7" wp14:editId="32FE53B7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14:paraId="4536BF80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605D6CFC" w14:textId="77777777"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79F5"/>
    <w:multiLevelType w:val="hybridMultilevel"/>
    <w:tmpl w:val="FFBE9F9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4680D"/>
    <w:multiLevelType w:val="hybridMultilevel"/>
    <w:tmpl w:val="C6182D0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52F34"/>
    <w:multiLevelType w:val="hybridMultilevel"/>
    <w:tmpl w:val="0A2C9A8C"/>
    <w:lvl w:ilvl="0" w:tplc="717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10C78"/>
    <w:multiLevelType w:val="hybridMultilevel"/>
    <w:tmpl w:val="A6C2E3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11C79"/>
    <w:multiLevelType w:val="hybridMultilevel"/>
    <w:tmpl w:val="38F80CBA"/>
    <w:lvl w:ilvl="0" w:tplc="9A4E4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12"/>
  </w:num>
  <w:num w:numId="9">
    <w:abstractNumId w:val="9"/>
  </w:num>
  <w:num w:numId="10">
    <w:abstractNumId w:val="13"/>
  </w:num>
  <w:num w:numId="11">
    <w:abstractNumId w:val="7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Le0tDAyMjQ3NrJQ0lEKTi0uzszPAykwqgUARHtnJSwAAAA="/>
  </w:docVars>
  <w:rsids>
    <w:rsidRoot w:val="00D37489"/>
    <w:rsid w:val="00004CB5"/>
    <w:rsid w:val="0002022B"/>
    <w:rsid w:val="0003191C"/>
    <w:rsid w:val="00036085"/>
    <w:rsid w:val="00037BEA"/>
    <w:rsid w:val="00044530"/>
    <w:rsid w:val="00050BB6"/>
    <w:rsid w:val="00051B9E"/>
    <w:rsid w:val="00061CE2"/>
    <w:rsid w:val="00072801"/>
    <w:rsid w:val="0007484C"/>
    <w:rsid w:val="00075C72"/>
    <w:rsid w:val="00086906"/>
    <w:rsid w:val="000B2C69"/>
    <w:rsid w:val="000B2FD8"/>
    <w:rsid w:val="000B5B29"/>
    <w:rsid w:val="000B74CD"/>
    <w:rsid w:val="000C1154"/>
    <w:rsid w:val="000C4876"/>
    <w:rsid w:val="000C5D05"/>
    <w:rsid w:val="000E298E"/>
    <w:rsid w:val="000E31B9"/>
    <w:rsid w:val="000E385C"/>
    <w:rsid w:val="0011375F"/>
    <w:rsid w:val="001345DE"/>
    <w:rsid w:val="00137F50"/>
    <w:rsid w:val="00140D92"/>
    <w:rsid w:val="001422EF"/>
    <w:rsid w:val="00142A63"/>
    <w:rsid w:val="00157D3B"/>
    <w:rsid w:val="00162439"/>
    <w:rsid w:val="001705C1"/>
    <w:rsid w:val="0017145A"/>
    <w:rsid w:val="0017535A"/>
    <w:rsid w:val="0018425D"/>
    <w:rsid w:val="00184C4F"/>
    <w:rsid w:val="001961A2"/>
    <w:rsid w:val="001A606F"/>
    <w:rsid w:val="001A7043"/>
    <w:rsid w:val="001D31CF"/>
    <w:rsid w:val="001D3229"/>
    <w:rsid w:val="001D343F"/>
    <w:rsid w:val="001F3AFE"/>
    <w:rsid w:val="002003BD"/>
    <w:rsid w:val="002278B8"/>
    <w:rsid w:val="00235166"/>
    <w:rsid w:val="00235E99"/>
    <w:rsid w:val="00242FE3"/>
    <w:rsid w:val="00253704"/>
    <w:rsid w:val="00257BEC"/>
    <w:rsid w:val="00262C21"/>
    <w:rsid w:val="002663FB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67613"/>
    <w:rsid w:val="00381838"/>
    <w:rsid w:val="0038616D"/>
    <w:rsid w:val="003933A5"/>
    <w:rsid w:val="003D4E2C"/>
    <w:rsid w:val="003E04AF"/>
    <w:rsid w:val="003F0D4D"/>
    <w:rsid w:val="00421E45"/>
    <w:rsid w:val="00421E89"/>
    <w:rsid w:val="00427275"/>
    <w:rsid w:val="0044070C"/>
    <w:rsid w:val="00442D9D"/>
    <w:rsid w:val="00444906"/>
    <w:rsid w:val="00452ADE"/>
    <w:rsid w:val="004629BC"/>
    <w:rsid w:val="00463EB9"/>
    <w:rsid w:val="00465BC2"/>
    <w:rsid w:val="00474E81"/>
    <w:rsid w:val="00484DB5"/>
    <w:rsid w:val="004A3EAA"/>
    <w:rsid w:val="004A75B0"/>
    <w:rsid w:val="004C63FA"/>
    <w:rsid w:val="004D49D2"/>
    <w:rsid w:val="004D4A64"/>
    <w:rsid w:val="004E517F"/>
    <w:rsid w:val="004F6DA4"/>
    <w:rsid w:val="005040E4"/>
    <w:rsid w:val="005112A9"/>
    <w:rsid w:val="00514627"/>
    <w:rsid w:val="00524737"/>
    <w:rsid w:val="00540476"/>
    <w:rsid w:val="00555890"/>
    <w:rsid w:val="00555FBE"/>
    <w:rsid w:val="00561197"/>
    <w:rsid w:val="00564FE2"/>
    <w:rsid w:val="005757E4"/>
    <w:rsid w:val="0058099A"/>
    <w:rsid w:val="005819E3"/>
    <w:rsid w:val="00591437"/>
    <w:rsid w:val="005D48C3"/>
    <w:rsid w:val="005D5537"/>
    <w:rsid w:val="005D7FB1"/>
    <w:rsid w:val="00612B54"/>
    <w:rsid w:val="00623E88"/>
    <w:rsid w:val="00630CC6"/>
    <w:rsid w:val="006318D7"/>
    <w:rsid w:val="00654150"/>
    <w:rsid w:val="00664C51"/>
    <w:rsid w:val="00670DBF"/>
    <w:rsid w:val="00682206"/>
    <w:rsid w:val="00692903"/>
    <w:rsid w:val="006972C1"/>
    <w:rsid w:val="006A00AE"/>
    <w:rsid w:val="006B62B1"/>
    <w:rsid w:val="006B6E2C"/>
    <w:rsid w:val="006D50B5"/>
    <w:rsid w:val="006E1A05"/>
    <w:rsid w:val="006E6570"/>
    <w:rsid w:val="006F07DD"/>
    <w:rsid w:val="0070045F"/>
    <w:rsid w:val="007134B7"/>
    <w:rsid w:val="007150C0"/>
    <w:rsid w:val="00724FAE"/>
    <w:rsid w:val="007305DC"/>
    <w:rsid w:val="00752837"/>
    <w:rsid w:val="00753B20"/>
    <w:rsid w:val="007640B1"/>
    <w:rsid w:val="007773AA"/>
    <w:rsid w:val="007A1057"/>
    <w:rsid w:val="007A15B8"/>
    <w:rsid w:val="007A1FF9"/>
    <w:rsid w:val="007A2681"/>
    <w:rsid w:val="007A5CA9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610D1"/>
    <w:rsid w:val="008703A2"/>
    <w:rsid w:val="0087528D"/>
    <w:rsid w:val="00876544"/>
    <w:rsid w:val="00882B8B"/>
    <w:rsid w:val="00886E95"/>
    <w:rsid w:val="00892FC6"/>
    <w:rsid w:val="00896E60"/>
    <w:rsid w:val="008A7071"/>
    <w:rsid w:val="008B0D2B"/>
    <w:rsid w:val="008B55FA"/>
    <w:rsid w:val="008B6FC4"/>
    <w:rsid w:val="00917D30"/>
    <w:rsid w:val="0093589F"/>
    <w:rsid w:val="009429C9"/>
    <w:rsid w:val="00952107"/>
    <w:rsid w:val="009737CC"/>
    <w:rsid w:val="00990AC0"/>
    <w:rsid w:val="00991D69"/>
    <w:rsid w:val="00994D80"/>
    <w:rsid w:val="00996103"/>
    <w:rsid w:val="009A7423"/>
    <w:rsid w:val="009B40B1"/>
    <w:rsid w:val="009B77DB"/>
    <w:rsid w:val="009C421A"/>
    <w:rsid w:val="009E5B14"/>
    <w:rsid w:val="009E6154"/>
    <w:rsid w:val="009F5440"/>
    <w:rsid w:val="00A007F8"/>
    <w:rsid w:val="00A03437"/>
    <w:rsid w:val="00A03CDD"/>
    <w:rsid w:val="00A0448D"/>
    <w:rsid w:val="00A05883"/>
    <w:rsid w:val="00A1112F"/>
    <w:rsid w:val="00A327BC"/>
    <w:rsid w:val="00A65A84"/>
    <w:rsid w:val="00A82B23"/>
    <w:rsid w:val="00A876F1"/>
    <w:rsid w:val="00A943A7"/>
    <w:rsid w:val="00AA3919"/>
    <w:rsid w:val="00AA538F"/>
    <w:rsid w:val="00AB0BE6"/>
    <w:rsid w:val="00AC36F5"/>
    <w:rsid w:val="00AD7D89"/>
    <w:rsid w:val="00AE4D6C"/>
    <w:rsid w:val="00B01663"/>
    <w:rsid w:val="00B02D24"/>
    <w:rsid w:val="00B10313"/>
    <w:rsid w:val="00B1404A"/>
    <w:rsid w:val="00B14C62"/>
    <w:rsid w:val="00B15B45"/>
    <w:rsid w:val="00B22183"/>
    <w:rsid w:val="00B2384A"/>
    <w:rsid w:val="00B27A9F"/>
    <w:rsid w:val="00B442E7"/>
    <w:rsid w:val="00B45C95"/>
    <w:rsid w:val="00B50754"/>
    <w:rsid w:val="00B5730F"/>
    <w:rsid w:val="00B61B32"/>
    <w:rsid w:val="00B663B9"/>
    <w:rsid w:val="00B71AC4"/>
    <w:rsid w:val="00B72485"/>
    <w:rsid w:val="00B81EA1"/>
    <w:rsid w:val="00B85851"/>
    <w:rsid w:val="00B915F9"/>
    <w:rsid w:val="00BB18A9"/>
    <w:rsid w:val="00BB560B"/>
    <w:rsid w:val="00BC0AEA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C00289"/>
    <w:rsid w:val="00C02C46"/>
    <w:rsid w:val="00C24D49"/>
    <w:rsid w:val="00C3056D"/>
    <w:rsid w:val="00C31CF1"/>
    <w:rsid w:val="00C35BBB"/>
    <w:rsid w:val="00C54F6A"/>
    <w:rsid w:val="00C70476"/>
    <w:rsid w:val="00C8092F"/>
    <w:rsid w:val="00C90EBA"/>
    <w:rsid w:val="00CB6553"/>
    <w:rsid w:val="00CC1758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466E3"/>
    <w:rsid w:val="00D5022F"/>
    <w:rsid w:val="00D53B00"/>
    <w:rsid w:val="00D64338"/>
    <w:rsid w:val="00D654C4"/>
    <w:rsid w:val="00D76616"/>
    <w:rsid w:val="00D8490E"/>
    <w:rsid w:val="00D86EE3"/>
    <w:rsid w:val="00DB0C11"/>
    <w:rsid w:val="00DC13EE"/>
    <w:rsid w:val="00DC49AC"/>
    <w:rsid w:val="00DD5380"/>
    <w:rsid w:val="00DE1F63"/>
    <w:rsid w:val="00DF0737"/>
    <w:rsid w:val="00DF5A64"/>
    <w:rsid w:val="00E04464"/>
    <w:rsid w:val="00E04B8D"/>
    <w:rsid w:val="00E056C7"/>
    <w:rsid w:val="00E10AA8"/>
    <w:rsid w:val="00E133CF"/>
    <w:rsid w:val="00E14F10"/>
    <w:rsid w:val="00E17A92"/>
    <w:rsid w:val="00E25985"/>
    <w:rsid w:val="00E3641D"/>
    <w:rsid w:val="00E42972"/>
    <w:rsid w:val="00E43B5C"/>
    <w:rsid w:val="00E469D8"/>
    <w:rsid w:val="00E56C7B"/>
    <w:rsid w:val="00E64C2E"/>
    <w:rsid w:val="00E70AD7"/>
    <w:rsid w:val="00E70C60"/>
    <w:rsid w:val="00E84779"/>
    <w:rsid w:val="00EC47EF"/>
    <w:rsid w:val="00EE18C5"/>
    <w:rsid w:val="00EE2CAB"/>
    <w:rsid w:val="00EE46D8"/>
    <w:rsid w:val="00EF2950"/>
    <w:rsid w:val="00EF7B61"/>
    <w:rsid w:val="00F073FF"/>
    <w:rsid w:val="00F1028E"/>
    <w:rsid w:val="00F128E9"/>
    <w:rsid w:val="00F13566"/>
    <w:rsid w:val="00F20D68"/>
    <w:rsid w:val="00F2561B"/>
    <w:rsid w:val="00F34C7E"/>
    <w:rsid w:val="00F3687A"/>
    <w:rsid w:val="00F36F3F"/>
    <w:rsid w:val="00F5479C"/>
    <w:rsid w:val="00F56326"/>
    <w:rsid w:val="00F63B99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10758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LABHeader">
    <w:name w:val="ULAB Header"/>
    <w:basedOn w:val="Normal"/>
    <w:link w:val="ULABHeaderChar"/>
    <w:qFormat/>
    <w:rsid w:val="00257BE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B45C95"/>
    <w:pPr>
      <w:spacing w:after="0" w:line="240" w:lineRule="auto"/>
    </w:pPr>
    <w:rPr>
      <w:rFonts w:ascii="Bookman Old Style" w:eastAsia="Times New Roman" w:hAnsi="Bookman Old Style" w:cs="Times New Roman"/>
      <w:bCs/>
      <w:iCs/>
      <w:sz w:val="24"/>
    </w:rPr>
  </w:style>
  <w:style w:type="character" w:customStyle="1" w:styleId="ULABHeaderChar">
    <w:name w:val="ULAB Header Char"/>
    <w:basedOn w:val="DefaultParagraphFont"/>
    <w:link w:val="ULABHeader"/>
    <w:rsid w:val="00257BEC"/>
    <w:rPr>
      <w:rFonts w:ascii="Times New Roman" w:eastAsia="Times New Roman" w:hAnsi="Times New Roman" w:cs="Times New Roman"/>
      <w:b/>
      <w:sz w:val="28"/>
    </w:rPr>
  </w:style>
  <w:style w:type="character" w:customStyle="1" w:styleId="ULABExamChar">
    <w:name w:val="ULAB Exam Char"/>
    <w:basedOn w:val="DefaultParagraphFont"/>
    <w:link w:val="ULABExam"/>
    <w:rsid w:val="00B45C95"/>
    <w:rPr>
      <w:rFonts w:ascii="Bookman Old Style" w:eastAsia="Times New Roman" w:hAnsi="Bookman Old Style" w:cs="Times New Roman"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448</cp:revision>
  <cp:lastPrinted>2019-11-18T18:12:00Z</cp:lastPrinted>
  <dcterms:created xsi:type="dcterms:W3CDTF">2019-11-04T14:16:00Z</dcterms:created>
  <dcterms:modified xsi:type="dcterms:W3CDTF">2020-01-14T15:58:00Z</dcterms:modified>
</cp:coreProperties>
</file>