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753B20" w:rsidRPr="00A05883" w14:paraId="2FCAA168" w14:textId="77777777" w:rsidTr="00D53B00">
        <w:tc>
          <w:tcPr>
            <w:tcW w:w="5575" w:type="dxa"/>
          </w:tcPr>
          <w:p w14:paraId="62E32B81" w14:textId="77777777" w:rsidR="00753B20" w:rsidRPr="00A05883" w:rsidRDefault="003F0D4D" w:rsidP="00753B20">
            <w:pPr>
              <w:rPr>
                <w:b/>
              </w:rPr>
            </w:pPr>
            <w:r w:rsidRPr="00A05883">
              <w:rPr>
                <w:rFonts w:eastAsia="Times New Roman" w:cs="Times New Roman"/>
                <w:b/>
                <w:bCs/>
                <w:iCs/>
              </w:rPr>
              <w:t>PLEASE ANSWER ALL QUESTION</w:t>
            </w:r>
            <w:bookmarkStart w:id="0" w:name="_GoBack"/>
            <w:bookmarkEnd w:id="0"/>
            <w:r w:rsidRPr="00A05883">
              <w:rPr>
                <w:rFonts w:eastAsia="Times New Roman" w:cs="Times New Roman"/>
                <w:b/>
                <w:bCs/>
                <w:iCs/>
              </w:rPr>
              <w:t>S.</w:t>
            </w:r>
          </w:p>
        </w:tc>
        <w:tc>
          <w:tcPr>
            <w:tcW w:w="3775" w:type="dxa"/>
          </w:tcPr>
          <w:p w14:paraId="4008E1C9" w14:textId="77777777" w:rsidR="00753B20" w:rsidRPr="00A05883" w:rsidRDefault="003F0D4D" w:rsidP="00036085">
            <w:pPr>
              <w:jc w:val="right"/>
            </w:pPr>
            <w:r w:rsidRPr="00A05883">
              <w:rPr>
                <w:rFonts w:eastAsia="Times New Roman" w:cs="Times New Roman"/>
                <w:b/>
              </w:rPr>
              <w:t xml:space="preserve">Total </w:t>
            </w:r>
            <w:r w:rsidRPr="00B72485">
              <w:rPr>
                <w:rFonts w:ascii="Cambria" w:eastAsia="Times New Roman" w:hAnsi="Cambria" w:cs="Times New Roman"/>
                <w:b/>
              </w:rPr>
              <w:t>20</w:t>
            </w:r>
            <w:r w:rsidRPr="00A05883">
              <w:rPr>
                <w:rFonts w:eastAsia="Times New Roman" w:cs="Times New Roman"/>
                <w:b/>
              </w:rPr>
              <w:t xml:space="preserve"> Marks</w:t>
            </w:r>
          </w:p>
        </w:tc>
      </w:tr>
    </w:tbl>
    <w:p w14:paraId="0B9ECDE7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91"/>
      </w:tblGrid>
      <w:tr w:rsidR="008002B5" w14:paraId="56AA1EDE" w14:textId="77777777" w:rsidTr="00B1404A">
        <w:trPr>
          <w:trHeight w:val="70"/>
        </w:trPr>
        <w:tc>
          <w:tcPr>
            <w:tcW w:w="8359" w:type="dxa"/>
          </w:tcPr>
          <w:p w14:paraId="664DD675" w14:textId="77777777" w:rsidR="00564FE2" w:rsidRDefault="006F07DD" w:rsidP="001A7043">
            <w:pPr>
              <w:rPr>
                <w:b/>
              </w:rPr>
            </w:pPr>
            <w:r w:rsidRPr="006F07DD">
              <w:rPr>
                <w:b/>
              </w:rPr>
              <w:t xml:space="preserve">QUESTION </w:t>
            </w:r>
            <w:r w:rsidRPr="00B72485">
              <w:rPr>
                <w:rFonts w:ascii="Cambria" w:hAnsi="Cambria"/>
                <w:b/>
              </w:rPr>
              <w:t>1</w:t>
            </w:r>
          </w:p>
          <w:p w14:paraId="5329218A" w14:textId="77777777" w:rsidR="007640B1" w:rsidRDefault="00D466E3" w:rsidP="007640B1">
            <w:r w:rsidRPr="00D466E3">
              <w:t>Perform the following binary operations:</w:t>
            </w:r>
          </w:p>
          <w:p w14:paraId="6BF89F92" w14:textId="25F93995" w:rsidR="00D466E3" w:rsidRDefault="00D466E3" w:rsidP="00D466E3">
            <w:pPr>
              <w:pStyle w:val="ListParagraph"/>
              <w:numPr>
                <w:ilvl w:val="0"/>
                <w:numId w:val="8"/>
              </w:numPr>
            </w:pPr>
            <w:r w:rsidRPr="00D466E3">
              <w:t>(</w:t>
            </w:r>
            <w:r w:rsidRPr="00B72485">
              <w:rPr>
                <w:rFonts w:ascii="Cambria" w:hAnsi="Cambria"/>
              </w:rPr>
              <w:t>110000</w:t>
            </w:r>
            <w:r w:rsidR="000E385C" w:rsidRPr="00B72485">
              <w:rPr>
                <w:rFonts w:ascii="Cambria" w:hAnsi="Cambria"/>
              </w:rPr>
              <w:t>0</w:t>
            </w:r>
            <w:r w:rsidRPr="00B72485">
              <w:rPr>
                <w:rFonts w:ascii="Cambria" w:hAnsi="Cambria"/>
              </w:rPr>
              <w:t>0</w:t>
            </w:r>
            <w:r w:rsidRPr="00D466E3">
              <w:t>)</w:t>
            </w:r>
            <w:r w:rsidRPr="00B72485">
              <w:rPr>
                <w:rFonts w:ascii="Cambria" w:hAnsi="Cambria"/>
                <w:vertAlign w:val="subscript"/>
              </w:rPr>
              <w:t>2</w:t>
            </w:r>
            <w:r w:rsidRPr="00D466E3">
              <w:t xml:space="preserve"> - (</w:t>
            </w:r>
            <w:r w:rsidRPr="00B72485">
              <w:rPr>
                <w:rFonts w:ascii="Cambria" w:hAnsi="Cambria"/>
              </w:rPr>
              <w:t>1011111</w:t>
            </w:r>
            <w:r w:rsidR="000E385C" w:rsidRPr="00B72485">
              <w:rPr>
                <w:rFonts w:ascii="Cambria" w:hAnsi="Cambria"/>
              </w:rPr>
              <w:t>1</w:t>
            </w:r>
            <w:r w:rsidRPr="00D466E3">
              <w:t>)</w:t>
            </w:r>
            <w:r w:rsidRPr="00B72485">
              <w:rPr>
                <w:rFonts w:ascii="Cambria" w:hAnsi="Cambria"/>
                <w:vertAlign w:val="subscript"/>
              </w:rPr>
              <w:t>2</w:t>
            </w:r>
          </w:p>
          <w:p w14:paraId="3C0E8838" w14:textId="00FAD45D" w:rsidR="00882B8B" w:rsidRDefault="00882B8B" w:rsidP="00D466E3">
            <w:pPr>
              <w:pStyle w:val="ListParagraph"/>
              <w:numPr>
                <w:ilvl w:val="0"/>
                <w:numId w:val="8"/>
              </w:numPr>
            </w:pPr>
            <w:r w:rsidRPr="00882B8B">
              <w:t>(</w:t>
            </w:r>
            <w:r w:rsidRPr="00B72485">
              <w:rPr>
                <w:rFonts w:ascii="Cambria" w:hAnsi="Cambria"/>
              </w:rPr>
              <w:t>101</w:t>
            </w:r>
            <w:r w:rsidR="000E385C" w:rsidRPr="00B72485">
              <w:rPr>
                <w:rFonts w:ascii="Cambria" w:hAnsi="Cambria"/>
              </w:rPr>
              <w:t>0</w:t>
            </w:r>
            <w:r w:rsidRPr="00B72485">
              <w:rPr>
                <w:rFonts w:ascii="Cambria" w:hAnsi="Cambria"/>
              </w:rPr>
              <w:t>1</w:t>
            </w:r>
            <w:r w:rsidRPr="00882B8B">
              <w:t>)</w:t>
            </w:r>
            <w:r w:rsidRPr="00B72485">
              <w:rPr>
                <w:rFonts w:ascii="Cambria" w:hAnsi="Cambria"/>
                <w:vertAlign w:val="subscript"/>
              </w:rPr>
              <w:t>2</w:t>
            </w:r>
            <w:r w:rsidRPr="00882B8B">
              <w:t xml:space="preserve"> ÷ (</w:t>
            </w:r>
            <w:r w:rsidRPr="00B72485">
              <w:rPr>
                <w:rFonts w:ascii="Cambria" w:hAnsi="Cambria"/>
              </w:rPr>
              <w:t>10</w:t>
            </w:r>
            <w:r w:rsidR="007A15B8" w:rsidRPr="00B72485">
              <w:rPr>
                <w:rFonts w:ascii="Cambria" w:hAnsi="Cambria"/>
              </w:rPr>
              <w:t>1</w:t>
            </w:r>
            <w:r w:rsidRPr="00882B8B">
              <w:t>)</w:t>
            </w:r>
            <w:r w:rsidRPr="00B72485">
              <w:rPr>
                <w:rFonts w:ascii="Cambria" w:hAnsi="Cambria"/>
                <w:vertAlign w:val="subscript"/>
              </w:rPr>
              <w:t>2</w:t>
            </w:r>
          </w:p>
          <w:p w14:paraId="148CA0A4" w14:textId="6E750C4E" w:rsidR="00427275" w:rsidRPr="00E04464" w:rsidRDefault="00427275" w:rsidP="00D466E3">
            <w:pPr>
              <w:pStyle w:val="ListParagraph"/>
              <w:numPr>
                <w:ilvl w:val="0"/>
                <w:numId w:val="8"/>
              </w:numPr>
            </w:pPr>
            <w:r w:rsidRPr="00427275">
              <w:t>(</w:t>
            </w:r>
            <w:r w:rsidRPr="00B72485">
              <w:rPr>
                <w:rFonts w:ascii="Cambria" w:hAnsi="Cambria"/>
              </w:rPr>
              <w:t>1</w:t>
            </w:r>
            <w:r w:rsidR="000E385C" w:rsidRPr="00B72485">
              <w:rPr>
                <w:rFonts w:ascii="Cambria" w:hAnsi="Cambria"/>
              </w:rPr>
              <w:t>011</w:t>
            </w:r>
            <w:r w:rsidRPr="00427275">
              <w:t>)</w:t>
            </w:r>
            <w:r w:rsidRPr="00B72485">
              <w:rPr>
                <w:rFonts w:ascii="Cambria" w:hAnsi="Cambria"/>
                <w:vertAlign w:val="subscript"/>
              </w:rPr>
              <w:t>2</w:t>
            </w:r>
            <w:r>
              <w:t xml:space="preserve"> × (</w:t>
            </w:r>
            <w:r w:rsidRPr="00B72485">
              <w:rPr>
                <w:rFonts w:ascii="Cambria" w:hAnsi="Cambria"/>
              </w:rPr>
              <w:t>1101</w:t>
            </w:r>
            <w:r w:rsidRPr="00427275">
              <w:t>)</w:t>
            </w:r>
            <w:r w:rsidRPr="00B72485">
              <w:rPr>
                <w:rFonts w:ascii="Cambria" w:hAnsi="Cambria"/>
                <w:vertAlign w:val="subscript"/>
              </w:rPr>
              <w:t>2</w:t>
            </w:r>
          </w:p>
        </w:tc>
        <w:tc>
          <w:tcPr>
            <w:tcW w:w="991" w:type="dxa"/>
          </w:tcPr>
          <w:p w14:paraId="71FB7450" w14:textId="77777777" w:rsidR="008002B5" w:rsidRDefault="00463EB9" w:rsidP="006972C1">
            <w:pPr>
              <w:jc w:val="center"/>
            </w:pPr>
            <w:r w:rsidRPr="00B72485">
              <w:rPr>
                <w:rFonts w:ascii="Cambria" w:hAnsi="Cambria"/>
              </w:rPr>
              <w:t>7</w:t>
            </w:r>
            <w:r w:rsidR="007134B7">
              <w:t xml:space="preserve"> marks</w:t>
            </w:r>
          </w:p>
        </w:tc>
      </w:tr>
      <w:tr w:rsidR="008002B5" w14:paraId="11456555" w14:textId="77777777" w:rsidTr="00B1404A">
        <w:trPr>
          <w:trHeight w:val="70"/>
        </w:trPr>
        <w:tc>
          <w:tcPr>
            <w:tcW w:w="8359" w:type="dxa"/>
          </w:tcPr>
          <w:p w14:paraId="576F0396" w14:textId="77777777" w:rsidR="007A1FF9" w:rsidRDefault="007A1FF9" w:rsidP="001A7043"/>
        </w:tc>
        <w:tc>
          <w:tcPr>
            <w:tcW w:w="991" w:type="dxa"/>
          </w:tcPr>
          <w:p w14:paraId="58E982A2" w14:textId="77777777" w:rsidR="008002B5" w:rsidRDefault="008002B5" w:rsidP="0011375F">
            <w:pPr>
              <w:jc w:val="right"/>
            </w:pPr>
          </w:p>
        </w:tc>
      </w:tr>
      <w:tr w:rsidR="00A05883" w14:paraId="3B99C5DA" w14:textId="77777777" w:rsidTr="00B1404A">
        <w:trPr>
          <w:trHeight w:val="70"/>
        </w:trPr>
        <w:tc>
          <w:tcPr>
            <w:tcW w:w="8359" w:type="dxa"/>
          </w:tcPr>
          <w:p w14:paraId="2E4D379C" w14:textId="77777777" w:rsidR="00A05883" w:rsidRDefault="00A05883" w:rsidP="001A7043"/>
        </w:tc>
        <w:tc>
          <w:tcPr>
            <w:tcW w:w="991" w:type="dxa"/>
          </w:tcPr>
          <w:p w14:paraId="635B2B52" w14:textId="77777777" w:rsidR="00A05883" w:rsidRDefault="00A05883" w:rsidP="0011375F">
            <w:pPr>
              <w:jc w:val="right"/>
            </w:pPr>
          </w:p>
        </w:tc>
      </w:tr>
      <w:tr w:rsidR="00692903" w14:paraId="65C1BF2D" w14:textId="77777777" w:rsidTr="00B1404A">
        <w:trPr>
          <w:trHeight w:val="70"/>
        </w:trPr>
        <w:tc>
          <w:tcPr>
            <w:tcW w:w="8359" w:type="dxa"/>
          </w:tcPr>
          <w:p w14:paraId="1548069A" w14:textId="77777777" w:rsidR="00692903" w:rsidRPr="00692903" w:rsidRDefault="00692903" w:rsidP="00692903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Pr="00B02D24">
              <w:rPr>
                <w:rFonts w:ascii="Cambria" w:hAnsi="Cambria"/>
                <w:b/>
              </w:rPr>
              <w:t>2</w:t>
            </w:r>
          </w:p>
          <w:p w14:paraId="07320396" w14:textId="77777777" w:rsidR="00DE1F63" w:rsidRDefault="00474E81" w:rsidP="00A876F1">
            <w:r>
              <w:t>Perform the following conversions:</w:t>
            </w:r>
          </w:p>
          <w:p w14:paraId="24C04977" w14:textId="08387746" w:rsidR="00474E81" w:rsidRDefault="00474E81" w:rsidP="00474E81">
            <w:pPr>
              <w:pStyle w:val="ListParagraph"/>
              <w:numPr>
                <w:ilvl w:val="0"/>
                <w:numId w:val="11"/>
              </w:numPr>
            </w:pPr>
            <w:r>
              <w:t>(</w:t>
            </w:r>
            <w:r w:rsidR="00A82B23" w:rsidRPr="00B02D24">
              <w:rPr>
                <w:rFonts w:ascii="Cambria" w:hAnsi="Cambria"/>
              </w:rPr>
              <w:t>567</w:t>
            </w:r>
            <w:r>
              <w:t>)</w:t>
            </w:r>
            <w:r w:rsidRPr="00B02D24">
              <w:rPr>
                <w:rFonts w:ascii="Cambria" w:hAnsi="Cambria"/>
                <w:vertAlign w:val="subscript"/>
              </w:rPr>
              <w:t>8</w:t>
            </w:r>
            <w:r>
              <w:t xml:space="preserve"> to Hexadecimal</w:t>
            </w:r>
          </w:p>
          <w:p w14:paraId="7FCF2801" w14:textId="3DCAB05F" w:rsidR="00474E81" w:rsidRDefault="00474E81" w:rsidP="00474E81">
            <w:pPr>
              <w:pStyle w:val="ListParagraph"/>
              <w:numPr>
                <w:ilvl w:val="0"/>
                <w:numId w:val="11"/>
              </w:numPr>
            </w:pPr>
            <w:r>
              <w:t>(</w:t>
            </w:r>
            <w:r w:rsidR="00B14C62" w:rsidRPr="00B02D24">
              <w:rPr>
                <w:rFonts w:ascii="Cambria" w:hAnsi="Cambria"/>
              </w:rPr>
              <w:t>45</w:t>
            </w:r>
            <w:r w:rsidRPr="00B02D24">
              <w:rPr>
                <w:rFonts w:ascii="Cambria" w:hAnsi="Cambria"/>
              </w:rPr>
              <w:t>.6875</w:t>
            </w:r>
            <w:r>
              <w:t>)</w:t>
            </w:r>
            <w:r w:rsidRPr="00B02D24">
              <w:rPr>
                <w:rFonts w:ascii="Cambria" w:hAnsi="Cambria"/>
                <w:vertAlign w:val="subscript"/>
              </w:rPr>
              <w:t>10</w:t>
            </w:r>
            <w:r>
              <w:t xml:space="preserve"> to binary</w:t>
            </w:r>
          </w:p>
          <w:p w14:paraId="493E9D08" w14:textId="70CDE1ED" w:rsidR="00474E81" w:rsidRDefault="004D4A64" w:rsidP="004D4A64">
            <w:pPr>
              <w:pStyle w:val="ListParagraph"/>
              <w:numPr>
                <w:ilvl w:val="0"/>
                <w:numId w:val="11"/>
              </w:numPr>
            </w:pPr>
            <w:r>
              <w:t>(</w:t>
            </w:r>
            <w:r w:rsidRPr="00B02D24">
              <w:rPr>
                <w:rFonts w:ascii="Cambria" w:hAnsi="Cambria"/>
              </w:rPr>
              <w:t>10011.11011</w:t>
            </w:r>
            <w:r>
              <w:t>)</w:t>
            </w:r>
            <w:r w:rsidRPr="00B02D24">
              <w:rPr>
                <w:rFonts w:ascii="Cambria" w:hAnsi="Cambria"/>
                <w:vertAlign w:val="subscript"/>
              </w:rPr>
              <w:t>2</w:t>
            </w:r>
            <w:r>
              <w:t xml:space="preserve"> to decimal</w:t>
            </w:r>
          </w:p>
        </w:tc>
        <w:tc>
          <w:tcPr>
            <w:tcW w:w="991" w:type="dxa"/>
          </w:tcPr>
          <w:p w14:paraId="021B20B0" w14:textId="77777777" w:rsidR="00692903" w:rsidRDefault="00A03CDD" w:rsidP="006972C1">
            <w:pPr>
              <w:jc w:val="center"/>
            </w:pPr>
            <w:r w:rsidRPr="00B02D24">
              <w:rPr>
                <w:rFonts w:ascii="Cambria" w:hAnsi="Cambria"/>
              </w:rPr>
              <w:t>7</w:t>
            </w:r>
            <w:r w:rsidR="00692903">
              <w:t xml:space="preserve"> marks</w:t>
            </w:r>
          </w:p>
        </w:tc>
      </w:tr>
      <w:tr w:rsidR="00682206" w14:paraId="08BE34CE" w14:textId="77777777" w:rsidTr="00B1404A">
        <w:trPr>
          <w:trHeight w:val="70"/>
        </w:trPr>
        <w:tc>
          <w:tcPr>
            <w:tcW w:w="8359" w:type="dxa"/>
          </w:tcPr>
          <w:p w14:paraId="54D006E0" w14:textId="77777777" w:rsidR="00682206" w:rsidRDefault="00682206" w:rsidP="00692903">
            <w:pPr>
              <w:rPr>
                <w:b/>
              </w:rPr>
            </w:pPr>
          </w:p>
        </w:tc>
        <w:tc>
          <w:tcPr>
            <w:tcW w:w="991" w:type="dxa"/>
          </w:tcPr>
          <w:p w14:paraId="4BA4B4F0" w14:textId="77777777" w:rsidR="00682206" w:rsidRDefault="00682206" w:rsidP="006972C1">
            <w:pPr>
              <w:jc w:val="center"/>
            </w:pPr>
          </w:p>
        </w:tc>
      </w:tr>
      <w:tr w:rsidR="00A05883" w14:paraId="1A31CC22" w14:textId="77777777" w:rsidTr="00B1404A">
        <w:trPr>
          <w:trHeight w:val="70"/>
        </w:trPr>
        <w:tc>
          <w:tcPr>
            <w:tcW w:w="8359" w:type="dxa"/>
          </w:tcPr>
          <w:p w14:paraId="03FC7F9B" w14:textId="77777777" w:rsidR="00A05883" w:rsidRDefault="00A05883" w:rsidP="00692903">
            <w:pPr>
              <w:rPr>
                <w:b/>
              </w:rPr>
            </w:pPr>
          </w:p>
        </w:tc>
        <w:tc>
          <w:tcPr>
            <w:tcW w:w="991" w:type="dxa"/>
          </w:tcPr>
          <w:p w14:paraId="08B81CB4" w14:textId="77777777" w:rsidR="00A05883" w:rsidRDefault="00A05883" w:rsidP="006972C1">
            <w:pPr>
              <w:jc w:val="center"/>
            </w:pPr>
          </w:p>
        </w:tc>
      </w:tr>
      <w:tr w:rsidR="006B6E2C" w14:paraId="1273FBAC" w14:textId="77777777" w:rsidTr="00B1404A">
        <w:trPr>
          <w:trHeight w:val="70"/>
        </w:trPr>
        <w:tc>
          <w:tcPr>
            <w:tcW w:w="8359" w:type="dxa"/>
          </w:tcPr>
          <w:p w14:paraId="0370E44F" w14:textId="77777777" w:rsidR="006B6E2C" w:rsidRPr="00692903" w:rsidRDefault="006B6E2C" w:rsidP="006B6E2C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Pr="00B27A9F">
              <w:rPr>
                <w:rFonts w:ascii="Cambria" w:hAnsi="Cambria"/>
                <w:b/>
              </w:rPr>
              <w:t>3</w:t>
            </w:r>
          </w:p>
          <w:p w14:paraId="1CF367C5" w14:textId="77777777" w:rsidR="00AB0BE6" w:rsidRDefault="00B5730F" w:rsidP="00474E81">
            <w:r>
              <w:t xml:space="preserve">Identify and categorized various entities of </w:t>
            </w:r>
            <w:r w:rsidR="00474E81">
              <w:t>the following Computer Based System</w:t>
            </w:r>
            <w:r w:rsidR="009F5440">
              <w:t>s</w:t>
            </w:r>
            <w:r w:rsidR="00474E81">
              <w:t xml:space="preserve"> (CBS)</w:t>
            </w:r>
            <w:r>
              <w:t xml:space="preserve"> into software, hardware &amp; user.</w:t>
            </w:r>
          </w:p>
          <w:p w14:paraId="40E0A577" w14:textId="1B23E9E7" w:rsidR="00474E81" w:rsidRDefault="00B2384A" w:rsidP="00474E81">
            <w:pPr>
              <w:pStyle w:val="ListParagraph"/>
              <w:numPr>
                <w:ilvl w:val="0"/>
                <w:numId w:val="10"/>
              </w:numPr>
            </w:pPr>
            <w:r>
              <w:t>Spotify (Music Streaming App which is available for both desktop and mobile)</w:t>
            </w:r>
          </w:p>
          <w:p w14:paraId="0538A937" w14:textId="241E908D" w:rsidR="00474E81" w:rsidRPr="006E6570" w:rsidRDefault="00B2384A" w:rsidP="00474E81">
            <w:pPr>
              <w:pStyle w:val="ListParagraph"/>
              <w:numPr>
                <w:ilvl w:val="0"/>
                <w:numId w:val="10"/>
              </w:numPr>
            </w:pPr>
            <w:r>
              <w:t>PUBG Mobile</w:t>
            </w:r>
          </w:p>
        </w:tc>
        <w:tc>
          <w:tcPr>
            <w:tcW w:w="991" w:type="dxa"/>
          </w:tcPr>
          <w:p w14:paraId="69C0546E" w14:textId="77777777" w:rsidR="006B6E2C" w:rsidRDefault="00474E81" w:rsidP="006B6E2C">
            <w:pPr>
              <w:jc w:val="center"/>
            </w:pPr>
            <w:r w:rsidRPr="00B27A9F">
              <w:rPr>
                <w:rFonts w:ascii="Cambria" w:hAnsi="Cambria"/>
              </w:rPr>
              <w:t>4</w:t>
            </w:r>
            <w:r w:rsidR="006B6E2C">
              <w:t xml:space="preserve"> marks</w:t>
            </w:r>
          </w:p>
        </w:tc>
      </w:tr>
      <w:tr w:rsidR="007C4B7B" w14:paraId="274D4042" w14:textId="77777777" w:rsidTr="00B1404A">
        <w:trPr>
          <w:trHeight w:val="70"/>
        </w:trPr>
        <w:tc>
          <w:tcPr>
            <w:tcW w:w="8359" w:type="dxa"/>
          </w:tcPr>
          <w:p w14:paraId="068AA4B1" w14:textId="77777777" w:rsidR="007C4B7B" w:rsidRDefault="007C4B7B" w:rsidP="006B6E2C">
            <w:pPr>
              <w:rPr>
                <w:b/>
              </w:rPr>
            </w:pPr>
          </w:p>
        </w:tc>
        <w:tc>
          <w:tcPr>
            <w:tcW w:w="991" w:type="dxa"/>
          </w:tcPr>
          <w:p w14:paraId="0FDCDE6A" w14:textId="77777777" w:rsidR="007C4B7B" w:rsidRDefault="007C4B7B" w:rsidP="006B6E2C">
            <w:pPr>
              <w:jc w:val="center"/>
            </w:pPr>
          </w:p>
        </w:tc>
      </w:tr>
      <w:tr w:rsidR="00A05883" w14:paraId="6E3E2314" w14:textId="77777777" w:rsidTr="00B1404A">
        <w:trPr>
          <w:trHeight w:val="70"/>
        </w:trPr>
        <w:tc>
          <w:tcPr>
            <w:tcW w:w="8359" w:type="dxa"/>
          </w:tcPr>
          <w:p w14:paraId="59A6DCD9" w14:textId="77777777" w:rsidR="00A05883" w:rsidRDefault="00A05883" w:rsidP="006B6E2C">
            <w:pPr>
              <w:rPr>
                <w:b/>
              </w:rPr>
            </w:pPr>
          </w:p>
        </w:tc>
        <w:tc>
          <w:tcPr>
            <w:tcW w:w="991" w:type="dxa"/>
          </w:tcPr>
          <w:p w14:paraId="71734580" w14:textId="77777777" w:rsidR="00A05883" w:rsidRDefault="00A05883" w:rsidP="006B6E2C">
            <w:pPr>
              <w:jc w:val="center"/>
            </w:pPr>
          </w:p>
        </w:tc>
      </w:tr>
      <w:tr w:rsidR="00E43B5C" w14:paraId="6AD917C9" w14:textId="77777777" w:rsidTr="00B1404A">
        <w:trPr>
          <w:trHeight w:val="70"/>
        </w:trPr>
        <w:tc>
          <w:tcPr>
            <w:tcW w:w="8359" w:type="dxa"/>
          </w:tcPr>
          <w:p w14:paraId="60D49F8A" w14:textId="77777777" w:rsidR="00E43B5C" w:rsidRDefault="00E43B5C" w:rsidP="00E43B5C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Pr="00B27A9F">
              <w:rPr>
                <w:rFonts w:ascii="Cambria" w:hAnsi="Cambria"/>
                <w:b/>
              </w:rPr>
              <w:t>4</w:t>
            </w:r>
          </w:p>
          <w:p w14:paraId="57F952EA" w14:textId="77777777" w:rsidR="00B81EA1" w:rsidRPr="009E5B14" w:rsidRDefault="00A03CDD" w:rsidP="00A03CDD">
            <w:r>
              <w:t>Write the impacts and applications of computers in education and health</w:t>
            </w:r>
            <w:r w:rsidR="00F13566">
              <w:t>care</w:t>
            </w:r>
            <w:r>
              <w:t>.</w:t>
            </w:r>
          </w:p>
        </w:tc>
        <w:tc>
          <w:tcPr>
            <w:tcW w:w="991" w:type="dxa"/>
          </w:tcPr>
          <w:p w14:paraId="12EEB66C" w14:textId="77777777" w:rsidR="00E43B5C" w:rsidRDefault="00A03CDD" w:rsidP="00E43B5C">
            <w:pPr>
              <w:jc w:val="center"/>
            </w:pPr>
            <w:r w:rsidRPr="00B27A9F">
              <w:rPr>
                <w:rFonts w:ascii="Cambria" w:hAnsi="Cambria"/>
              </w:rPr>
              <w:t>2</w:t>
            </w:r>
            <w:r w:rsidR="00E43B5C">
              <w:t xml:space="preserve"> marks</w:t>
            </w:r>
          </w:p>
        </w:tc>
      </w:tr>
      <w:tr w:rsidR="00C54F6A" w14:paraId="0AD0AD5A" w14:textId="77777777" w:rsidTr="00B1404A">
        <w:trPr>
          <w:trHeight w:val="70"/>
        </w:trPr>
        <w:tc>
          <w:tcPr>
            <w:tcW w:w="8359" w:type="dxa"/>
          </w:tcPr>
          <w:p w14:paraId="25726FF5" w14:textId="77777777" w:rsidR="00C54F6A" w:rsidRDefault="00C54F6A" w:rsidP="00E43B5C">
            <w:pPr>
              <w:rPr>
                <w:b/>
              </w:rPr>
            </w:pPr>
          </w:p>
        </w:tc>
        <w:tc>
          <w:tcPr>
            <w:tcW w:w="991" w:type="dxa"/>
          </w:tcPr>
          <w:p w14:paraId="323DE03F" w14:textId="77777777" w:rsidR="00C54F6A" w:rsidRDefault="00C54F6A" w:rsidP="00E43B5C">
            <w:pPr>
              <w:jc w:val="center"/>
            </w:pPr>
          </w:p>
        </w:tc>
      </w:tr>
      <w:tr w:rsidR="00A05883" w14:paraId="745ED854" w14:textId="77777777" w:rsidTr="00B1404A">
        <w:trPr>
          <w:trHeight w:val="70"/>
        </w:trPr>
        <w:tc>
          <w:tcPr>
            <w:tcW w:w="8359" w:type="dxa"/>
          </w:tcPr>
          <w:p w14:paraId="02970EB8" w14:textId="77777777" w:rsidR="00A05883" w:rsidRDefault="00A05883" w:rsidP="00E43B5C">
            <w:pPr>
              <w:rPr>
                <w:b/>
              </w:rPr>
            </w:pPr>
          </w:p>
        </w:tc>
        <w:tc>
          <w:tcPr>
            <w:tcW w:w="991" w:type="dxa"/>
          </w:tcPr>
          <w:p w14:paraId="781C6515" w14:textId="77777777" w:rsidR="00A05883" w:rsidRDefault="00A05883" w:rsidP="00E43B5C">
            <w:pPr>
              <w:jc w:val="center"/>
            </w:pPr>
          </w:p>
        </w:tc>
      </w:tr>
      <w:tr w:rsidR="00E56C7B" w14:paraId="4BC4394C" w14:textId="77777777" w:rsidTr="00B1404A">
        <w:trPr>
          <w:trHeight w:val="70"/>
        </w:trPr>
        <w:tc>
          <w:tcPr>
            <w:tcW w:w="9350" w:type="dxa"/>
            <w:gridSpan w:val="2"/>
          </w:tcPr>
          <w:p w14:paraId="759E0F77" w14:textId="77777777" w:rsidR="00E56C7B" w:rsidRDefault="00E56C7B" w:rsidP="00140D92">
            <w:pPr>
              <w:jc w:val="center"/>
            </w:pPr>
            <w:r w:rsidRPr="00E56C7B">
              <w:rPr>
                <w:b/>
                <w:bCs/>
              </w:rPr>
              <w:t>**END OF QUESTIONS**</w:t>
            </w:r>
          </w:p>
        </w:tc>
      </w:tr>
    </w:tbl>
    <w:p w14:paraId="41D6F632" w14:textId="77777777" w:rsidR="00917D30" w:rsidRDefault="00917D30"/>
    <w:sectPr w:rsidR="00917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29D1D" w14:textId="77777777" w:rsidR="00EC47EF" w:rsidRDefault="00EC47EF" w:rsidP="003F0D4D">
      <w:pPr>
        <w:spacing w:after="0" w:line="240" w:lineRule="auto"/>
      </w:pPr>
      <w:r>
        <w:separator/>
      </w:r>
    </w:p>
  </w:endnote>
  <w:endnote w:type="continuationSeparator" w:id="0">
    <w:p w14:paraId="162D0B20" w14:textId="77777777" w:rsidR="00EC47EF" w:rsidRDefault="00EC47EF" w:rsidP="003F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9B623" w14:textId="77777777" w:rsidR="00EC47EF" w:rsidRDefault="00EC47EF" w:rsidP="003F0D4D">
      <w:pPr>
        <w:spacing w:after="0" w:line="240" w:lineRule="auto"/>
      </w:pPr>
      <w:r>
        <w:separator/>
      </w:r>
    </w:p>
  </w:footnote>
  <w:footnote w:type="continuationSeparator" w:id="0">
    <w:p w14:paraId="28177818" w14:textId="77777777" w:rsidR="00EC47EF" w:rsidRDefault="00EC47EF" w:rsidP="003F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9360"/>
    </w:tblGrid>
    <w:tr w:rsidR="003F0D4D" w:rsidRPr="003F0D4D" w14:paraId="285AFA08" w14:textId="77777777" w:rsidTr="00235CE5">
      <w:trPr>
        <w:trHeight w:val="1783"/>
      </w:trPr>
      <w:tc>
        <w:tcPr>
          <w:tcW w:w="9516" w:type="dxa"/>
        </w:tcPr>
        <w:p w14:paraId="4F86FEF5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Department of Computer Science and Engineering</w:t>
          </w:r>
        </w:p>
        <w:p w14:paraId="08EFCB9B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University of Liberal Arts Bangladesh</w:t>
          </w:r>
        </w:p>
        <w:p w14:paraId="7262C189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Mid Term Examination</w:t>
          </w:r>
        </w:p>
        <w:p w14:paraId="51A7A8DE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Semester – </w:t>
          </w:r>
          <w:r w:rsidRPr="00A05883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Fall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</w:t>
          </w:r>
          <w:r w:rsidRPr="00CC1758">
            <w:rPr>
              <w:rFonts w:ascii="Cambria" w:eastAsia="Times New Roman" w:hAnsi="Cambria" w:cs="Times New Roman"/>
              <w:b/>
              <w:bCs/>
              <w:iCs/>
              <w:color w:val="000000"/>
              <w:shd w:val="clear" w:color="auto" w:fill="FFFFFF"/>
            </w:rPr>
            <w:t>2019</w:t>
          </w:r>
        </w:p>
        <w:p w14:paraId="28062F7B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Title: </w:t>
          </w:r>
          <w:r w:rsidR="007F7EBB" w:rsidRPr="007F7EBB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Introduction to Computer Studies</w:t>
          </w:r>
        </w:p>
        <w:p w14:paraId="10584B91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</w:t>
          </w:r>
          <w:proofErr w:type="gramStart"/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Code :</w:t>
          </w:r>
          <w:proofErr w:type="gramEnd"/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</w:t>
          </w:r>
          <w:r w:rsidR="009B40B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CSE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</w:t>
          </w:r>
          <w:r w:rsidR="007F7EBB" w:rsidRPr="00CC1758">
            <w:rPr>
              <w:rFonts w:ascii="Cambria" w:eastAsia="Times New Roman" w:hAnsi="Cambria" w:cs="Times New Roman"/>
              <w:b/>
              <w:bCs/>
              <w:iCs/>
              <w:color w:val="000000"/>
              <w:shd w:val="clear" w:color="auto" w:fill="FFFFFF"/>
            </w:rPr>
            <w:t>101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(Sec: </w:t>
          </w:r>
          <w:r w:rsidR="006A00AE" w:rsidRPr="00CC1758">
            <w:rPr>
              <w:rFonts w:ascii="Cambria" w:eastAsia="Times New Roman" w:hAnsi="Cambria" w:cs="Times New Roman"/>
              <w:b/>
              <w:bCs/>
              <w:iCs/>
              <w:color w:val="000000"/>
              <w:shd w:val="clear" w:color="auto" w:fill="FFFFFF"/>
            </w:rPr>
            <w:t>8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)</w:t>
          </w:r>
        </w:p>
        <w:p w14:paraId="2657B0E6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proofErr w:type="gramStart"/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Duration :</w:t>
          </w:r>
          <w:proofErr w:type="gramEnd"/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</w:t>
          </w:r>
          <w:r w:rsidRPr="00CC1758">
            <w:rPr>
              <w:rFonts w:ascii="Cambria" w:eastAsia="Times New Roman" w:hAnsi="Cambria" w:cs="Times New Roman"/>
              <w:b/>
              <w:bCs/>
              <w:iCs/>
              <w:color w:val="000000"/>
              <w:shd w:val="clear" w:color="auto" w:fill="FFFFFF"/>
            </w:rPr>
            <w:t>1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:</w:t>
          </w:r>
          <w:r w:rsidRPr="00CC1758">
            <w:rPr>
              <w:rFonts w:ascii="Cambria" w:eastAsia="Times New Roman" w:hAnsi="Cambria" w:cs="Times New Roman"/>
              <w:b/>
              <w:bCs/>
              <w:iCs/>
              <w:color w:val="000000"/>
              <w:shd w:val="clear" w:color="auto" w:fill="FFFFFF"/>
            </w:rPr>
            <w:t>00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Hours</w:t>
          </w:r>
        </w:p>
        <w:p w14:paraId="0D2A3C60" w14:textId="77777777" w:rsidR="003F0D4D" w:rsidRPr="003F0D4D" w:rsidRDefault="003F0D4D" w:rsidP="003F0D4D">
          <w:pPr>
            <w:spacing w:after="0" w:line="180" w:lineRule="auto"/>
            <w:jc w:val="center"/>
            <w:rPr>
              <w:rFonts w:eastAsia="Times New Roman" w:cs="Times New Roman"/>
              <w:b/>
              <w:bCs/>
            </w:rPr>
          </w:pPr>
          <w:r w:rsidRPr="00A05883">
            <w:rPr>
              <w:rFonts w:eastAsia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2030D7" wp14:editId="32FE53B7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102235</wp:posOffset>
                    </wp:positionV>
                    <wp:extent cx="5934075" cy="28575"/>
                    <wp:effectExtent l="9525" t="6985" r="9525" b="1206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34075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3FE08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2.75pt;margin-top:8.0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"/>
                </w:pict>
              </mc:Fallback>
            </mc:AlternateContent>
          </w:r>
        </w:p>
      </w:tc>
    </w:tr>
  </w:tbl>
  <w:p w14:paraId="4536BF80" w14:textId="77777777" w:rsidR="003F0D4D" w:rsidRPr="003F0D4D" w:rsidRDefault="003F0D4D" w:rsidP="003F0D4D">
    <w:pPr>
      <w:tabs>
        <w:tab w:val="center" w:pos="4320"/>
        <w:tab w:val="right" w:pos="8640"/>
      </w:tabs>
      <w:spacing w:after="0" w:line="240" w:lineRule="auto"/>
      <w:jc w:val="left"/>
      <w:rPr>
        <w:rFonts w:eastAsia="Times New Roman" w:cs="Times New Roman"/>
        <w:b/>
        <w:bCs/>
        <w:lang w:val="x-none" w:eastAsia="x-none"/>
      </w:rPr>
    </w:pPr>
  </w:p>
  <w:p w14:paraId="605D6CFC" w14:textId="77777777" w:rsidR="003F0D4D" w:rsidRPr="00A05883" w:rsidRDefault="003F0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5FC8"/>
    <w:multiLevelType w:val="hybridMultilevel"/>
    <w:tmpl w:val="4B789EA2"/>
    <w:lvl w:ilvl="0" w:tplc="40E04C5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57145"/>
    <w:multiLevelType w:val="hybridMultilevel"/>
    <w:tmpl w:val="7D468E1C"/>
    <w:lvl w:ilvl="0" w:tplc="715A20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52F34"/>
    <w:multiLevelType w:val="hybridMultilevel"/>
    <w:tmpl w:val="0A2C9A8C"/>
    <w:lvl w:ilvl="0" w:tplc="717040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D6B3E"/>
    <w:multiLevelType w:val="hybridMultilevel"/>
    <w:tmpl w:val="C4AC86B8"/>
    <w:lvl w:ilvl="0" w:tplc="EA5691C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0676F"/>
    <w:multiLevelType w:val="hybridMultilevel"/>
    <w:tmpl w:val="0D7A4D9E"/>
    <w:lvl w:ilvl="0" w:tplc="1368CB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11C79"/>
    <w:multiLevelType w:val="hybridMultilevel"/>
    <w:tmpl w:val="38F80CBA"/>
    <w:lvl w:ilvl="0" w:tplc="9A4E4F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489"/>
    <w:rsid w:val="0002022B"/>
    <w:rsid w:val="0003191C"/>
    <w:rsid w:val="00036085"/>
    <w:rsid w:val="00044530"/>
    <w:rsid w:val="00050BB6"/>
    <w:rsid w:val="00061CE2"/>
    <w:rsid w:val="00072801"/>
    <w:rsid w:val="0007484C"/>
    <w:rsid w:val="00075C72"/>
    <w:rsid w:val="00086906"/>
    <w:rsid w:val="000B2FD8"/>
    <w:rsid w:val="000B5B29"/>
    <w:rsid w:val="000B74CD"/>
    <w:rsid w:val="000C1154"/>
    <w:rsid w:val="000C4876"/>
    <w:rsid w:val="000E298E"/>
    <w:rsid w:val="000E31B9"/>
    <w:rsid w:val="000E385C"/>
    <w:rsid w:val="0011375F"/>
    <w:rsid w:val="00137F50"/>
    <w:rsid w:val="00140D92"/>
    <w:rsid w:val="001422EF"/>
    <w:rsid w:val="00142A63"/>
    <w:rsid w:val="00157D3B"/>
    <w:rsid w:val="001705C1"/>
    <w:rsid w:val="0017145A"/>
    <w:rsid w:val="0017535A"/>
    <w:rsid w:val="0018425D"/>
    <w:rsid w:val="001A7043"/>
    <w:rsid w:val="001D31CF"/>
    <w:rsid w:val="001D3229"/>
    <w:rsid w:val="001F3AFE"/>
    <w:rsid w:val="002003BD"/>
    <w:rsid w:val="002278B8"/>
    <w:rsid w:val="00235166"/>
    <w:rsid w:val="00242FE3"/>
    <w:rsid w:val="00253704"/>
    <w:rsid w:val="00262C21"/>
    <w:rsid w:val="00277608"/>
    <w:rsid w:val="00296D9E"/>
    <w:rsid w:val="002B55A4"/>
    <w:rsid w:val="002D4A81"/>
    <w:rsid w:val="002E21F1"/>
    <w:rsid w:val="00302106"/>
    <w:rsid w:val="0030427A"/>
    <w:rsid w:val="00312C97"/>
    <w:rsid w:val="00313F2C"/>
    <w:rsid w:val="003513C6"/>
    <w:rsid w:val="00381838"/>
    <w:rsid w:val="0038616D"/>
    <w:rsid w:val="003933A5"/>
    <w:rsid w:val="003E04AF"/>
    <w:rsid w:val="003F0D4D"/>
    <w:rsid w:val="00421E45"/>
    <w:rsid w:val="00421E89"/>
    <w:rsid w:val="00427275"/>
    <w:rsid w:val="0044070C"/>
    <w:rsid w:val="00444906"/>
    <w:rsid w:val="00452ADE"/>
    <w:rsid w:val="004629BC"/>
    <w:rsid w:val="00463EB9"/>
    <w:rsid w:val="00465BC2"/>
    <w:rsid w:val="00474E81"/>
    <w:rsid w:val="00484DB5"/>
    <w:rsid w:val="004A3EAA"/>
    <w:rsid w:val="004A75B0"/>
    <w:rsid w:val="004C63FA"/>
    <w:rsid w:val="004D49D2"/>
    <w:rsid w:val="004D4A64"/>
    <w:rsid w:val="004F6DA4"/>
    <w:rsid w:val="005040E4"/>
    <w:rsid w:val="005112A9"/>
    <w:rsid w:val="00514627"/>
    <w:rsid w:val="00524737"/>
    <w:rsid w:val="00555FBE"/>
    <w:rsid w:val="00561197"/>
    <w:rsid w:val="00564FE2"/>
    <w:rsid w:val="005757E4"/>
    <w:rsid w:val="0058099A"/>
    <w:rsid w:val="005819E3"/>
    <w:rsid w:val="00591437"/>
    <w:rsid w:val="005D48C3"/>
    <w:rsid w:val="005D5537"/>
    <w:rsid w:val="00623E88"/>
    <w:rsid w:val="006318D7"/>
    <w:rsid w:val="00654150"/>
    <w:rsid w:val="00664C51"/>
    <w:rsid w:val="00670DBF"/>
    <w:rsid w:val="00682206"/>
    <w:rsid w:val="00692903"/>
    <w:rsid w:val="006972C1"/>
    <w:rsid w:val="006A00AE"/>
    <w:rsid w:val="006B62B1"/>
    <w:rsid w:val="006B6E2C"/>
    <w:rsid w:val="006D50B5"/>
    <w:rsid w:val="006E1A05"/>
    <w:rsid w:val="006E6570"/>
    <w:rsid w:val="006F07DD"/>
    <w:rsid w:val="0070045F"/>
    <w:rsid w:val="007134B7"/>
    <w:rsid w:val="007150C0"/>
    <w:rsid w:val="007305DC"/>
    <w:rsid w:val="00752837"/>
    <w:rsid w:val="00753B20"/>
    <w:rsid w:val="007640B1"/>
    <w:rsid w:val="007773AA"/>
    <w:rsid w:val="007A15B8"/>
    <w:rsid w:val="007A1FF9"/>
    <w:rsid w:val="007A5CA9"/>
    <w:rsid w:val="007C3948"/>
    <w:rsid w:val="007C4B7B"/>
    <w:rsid w:val="007C7886"/>
    <w:rsid w:val="007D61FC"/>
    <w:rsid w:val="007D6F13"/>
    <w:rsid w:val="007E0D77"/>
    <w:rsid w:val="007F51A0"/>
    <w:rsid w:val="007F5750"/>
    <w:rsid w:val="007F7EBB"/>
    <w:rsid w:val="008002B5"/>
    <w:rsid w:val="00803142"/>
    <w:rsid w:val="008161EB"/>
    <w:rsid w:val="00830E76"/>
    <w:rsid w:val="008317D5"/>
    <w:rsid w:val="008361FC"/>
    <w:rsid w:val="008417F3"/>
    <w:rsid w:val="008610D1"/>
    <w:rsid w:val="0087528D"/>
    <w:rsid w:val="00876544"/>
    <w:rsid w:val="00882B8B"/>
    <w:rsid w:val="00886E95"/>
    <w:rsid w:val="00896E60"/>
    <w:rsid w:val="008B0D2B"/>
    <w:rsid w:val="008B55FA"/>
    <w:rsid w:val="008B6FC4"/>
    <w:rsid w:val="00917D30"/>
    <w:rsid w:val="0093589F"/>
    <w:rsid w:val="009429C9"/>
    <w:rsid w:val="009737CC"/>
    <w:rsid w:val="00991D69"/>
    <w:rsid w:val="00996103"/>
    <w:rsid w:val="009A7423"/>
    <w:rsid w:val="009B40B1"/>
    <w:rsid w:val="009B77DB"/>
    <w:rsid w:val="009C421A"/>
    <w:rsid w:val="009E5B14"/>
    <w:rsid w:val="009E6154"/>
    <w:rsid w:val="009F5440"/>
    <w:rsid w:val="00A007F8"/>
    <w:rsid w:val="00A03437"/>
    <w:rsid w:val="00A03CDD"/>
    <w:rsid w:val="00A05883"/>
    <w:rsid w:val="00A65A84"/>
    <w:rsid w:val="00A82B23"/>
    <w:rsid w:val="00A876F1"/>
    <w:rsid w:val="00A943A7"/>
    <w:rsid w:val="00AA538F"/>
    <w:rsid w:val="00AB0BE6"/>
    <w:rsid w:val="00AC36F5"/>
    <w:rsid w:val="00AD7D89"/>
    <w:rsid w:val="00AE4D6C"/>
    <w:rsid w:val="00B01663"/>
    <w:rsid w:val="00B02D24"/>
    <w:rsid w:val="00B10313"/>
    <w:rsid w:val="00B1404A"/>
    <w:rsid w:val="00B14C62"/>
    <w:rsid w:val="00B15B45"/>
    <w:rsid w:val="00B22183"/>
    <w:rsid w:val="00B2384A"/>
    <w:rsid w:val="00B27A9F"/>
    <w:rsid w:val="00B442E7"/>
    <w:rsid w:val="00B50754"/>
    <w:rsid w:val="00B5730F"/>
    <w:rsid w:val="00B61B32"/>
    <w:rsid w:val="00B663B9"/>
    <w:rsid w:val="00B71AC4"/>
    <w:rsid w:val="00B72485"/>
    <w:rsid w:val="00B81EA1"/>
    <w:rsid w:val="00B85851"/>
    <w:rsid w:val="00BB560B"/>
    <w:rsid w:val="00BC3CA7"/>
    <w:rsid w:val="00BC4036"/>
    <w:rsid w:val="00BC612E"/>
    <w:rsid w:val="00BD4C35"/>
    <w:rsid w:val="00BD4C76"/>
    <w:rsid w:val="00BD65AD"/>
    <w:rsid w:val="00BE3157"/>
    <w:rsid w:val="00BE362A"/>
    <w:rsid w:val="00BF1142"/>
    <w:rsid w:val="00C00289"/>
    <w:rsid w:val="00C02C46"/>
    <w:rsid w:val="00C24D49"/>
    <w:rsid w:val="00C31CF1"/>
    <w:rsid w:val="00C35BBB"/>
    <w:rsid w:val="00C54F6A"/>
    <w:rsid w:val="00C70476"/>
    <w:rsid w:val="00C8092F"/>
    <w:rsid w:val="00C90EBA"/>
    <w:rsid w:val="00CB6553"/>
    <w:rsid w:val="00CC1758"/>
    <w:rsid w:val="00CD7C4B"/>
    <w:rsid w:val="00CE0C90"/>
    <w:rsid w:val="00D03772"/>
    <w:rsid w:val="00D06903"/>
    <w:rsid w:val="00D06C0C"/>
    <w:rsid w:val="00D07DEC"/>
    <w:rsid w:val="00D202FB"/>
    <w:rsid w:val="00D216FB"/>
    <w:rsid w:val="00D2683E"/>
    <w:rsid w:val="00D324C2"/>
    <w:rsid w:val="00D34C83"/>
    <w:rsid w:val="00D37489"/>
    <w:rsid w:val="00D45FAA"/>
    <w:rsid w:val="00D466E3"/>
    <w:rsid w:val="00D5022F"/>
    <w:rsid w:val="00D53B00"/>
    <w:rsid w:val="00D64338"/>
    <w:rsid w:val="00D654C4"/>
    <w:rsid w:val="00D76616"/>
    <w:rsid w:val="00D8490E"/>
    <w:rsid w:val="00DB0C11"/>
    <w:rsid w:val="00DC13EE"/>
    <w:rsid w:val="00DC49AC"/>
    <w:rsid w:val="00DE1F63"/>
    <w:rsid w:val="00E04464"/>
    <w:rsid w:val="00E04B8D"/>
    <w:rsid w:val="00E056C7"/>
    <w:rsid w:val="00E3641D"/>
    <w:rsid w:val="00E42972"/>
    <w:rsid w:val="00E43B5C"/>
    <w:rsid w:val="00E469D8"/>
    <w:rsid w:val="00E56C7B"/>
    <w:rsid w:val="00E64C2E"/>
    <w:rsid w:val="00E70AD7"/>
    <w:rsid w:val="00E70C60"/>
    <w:rsid w:val="00E84779"/>
    <w:rsid w:val="00EC47EF"/>
    <w:rsid w:val="00EE2CAB"/>
    <w:rsid w:val="00EE46D8"/>
    <w:rsid w:val="00EF2950"/>
    <w:rsid w:val="00EF7B61"/>
    <w:rsid w:val="00F128E9"/>
    <w:rsid w:val="00F13566"/>
    <w:rsid w:val="00F20D68"/>
    <w:rsid w:val="00F3687A"/>
    <w:rsid w:val="00F36F3F"/>
    <w:rsid w:val="00F5479C"/>
    <w:rsid w:val="00F94E70"/>
    <w:rsid w:val="00FA6203"/>
    <w:rsid w:val="00FB5AD1"/>
    <w:rsid w:val="00FC0A5F"/>
    <w:rsid w:val="00FD1359"/>
    <w:rsid w:val="00F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10758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D"/>
    <w:rPr>
      <w:rFonts w:ascii="Garamond" w:hAnsi="Garamond"/>
    </w:rPr>
  </w:style>
  <w:style w:type="table" w:customStyle="1" w:styleId="TableGrid1">
    <w:name w:val="Table Grid1"/>
    <w:basedOn w:val="TableNormal"/>
    <w:next w:val="TableGrid"/>
    <w:uiPriority w:val="39"/>
    <w:rsid w:val="00F9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HP</cp:lastModifiedBy>
  <cp:revision>250</cp:revision>
  <cp:lastPrinted>2019-11-18T18:12:00Z</cp:lastPrinted>
  <dcterms:created xsi:type="dcterms:W3CDTF">2019-11-04T14:16:00Z</dcterms:created>
  <dcterms:modified xsi:type="dcterms:W3CDTF">2019-12-31T17:55:00Z</dcterms:modified>
</cp:coreProperties>
</file>