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AD73F2">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77"/>
        <w:gridCol w:w="630"/>
        <w:gridCol w:w="811"/>
        <w:gridCol w:w="900"/>
        <w:gridCol w:w="810"/>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D028F3" w:rsidRDefault="00D028F3" w:rsidP="00D028F3">
            <w:pPr>
              <w:ind w:left="80"/>
              <w:rPr>
                <w:rFonts w:eastAsia="Times New Roman"/>
              </w:rPr>
            </w:pPr>
            <w:r>
              <w:rPr>
                <w:rFonts w:eastAsia="Times New Roman"/>
                <w:b/>
              </w:rPr>
              <w:t>Sunday:</w:t>
            </w:r>
            <w:r>
              <w:rPr>
                <w:rFonts w:eastAsia="Times New Roman"/>
              </w:rPr>
              <w:t xml:space="preserve"> 11:00 am – 11:30 am &amp; 01:30 pm – 2:30 pm (</w:t>
            </w:r>
            <w:r>
              <w:t>Permanent Campus: Room: PC-315</w:t>
            </w:r>
            <w:r>
              <w:rPr>
                <w:rFonts w:eastAsia="Times New Roman"/>
              </w:rPr>
              <w:t>)</w:t>
            </w:r>
          </w:p>
          <w:p w:rsidR="00D028F3" w:rsidRDefault="00D028F3" w:rsidP="00D028F3">
            <w:pPr>
              <w:ind w:left="80"/>
              <w:rPr>
                <w:rFonts w:eastAsiaTheme="minorEastAsia"/>
              </w:rPr>
            </w:pPr>
            <w:r>
              <w:rPr>
                <w:rFonts w:eastAsia="Times New Roman"/>
                <w:b/>
              </w:rPr>
              <w:t>Tuesday:</w:t>
            </w:r>
            <w:r w:rsidRPr="006A66F3">
              <w:rPr>
                <w:rFonts w:eastAsia="Times New Roman"/>
              </w:rPr>
              <w:t>11:00 am – 11:30 am &amp; 01:30 pm – 2:30 pm (Permanent Campus: Room: PC-315)</w:t>
            </w:r>
          </w:p>
          <w:p w:rsidR="00D028F3" w:rsidRDefault="00D028F3" w:rsidP="00D028F3">
            <w:pPr>
              <w:ind w:left="80"/>
              <w:rPr>
                <w:rFonts w:eastAsia="Times New Roman"/>
              </w:rPr>
            </w:pPr>
            <w:r>
              <w:rPr>
                <w:rFonts w:eastAsia="Times New Roman"/>
                <w:b/>
              </w:rPr>
              <w:t xml:space="preserve">Monday: </w:t>
            </w:r>
            <w:r w:rsidRPr="006A66F3">
              <w:rPr>
                <w:rFonts w:eastAsia="Times New Roman"/>
              </w:rPr>
              <w:t>9</w:t>
            </w:r>
            <w:r>
              <w:rPr>
                <w:rFonts w:eastAsia="Times New Roman"/>
              </w:rPr>
              <w:t>:30 am – 11:30 am (</w:t>
            </w:r>
            <w:r>
              <w:t>Permanent Campus: Room: PC-315</w:t>
            </w:r>
            <w:r>
              <w:rPr>
                <w:rFonts w:eastAsia="Times New Roman"/>
              </w:rPr>
              <w:t xml:space="preserve">) &amp; 12:00 pm – 12:30 pm </w:t>
            </w:r>
            <w:r w:rsidRPr="00192D6F">
              <w:rPr>
                <w:rFonts w:eastAsia="Times New Roman"/>
              </w:rPr>
              <w:t>(Campus A Adjunct Faculty Room)</w:t>
            </w:r>
          </w:p>
          <w:p w:rsidR="00D028F3" w:rsidRDefault="00D028F3" w:rsidP="00D028F3">
            <w:pPr>
              <w:ind w:left="80"/>
              <w:rPr>
                <w:rFonts w:eastAsia="Times New Roman"/>
              </w:rPr>
            </w:pPr>
            <w:r>
              <w:rPr>
                <w:rFonts w:eastAsia="Times New Roman"/>
                <w:b/>
              </w:rPr>
              <w:t>Wednesday:</w:t>
            </w:r>
            <w:r w:rsidRPr="006A66F3">
              <w:rPr>
                <w:rFonts w:eastAsia="Times New Roman"/>
              </w:rPr>
              <w:t>9:30 am – 11:30 am (Permanent Campus: Room: PC-315)</w:t>
            </w:r>
            <w:r>
              <w:rPr>
                <w:rFonts w:eastAsia="Times New Roman"/>
              </w:rPr>
              <w:t xml:space="preserve"> ) &amp; 12:00 pm – 12:30 pm </w:t>
            </w:r>
            <w:r w:rsidRPr="00192D6F">
              <w:rPr>
                <w:rFonts w:eastAsia="Times New Roman"/>
              </w:rPr>
              <w:t>(Campus A Adjunct Faculty Room)</w:t>
            </w:r>
          </w:p>
          <w:p w:rsidR="00D028F3" w:rsidRDefault="00D028F3" w:rsidP="00D028F3">
            <w:pPr>
              <w:ind w:left="80"/>
              <w:rPr>
                <w:rFonts w:eastAsia="Times New Roman"/>
              </w:rPr>
            </w:pPr>
            <w:r>
              <w:rPr>
                <w:rFonts w:eastAsia="Times New Roman"/>
                <w:b/>
              </w:rPr>
              <w:t>Thursday:</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rsidR="00D028F3" w:rsidRDefault="00D028F3" w:rsidP="00D028F3">
            <w:pPr>
              <w:ind w:left="80"/>
              <w:rPr>
                <w:rFonts w:eastAsiaTheme="minorEastAsia"/>
              </w:rPr>
            </w:pPr>
            <w:r>
              <w:rPr>
                <w:rFonts w:eastAsia="Times New Roman"/>
              </w:rPr>
              <w:t>Note: Also available by Email Appointment at other times</w:t>
            </w:r>
          </w:p>
          <w:p w:rsidR="0041697E" w:rsidRDefault="00D028F3" w:rsidP="00D028F3">
            <w:pPr>
              <w:spacing w:line="360" w:lineRule="auto"/>
              <w:rPr>
                <w:rFonts w:ascii="CastleTLig" w:eastAsia="CastleTLig" w:hAnsi="CastleTLig" w:cs="CastleTLig"/>
              </w:rPr>
            </w:pPr>
            <w:r>
              <w:rPr>
                <w:rFonts w:eastAsia="Times New Roman"/>
                <w:b/>
                <w:bCs/>
              </w:rPr>
              <w:t>satyaki.das@ulab.edu.bd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EC18A3"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5E1B30" w:rsidRDefault="005E1B30" w:rsidP="005E1B30">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rsidR="000F7263" w:rsidRDefault="000F7263">
      <w:pPr>
        <w:spacing w:before="120" w:after="120"/>
        <w:rPr>
          <w:sz w:val="26"/>
          <w:szCs w:val="26"/>
        </w:rPr>
      </w:pPr>
      <w:bookmarkStart w:id="0" w:name="_gjdgxs" w:colFirst="0" w:colLast="0"/>
      <w:bookmarkEnd w:id="0"/>
    </w:p>
    <w:p w:rsidR="00672499" w:rsidRDefault="00672499">
      <w:pPr>
        <w:rPr>
          <w:rFonts w:ascii="CastleTLig" w:eastAsia="CastleTLig" w:hAnsi="CastleTLig" w:cs="CastleTLig"/>
          <w:b/>
          <w:sz w:val="24"/>
          <w:szCs w:val="24"/>
        </w:rPr>
      </w:pPr>
      <w:r>
        <w:rPr>
          <w:rFonts w:ascii="CastleTLig" w:eastAsia="CastleTLig" w:hAnsi="CastleTLig" w:cs="CastleTLig"/>
          <w:b/>
          <w:sz w:val="24"/>
          <w:szCs w:val="24"/>
        </w:rPr>
        <w:br w:type="page"/>
      </w:r>
    </w:p>
    <w:p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900"/>
        <w:gridCol w:w="9648"/>
      </w:tblGrid>
      <w:tr w:rsidR="000F7263" w:rsidTr="00AB0375">
        <w:trPr>
          <w:trHeight w:val="460"/>
        </w:trPr>
        <w:tc>
          <w:tcPr>
            <w:tcW w:w="900" w:type="dxa"/>
            <w:shd w:val="clear" w:color="auto" w:fill="FFFFFF"/>
            <w:vAlign w:val="center"/>
          </w:tcPr>
          <w:p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rsidR="000F7263" w:rsidRDefault="00A8040F">
            <w:pPr>
              <w:numPr>
                <w:ilvl w:val="0"/>
                <w:numId w:val="2"/>
              </w:numPr>
              <w:spacing w:line="360" w:lineRule="auto"/>
              <w:rPr>
                <w:sz w:val="24"/>
                <w:szCs w:val="24"/>
              </w:rPr>
            </w:pPr>
            <w:r w:rsidRPr="00A8040F">
              <w:rPr>
                <w:sz w:val="24"/>
                <w:szCs w:val="24"/>
              </w:rPr>
              <w:t>Basic knowledge of</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EC4598">
            <w:pPr>
              <w:spacing w:line="360" w:lineRule="auto"/>
              <w:jc w:val="center"/>
              <w:rPr>
                <w:sz w:val="20"/>
                <w:szCs w:val="20"/>
              </w:rPr>
            </w:pPr>
            <w:r>
              <w:rPr>
                <w:sz w:val="20"/>
                <w:szCs w:val="20"/>
              </w:rPr>
              <w:t>MJ</w:t>
            </w: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w:t>
            </w:r>
            <w:r w:rsidR="004435D6">
              <w:rPr>
                <w:sz w:val="20"/>
                <w:szCs w:val="20"/>
              </w:rPr>
              <w:t>N</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4435D6">
            <w:pPr>
              <w:spacing w:line="360" w:lineRule="auto"/>
              <w:jc w:val="center"/>
              <w:rPr>
                <w:sz w:val="20"/>
                <w:szCs w:val="20"/>
              </w:rPr>
            </w:pPr>
            <w:r>
              <w:rPr>
                <w:sz w:val="20"/>
                <w:szCs w:val="20"/>
              </w:rPr>
              <w:t>MN</w:t>
            </w: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c>
          <w:tcPr>
            <w:tcW w:w="527" w:type="dxa"/>
          </w:tcPr>
          <w:p w:rsidR="000F7263" w:rsidRDefault="000F7263">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810"/>
        <w:gridCol w:w="5276"/>
        <w:gridCol w:w="1621"/>
        <w:gridCol w:w="1407"/>
        <w:gridCol w:w="1699"/>
      </w:tblGrid>
      <w:tr w:rsidR="000F7263">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tc>
          <w:tcPr>
            <w:tcW w:w="810" w:type="dxa"/>
            <w:shd w:val="clear" w:color="auto" w:fill="FFFFFF"/>
          </w:tcPr>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0F7263" w:rsidRDefault="00EC4598">
            <w:pPr>
              <w:spacing w:line="360" w:lineRule="auto"/>
              <w:rPr>
                <w:sz w:val="24"/>
                <w:szCs w:val="24"/>
              </w:rPr>
            </w:pPr>
            <w:r>
              <w:rPr>
                <w:sz w:val="24"/>
                <w:szCs w:val="24"/>
              </w:rPr>
              <w:t>Introduction and Basics</w:t>
            </w:r>
          </w:p>
        </w:tc>
        <w:tc>
          <w:tcPr>
            <w:tcW w:w="1621" w:type="dxa"/>
            <w:shd w:val="clear" w:color="auto" w:fill="FFFFFF"/>
          </w:tcPr>
          <w:p w:rsidR="000F7263" w:rsidRDefault="00EC4598">
            <w:pPr>
              <w:spacing w:line="360" w:lineRule="auto"/>
              <w:jc w:val="center"/>
              <w:rPr>
                <w:sz w:val="24"/>
                <w:szCs w:val="24"/>
              </w:rPr>
            </w:pPr>
            <w:r>
              <w:rPr>
                <w:sz w:val="24"/>
                <w:szCs w:val="24"/>
              </w:rPr>
              <w:t>Exercise</w:t>
            </w:r>
          </w:p>
        </w:tc>
        <w:tc>
          <w:tcPr>
            <w:tcW w:w="1407" w:type="dxa"/>
            <w:shd w:val="clear" w:color="auto" w:fill="FFFFFF"/>
          </w:tcPr>
          <w:p w:rsidR="000F7263" w:rsidRDefault="00EC4598">
            <w:pPr>
              <w:spacing w:line="360" w:lineRule="auto"/>
              <w:rPr>
                <w:sz w:val="24"/>
                <w:szCs w:val="24"/>
              </w:rPr>
            </w:pPr>
            <w:r>
              <w:rPr>
                <w:sz w:val="24"/>
                <w:szCs w:val="24"/>
              </w:rPr>
              <w:t>Q/A, Test</w:t>
            </w:r>
          </w:p>
        </w:tc>
        <w:tc>
          <w:tcPr>
            <w:tcW w:w="1699" w:type="dxa"/>
            <w:shd w:val="clear" w:color="auto" w:fill="FFFFFF"/>
          </w:tcPr>
          <w:p w:rsidR="000F7263" w:rsidRDefault="00EC4598"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2</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Structured Program Development in C: Basic of Flow Chart, Control Statements 1(if, if...else, switch, top-down and stepwise refinement), Program Control: Control Statements 2 (for, do…while, switch, break and continue), Nested Loop, Loop Control Statement( break, continue, goto)</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6</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rsidR="00781706" w:rsidRDefault="00781706" w:rsidP="00781706">
            <w:pPr>
              <w:spacing w:line="360" w:lineRule="auto"/>
              <w:rPr>
                <w:sz w:val="24"/>
                <w:szCs w:val="24"/>
              </w:rPr>
            </w:pPr>
            <w:r>
              <w:rPr>
                <w:sz w:val="24"/>
                <w:szCs w:val="24"/>
              </w:rPr>
              <w:t>Q/A, Test, Assignment</w:t>
            </w:r>
          </w:p>
        </w:tc>
        <w:tc>
          <w:tcPr>
            <w:tcW w:w="1699" w:type="dxa"/>
            <w:shd w:val="clear" w:color="auto" w:fill="FFFFFF"/>
          </w:tcPr>
          <w:p w:rsidR="00781706" w:rsidRDefault="00781706" w:rsidP="00A94A5E">
            <w:pPr>
              <w:spacing w:line="360" w:lineRule="auto"/>
              <w:jc w:val="right"/>
              <w:rPr>
                <w:sz w:val="24"/>
                <w:szCs w:val="24"/>
              </w:rPr>
            </w:pPr>
            <w:r>
              <w:rPr>
                <w:sz w:val="24"/>
                <w:szCs w:val="24"/>
              </w:rPr>
              <w:t>4</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781706" w:rsidRDefault="00781706" w:rsidP="00781706">
            <w:pPr>
              <w:spacing w:line="360" w:lineRule="auto"/>
              <w:rPr>
                <w:sz w:val="24"/>
                <w:szCs w:val="24"/>
              </w:rPr>
            </w:pPr>
            <w:r>
              <w:rPr>
                <w:rFonts w:ascii="CastleTLig" w:eastAsia="CastleTLig" w:hAnsi="CastleTLig" w:cs="CastleTLig"/>
              </w:rPr>
              <w:t xml:space="preserve">Pointers (Pointer Variable Declarations and Initialization, NULL Pointer, Passing Arguments to </w:t>
            </w:r>
            <w:r>
              <w:rPr>
                <w:rFonts w:ascii="CastleTLig" w:eastAsia="CastleTLig" w:hAnsi="CastleTLig" w:cs="CastleTLig"/>
              </w:rPr>
              <w:lastRenderedPageBreak/>
              <w:t>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rsidR="00781706" w:rsidRDefault="00781706" w:rsidP="00781706">
            <w:pPr>
              <w:spacing w:line="360" w:lineRule="auto"/>
              <w:jc w:val="center"/>
              <w:rPr>
                <w:sz w:val="24"/>
                <w:szCs w:val="24"/>
              </w:rPr>
            </w:pPr>
            <w:r>
              <w:rPr>
                <w:sz w:val="24"/>
                <w:szCs w:val="24"/>
              </w:rPr>
              <w:lastRenderedPageBreak/>
              <w:t>Exercise</w:t>
            </w:r>
          </w:p>
        </w:tc>
        <w:tc>
          <w:tcPr>
            <w:tcW w:w="1407" w:type="dxa"/>
            <w:shd w:val="clear" w:color="auto" w:fill="FFFFFF"/>
          </w:tcPr>
          <w:p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rsidR="00781706" w:rsidRDefault="00DC562E" w:rsidP="00A94A5E">
            <w:pPr>
              <w:spacing w:line="360" w:lineRule="auto"/>
              <w:jc w:val="right"/>
              <w:rPr>
                <w:sz w:val="24"/>
                <w:szCs w:val="24"/>
              </w:rPr>
            </w:pPr>
            <w:r>
              <w:rPr>
                <w:sz w:val="24"/>
                <w:szCs w:val="24"/>
              </w:rPr>
              <w:t>5</w:t>
            </w:r>
          </w:p>
        </w:tc>
      </w:tr>
      <w:tr w:rsidR="00781706">
        <w:tc>
          <w:tcPr>
            <w:tcW w:w="810" w:type="dxa"/>
            <w:shd w:val="clear" w:color="auto" w:fill="FFFFFF"/>
          </w:tcPr>
          <w:p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rsidR="00781706" w:rsidRDefault="00781706" w:rsidP="00781706">
            <w:pPr>
              <w:spacing w:line="360" w:lineRule="auto"/>
              <w:jc w:val="center"/>
              <w:rPr>
                <w:sz w:val="24"/>
                <w:szCs w:val="24"/>
              </w:rPr>
            </w:pPr>
          </w:p>
        </w:tc>
        <w:tc>
          <w:tcPr>
            <w:tcW w:w="1407" w:type="dxa"/>
            <w:shd w:val="clear" w:color="auto" w:fill="FFFFFF"/>
          </w:tcPr>
          <w:p w:rsidR="00781706" w:rsidRDefault="00781706" w:rsidP="00781706">
            <w:pPr>
              <w:spacing w:line="360" w:lineRule="auto"/>
              <w:jc w:val="center"/>
              <w:rPr>
                <w:sz w:val="24"/>
                <w:szCs w:val="24"/>
              </w:rPr>
            </w:pPr>
          </w:p>
        </w:tc>
        <w:tc>
          <w:tcPr>
            <w:tcW w:w="1699" w:type="dxa"/>
            <w:shd w:val="clear" w:color="auto" w:fill="FFFFFF"/>
          </w:tcPr>
          <w:p w:rsidR="00781706" w:rsidRDefault="00781706" w:rsidP="00A94A5E">
            <w:pPr>
              <w:spacing w:line="360" w:lineRule="auto"/>
              <w:jc w:val="right"/>
              <w:rPr>
                <w:sz w:val="24"/>
                <w:szCs w:val="24"/>
              </w:rPr>
            </w:pPr>
            <w:r>
              <w:rPr>
                <w:sz w:val="24"/>
                <w:szCs w:val="24"/>
              </w:rPr>
              <w:t>1</w:t>
            </w:r>
          </w:p>
        </w:tc>
      </w:tr>
      <w:tr w:rsidR="000F7263">
        <w:tc>
          <w:tcPr>
            <w:tcW w:w="810" w:type="dxa"/>
            <w:tcBorders>
              <w:left w:val="nil"/>
              <w:bottom w:val="nil"/>
              <w:right w:val="nil"/>
            </w:tcBorders>
            <w:shd w:val="clear" w:color="auto" w:fill="auto"/>
          </w:tcPr>
          <w:p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0F7263" w:rsidRDefault="000F7263">
            <w:pPr>
              <w:spacing w:line="360" w:lineRule="auto"/>
              <w:ind w:left="720" w:hanging="720"/>
              <w:jc w:val="right"/>
              <w:rPr>
                <w:sz w:val="24"/>
                <w:szCs w:val="24"/>
              </w:rPr>
            </w:pPr>
          </w:p>
        </w:tc>
        <w:tc>
          <w:tcPr>
            <w:tcW w:w="1621" w:type="dxa"/>
            <w:shd w:val="clear" w:color="auto" w:fill="auto"/>
          </w:tcPr>
          <w:p w:rsidR="000F7263" w:rsidRDefault="000F7263">
            <w:pPr>
              <w:spacing w:line="360" w:lineRule="auto"/>
              <w:rPr>
                <w:sz w:val="24"/>
                <w:szCs w:val="24"/>
              </w:rPr>
            </w:pPr>
          </w:p>
        </w:tc>
        <w:tc>
          <w:tcPr>
            <w:tcW w:w="1407" w:type="dxa"/>
            <w:shd w:val="clear" w:color="auto" w:fill="auto"/>
          </w:tcPr>
          <w:p w:rsidR="000F7263" w:rsidRDefault="00EC4598">
            <w:pPr>
              <w:spacing w:line="360" w:lineRule="auto"/>
              <w:jc w:val="center"/>
              <w:rPr>
                <w:sz w:val="24"/>
                <w:szCs w:val="24"/>
              </w:rPr>
            </w:pPr>
            <w:r>
              <w:rPr>
                <w:b/>
                <w:sz w:val="24"/>
                <w:szCs w:val="24"/>
              </w:rPr>
              <w:t>Total</w:t>
            </w:r>
          </w:p>
        </w:tc>
        <w:tc>
          <w:tcPr>
            <w:tcW w:w="1699" w:type="dxa"/>
            <w:shd w:val="clear" w:color="auto" w:fill="FFFFFF"/>
          </w:tcPr>
          <w:p w:rsidR="000F7263" w:rsidRDefault="00EC4598" w:rsidP="00DC562E">
            <w:pPr>
              <w:spacing w:line="360" w:lineRule="auto"/>
              <w:jc w:val="right"/>
              <w:rPr>
                <w:sz w:val="24"/>
                <w:szCs w:val="24"/>
              </w:rPr>
            </w:pPr>
            <w:r>
              <w:rPr>
                <w:sz w:val="24"/>
                <w:szCs w:val="24"/>
              </w:rPr>
              <w:t>2</w:t>
            </w:r>
            <w:r w:rsidR="00DC562E">
              <w:rPr>
                <w:sz w:val="24"/>
                <w:szCs w:val="24"/>
              </w:rPr>
              <w:t>4</w:t>
            </w:r>
          </w:p>
        </w:tc>
      </w:tr>
    </w:tbl>
    <w:p w:rsidR="000F7263" w:rsidRDefault="000F7263">
      <w:pPr>
        <w:rPr>
          <w:rFonts w:ascii="CastleTLig" w:eastAsia="CastleTLig" w:hAnsi="CastleTLig" w:cs="CastleTLig"/>
          <w:sz w:val="14"/>
          <w:szCs w:val="14"/>
        </w:rPr>
      </w:pPr>
    </w:p>
    <w:p w:rsidR="000F7263" w:rsidRDefault="002B4A4A">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10"/>
        <w:gridCol w:w="5446"/>
        <w:gridCol w:w="942"/>
        <w:gridCol w:w="2568"/>
      </w:tblGrid>
      <w:tr w:rsidR="000F7263" w:rsidTr="00AB0375">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EC4598">
            <w:pPr>
              <w:rPr>
                <w:sz w:val="24"/>
                <w:szCs w:val="24"/>
              </w:rPr>
            </w:pPr>
            <w:r>
              <w:rPr>
                <w:sz w:val="24"/>
                <w:szCs w:val="24"/>
              </w:rPr>
              <w:t>Week</w:t>
            </w:r>
            <w:r w:rsidR="00116262">
              <w:rPr>
                <w:sz w:val="24"/>
                <w:szCs w:val="24"/>
              </w:rPr>
              <w:t>ly Basis</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6, 12</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As per ULAB schedule</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11</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771"/>
        <w:gridCol w:w="3342"/>
      </w:tblGrid>
      <w:tr w:rsidR="00221A97" w:rsidTr="00221A97">
        <w:tc>
          <w:tcPr>
            <w:tcW w:w="3771"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rsidR="00221A97" w:rsidRDefault="00221A97">
            <w:pPr>
              <w:spacing w:line="360" w:lineRule="auto"/>
              <w:jc w:val="center"/>
              <w:rPr>
                <w:sz w:val="24"/>
                <w:szCs w:val="24"/>
              </w:rPr>
            </w:pPr>
            <w:r>
              <w:rPr>
                <w:b/>
                <w:sz w:val="24"/>
                <w:szCs w:val="24"/>
              </w:rPr>
              <w:t>%(CSE-104)</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rsidR="00AB0375" w:rsidRDefault="00EC18A3" w:rsidP="001F1394">
            <w:pPr>
              <w:spacing w:line="360" w:lineRule="auto"/>
              <w:jc w:val="right"/>
              <w:rPr>
                <w:sz w:val="24"/>
                <w:szCs w:val="24"/>
              </w:rPr>
            </w:pPr>
            <w:r>
              <w:rPr>
                <w:sz w:val="24"/>
                <w:szCs w:val="24"/>
              </w:rPr>
              <w:t>10</w:t>
            </w:r>
          </w:p>
        </w:tc>
      </w:tr>
      <w:tr w:rsidR="00AB0375" w:rsidTr="00221A97">
        <w:tc>
          <w:tcPr>
            <w:tcW w:w="3771" w:type="dxa"/>
            <w:shd w:val="clear" w:color="auto" w:fill="FFFFFF"/>
            <w:vAlign w:val="center"/>
          </w:tcPr>
          <w:p w:rsidR="00AB0375" w:rsidRDefault="00AB0375">
            <w:pPr>
              <w:spacing w:before="120" w:after="120"/>
              <w:jc w:val="left"/>
              <w:rPr>
                <w:sz w:val="24"/>
                <w:szCs w:val="24"/>
              </w:rPr>
            </w:pPr>
            <w:r>
              <w:rPr>
                <w:sz w:val="24"/>
                <w:szCs w:val="24"/>
              </w:rPr>
              <w:t>Weekly Lab Assessment</w:t>
            </w:r>
          </w:p>
        </w:tc>
        <w:tc>
          <w:tcPr>
            <w:tcW w:w="3342" w:type="dxa"/>
            <w:shd w:val="clear" w:color="auto" w:fill="FFFFFF"/>
          </w:tcPr>
          <w:p w:rsidR="00AB0375" w:rsidRDefault="00EC18A3"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rsidTr="00221A97">
        <w:tc>
          <w:tcPr>
            <w:tcW w:w="3771" w:type="dxa"/>
            <w:shd w:val="clear" w:color="auto" w:fill="FFFFFF"/>
            <w:vAlign w:val="center"/>
          </w:tcPr>
          <w:p w:rsidR="00221A97" w:rsidRDefault="00EC18A3">
            <w:pPr>
              <w:spacing w:before="120" w:after="120"/>
              <w:jc w:val="left"/>
              <w:rPr>
                <w:sz w:val="24"/>
                <w:szCs w:val="24"/>
              </w:rPr>
            </w:pPr>
            <w:r>
              <w:rPr>
                <w:sz w:val="24"/>
                <w:szCs w:val="24"/>
              </w:rPr>
              <w:t>Final</w:t>
            </w:r>
          </w:p>
        </w:tc>
        <w:tc>
          <w:tcPr>
            <w:tcW w:w="3342" w:type="dxa"/>
            <w:shd w:val="clear" w:color="auto" w:fill="FFFFFF"/>
          </w:tcPr>
          <w:p w:rsidR="00221A97" w:rsidRDefault="00EC18A3" w:rsidP="001F1394">
            <w:pPr>
              <w:spacing w:line="360" w:lineRule="auto"/>
              <w:jc w:val="right"/>
              <w:rPr>
                <w:sz w:val="24"/>
                <w:szCs w:val="24"/>
              </w:rPr>
            </w:pPr>
            <w:r>
              <w:rPr>
                <w:sz w:val="24"/>
                <w:szCs w:val="24"/>
              </w:rPr>
              <w:t>30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rsidR="00221A97" w:rsidRDefault="00AB0375" w:rsidP="001F1394">
            <w:pPr>
              <w:spacing w:line="360" w:lineRule="auto"/>
              <w:jc w:val="right"/>
              <w:rPr>
                <w:sz w:val="24"/>
                <w:szCs w:val="24"/>
              </w:rPr>
            </w:pPr>
            <w:r>
              <w:rPr>
                <w:sz w:val="24"/>
                <w:szCs w:val="24"/>
              </w:rPr>
              <w:t>20</w:t>
            </w:r>
          </w:p>
        </w:tc>
      </w:tr>
      <w:tr w:rsidR="00221A97" w:rsidTr="00221A97">
        <w:tc>
          <w:tcPr>
            <w:tcW w:w="3771" w:type="dxa"/>
            <w:shd w:val="clear" w:color="auto" w:fill="FFFFFF"/>
            <w:vAlign w:val="center"/>
          </w:tcPr>
          <w:p w:rsidR="00221A97" w:rsidRDefault="00221A97">
            <w:pPr>
              <w:spacing w:before="120" w:after="120"/>
              <w:jc w:val="left"/>
              <w:rPr>
                <w:sz w:val="24"/>
                <w:szCs w:val="24"/>
              </w:rPr>
            </w:pPr>
            <w:r>
              <w:rPr>
                <w:sz w:val="24"/>
                <w:szCs w:val="24"/>
              </w:rPr>
              <w:t>Total</w:t>
            </w:r>
          </w:p>
        </w:tc>
        <w:tc>
          <w:tcPr>
            <w:tcW w:w="3342" w:type="dxa"/>
            <w:shd w:val="clear" w:color="auto" w:fill="FFFFFF"/>
          </w:tcPr>
          <w:p w:rsidR="00221A97" w:rsidRDefault="00221A97" w:rsidP="001F1394">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330376">
      <w:pPr>
        <w:rPr>
          <w:rFonts w:ascii="CastleTLig" w:eastAsia="CastleTLig" w:hAnsi="CastleTLig" w:cs="CastleTLig"/>
          <w:b/>
          <w:sz w:val="24"/>
          <w:szCs w:val="24"/>
        </w:rPr>
      </w:pPr>
      <w:r>
        <w:rPr>
          <w:rFonts w:ascii="CastleTLig" w:eastAsia="CastleTLig" w:hAnsi="CastleTLig" w:cs="CastleTLig"/>
          <w:b/>
          <w:sz w:val="24"/>
          <w:szCs w:val="24"/>
        </w:rPr>
        <w:br w:type="page"/>
      </w:r>
      <w:r w:rsidR="002B4A4A">
        <w:rPr>
          <w:rFonts w:ascii="CastleTLig" w:eastAsia="CastleTLig" w:hAnsi="CastleTLig" w:cs="CastleTLig"/>
          <w:b/>
          <w:sz w:val="24"/>
          <w:szCs w:val="24"/>
        </w:rPr>
        <w:lastRenderedPageBreak/>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Schaum's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Schildt</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AD73F2"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p>
          <w:p w:rsidR="005B39C3" w:rsidRDefault="00AD73F2"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tblPr>
      <w:tblGrid>
        <w:gridCol w:w="4769"/>
        <w:gridCol w:w="899"/>
        <w:gridCol w:w="4801"/>
      </w:tblGrid>
      <w:tr w:rsidR="000F7263" w:rsidTr="00920181">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w:t>
            </w:r>
            <w:r w:rsidR="00DC562E">
              <w:rPr>
                <w:rFonts w:ascii="CastleTLig" w:eastAsia="CastleTLig" w:hAnsi="CastleTLig" w:cs="CastleTLig"/>
                <w:sz w:val="20"/>
                <w:szCs w:val="20"/>
              </w:rPr>
              <w:t>modeling</w:t>
            </w:r>
            <w:r>
              <w:rPr>
                <w:rFonts w:ascii="CastleTLig" w:eastAsia="CastleTLig" w:hAnsi="CastleTLig" w:cs="CastleTLig"/>
                <w:sz w:val="20"/>
                <w:szCs w:val="20"/>
              </w:rPr>
              <w:t>,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w:t>
            </w:r>
            <w:r>
              <w:rPr>
                <w:rFonts w:ascii="CastleTLig" w:eastAsia="CastleTLig" w:hAnsi="CastleTLig" w:cs="CastleTLig"/>
                <w:sz w:val="20"/>
                <w:szCs w:val="20"/>
              </w:rPr>
              <w:lastRenderedPageBreak/>
              <w:t>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w:t>
            </w:r>
            <w:bookmarkStart w:id="2" w:name="_GoBack"/>
            <w:bookmarkEnd w:id="2"/>
            <w:r>
              <w:rPr>
                <w:rFonts w:ascii="CastleTLig" w:eastAsia="CastleTLig" w:hAnsi="CastleTLig" w:cs="CastleTLig"/>
                <w:sz w:val="20"/>
                <w:szCs w:val="20"/>
              </w:rPr>
              <w:t>,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0F7263">
            <w:pPr>
              <w:spacing w:line="480" w:lineRule="auto"/>
              <w:ind w:right="29"/>
              <w:rPr>
                <w:rFonts w:ascii="CastleTLig" w:eastAsia="CastleTLig" w:hAnsi="CastleTLig" w:cs="CastleTLig"/>
                <w:color w:val="D9D9D9"/>
                <w:sz w:val="16"/>
                <w:szCs w:val="16"/>
              </w:rPr>
            </w:pPr>
          </w:p>
        </w:tc>
      </w:tr>
      <w:tr w:rsidR="000F7263" w:rsidTr="00920181">
        <w:trPr>
          <w:trHeight w:val="300"/>
        </w:trPr>
        <w:tc>
          <w:tcPr>
            <w:tcW w:w="4769" w:type="dxa"/>
            <w:shd w:val="clear" w:color="auto" w:fill="FFFFFF"/>
          </w:tcPr>
          <w:p w:rsidR="00920181" w:rsidRDefault="00920181" w:rsidP="00920181">
            <w:pPr>
              <w:spacing w:before="240" w:line="360" w:lineRule="auto"/>
              <w:ind w:left="720"/>
              <w:rPr>
                <w:rFonts w:ascii="CastleTLig" w:eastAsia="CastleTLig" w:hAnsi="CastleTLig" w:cs="CastleTLig"/>
                <w:color w:val="A6A6A6"/>
                <w:sz w:val="18"/>
                <w:szCs w:val="18"/>
              </w:rPr>
            </w:pPr>
            <w:r>
              <w:rPr>
                <w:noProof/>
              </w:rPr>
              <w:lastRenderedPageBreak/>
              <w:drawing>
                <wp:inline distT="0" distB="0" distL="0" distR="0">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rsidR="000F7263" w:rsidRDefault="000F7263">
            <w:pPr>
              <w:spacing w:line="360" w:lineRule="auto"/>
              <w:rPr>
                <w:rFonts w:ascii="CastleTLig" w:eastAsia="CastleTLig" w:hAnsi="CastleTLig" w:cs="CastleTLig"/>
                <w:sz w:val="20"/>
                <w:szCs w:val="20"/>
              </w:rPr>
            </w:pPr>
          </w:p>
        </w:tc>
        <w:tc>
          <w:tcPr>
            <w:tcW w:w="4801" w:type="dxa"/>
            <w:shd w:val="clear" w:color="auto" w:fill="FFFFFF"/>
          </w:tcPr>
          <w:p w:rsidR="00920181"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920181" w:rsidRDefault="00920181">
            <w:pPr>
              <w:spacing w:line="360" w:lineRule="auto"/>
              <w:rPr>
                <w:rFonts w:ascii="CastleTLig" w:eastAsia="CastleTLig" w:hAnsi="CastleTLig" w:cs="CastleTLig"/>
                <w:color w:val="A6A6A6"/>
                <w:sz w:val="18"/>
                <w:szCs w:val="18"/>
              </w:rPr>
            </w:pPr>
          </w:p>
          <w:p w:rsidR="000F7263" w:rsidRDefault="00EC4598" w:rsidP="00920181">
            <w:pPr>
              <w:spacing w:line="360" w:lineRule="auto"/>
              <w:ind w:left="720"/>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rsidR="000F7263" w:rsidRDefault="000F7263"/>
    <w:sectPr w:rsidR="000F7263" w:rsidSect="002D33F3">
      <w:footerReference w:type="default" r:id="rId13"/>
      <w:pgSz w:w="11909" w:h="16834"/>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57B" w:rsidRDefault="0022657B">
      <w:r>
        <w:separator/>
      </w:r>
    </w:p>
  </w:endnote>
  <w:endnote w:type="continuationSeparator" w:id="1">
    <w:p w:rsidR="0022657B" w:rsidRDefault="00226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57B" w:rsidRDefault="0022657B">
      <w:r>
        <w:separator/>
      </w:r>
    </w:p>
  </w:footnote>
  <w:footnote w:type="continuationSeparator" w:id="1">
    <w:p w:rsidR="0022657B" w:rsidRDefault="002265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7263"/>
    <w:rsid w:val="00116262"/>
    <w:rsid w:val="001F1394"/>
    <w:rsid w:val="00221A97"/>
    <w:rsid w:val="0022657B"/>
    <w:rsid w:val="002B4A4A"/>
    <w:rsid w:val="002D33F3"/>
    <w:rsid w:val="00330376"/>
    <w:rsid w:val="0041697E"/>
    <w:rsid w:val="00424563"/>
    <w:rsid w:val="004435D6"/>
    <w:rsid w:val="005B1E19"/>
    <w:rsid w:val="005B39C3"/>
    <w:rsid w:val="005C4137"/>
    <w:rsid w:val="005C6806"/>
    <w:rsid w:val="005E1B30"/>
    <w:rsid w:val="006640C3"/>
    <w:rsid w:val="00672499"/>
    <w:rsid w:val="00687E86"/>
    <w:rsid w:val="006A66F3"/>
    <w:rsid w:val="00781706"/>
    <w:rsid w:val="0090338A"/>
    <w:rsid w:val="00920181"/>
    <w:rsid w:val="009B3664"/>
    <w:rsid w:val="009B55D5"/>
    <w:rsid w:val="00A73BAD"/>
    <w:rsid w:val="00A8040F"/>
    <w:rsid w:val="00A94A5E"/>
    <w:rsid w:val="00AB0375"/>
    <w:rsid w:val="00AC187B"/>
    <w:rsid w:val="00AC4640"/>
    <w:rsid w:val="00AD73F2"/>
    <w:rsid w:val="00B12358"/>
    <w:rsid w:val="00B13226"/>
    <w:rsid w:val="00C43711"/>
    <w:rsid w:val="00D028F3"/>
    <w:rsid w:val="00DB741E"/>
    <w:rsid w:val="00DC562E"/>
    <w:rsid w:val="00EC18A3"/>
    <w:rsid w:val="00EC4598"/>
    <w:rsid w:val="00FA7E43"/>
    <w:rsid w:val="00FC5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F3"/>
  </w:style>
  <w:style w:type="paragraph" w:styleId="Heading1">
    <w:name w:val="heading 1"/>
    <w:basedOn w:val="Normal"/>
    <w:next w:val="Normal"/>
    <w:uiPriority w:val="9"/>
    <w:qFormat/>
    <w:rsid w:val="002D33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33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33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33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D33F3"/>
    <w:pPr>
      <w:keepNext/>
      <w:keepLines/>
      <w:spacing w:before="220" w:after="40"/>
      <w:outlineLvl w:val="4"/>
    </w:pPr>
    <w:rPr>
      <w:b/>
    </w:rPr>
  </w:style>
  <w:style w:type="paragraph" w:styleId="Heading6">
    <w:name w:val="heading 6"/>
    <w:basedOn w:val="Normal"/>
    <w:next w:val="Normal"/>
    <w:uiPriority w:val="9"/>
    <w:semiHidden/>
    <w:unhideWhenUsed/>
    <w:qFormat/>
    <w:rsid w:val="002D33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33F3"/>
    <w:pPr>
      <w:keepNext/>
      <w:keepLines/>
      <w:spacing w:before="480" w:after="120"/>
    </w:pPr>
    <w:rPr>
      <w:b/>
      <w:sz w:val="72"/>
      <w:szCs w:val="72"/>
    </w:rPr>
  </w:style>
  <w:style w:type="paragraph" w:styleId="Subtitle">
    <w:name w:val="Subtitle"/>
    <w:basedOn w:val="Normal"/>
    <w:next w:val="Normal"/>
    <w:uiPriority w:val="11"/>
    <w:qFormat/>
    <w:rsid w:val="002D33F3"/>
    <w:pPr>
      <w:keepNext/>
      <w:keepLines/>
      <w:spacing w:before="360" w:after="80"/>
    </w:pPr>
    <w:rPr>
      <w:rFonts w:ascii="Georgia" w:eastAsia="Georgia" w:hAnsi="Georgia" w:cs="Georgia"/>
      <w:i/>
      <w:color w:val="666666"/>
      <w:sz w:val="48"/>
      <w:szCs w:val="48"/>
    </w:rPr>
  </w:style>
  <w:style w:type="table" w:customStyle="1" w:styleId="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8">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b">
    <w:basedOn w:val="TableNormal"/>
    <w:rsid w:val="002D33F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80E20-7C10-4B57-906A-10D249CC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Reshma</cp:lastModifiedBy>
  <cp:revision>19</cp:revision>
  <cp:lastPrinted>2019-09-01T08:40:00Z</cp:lastPrinted>
  <dcterms:created xsi:type="dcterms:W3CDTF">2019-09-01T08:43:00Z</dcterms:created>
  <dcterms:modified xsi:type="dcterms:W3CDTF">2019-12-05T08:35:00Z</dcterms:modified>
</cp:coreProperties>
</file>