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725" w:rsidRDefault="00AE4E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OF SPECIFICATIONS FOR EXAM QUESTIONS  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Liberal Arts Bangladesh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Department: Computer Science and Engineering (CSE)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Mid-Term Examinations, Semester: Spring 2019</w:t>
      </w:r>
    </w:p>
    <w:p w:rsidR="00622725" w:rsidRDefault="00AE4E15">
      <w:pPr>
        <w:spacing w:after="0"/>
        <w:ind w:left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Program: B.Sc. in CSE</w:t>
      </w:r>
    </w:p>
    <w:p w:rsidR="00622725" w:rsidRDefault="00622725">
      <w:pPr>
        <w:spacing w:after="0"/>
        <w:ind w:left="2880" w:firstLine="720"/>
        <w:rPr>
          <w:rFonts w:ascii="Times New Roman" w:eastAsia="Times New Roman" w:hAnsi="Times New Roman" w:cs="Times New Roman"/>
        </w:rPr>
      </w:pPr>
    </w:p>
    <w:p w:rsidR="00622725" w:rsidRDefault="00AE4E15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Course Code: CSE305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Course Title: Algorithm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Credit Hr: 3</w:t>
      </w:r>
    </w:p>
    <w:p w:rsidR="00622725" w:rsidRDefault="00AE4E15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Time: 1Hour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Total Marks: 20 </w:t>
      </w:r>
    </w:p>
    <w:p w:rsidR="00622725" w:rsidRDefault="00AE4E15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Name &amp; Designation of the Examiner:  </w:t>
      </w:r>
      <w:r w:rsidR="00D979D8">
        <w:rPr>
          <w:rFonts w:ascii="Times New Roman" w:eastAsia="Times New Roman" w:hAnsi="Times New Roman" w:cs="Times New Roman"/>
          <w:b/>
        </w:rPr>
        <w:t>Mohammad Shahriar Rahman</w:t>
      </w:r>
      <w:r>
        <w:rPr>
          <w:rFonts w:ascii="Times New Roman" w:eastAsia="Times New Roman" w:hAnsi="Times New Roman" w:cs="Times New Roman"/>
          <w:b/>
        </w:rPr>
        <w:t>, PhD Associate Professor</w:t>
      </w:r>
    </w:p>
    <w:p w:rsidR="00622725" w:rsidRDefault="00622725">
      <w:pPr>
        <w:spacing w:after="0"/>
        <w:rPr>
          <w:rFonts w:ascii="Times New Roman" w:eastAsia="Times New Roman" w:hAnsi="Times New Roman" w:cs="Times New Roman"/>
        </w:rPr>
      </w:pPr>
    </w:p>
    <w:p w:rsidR="00622725" w:rsidRDefault="00AE4E15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Learning Outcomes (</w:t>
      </w:r>
      <w:r w:rsidR="003A76C4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>O):</w:t>
      </w:r>
    </w:p>
    <w:p w:rsidR="00622725" w:rsidRDefault="00622725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a"/>
        <w:tblW w:w="1008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22725">
        <w:trPr>
          <w:trHeight w:val="440"/>
        </w:trPr>
        <w:tc>
          <w:tcPr>
            <w:tcW w:w="10080" w:type="dxa"/>
            <w:shd w:val="clear" w:color="auto" w:fill="FFFFFF"/>
          </w:tcPr>
          <w:p w:rsidR="00622725" w:rsidRDefault="00AE4E15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Describe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 the objective of design and analysis of algorithms</w:t>
            </w:r>
          </w:p>
        </w:tc>
      </w:tr>
      <w:tr w:rsidR="00622725">
        <w:trPr>
          <w:trHeight w:val="380"/>
        </w:trPr>
        <w:tc>
          <w:tcPr>
            <w:tcW w:w="10080" w:type="dxa"/>
            <w:shd w:val="clear" w:color="auto" w:fill="FFFFFF"/>
          </w:tcPr>
          <w:p w:rsidR="00622725" w:rsidRDefault="00AE4E15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Explain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 terms related to important algorithm design techniques and basic algorithms</w:t>
            </w:r>
          </w:p>
        </w:tc>
      </w:tr>
      <w:tr w:rsidR="00622725">
        <w:trPr>
          <w:trHeight w:val="460"/>
        </w:trPr>
        <w:tc>
          <w:tcPr>
            <w:tcW w:w="10080" w:type="dxa"/>
            <w:shd w:val="clear" w:color="auto" w:fill="FFFFFF"/>
          </w:tcPr>
          <w:p w:rsidR="00622725" w:rsidRDefault="00AE4E15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Understand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 a practical problem, </w:t>
            </w: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apply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 techniques and appropriate data structures to design and implement algorithms to solve the problem.</w:t>
            </w:r>
          </w:p>
        </w:tc>
      </w:tr>
      <w:tr w:rsidR="00622725">
        <w:trPr>
          <w:trHeight w:val="480"/>
        </w:trPr>
        <w:tc>
          <w:tcPr>
            <w:tcW w:w="10080" w:type="dxa"/>
            <w:shd w:val="clear" w:color="auto" w:fill="FFFFFF"/>
          </w:tcPr>
          <w:p w:rsidR="00622725" w:rsidRDefault="00AE4E15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Analyze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 performance and resource requirements of various algorithms.</w:t>
            </w:r>
          </w:p>
        </w:tc>
      </w:tr>
      <w:tr w:rsidR="00622725">
        <w:trPr>
          <w:trHeight w:val="420"/>
        </w:trPr>
        <w:tc>
          <w:tcPr>
            <w:tcW w:w="10080" w:type="dxa"/>
            <w:shd w:val="clear" w:color="auto" w:fill="FFFFFF"/>
          </w:tcPr>
          <w:p w:rsidR="00622725" w:rsidRDefault="00AE4E15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Design and develop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 algorithmic solutions to real-life problems.</w:t>
            </w:r>
          </w:p>
        </w:tc>
      </w:tr>
    </w:tbl>
    <w:p w:rsidR="00622725" w:rsidRDefault="00622725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:rsidR="00622725" w:rsidRDefault="00AE4E15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Levels in Bloom’s Cognitive Domain:</w:t>
      </w:r>
    </w:p>
    <w:p w:rsidR="00622725" w:rsidRDefault="00AE4E15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C1: Remember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      C2: Understand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C3: Apply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C4: Analyze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C5: Evaluate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C6: Create</w:t>
      </w:r>
    </w:p>
    <w:p w:rsidR="00622725" w:rsidRDefault="00622725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0"/>
        <w:tblW w:w="8550" w:type="dxa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1718"/>
        <w:gridCol w:w="810"/>
        <w:gridCol w:w="810"/>
        <w:gridCol w:w="776"/>
        <w:gridCol w:w="728"/>
        <w:gridCol w:w="746"/>
        <w:gridCol w:w="810"/>
      </w:tblGrid>
      <w:tr w:rsidR="00622725">
        <w:tc>
          <w:tcPr>
            <w:tcW w:w="2152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18" w:type="dxa"/>
          </w:tcPr>
          <w:p w:rsidR="00622725" w:rsidRDefault="00AE4E15" w:rsidP="003A7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Outcomes (</w:t>
            </w:r>
            <w:r w:rsidR="003A76C4">
              <w:rPr>
                <w:rFonts w:ascii="Times New Roman" w:eastAsia="Times New Roman" w:hAnsi="Times New Roman" w:cs="Times New Roman"/>
                <w:b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</w:rPr>
              <w:t>O)</w:t>
            </w:r>
          </w:p>
        </w:tc>
        <w:tc>
          <w:tcPr>
            <w:tcW w:w="4680" w:type="dxa"/>
            <w:gridSpan w:val="6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Level in Bloom’s Cognitive Domain along with Allocation of Marks</w:t>
            </w:r>
          </w:p>
        </w:tc>
      </w:tr>
      <w:tr w:rsidR="00622725">
        <w:tc>
          <w:tcPr>
            <w:tcW w:w="2152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8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C1</w:t>
            </w:r>
          </w:p>
        </w:tc>
        <w:tc>
          <w:tcPr>
            <w:tcW w:w="810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C2</w:t>
            </w:r>
          </w:p>
        </w:tc>
        <w:tc>
          <w:tcPr>
            <w:tcW w:w="776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C3</w:t>
            </w:r>
          </w:p>
        </w:tc>
        <w:tc>
          <w:tcPr>
            <w:tcW w:w="728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C4</w:t>
            </w:r>
          </w:p>
        </w:tc>
        <w:tc>
          <w:tcPr>
            <w:tcW w:w="746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C5</w:t>
            </w:r>
          </w:p>
        </w:tc>
        <w:tc>
          <w:tcPr>
            <w:tcW w:w="810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C6</w:t>
            </w:r>
          </w:p>
        </w:tc>
      </w:tr>
      <w:tr w:rsidR="00622725">
        <w:tc>
          <w:tcPr>
            <w:tcW w:w="2152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18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8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22725">
        <w:tc>
          <w:tcPr>
            <w:tcW w:w="2152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18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22725">
        <w:trPr>
          <w:trHeight w:val="280"/>
        </w:trPr>
        <w:tc>
          <w:tcPr>
            <w:tcW w:w="2152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18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76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22725" w:rsidTr="00D979D8">
        <w:trPr>
          <w:trHeight w:val="280"/>
        </w:trPr>
        <w:tc>
          <w:tcPr>
            <w:tcW w:w="2152" w:type="dxa"/>
            <w:tcBorders>
              <w:bottom w:val="single" w:sz="4" w:space="0" w:color="000000"/>
            </w:tcBorders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18" w:type="dxa"/>
            <w:tcBorders>
              <w:bottom w:val="single" w:sz="4" w:space="0" w:color="000000"/>
            </w:tcBorders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  <w:tcBorders>
              <w:bottom w:val="single" w:sz="4" w:space="0" w:color="000000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  <w:tcBorders>
              <w:bottom w:val="single" w:sz="4" w:space="0" w:color="000000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22725" w:rsidTr="00D979D8">
        <w:tc>
          <w:tcPr>
            <w:tcW w:w="2152" w:type="dxa"/>
            <w:tcBorders>
              <w:bottom w:val="single" w:sz="4" w:space="0" w:color="auto"/>
            </w:tcBorders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18" w:type="dxa"/>
            <w:tcBorders>
              <w:bottom w:val="single" w:sz="4" w:space="0" w:color="auto"/>
            </w:tcBorders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  <w:tcBorders>
              <w:bottom w:val="single" w:sz="4" w:space="0" w:color="auto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D979D8">
        <w:tc>
          <w:tcPr>
            <w:tcW w:w="21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D979D8">
        <w:tc>
          <w:tcPr>
            <w:tcW w:w="2152" w:type="dxa"/>
            <w:tcBorders>
              <w:top w:val="single" w:sz="4" w:space="0" w:color="auto"/>
            </w:tcBorders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18" w:type="dxa"/>
            <w:tcBorders>
              <w:top w:val="single" w:sz="4" w:space="0" w:color="auto"/>
            </w:tcBorders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gridSpan w:val="6"/>
            <w:tcBorders>
              <w:top w:val="single" w:sz="4" w:space="0" w:color="auto"/>
            </w:tcBorders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</w:t>
            </w:r>
          </w:p>
        </w:tc>
      </w:tr>
      <w:tr w:rsidR="00D979D8" w:rsidTr="00B74414">
        <w:tc>
          <w:tcPr>
            <w:tcW w:w="2152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3A76C4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</w:t>
            </w:r>
            <w:r w:rsidR="00D979D8">
              <w:rPr>
                <w:rFonts w:ascii="Times New Roman" w:eastAsia="Times New Roman" w:hAnsi="Times New Roman" w:cs="Times New Roman"/>
                <w:b/>
              </w:rPr>
              <w:t>O1</w:t>
            </w:r>
          </w:p>
        </w:tc>
        <w:tc>
          <w:tcPr>
            <w:tcW w:w="810" w:type="dxa"/>
          </w:tcPr>
          <w:p w:rsidR="00D979D8" w:rsidRDefault="003A76C4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</w:t>
            </w:r>
            <w:r w:rsidR="00D979D8">
              <w:rPr>
                <w:rFonts w:ascii="Times New Roman" w:eastAsia="Times New Roman" w:hAnsi="Times New Roman" w:cs="Times New Roman"/>
                <w:b/>
              </w:rPr>
              <w:t>O2</w:t>
            </w:r>
          </w:p>
        </w:tc>
        <w:tc>
          <w:tcPr>
            <w:tcW w:w="776" w:type="dxa"/>
          </w:tcPr>
          <w:p w:rsidR="00D979D8" w:rsidRDefault="003A76C4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</w:t>
            </w:r>
            <w:r w:rsidR="00D979D8">
              <w:rPr>
                <w:rFonts w:ascii="Times New Roman" w:eastAsia="Times New Roman" w:hAnsi="Times New Roman" w:cs="Times New Roman"/>
                <w:b/>
              </w:rPr>
              <w:t>O3</w:t>
            </w:r>
          </w:p>
        </w:tc>
        <w:tc>
          <w:tcPr>
            <w:tcW w:w="728" w:type="dxa"/>
          </w:tcPr>
          <w:p w:rsidR="00D979D8" w:rsidRDefault="003A76C4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</w:t>
            </w:r>
            <w:r w:rsidR="00D979D8">
              <w:rPr>
                <w:rFonts w:ascii="Times New Roman" w:eastAsia="Times New Roman" w:hAnsi="Times New Roman" w:cs="Times New Roman"/>
                <w:b/>
              </w:rPr>
              <w:t>O4</w:t>
            </w:r>
          </w:p>
        </w:tc>
        <w:tc>
          <w:tcPr>
            <w:tcW w:w="746" w:type="dxa"/>
          </w:tcPr>
          <w:p w:rsidR="00D979D8" w:rsidRDefault="003A76C4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</w:t>
            </w:r>
            <w:bookmarkStart w:id="0" w:name="_GoBack"/>
            <w:bookmarkEnd w:id="0"/>
            <w:r w:rsidR="00D979D8">
              <w:rPr>
                <w:rFonts w:ascii="Times New Roman" w:eastAsia="Times New Roman" w:hAnsi="Times New Roman" w:cs="Times New Roman"/>
                <w:b/>
              </w:rPr>
              <w:t>O5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B74414">
        <w:tc>
          <w:tcPr>
            <w:tcW w:w="2152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1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B74414">
        <w:tc>
          <w:tcPr>
            <w:tcW w:w="2152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1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B74414">
        <w:trPr>
          <w:trHeight w:val="280"/>
        </w:trPr>
        <w:tc>
          <w:tcPr>
            <w:tcW w:w="2152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1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7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B74414">
        <w:trPr>
          <w:trHeight w:val="280"/>
        </w:trPr>
        <w:tc>
          <w:tcPr>
            <w:tcW w:w="2152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1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7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B74414">
        <w:tc>
          <w:tcPr>
            <w:tcW w:w="2152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1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7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22725" w:rsidRDefault="00622725">
      <w:pPr>
        <w:spacing w:after="0"/>
        <w:jc w:val="center"/>
        <w:rPr>
          <w:rFonts w:ascii="Times New Roman" w:eastAsia="Times New Roman" w:hAnsi="Times New Roman" w:cs="Times New Roman"/>
          <w:sz w:val="64"/>
          <w:szCs w:val="64"/>
        </w:rPr>
      </w:pPr>
    </w:p>
    <w:p w:rsidR="00622725" w:rsidRDefault="00AE4E15">
      <w:pPr>
        <w:spacing w:after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Signature of the Examiner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Date: </w:t>
      </w:r>
    </w:p>
    <w:p w:rsidR="00622725" w:rsidRDefault="00622725">
      <w:pPr>
        <w:spacing w:after="120"/>
        <w:jc w:val="center"/>
        <w:rPr>
          <w:rFonts w:ascii="Times New Roman" w:eastAsia="Times New Roman" w:hAnsi="Times New Roman" w:cs="Times New Roman"/>
        </w:rPr>
      </w:pPr>
    </w:p>
    <w:p w:rsidR="00622725" w:rsidRDefault="00622725">
      <w:pPr>
        <w:spacing w:after="120"/>
        <w:jc w:val="center"/>
        <w:rPr>
          <w:rFonts w:ascii="Times New Roman" w:eastAsia="Times New Roman" w:hAnsi="Times New Roman" w:cs="Times New Roman"/>
        </w:rPr>
      </w:pPr>
    </w:p>
    <w:p w:rsidR="00622725" w:rsidRDefault="00622725">
      <w:pPr>
        <w:spacing w:after="120"/>
        <w:jc w:val="center"/>
        <w:rPr>
          <w:rFonts w:ascii="Times New Roman" w:eastAsia="Times New Roman" w:hAnsi="Times New Roman" w:cs="Times New Roman"/>
        </w:rPr>
      </w:pPr>
    </w:p>
    <w:p w:rsidR="00622725" w:rsidRDefault="00AE4E15">
      <w:pPr>
        <w:spacing w:after="120"/>
        <w:jc w:val="center"/>
        <w:rPr>
          <w:rFonts w:ascii="Times New Roman" w:eastAsia="Times New Roman" w:hAnsi="Times New Roman" w:cs="Times New Roman"/>
        </w:rPr>
      </w:pPr>
      <w:r>
        <w:br w:type="page"/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Department of Computer Science and Engineering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Liberal Arts Bangladesh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Mid-Term Examination (Spring 2019)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Course: Algorithm (CSE 305) 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Section: </w:t>
      </w:r>
      <w:r w:rsidR="00D979D8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--- Duration: 1 Hour</w:t>
      </w:r>
    </w:p>
    <w:p w:rsidR="00622725" w:rsidRDefault="00AE4E15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____________________________________________________________________________________</w:t>
      </w:r>
    </w:p>
    <w:p w:rsidR="00622725" w:rsidRDefault="00AE4E15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>PLEASE ANSWER ALL QUESTIONS.</w:t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ab/>
        <w:t xml:space="preserve">   Total 20 Marks</w:t>
      </w:r>
    </w:p>
    <w:p w:rsidR="00622725" w:rsidRDefault="00AE4E15">
      <w:pPr>
        <w:tabs>
          <w:tab w:val="left" w:pos="7215"/>
        </w:tabs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1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</w:t>
      </w:r>
    </w:p>
    <w:p w:rsidR="00622725" w:rsidRDefault="00D979D8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  <w:vertAlign w:val="subscript"/>
        </w:rPr>
      </w:pPr>
      <w:r w:rsidRPr="00D979D8">
        <w:rPr>
          <w:rFonts w:ascii="Bookman Old Style" w:eastAsia="Bookman Old Style" w:hAnsi="Bookman Old Style" w:cs="Bookman Old Style"/>
          <w:sz w:val="24"/>
          <w:szCs w:val="24"/>
        </w:rPr>
        <w:t>Construct a Huffman tree based on the frequencies of the characters of this message: “</w:t>
      </w:r>
      <w:r>
        <w:rPr>
          <w:rFonts w:ascii="Bookman Old Style" w:eastAsia="Bookman Old Style" w:hAnsi="Bookman Old Style" w:cs="Bookman Old Style"/>
          <w:sz w:val="24"/>
          <w:szCs w:val="24"/>
        </w:rPr>
        <w:t>Messi is a genius</w:t>
      </w:r>
      <w:r w:rsidRPr="00D979D8">
        <w:rPr>
          <w:rFonts w:ascii="Bookman Old Style" w:eastAsia="Bookman Old Style" w:hAnsi="Bookman Old Style" w:cs="Bookman Old Style"/>
          <w:sz w:val="24"/>
          <w:szCs w:val="24"/>
        </w:rPr>
        <w:t>”. Find the Huffman code for each of the characters</w:t>
      </w:r>
      <w:r w:rsidR="00AE4E15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="00AE4E15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r w:rsidR="00AE4E15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AE4E15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AE4E15"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          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      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  </w:t>
      </w:r>
      <w:r w:rsidR="00AE4E15">
        <w:rPr>
          <w:rFonts w:ascii="Bookman Old Style" w:eastAsia="Bookman Old Style" w:hAnsi="Bookman Old Style" w:cs="Bookman Old Style"/>
          <w:b/>
          <w:sz w:val="24"/>
          <w:szCs w:val="24"/>
        </w:rPr>
        <w:t>(5 Marks)</w:t>
      </w:r>
    </w:p>
    <w:p w:rsidR="00622725" w:rsidRDefault="00AE4E15">
      <w:pPr>
        <w:tabs>
          <w:tab w:val="left" w:pos="7215"/>
        </w:tabs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2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</w:t>
      </w:r>
    </w:p>
    <w:p w:rsidR="00622725" w:rsidRDefault="00D979D8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  <w:vertAlign w:val="subscript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What are the</w:t>
      </w:r>
      <w:r w:rsidR="00AE4E15">
        <w:rPr>
          <w:rFonts w:ascii="Bookman Old Style" w:eastAsia="Bookman Old Style" w:hAnsi="Bookman Old Style" w:cs="Bookman Old Style"/>
          <w:sz w:val="24"/>
          <w:szCs w:val="24"/>
        </w:rPr>
        <w:t xml:space="preserve"> parameters </w:t>
      </w:r>
      <w:r>
        <w:rPr>
          <w:rFonts w:ascii="Bookman Old Style" w:eastAsia="Bookman Old Style" w:hAnsi="Bookman Old Style" w:cs="Bookman Old Style"/>
          <w:sz w:val="24"/>
          <w:szCs w:val="24"/>
        </w:rPr>
        <w:t>we</w:t>
      </w:r>
      <w:r w:rsidR="00AE4E15">
        <w:rPr>
          <w:rFonts w:ascii="Bookman Old Style" w:eastAsia="Bookman Old Style" w:hAnsi="Bookman Old Style" w:cs="Bookman Old Style"/>
          <w:sz w:val="24"/>
          <w:szCs w:val="24"/>
        </w:rPr>
        <w:t xml:space="preserve"> analyze </w:t>
      </w:r>
      <w:r>
        <w:rPr>
          <w:rFonts w:ascii="Bookman Old Style" w:eastAsia="Bookman Old Style" w:hAnsi="Bookman Old Style" w:cs="Bookman Old Style"/>
          <w:sz w:val="24"/>
          <w:szCs w:val="24"/>
        </w:rPr>
        <w:t>about</w:t>
      </w:r>
      <w:r w:rsidR="00AE4E15">
        <w:rPr>
          <w:rFonts w:ascii="Bookman Old Style" w:eastAsia="Bookman Old Style" w:hAnsi="Bookman Old Style" w:cs="Bookman Old Style"/>
          <w:sz w:val="24"/>
          <w:szCs w:val="24"/>
        </w:rPr>
        <w:t xml:space="preserve"> algorithm</w:t>
      </w:r>
      <w:r>
        <w:rPr>
          <w:rFonts w:ascii="Bookman Old Style" w:eastAsia="Bookman Old Style" w:hAnsi="Bookman Old Style" w:cs="Bookman Old Style"/>
          <w:sz w:val="24"/>
          <w:szCs w:val="24"/>
        </w:rPr>
        <w:t>s</w:t>
      </w:r>
      <w:r w:rsidR="00AE4E15">
        <w:rPr>
          <w:rFonts w:ascii="Bookman Old Style" w:eastAsia="Bookman Old Style" w:hAnsi="Bookman Old Style" w:cs="Bookman Old Style"/>
          <w:sz w:val="24"/>
          <w:szCs w:val="24"/>
        </w:rPr>
        <w:t xml:space="preserve">? </w:t>
      </w:r>
      <w:r>
        <w:rPr>
          <w:rFonts w:ascii="Bookman Old Style" w:eastAsia="Bookman Old Style" w:hAnsi="Bookman Old Style" w:cs="Bookman Old Style"/>
          <w:sz w:val="24"/>
          <w:szCs w:val="24"/>
        </w:rPr>
        <w:t>B</w:t>
      </w:r>
      <w:r w:rsidR="00AE4E15">
        <w:rPr>
          <w:rFonts w:ascii="Bookman Old Style" w:eastAsia="Bookman Old Style" w:hAnsi="Bookman Old Style" w:cs="Bookman Old Style"/>
          <w:sz w:val="24"/>
          <w:szCs w:val="24"/>
        </w:rPr>
        <w:t xml:space="preserve">riefly </w:t>
      </w:r>
      <w:r>
        <w:rPr>
          <w:rFonts w:ascii="Bookman Old Style" w:eastAsia="Bookman Old Style" w:hAnsi="Bookman Old Style" w:cs="Bookman Old Style"/>
          <w:sz w:val="24"/>
          <w:szCs w:val="24"/>
        </w:rPr>
        <w:t>discuss them</w:t>
      </w:r>
      <w:r w:rsidR="00AE4E15">
        <w:rPr>
          <w:rFonts w:ascii="Bookman Old Style" w:eastAsia="Bookman Old Style" w:hAnsi="Bookman Old Style" w:cs="Bookman Old Style"/>
          <w:sz w:val="24"/>
          <w:szCs w:val="24"/>
        </w:rPr>
        <w:t xml:space="preserve">.   </w:t>
      </w:r>
      <w:r w:rsidR="00AE4E15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  </w:t>
      </w:r>
      <w:r w:rsidR="00AE4E15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AE4E15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AE4E15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AE4E15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AE4E15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AE4E15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AE4E15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AE4E15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AE4E15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AE4E15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          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</w:t>
      </w:r>
      <w:r w:rsidR="00AE4E15">
        <w:rPr>
          <w:rFonts w:ascii="Bookman Old Style" w:eastAsia="Bookman Old Style" w:hAnsi="Bookman Old Style" w:cs="Bookman Old Style"/>
          <w:b/>
          <w:sz w:val="24"/>
          <w:szCs w:val="24"/>
        </w:rPr>
        <w:t>(5 Marks)</w:t>
      </w:r>
    </w:p>
    <w:p w:rsidR="00622725" w:rsidRDefault="00AE4E15">
      <w:pPr>
        <w:tabs>
          <w:tab w:val="left" w:pos="7215"/>
        </w:tabs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3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</w:t>
      </w:r>
    </w:p>
    <w:p w:rsidR="00D979D8" w:rsidRDefault="00D979D8">
      <w:pPr>
        <w:spacing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i) Discuss the idea of Greedy method.</w:t>
      </w:r>
    </w:p>
    <w:p w:rsidR="00D979D8" w:rsidRDefault="00D979D8">
      <w:pPr>
        <w:spacing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ii) Compare Direct addressing with Hashing    </w:t>
      </w:r>
    </w:p>
    <w:p w:rsidR="00622725" w:rsidRDefault="00D979D8">
      <w:pPr>
        <w:spacing w:after="120"/>
        <w:rPr>
          <w:rFonts w:ascii="Bookman Old Style" w:eastAsia="Bookman Old Style" w:hAnsi="Bookman Old Style" w:cs="Bookman Old Style"/>
          <w:sz w:val="24"/>
          <w:szCs w:val="24"/>
          <w:vertAlign w:val="subscript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</w:t>
      </w:r>
      <w:r w:rsidR="00AE4E15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AE4E15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  </w:t>
      </w:r>
      <w:r w:rsidR="00AE4E15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        </w:t>
      </w:r>
      <w:r w:rsidR="00AE4E15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      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                        </w:t>
      </w:r>
      <w:r w:rsidR="00AE4E15">
        <w:rPr>
          <w:rFonts w:ascii="Bookman Old Style" w:eastAsia="Bookman Old Style" w:hAnsi="Bookman Old Style" w:cs="Bookman Old Style"/>
          <w:b/>
          <w:sz w:val="24"/>
          <w:szCs w:val="24"/>
        </w:rPr>
        <w:t>(5 Marks)</w:t>
      </w:r>
    </w:p>
    <w:p w:rsidR="00622725" w:rsidRDefault="00AE4E15">
      <w:pPr>
        <w:tabs>
          <w:tab w:val="left" w:pos="7215"/>
        </w:tabs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4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</w:t>
      </w:r>
    </w:p>
    <w:p w:rsidR="00622725" w:rsidRDefault="00AE4E15">
      <w:pPr>
        <w:spacing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What is the “Big Oh” of the following </w:t>
      </w:r>
      <w:r w:rsidR="00D979D8">
        <w:rPr>
          <w:rFonts w:ascii="Bookman Old Style" w:eastAsia="Bookman Old Style" w:hAnsi="Bookman Old Style" w:cs="Bookman Old Style"/>
          <w:sz w:val="24"/>
          <w:szCs w:val="24"/>
        </w:rPr>
        <w:t>code-block</w:t>
      </w:r>
      <w:r>
        <w:rPr>
          <w:rFonts w:ascii="Bookman Old Style" w:eastAsia="Bookman Old Style" w:hAnsi="Bookman Old Style" w:cs="Bookman Old Style"/>
          <w:sz w:val="24"/>
          <w:szCs w:val="24"/>
        </w:rPr>
        <w:t>? Explain your answer</w:t>
      </w:r>
      <w:r w:rsidR="00D979D8">
        <w:rPr>
          <w:rFonts w:ascii="Bookman Old Style" w:eastAsia="Bookman Old Style" w:hAnsi="Bookman Old Style" w:cs="Bookman Old Style"/>
          <w:sz w:val="24"/>
          <w:szCs w:val="24"/>
        </w:rPr>
        <w:t xml:space="preserve"> for both the cases: when m=n and m≠n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="00D979D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D979D8" w:rsidRDefault="00D979D8" w:rsidP="00D979D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</w:p>
    <w:p w:rsidR="00D979D8" w:rsidRDefault="00D979D8" w:rsidP="00D979D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979D8">
        <w:rPr>
          <w:rFonts w:ascii="Courier New" w:eastAsia="Times New Roman" w:hAnsi="Courier New" w:cs="Courier New"/>
          <w:sz w:val="24"/>
          <w:szCs w:val="24"/>
        </w:rPr>
        <w:t xml:space="preserve">for (int i = 1; i &lt;=m; i += c) </w:t>
      </w:r>
    </w:p>
    <w:p w:rsidR="00D979D8" w:rsidRPr="00D979D8" w:rsidRDefault="00D979D8" w:rsidP="00D979D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979D8">
        <w:rPr>
          <w:rFonts w:ascii="Courier New" w:eastAsia="Times New Roman" w:hAnsi="Courier New" w:cs="Courier New"/>
          <w:sz w:val="24"/>
          <w:szCs w:val="24"/>
        </w:rPr>
        <w:t>{</w:t>
      </w:r>
    </w:p>
    <w:p w:rsidR="00D979D8" w:rsidRPr="00D979D8" w:rsidRDefault="00D979D8" w:rsidP="00D979D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979D8">
        <w:rPr>
          <w:rFonts w:ascii="Courier New" w:eastAsia="Times New Roman" w:hAnsi="Courier New" w:cs="Courier New"/>
          <w:sz w:val="24"/>
          <w:szCs w:val="24"/>
        </w:rPr>
        <w:t>print “welcome to ULAB”;</w:t>
      </w:r>
    </w:p>
    <w:p w:rsidR="00D979D8" w:rsidRPr="00D979D8" w:rsidRDefault="00D979D8" w:rsidP="00D979D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979D8">
        <w:rPr>
          <w:rFonts w:ascii="Courier New" w:eastAsia="Times New Roman" w:hAnsi="Courier New" w:cs="Courier New"/>
          <w:sz w:val="24"/>
          <w:szCs w:val="24"/>
        </w:rPr>
        <w:t>}</w:t>
      </w:r>
    </w:p>
    <w:p w:rsidR="00D979D8" w:rsidRDefault="00D979D8" w:rsidP="00D979D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979D8">
        <w:rPr>
          <w:rFonts w:ascii="Courier New" w:eastAsia="Times New Roman" w:hAnsi="Courier New" w:cs="Courier New"/>
          <w:sz w:val="24"/>
          <w:szCs w:val="24"/>
        </w:rPr>
        <w:t xml:space="preserve">for (int i = 1; i &lt;=n; i += c) </w:t>
      </w:r>
    </w:p>
    <w:p w:rsidR="00D979D8" w:rsidRPr="00D979D8" w:rsidRDefault="00D979D8" w:rsidP="00D979D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979D8">
        <w:rPr>
          <w:rFonts w:ascii="Courier New" w:eastAsia="Times New Roman" w:hAnsi="Courier New" w:cs="Courier New"/>
          <w:sz w:val="24"/>
          <w:szCs w:val="24"/>
        </w:rPr>
        <w:t>{</w:t>
      </w:r>
    </w:p>
    <w:p w:rsidR="00D979D8" w:rsidRPr="00D979D8" w:rsidRDefault="00D979D8" w:rsidP="00D979D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979D8">
        <w:rPr>
          <w:rFonts w:ascii="Courier New" w:eastAsia="Times New Roman" w:hAnsi="Courier New" w:cs="Courier New"/>
          <w:sz w:val="24"/>
          <w:szCs w:val="24"/>
        </w:rPr>
        <w:t>print “welcome to cse 305”;</w:t>
      </w:r>
    </w:p>
    <w:p w:rsidR="00622725" w:rsidRDefault="00D979D8" w:rsidP="00D979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979D8">
        <w:rPr>
          <w:rFonts w:ascii="Courier New" w:eastAsia="Times New Roman" w:hAnsi="Courier New" w:cs="Courier New"/>
          <w:sz w:val="24"/>
          <w:szCs w:val="24"/>
        </w:rPr>
        <w:t>}</w:t>
      </w:r>
      <w:r w:rsidR="00AE4E15">
        <w:rPr>
          <w:rFonts w:ascii="Times New Roman" w:eastAsia="Times New Roman" w:hAnsi="Times New Roman" w:cs="Times New Roman"/>
          <w:sz w:val="24"/>
          <w:szCs w:val="24"/>
        </w:rPr>
        <w:tab/>
      </w:r>
      <w:r w:rsidR="00AE4E15">
        <w:rPr>
          <w:rFonts w:ascii="Times New Roman" w:eastAsia="Times New Roman" w:hAnsi="Times New Roman" w:cs="Times New Roman"/>
          <w:sz w:val="24"/>
          <w:szCs w:val="24"/>
        </w:rPr>
        <w:tab/>
      </w:r>
      <w:r w:rsidR="00AE4E15">
        <w:rPr>
          <w:rFonts w:ascii="Times New Roman" w:eastAsia="Times New Roman" w:hAnsi="Times New Roman" w:cs="Times New Roman"/>
          <w:sz w:val="24"/>
          <w:szCs w:val="24"/>
        </w:rPr>
        <w:tab/>
      </w:r>
      <w:r w:rsidR="00AE4E15">
        <w:rPr>
          <w:rFonts w:ascii="Times New Roman" w:eastAsia="Times New Roman" w:hAnsi="Times New Roman" w:cs="Times New Roman"/>
          <w:sz w:val="24"/>
          <w:szCs w:val="24"/>
        </w:rPr>
        <w:tab/>
      </w:r>
      <w:r w:rsidR="00AE4E15">
        <w:rPr>
          <w:rFonts w:ascii="Times New Roman" w:eastAsia="Times New Roman" w:hAnsi="Times New Roman" w:cs="Times New Roman"/>
          <w:sz w:val="24"/>
          <w:szCs w:val="24"/>
        </w:rPr>
        <w:tab/>
      </w:r>
      <w:r w:rsidR="00AE4E15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r w:rsidR="00AE4E15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AE4E15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AE4E15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AE4E15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                    </w:t>
      </w:r>
      <w:r w:rsidR="00AE4E15">
        <w:rPr>
          <w:rFonts w:ascii="Bookman Old Style" w:eastAsia="Bookman Old Style" w:hAnsi="Bookman Old Style" w:cs="Bookman Old Style"/>
          <w:b/>
          <w:sz w:val="24"/>
          <w:szCs w:val="24"/>
        </w:rPr>
        <w:t>(5 Marks)</w:t>
      </w:r>
    </w:p>
    <w:p w:rsidR="00622725" w:rsidRDefault="00622725">
      <w:pPr>
        <w:spacing w:after="120"/>
        <w:ind w:hanging="720"/>
        <w:rPr>
          <w:rFonts w:ascii="Bookman Old Style" w:eastAsia="Bookman Old Style" w:hAnsi="Bookman Old Style" w:cs="Bookman Old Style"/>
          <w:sz w:val="24"/>
          <w:szCs w:val="24"/>
        </w:rPr>
      </w:pPr>
    </w:p>
    <w:p w:rsidR="00622725" w:rsidRDefault="00AE4E1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**END OF QUESTIONS**</w:t>
      </w:r>
    </w:p>
    <w:p w:rsidR="00622725" w:rsidRDefault="00622725">
      <w:pPr>
        <w:spacing w:after="120"/>
        <w:jc w:val="center"/>
        <w:rPr>
          <w:rFonts w:ascii="Times New Roman" w:eastAsia="Times New Roman" w:hAnsi="Times New Roman" w:cs="Times New Roman"/>
        </w:rPr>
      </w:pPr>
    </w:p>
    <w:sectPr w:rsidR="00622725">
      <w:pgSz w:w="12240" w:h="15840"/>
      <w:pgMar w:top="432" w:right="1008" w:bottom="432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tleTLig">
    <w:altName w:val="Times New Roman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06614"/>
    <w:multiLevelType w:val="multilevel"/>
    <w:tmpl w:val="A2643FD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22725"/>
    <w:rsid w:val="003A76C4"/>
    <w:rsid w:val="00622725"/>
    <w:rsid w:val="007E49F1"/>
    <w:rsid w:val="00AE4E15"/>
    <w:rsid w:val="00D9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1089F5-766C-41B4-9BAE-44A72728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4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HP</cp:lastModifiedBy>
  <cp:revision>4</cp:revision>
  <dcterms:created xsi:type="dcterms:W3CDTF">2019-03-18T06:21:00Z</dcterms:created>
  <dcterms:modified xsi:type="dcterms:W3CDTF">2019-07-15T16:37:00Z</dcterms:modified>
</cp:coreProperties>
</file>