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42"/>
        <w:gridCol w:w="567"/>
        <w:gridCol w:w="5040"/>
        <w:gridCol w:w="1566"/>
      </w:tblGrid>
      <w:tr w:rsidR="00D725EF" w14:paraId="3D792D17" w14:textId="77777777" w:rsidTr="00BA6B6D">
        <w:tc>
          <w:tcPr>
            <w:tcW w:w="7450" w:type="dxa"/>
            <w:gridSpan w:val="4"/>
          </w:tcPr>
          <w:p w14:paraId="2DB0C0AC" w14:textId="77777777" w:rsidR="00D725EF" w:rsidRDefault="00D725EF" w:rsidP="00D725EF">
            <w:pPr>
              <w:pStyle w:val="ULABExamHeader"/>
            </w:pPr>
            <w:r>
              <w:t>University of Liberal Arts Bangladesh (ULAB)</w:t>
            </w:r>
          </w:p>
          <w:p w14:paraId="22B33E6C" w14:textId="77777777" w:rsidR="00982860" w:rsidRDefault="00982860" w:rsidP="00D725EF">
            <w:pPr>
              <w:pStyle w:val="ULABExamHeader"/>
            </w:pPr>
          </w:p>
          <w:p w14:paraId="707C0ED3" w14:textId="2437AE0A" w:rsidR="00DA3D6E" w:rsidRDefault="00D0366D" w:rsidP="00D725EF">
            <w:pPr>
              <w:pStyle w:val="ULABExamHeader"/>
            </w:pPr>
            <w:r>
              <w:t>FINAL</w:t>
            </w:r>
            <w:r w:rsidR="00DA3D6E">
              <w:t xml:space="preserve"> EXAMINATION</w:t>
            </w:r>
          </w:p>
          <w:p w14:paraId="7C35BFBA" w14:textId="037F430E" w:rsidR="00DA3D6E" w:rsidRDefault="00DA3D6E" w:rsidP="00D725EF">
            <w:pPr>
              <w:pStyle w:val="ULABExamHeader"/>
            </w:pPr>
            <w:r>
              <w:t>Spring 2020</w:t>
            </w:r>
          </w:p>
        </w:tc>
        <w:tc>
          <w:tcPr>
            <w:tcW w:w="1566" w:type="dxa"/>
          </w:tcPr>
          <w:p w14:paraId="35093669" w14:textId="386F266D" w:rsidR="00D725EF" w:rsidRDefault="001601BA" w:rsidP="00D725EF">
            <w:pPr>
              <w:pStyle w:val="ULABExamHeader"/>
            </w:pPr>
            <w:r>
              <w:rPr>
                <w:noProof/>
              </w:rPr>
              <w:drawing>
                <wp:inline distT="0" distB="0" distL="0" distR="0" wp14:anchorId="1B21ECA8" wp14:editId="0493924F">
                  <wp:extent cx="857250" cy="32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gif"/>
                          <pic:cNvPicPr/>
                        </pic:nvPicPr>
                        <pic:blipFill>
                          <a:blip r:embed="rId5">
                            <a:extLst>
                              <a:ext uri="{28A0092B-C50C-407E-A947-70E740481C1C}">
                                <a14:useLocalDpi xmlns:a14="http://schemas.microsoft.com/office/drawing/2010/main" val="0"/>
                              </a:ext>
                            </a:extLst>
                          </a:blip>
                          <a:stretch>
                            <a:fillRect/>
                          </a:stretch>
                        </pic:blipFill>
                        <pic:spPr>
                          <a:xfrm>
                            <a:off x="0" y="0"/>
                            <a:ext cx="857250" cy="323850"/>
                          </a:xfrm>
                          <a:prstGeom prst="rect">
                            <a:avLst/>
                          </a:prstGeom>
                        </pic:spPr>
                      </pic:pic>
                    </a:graphicData>
                  </a:graphic>
                </wp:inline>
              </w:drawing>
            </w:r>
          </w:p>
        </w:tc>
      </w:tr>
      <w:tr w:rsidR="00DA3D6E" w14:paraId="3E2E5A27" w14:textId="77777777" w:rsidTr="00E4121E">
        <w:tc>
          <w:tcPr>
            <w:tcW w:w="2410" w:type="dxa"/>
            <w:gridSpan w:val="3"/>
            <w:tcBorders>
              <w:bottom w:val="single" w:sz="4" w:space="0" w:color="auto"/>
            </w:tcBorders>
          </w:tcPr>
          <w:p w14:paraId="11F594F9" w14:textId="77777777" w:rsidR="00DA3D6E" w:rsidRDefault="00DA3D6E" w:rsidP="00DA3D6E">
            <w:pPr>
              <w:pStyle w:val="ULABExamHeader"/>
            </w:pPr>
          </w:p>
        </w:tc>
        <w:tc>
          <w:tcPr>
            <w:tcW w:w="5040" w:type="dxa"/>
            <w:tcBorders>
              <w:bottom w:val="single" w:sz="4" w:space="0" w:color="auto"/>
            </w:tcBorders>
          </w:tcPr>
          <w:p w14:paraId="49907BE8" w14:textId="01757426" w:rsidR="00DA3D6E" w:rsidRDefault="00DA3D6E" w:rsidP="00D725EF">
            <w:pPr>
              <w:pStyle w:val="ULABExamHeader"/>
            </w:pPr>
          </w:p>
        </w:tc>
        <w:tc>
          <w:tcPr>
            <w:tcW w:w="1566" w:type="dxa"/>
          </w:tcPr>
          <w:p w14:paraId="46EE4733" w14:textId="77777777" w:rsidR="00DA3D6E" w:rsidRDefault="00DA3D6E" w:rsidP="00D725EF">
            <w:pPr>
              <w:pStyle w:val="ULABExamHeader"/>
              <w:rPr>
                <w:noProof/>
              </w:rPr>
            </w:pPr>
          </w:p>
        </w:tc>
      </w:tr>
      <w:tr w:rsidR="00D77AED" w14:paraId="242BC07B" w14:textId="77777777" w:rsidTr="00D77AED">
        <w:tc>
          <w:tcPr>
            <w:tcW w:w="1701" w:type="dxa"/>
            <w:tcBorders>
              <w:top w:val="single" w:sz="4" w:space="0" w:color="auto"/>
              <w:left w:val="single" w:sz="4" w:space="0" w:color="auto"/>
              <w:bottom w:val="single" w:sz="4" w:space="0" w:color="auto"/>
              <w:right w:val="single" w:sz="4" w:space="0" w:color="auto"/>
            </w:tcBorders>
          </w:tcPr>
          <w:p w14:paraId="5B6476DB" w14:textId="77777777" w:rsidR="00D77AED" w:rsidRDefault="00D77AED" w:rsidP="00592E9E">
            <w:pPr>
              <w:pStyle w:val="ULABExamHeader"/>
              <w:jc w:val="both"/>
            </w:pPr>
            <w:r w:rsidRPr="001A0D6A">
              <w:rPr>
                <w:sz w:val="24"/>
                <w:szCs w:val="20"/>
              </w:rPr>
              <w:t>Course No:</w:t>
            </w:r>
          </w:p>
        </w:tc>
        <w:tc>
          <w:tcPr>
            <w:tcW w:w="5749" w:type="dxa"/>
            <w:gridSpan w:val="3"/>
            <w:tcBorders>
              <w:top w:val="single" w:sz="4" w:space="0" w:color="auto"/>
              <w:left w:val="single" w:sz="4" w:space="0" w:color="auto"/>
              <w:bottom w:val="single" w:sz="4" w:space="0" w:color="auto"/>
              <w:right w:val="single" w:sz="4" w:space="0" w:color="auto"/>
            </w:tcBorders>
            <w:vAlign w:val="center"/>
          </w:tcPr>
          <w:p w14:paraId="7B25DFBD" w14:textId="26BC3B1B" w:rsidR="00D77AED" w:rsidRPr="003851E3" w:rsidRDefault="00B568BB" w:rsidP="00D77AED">
            <w:pPr>
              <w:pStyle w:val="ULABExamHeader"/>
              <w:jc w:val="left"/>
              <w:rPr>
                <w:b w:val="0"/>
                <w:bCs/>
              </w:rPr>
            </w:pPr>
            <w:r w:rsidRPr="003851E3">
              <w:rPr>
                <w:b w:val="0"/>
                <w:bCs/>
              </w:rPr>
              <w:t xml:space="preserve">CSE 101 (Sec: </w:t>
            </w:r>
            <w:r w:rsidR="00B87EC8">
              <w:rPr>
                <w:b w:val="0"/>
                <w:bCs/>
              </w:rPr>
              <w:t>4</w:t>
            </w:r>
            <w:r w:rsidRPr="003851E3">
              <w:rPr>
                <w:b w:val="0"/>
                <w:bCs/>
              </w:rPr>
              <w:t>)</w:t>
            </w:r>
          </w:p>
        </w:tc>
        <w:tc>
          <w:tcPr>
            <w:tcW w:w="1566" w:type="dxa"/>
            <w:tcBorders>
              <w:left w:val="single" w:sz="4" w:space="0" w:color="auto"/>
            </w:tcBorders>
          </w:tcPr>
          <w:p w14:paraId="77055F73" w14:textId="77777777" w:rsidR="00D77AED" w:rsidRDefault="00D77AED" w:rsidP="00D725EF">
            <w:pPr>
              <w:pStyle w:val="ULABExamHeader"/>
              <w:rPr>
                <w:noProof/>
              </w:rPr>
            </w:pPr>
          </w:p>
        </w:tc>
      </w:tr>
      <w:tr w:rsidR="00D77AED" w14:paraId="2B9EF0BD" w14:textId="77777777" w:rsidTr="00D77AED">
        <w:tc>
          <w:tcPr>
            <w:tcW w:w="1701" w:type="dxa"/>
            <w:tcBorders>
              <w:top w:val="single" w:sz="4" w:space="0" w:color="auto"/>
              <w:left w:val="single" w:sz="4" w:space="0" w:color="auto"/>
              <w:bottom w:val="single" w:sz="4" w:space="0" w:color="auto"/>
              <w:right w:val="single" w:sz="4" w:space="0" w:color="auto"/>
            </w:tcBorders>
          </w:tcPr>
          <w:p w14:paraId="2ABECA12" w14:textId="151D8E99" w:rsidR="00D77AED" w:rsidRPr="001A0D6A" w:rsidRDefault="00D77AED" w:rsidP="00592E9E">
            <w:pPr>
              <w:pStyle w:val="ULABExamHeader"/>
              <w:jc w:val="both"/>
              <w:rPr>
                <w:sz w:val="24"/>
                <w:szCs w:val="20"/>
              </w:rPr>
            </w:pPr>
            <w:r>
              <w:rPr>
                <w:sz w:val="24"/>
                <w:szCs w:val="20"/>
              </w:rPr>
              <w:t xml:space="preserve">Course </w:t>
            </w:r>
            <w:r w:rsidR="00B568BB">
              <w:rPr>
                <w:sz w:val="24"/>
                <w:szCs w:val="20"/>
              </w:rPr>
              <w:t>Title</w:t>
            </w:r>
            <w:r>
              <w:rPr>
                <w:sz w:val="24"/>
                <w:szCs w:val="20"/>
              </w:rPr>
              <w:t>:</w:t>
            </w:r>
          </w:p>
        </w:tc>
        <w:tc>
          <w:tcPr>
            <w:tcW w:w="5749" w:type="dxa"/>
            <w:gridSpan w:val="3"/>
            <w:tcBorders>
              <w:top w:val="single" w:sz="4" w:space="0" w:color="auto"/>
              <w:left w:val="single" w:sz="4" w:space="0" w:color="auto"/>
              <w:bottom w:val="single" w:sz="4" w:space="0" w:color="auto"/>
              <w:right w:val="single" w:sz="4" w:space="0" w:color="auto"/>
            </w:tcBorders>
            <w:vAlign w:val="center"/>
          </w:tcPr>
          <w:p w14:paraId="3A0EC832" w14:textId="167C1261" w:rsidR="00D77AED" w:rsidRPr="003851E3" w:rsidRDefault="00B568BB" w:rsidP="00D77AED">
            <w:pPr>
              <w:pStyle w:val="ULABExamHeader"/>
              <w:jc w:val="left"/>
              <w:rPr>
                <w:b w:val="0"/>
                <w:bCs/>
              </w:rPr>
            </w:pPr>
            <w:r w:rsidRPr="003851E3">
              <w:rPr>
                <w:b w:val="0"/>
                <w:bCs/>
              </w:rPr>
              <w:t>Introduction to Computer Studies</w:t>
            </w:r>
          </w:p>
        </w:tc>
        <w:tc>
          <w:tcPr>
            <w:tcW w:w="1566" w:type="dxa"/>
            <w:tcBorders>
              <w:left w:val="single" w:sz="4" w:space="0" w:color="auto"/>
            </w:tcBorders>
          </w:tcPr>
          <w:p w14:paraId="6422F1B1" w14:textId="77777777" w:rsidR="00D77AED" w:rsidRDefault="00D77AED" w:rsidP="00D725EF">
            <w:pPr>
              <w:pStyle w:val="ULABExamHeader"/>
              <w:rPr>
                <w:noProof/>
              </w:rPr>
            </w:pPr>
          </w:p>
        </w:tc>
      </w:tr>
      <w:tr w:rsidR="00E57DD3" w14:paraId="40257E68" w14:textId="77777777" w:rsidTr="00E4121E">
        <w:tc>
          <w:tcPr>
            <w:tcW w:w="2410" w:type="dxa"/>
            <w:gridSpan w:val="3"/>
            <w:tcBorders>
              <w:top w:val="single" w:sz="4" w:space="0" w:color="auto"/>
              <w:bottom w:val="single" w:sz="4" w:space="0" w:color="auto"/>
            </w:tcBorders>
          </w:tcPr>
          <w:p w14:paraId="7A0C3AE2" w14:textId="77777777" w:rsidR="00E57DD3" w:rsidRDefault="00E57DD3" w:rsidP="00592E9E">
            <w:pPr>
              <w:pStyle w:val="ULABExamHeader"/>
              <w:jc w:val="both"/>
              <w:rPr>
                <w:sz w:val="24"/>
                <w:szCs w:val="20"/>
              </w:rPr>
            </w:pPr>
          </w:p>
        </w:tc>
        <w:tc>
          <w:tcPr>
            <w:tcW w:w="5040" w:type="dxa"/>
            <w:tcBorders>
              <w:top w:val="single" w:sz="4" w:space="0" w:color="auto"/>
              <w:bottom w:val="single" w:sz="4" w:space="0" w:color="auto"/>
            </w:tcBorders>
          </w:tcPr>
          <w:p w14:paraId="423BEFEE" w14:textId="77777777" w:rsidR="00E57DD3" w:rsidRDefault="00E57DD3" w:rsidP="00D725EF">
            <w:pPr>
              <w:pStyle w:val="ULABExamHeader"/>
            </w:pPr>
          </w:p>
        </w:tc>
        <w:tc>
          <w:tcPr>
            <w:tcW w:w="1566" w:type="dxa"/>
          </w:tcPr>
          <w:p w14:paraId="107052CF" w14:textId="77777777" w:rsidR="00E57DD3" w:rsidRDefault="00E57DD3" w:rsidP="00D725EF">
            <w:pPr>
              <w:pStyle w:val="ULABExamHeader"/>
              <w:rPr>
                <w:noProof/>
              </w:rPr>
            </w:pPr>
          </w:p>
        </w:tc>
      </w:tr>
      <w:tr w:rsidR="00C96887" w14:paraId="61E6A74D" w14:textId="77777777" w:rsidTr="00D00BFD">
        <w:tc>
          <w:tcPr>
            <w:tcW w:w="1843" w:type="dxa"/>
            <w:gridSpan w:val="2"/>
            <w:tcBorders>
              <w:top w:val="single" w:sz="4" w:space="0" w:color="auto"/>
              <w:left w:val="single" w:sz="4" w:space="0" w:color="auto"/>
              <w:bottom w:val="single" w:sz="4" w:space="0" w:color="auto"/>
              <w:right w:val="single" w:sz="4" w:space="0" w:color="auto"/>
            </w:tcBorders>
          </w:tcPr>
          <w:p w14:paraId="608BC7C9" w14:textId="77777777" w:rsidR="00C96887" w:rsidRDefault="00C96887" w:rsidP="00592E9E">
            <w:pPr>
              <w:pStyle w:val="ULABExamHeader"/>
              <w:jc w:val="both"/>
              <w:rPr>
                <w:sz w:val="24"/>
                <w:szCs w:val="20"/>
              </w:rPr>
            </w:pPr>
            <w:r>
              <w:rPr>
                <w:sz w:val="24"/>
                <w:szCs w:val="20"/>
              </w:rPr>
              <w:t>Students Name:</w:t>
            </w:r>
          </w:p>
        </w:tc>
        <w:tc>
          <w:tcPr>
            <w:tcW w:w="5607" w:type="dxa"/>
            <w:gridSpan w:val="2"/>
            <w:tcBorders>
              <w:top w:val="single" w:sz="4" w:space="0" w:color="auto"/>
              <w:left w:val="single" w:sz="4" w:space="0" w:color="auto"/>
              <w:bottom w:val="single" w:sz="4" w:space="0" w:color="auto"/>
              <w:right w:val="single" w:sz="4" w:space="0" w:color="auto"/>
            </w:tcBorders>
            <w:vAlign w:val="center"/>
          </w:tcPr>
          <w:p w14:paraId="6BDE15A5" w14:textId="79AB0E1F" w:rsidR="00C96887" w:rsidRPr="00A234FC" w:rsidRDefault="001B1767" w:rsidP="00D00BFD">
            <w:pPr>
              <w:pStyle w:val="ULABExamHeader"/>
              <w:jc w:val="left"/>
              <w:rPr>
                <w:b w:val="0"/>
                <w:bCs/>
              </w:rPr>
            </w:pPr>
            <w:r w:rsidRPr="001B1767">
              <w:rPr>
                <w:b w:val="0"/>
                <w:bCs/>
              </w:rPr>
              <w:t>Afra Anjum</w:t>
            </w:r>
          </w:p>
        </w:tc>
        <w:tc>
          <w:tcPr>
            <w:tcW w:w="1566" w:type="dxa"/>
            <w:tcBorders>
              <w:left w:val="single" w:sz="4" w:space="0" w:color="auto"/>
            </w:tcBorders>
          </w:tcPr>
          <w:p w14:paraId="41F15214" w14:textId="77777777" w:rsidR="00C96887" w:rsidRDefault="00C96887" w:rsidP="00D725EF">
            <w:pPr>
              <w:pStyle w:val="ULABExamHeader"/>
              <w:rPr>
                <w:noProof/>
              </w:rPr>
            </w:pPr>
          </w:p>
        </w:tc>
      </w:tr>
      <w:tr w:rsidR="00C96887" w14:paraId="5A1EB763" w14:textId="77777777" w:rsidTr="00D00BFD">
        <w:tc>
          <w:tcPr>
            <w:tcW w:w="1843" w:type="dxa"/>
            <w:gridSpan w:val="2"/>
            <w:tcBorders>
              <w:top w:val="single" w:sz="4" w:space="0" w:color="auto"/>
              <w:left w:val="single" w:sz="4" w:space="0" w:color="auto"/>
              <w:bottom w:val="single" w:sz="4" w:space="0" w:color="auto"/>
              <w:right w:val="single" w:sz="4" w:space="0" w:color="auto"/>
            </w:tcBorders>
          </w:tcPr>
          <w:p w14:paraId="7ACB255A" w14:textId="77777777" w:rsidR="00C96887" w:rsidRDefault="00C96887" w:rsidP="00592E9E">
            <w:pPr>
              <w:pStyle w:val="ULABExamHeader"/>
              <w:jc w:val="both"/>
              <w:rPr>
                <w:sz w:val="24"/>
                <w:szCs w:val="20"/>
              </w:rPr>
            </w:pPr>
            <w:r>
              <w:rPr>
                <w:sz w:val="24"/>
                <w:szCs w:val="20"/>
              </w:rPr>
              <w:t>Students ID No:</w:t>
            </w:r>
          </w:p>
        </w:tc>
        <w:tc>
          <w:tcPr>
            <w:tcW w:w="5607" w:type="dxa"/>
            <w:gridSpan w:val="2"/>
            <w:tcBorders>
              <w:top w:val="single" w:sz="4" w:space="0" w:color="auto"/>
              <w:left w:val="single" w:sz="4" w:space="0" w:color="auto"/>
              <w:bottom w:val="single" w:sz="4" w:space="0" w:color="auto"/>
              <w:right w:val="single" w:sz="4" w:space="0" w:color="auto"/>
            </w:tcBorders>
            <w:vAlign w:val="center"/>
          </w:tcPr>
          <w:p w14:paraId="6D616BC2" w14:textId="165ED3B2" w:rsidR="00C96887" w:rsidRPr="00147317" w:rsidRDefault="001B1767" w:rsidP="00D00BFD">
            <w:pPr>
              <w:pStyle w:val="ULABExamHeader"/>
              <w:jc w:val="left"/>
              <w:rPr>
                <w:b w:val="0"/>
                <w:bCs/>
              </w:rPr>
            </w:pPr>
            <w:r w:rsidRPr="001B1767">
              <w:rPr>
                <w:b w:val="0"/>
                <w:bCs/>
              </w:rPr>
              <w:t>201013053</w:t>
            </w:r>
          </w:p>
        </w:tc>
        <w:tc>
          <w:tcPr>
            <w:tcW w:w="1566" w:type="dxa"/>
            <w:tcBorders>
              <w:left w:val="single" w:sz="4" w:space="0" w:color="auto"/>
            </w:tcBorders>
          </w:tcPr>
          <w:p w14:paraId="4D6FEE88" w14:textId="77777777" w:rsidR="00C96887" w:rsidRDefault="00C96887" w:rsidP="00D725EF">
            <w:pPr>
              <w:pStyle w:val="ULABExamHeader"/>
              <w:rPr>
                <w:noProof/>
              </w:rPr>
            </w:pPr>
          </w:p>
        </w:tc>
      </w:tr>
      <w:tr w:rsidR="00E57DD3" w14:paraId="78AC8C57" w14:textId="77777777" w:rsidTr="00E4121E">
        <w:tc>
          <w:tcPr>
            <w:tcW w:w="2410" w:type="dxa"/>
            <w:gridSpan w:val="3"/>
            <w:tcBorders>
              <w:top w:val="single" w:sz="4" w:space="0" w:color="auto"/>
              <w:bottom w:val="single" w:sz="4" w:space="0" w:color="auto"/>
            </w:tcBorders>
          </w:tcPr>
          <w:p w14:paraId="5B985863" w14:textId="77777777" w:rsidR="00E57DD3" w:rsidRDefault="00E57DD3" w:rsidP="00592E9E">
            <w:pPr>
              <w:pStyle w:val="ULABExamHeader"/>
              <w:jc w:val="both"/>
              <w:rPr>
                <w:sz w:val="24"/>
                <w:szCs w:val="20"/>
              </w:rPr>
            </w:pPr>
          </w:p>
        </w:tc>
        <w:tc>
          <w:tcPr>
            <w:tcW w:w="5040" w:type="dxa"/>
            <w:tcBorders>
              <w:top w:val="single" w:sz="4" w:space="0" w:color="auto"/>
              <w:bottom w:val="single" w:sz="4" w:space="0" w:color="auto"/>
            </w:tcBorders>
          </w:tcPr>
          <w:p w14:paraId="7E83BEA7" w14:textId="77777777" w:rsidR="00E57DD3" w:rsidRDefault="00E57DD3" w:rsidP="00D725EF">
            <w:pPr>
              <w:pStyle w:val="ULABExamHeader"/>
            </w:pPr>
          </w:p>
        </w:tc>
        <w:tc>
          <w:tcPr>
            <w:tcW w:w="1566" w:type="dxa"/>
          </w:tcPr>
          <w:p w14:paraId="1F361411" w14:textId="77777777" w:rsidR="00E57DD3" w:rsidRDefault="00E57DD3" w:rsidP="00D725EF">
            <w:pPr>
              <w:pStyle w:val="ULABExamHeader"/>
              <w:rPr>
                <w:noProof/>
              </w:rPr>
            </w:pPr>
          </w:p>
        </w:tc>
      </w:tr>
      <w:tr w:rsidR="00E57DD3" w14:paraId="231E6413" w14:textId="77777777" w:rsidTr="004233A9">
        <w:tc>
          <w:tcPr>
            <w:tcW w:w="2410" w:type="dxa"/>
            <w:gridSpan w:val="3"/>
            <w:tcBorders>
              <w:top w:val="single" w:sz="4" w:space="0" w:color="auto"/>
              <w:left w:val="single" w:sz="4" w:space="0" w:color="auto"/>
              <w:bottom w:val="single" w:sz="4" w:space="0" w:color="auto"/>
              <w:right w:val="single" w:sz="4" w:space="0" w:color="auto"/>
            </w:tcBorders>
          </w:tcPr>
          <w:p w14:paraId="5BF2659F" w14:textId="6505A726" w:rsidR="00E57DD3" w:rsidRDefault="00E57DD3" w:rsidP="00592E9E">
            <w:pPr>
              <w:pStyle w:val="ULABExamHeader"/>
              <w:jc w:val="both"/>
              <w:rPr>
                <w:sz w:val="24"/>
                <w:szCs w:val="20"/>
              </w:rPr>
            </w:pPr>
            <w:r>
              <w:rPr>
                <w:sz w:val="24"/>
                <w:szCs w:val="20"/>
              </w:rPr>
              <w:t>Date of examination:</w:t>
            </w:r>
          </w:p>
        </w:tc>
        <w:tc>
          <w:tcPr>
            <w:tcW w:w="5040" w:type="dxa"/>
            <w:tcBorders>
              <w:top w:val="single" w:sz="4" w:space="0" w:color="auto"/>
              <w:left w:val="single" w:sz="4" w:space="0" w:color="auto"/>
              <w:bottom w:val="single" w:sz="4" w:space="0" w:color="auto"/>
              <w:right w:val="single" w:sz="4" w:space="0" w:color="auto"/>
            </w:tcBorders>
            <w:vAlign w:val="center"/>
          </w:tcPr>
          <w:p w14:paraId="7D316C29" w14:textId="1E084E3F" w:rsidR="00E57DD3" w:rsidRPr="00E3296F" w:rsidRDefault="00E3296F" w:rsidP="004233A9">
            <w:pPr>
              <w:pStyle w:val="ULABExamHeader"/>
              <w:jc w:val="left"/>
              <w:rPr>
                <w:b w:val="0"/>
                <w:bCs/>
              </w:rPr>
            </w:pPr>
            <w:r w:rsidRPr="00E3296F">
              <w:rPr>
                <w:b w:val="0"/>
                <w:bCs/>
              </w:rPr>
              <w:t>2</w:t>
            </w:r>
            <w:r w:rsidR="00085E77">
              <w:rPr>
                <w:b w:val="0"/>
                <w:bCs/>
              </w:rPr>
              <w:t>2</w:t>
            </w:r>
            <w:r w:rsidRPr="00E3296F">
              <w:rPr>
                <w:b w:val="0"/>
                <w:bCs/>
              </w:rPr>
              <w:t>.0</w:t>
            </w:r>
            <w:r w:rsidR="00085E77">
              <w:rPr>
                <w:b w:val="0"/>
                <w:bCs/>
              </w:rPr>
              <w:t>4</w:t>
            </w:r>
            <w:r w:rsidRPr="00E3296F">
              <w:rPr>
                <w:b w:val="0"/>
                <w:bCs/>
              </w:rPr>
              <w:t>.2020</w:t>
            </w:r>
          </w:p>
        </w:tc>
        <w:tc>
          <w:tcPr>
            <w:tcW w:w="1566" w:type="dxa"/>
            <w:tcBorders>
              <w:left w:val="single" w:sz="4" w:space="0" w:color="auto"/>
            </w:tcBorders>
          </w:tcPr>
          <w:p w14:paraId="6C0F5435" w14:textId="77777777" w:rsidR="00E57DD3" w:rsidRDefault="00E57DD3" w:rsidP="00D725EF">
            <w:pPr>
              <w:pStyle w:val="ULABExamHeader"/>
              <w:rPr>
                <w:noProof/>
              </w:rPr>
            </w:pPr>
          </w:p>
        </w:tc>
      </w:tr>
      <w:tr w:rsidR="0018199A" w14:paraId="45993CDB" w14:textId="77777777" w:rsidTr="00E4121E">
        <w:tc>
          <w:tcPr>
            <w:tcW w:w="2410" w:type="dxa"/>
            <w:gridSpan w:val="3"/>
            <w:tcBorders>
              <w:top w:val="single" w:sz="4" w:space="0" w:color="auto"/>
            </w:tcBorders>
          </w:tcPr>
          <w:p w14:paraId="09CAB46A" w14:textId="77777777" w:rsidR="0018199A" w:rsidRDefault="0018199A" w:rsidP="00592E9E">
            <w:pPr>
              <w:pStyle w:val="ULABExamHeader"/>
              <w:jc w:val="both"/>
              <w:rPr>
                <w:sz w:val="24"/>
                <w:szCs w:val="20"/>
              </w:rPr>
            </w:pPr>
          </w:p>
        </w:tc>
        <w:tc>
          <w:tcPr>
            <w:tcW w:w="5040" w:type="dxa"/>
            <w:tcBorders>
              <w:top w:val="single" w:sz="4" w:space="0" w:color="auto"/>
            </w:tcBorders>
          </w:tcPr>
          <w:p w14:paraId="4077F0FE" w14:textId="77777777" w:rsidR="0018199A" w:rsidRDefault="0018199A" w:rsidP="00D725EF">
            <w:pPr>
              <w:pStyle w:val="ULABExamHeader"/>
            </w:pPr>
          </w:p>
        </w:tc>
        <w:tc>
          <w:tcPr>
            <w:tcW w:w="1566" w:type="dxa"/>
          </w:tcPr>
          <w:p w14:paraId="546519BD" w14:textId="77777777" w:rsidR="0018199A" w:rsidRDefault="0018199A" w:rsidP="00D725EF">
            <w:pPr>
              <w:pStyle w:val="ULABExamHeader"/>
              <w:rPr>
                <w:noProof/>
              </w:rPr>
            </w:pPr>
          </w:p>
        </w:tc>
      </w:tr>
      <w:tr w:rsidR="0018199A" w14:paraId="6CED2BAC" w14:textId="77777777" w:rsidTr="00E4121E">
        <w:tc>
          <w:tcPr>
            <w:tcW w:w="2410" w:type="dxa"/>
            <w:gridSpan w:val="3"/>
          </w:tcPr>
          <w:p w14:paraId="70D91F51" w14:textId="77777777" w:rsidR="0018199A" w:rsidRDefault="0018199A" w:rsidP="00592E9E">
            <w:pPr>
              <w:pStyle w:val="ULABExamHeader"/>
              <w:jc w:val="both"/>
              <w:rPr>
                <w:sz w:val="24"/>
                <w:szCs w:val="20"/>
              </w:rPr>
            </w:pPr>
          </w:p>
        </w:tc>
        <w:tc>
          <w:tcPr>
            <w:tcW w:w="5040" w:type="dxa"/>
          </w:tcPr>
          <w:p w14:paraId="5493644E" w14:textId="77777777" w:rsidR="0018199A" w:rsidRDefault="0018199A" w:rsidP="00D725EF">
            <w:pPr>
              <w:pStyle w:val="ULABExamHeader"/>
            </w:pPr>
          </w:p>
        </w:tc>
        <w:tc>
          <w:tcPr>
            <w:tcW w:w="1566" w:type="dxa"/>
          </w:tcPr>
          <w:p w14:paraId="357BE42C" w14:textId="77777777" w:rsidR="0018199A" w:rsidRDefault="0018199A" w:rsidP="00D725EF">
            <w:pPr>
              <w:pStyle w:val="ULABExamHeader"/>
              <w:rPr>
                <w:noProof/>
              </w:rPr>
            </w:pPr>
          </w:p>
        </w:tc>
      </w:tr>
      <w:tr w:rsidR="0018199A" w14:paraId="2A7A8976" w14:textId="77777777" w:rsidTr="00E4121E">
        <w:tc>
          <w:tcPr>
            <w:tcW w:w="2410" w:type="dxa"/>
            <w:gridSpan w:val="3"/>
          </w:tcPr>
          <w:tbl>
            <w:tblPr>
              <w:tblStyle w:val="TableGrid"/>
              <w:tblW w:w="0" w:type="auto"/>
              <w:tblLook w:val="04A0" w:firstRow="1" w:lastRow="0" w:firstColumn="1" w:lastColumn="0" w:noHBand="0" w:noVBand="1"/>
            </w:tblPr>
            <w:tblGrid>
              <w:gridCol w:w="1097"/>
              <w:gridCol w:w="1087"/>
            </w:tblGrid>
            <w:tr w:rsidR="0018199A" w14:paraId="3F3F7D03" w14:textId="77777777" w:rsidTr="00554D33">
              <w:trPr>
                <w:trHeight w:val="567"/>
              </w:trPr>
              <w:tc>
                <w:tcPr>
                  <w:tcW w:w="1089" w:type="dxa"/>
                  <w:vAlign w:val="center"/>
                </w:tcPr>
                <w:p w14:paraId="5EF8FE16" w14:textId="339C108F" w:rsidR="0018199A" w:rsidRPr="0018199A" w:rsidRDefault="0018199A" w:rsidP="00554D33">
                  <w:pPr>
                    <w:pStyle w:val="ULABExamHeader"/>
                    <w:rPr>
                      <w:sz w:val="22"/>
                      <w:szCs w:val="18"/>
                    </w:rPr>
                  </w:pPr>
                  <w:r w:rsidRPr="0018199A">
                    <w:rPr>
                      <w:sz w:val="22"/>
                      <w:szCs w:val="18"/>
                    </w:rPr>
                    <w:t>Obtained</w:t>
                  </w:r>
                </w:p>
              </w:tc>
              <w:tc>
                <w:tcPr>
                  <w:tcW w:w="1090" w:type="dxa"/>
                  <w:vAlign w:val="center"/>
                </w:tcPr>
                <w:p w14:paraId="11387DD1" w14:textId="578D0F94" w:rsidR="0018199A" w:rsidRDefault="00B87EC8" w:rsidP="00554D33">
                  <w:pPr>
                    <w:pStyle w:val="ULABExamHeader"/>
                    <w:rPr>
                      <w:sz w:val="24"/>
                      <w:szCs w:val="20"/>
                    </w:rPr>
                  </w:pPr>
                  <w:r>
                    <w:rPr>
                      <w:sz w:val="24"/>
                      <w:szCs w:val="20"/>
                    </w:rPr>
                    <w:t>11</w:t>
                  </w:r>
                </w:p>
              </w:tc>
            </w:tr>
            <w:tr w:rsidR="0018199A" w14:paraId="76B0F327" w14:textId="77777777" w:rsidTr="00554D33">
              <w:trPr>
                <w:trHeight w:val="567"/>
              </w:trPr>
              <w:tc>
                <w:tcPr>
                  <w:tcW w:w="1089" w:type="dxa"/>
                  <w:vAlign w:val="center"/>
                </w:tcPr>
                <w:p w14:paraId="01ABBDE0" w14:textId="4F9314CE" w:rsidR="0018199A" w:rsidRPr="0018199A" w:rsidRDefault="0018199A" w:rsidP="00554D33">
                  <w:pPr>
                    <w:pStyle w:val="ULABExamHeader"/>
                    <w:rPr>
                      <w:sz w:val="22"/>
                      <w:szCs w:val="18"/>
                    </w:rPr>
                  </w:pPr>
                  <w:r w:rsidRPr="0018199A">
                    <w:rPr>
                      <w:sz w:val="22"/>
                      <w:szCs w:val="18"/>
                    </w:rPr>
                    <w:t>Total</w:t>
                  </w:r>
                </w:p>
              </w:tc>
              <w:tc>
                <w:tcPr>
                  <w:tcW w:w="1090" w:type="dxa"/>
                  <w:vAlign w:val="center"/>
                </w:tcPr>
                <w:p w14:paraId="349FEF6D" w14:textId="6352C548" w:rsidR="0018199A" w:rsidRDefault="001666B6" w:rsidP="00554D33">
                  <w:pPr>
                    <w:pStyle w:val="ULABExamHeader"/>
                    <w:rPr>
                      <w:sz w:val="24"/>
                      <w:szCs w:val="20"/>
                    </w:rPr>
                  </w:pPr>
                  <w:r>
                    <w:rPr>
                      <w:sz w:val="24"/>
                      <w:szCs w:val="20"/>
                    </w:rPr>
                    <w:t>25</w:t>
                  </w:r>
                </w:p>
              </w:tc>
            </w:tr>
          </w:tbl>
          <w:p w14:paraId="56030312" w14:textId="77777777" w:rsidR="0018199A" w:rsidRDefault="0018199A" w:rsidP="00592E9E">
            <w:pPr>
              <w:pStyle w:val="ULABExamHeader"/>
              <w:jc w:val="both"/>
              <w:rPr>
                <w:sz w:val="24"/>
                <w:szCs w:val="20"/>
              </w:rPr>
            </w:pPr>
          </w:p>
        </w:tc>
        <w:tc>
          <w:tcPr>
            <w:tcW w:w="5040" w:type="dxa"/>
          </w:tcPr>
          <w:p w14:paraId="4C99A733" w14:textId="77777777" w:rsidR="0018199A" w:rsidRDefault="0018199A" w:rsidP="00D725EF">
            <w:pPr>
              <w:pStyle w:val="ULABExamHeader"/>
            </w:pPr>
          </w:p>
        </w:tc>
        <w:tc>
          <w:tcPr>
            <w:tcW w:w="1566" w:type="dxa"/>
          </w:tcPr>
          <w:p w14:paraId="3DB02B51" w14:textId="77777777" w:rsidR="0018199A" w:rsidRDefault="0018199A" w:rsidP="00D725EF">
            <w:pPr>
              <w:pStyle w:val="ULABExamHeader"/>
              <w:rPr>
                <w:noProof/>
              </w:rPr>
            </w:pPr>
          </w:p>
        </w:tc>
      </w:tr>
      <w:tr w:rsidR="0097577C" w14:paraId="48BE617F" w14:textId="77777777" w:rsidTr="00E4121E">
        <w:tc>
          <w:tcPr>
            <w:tcW w:w="2410" w:type="dxa"/>
            <w:gridSpan w:val="3"/>
          </w:tcPr>
          <w:p w14:paraId="1DF04372" w14:textId="77777777" w:rsidR="0097577C" w:rsidRPr="0018199A" w:rsidRDefault="0097577C" w:rsidP="00592E9E">
            <w:pPr>
              <w:pStyle w:val="ULABExamHeader"/>
              <w:jc w:val="both"/>
              <w:rPr>
                <w:sz w:val="22"/>
                <w:szCs w:val="18"/>
              </w:rPr>
            </w:pPr>
          </w:p>
        </w:tc>
        <w:tc>
          <w:tcPr>
            <w:tcW w:w="5040" w:type="dxa"/>
          </w:tcPr>
          <w:p w14:paraId="25583984" w14:textId="77777777" w:rsidR="0097577C" w:rsidRDefault="0097577C" w:rsidP="00D725EF">
            <w:pPr>
              <w:pStyle w:val="ULABExamHeader"/>
            </w:pPr>
          </w:p>
        </w:tc>
        <w:tc>
          <w:tcPr>
            <w:tcW w:w="1566" w:type="dxa"/>
          </w:tcPr>
          <w:p w14:paraId="44A35345" w14:textId="77777777" w:rsidR="0097577C" w:rsidRDefault="0097577C" w:rsidP="00D725EF">
            <w:pPr>
              <w:pStyle w:val="ULABExamHeader"/>
              <w:rPr>
                <w:noProof/>
              </w:rPr>
            </w:pPr>
          </w:p>
        </w:tc>
      </w:tr>
      <w:tr w:rsidR="0097577C" w14:paraId="20CADB7D" w14:textId="77777777" w:rsidTr="00E4121E">
        <w:tc>
          <w:tcPr>
            <w:tcW w:w="2410" w:type="dxa"/>
            <w:gridSpan w:val="3"/>
          </w:tcPr>
          <w:p w14:paraId="1A841A57" w14:textId="77777777" w:rsidR="0097577C" w:rsidRPr="0018199A" w:rsidRDefault="0097577C" w:rsidP="00592E9E">
            <w:pPr>
              <w:pStyle w:val="ULABExamHeader"/>
              <w:jc w:val="both"/>
              <w:rPr>
                <w:sz w:val="22"/>
                <w:szCs w:val="18"/>
              </w:rPr>
            </w:pPr>
          </w:p>
        </w:tc>
        <w:tc>
          <w:tcPr>
            <w:tcW w:w="5040" w:type="dxa"/>
          </w:tcPr>
          <w:p w14:paraId="58F32AE2" w14:textId="77777777" w:rsidR="0097577C" w:rsidRDefault="0097577C" w:rsidP="00D725EF">
            <w:pPr>
              <w:pStyle w:val="ULABExamHeader"/>
            </w:pPr>
          </w:p>
        </w:tc>
        <w:tc>
          <w:tcPr>
            <w:tcW w:w="1566" w:type="dxa"/>
          </w:tcPr>
          <w:p w14:paraId="03C1118C" w14:textId="77777777" w:rsidR="0097577C" w:rsidRDefault="0097577C" w:rsidP="00D725EF">
            <w:pPr>
              <w:pStyle w:val="ULABExamHeader"/>
              <w:rPr>
                <w:noProof/>
              </w:rPr>
            </w:pPr>
          </w:p>
        </w:tc>
      </w:tr>
      <w:tr w:rsidR="00A67B54" w14:paraId="6623DA77" w14:textId="77777777" w:rsidTr="00E4121E">
        <w:tc>
          <w:tcPr>
            <w:tcW w:w="2410" w:type="dxa"/>
            <w:gridSpan w:val="3"/>
          </w:tcPr>
          <w:p w14:paraId="11D1B2EB" w14:textId="77777777" w:rsidR="00A67B54" w:rsidRPr="0018199A" w:rsidRDefault="00A67B54" w:rsidP="00592E9E">
            <w:pPr>
              <w:pStyle w:val="ULABExamHeader"/>
              <w:jc w:val="both"/>
              <w:rPr>
                <w:sz w:val="22"/>
                <w:szCs w:val="18"/>
              </w:rPr>
            </w:pPr>
          </w:p>
        </w:tc>
        <w:tc>
          <w:tcPr>
            <w:tcW w:w="5040" w:type="dxa"/>
          </w:tcPr>
          <w:p w14:paraId="34C98B1B" w14:textId="77777777" w:rsidR="00A67B54" w:rsidRDefault="00A67B54" w:rsidP="00D725EF">
            <w:pPr>
              <w:pStyle w:val="ULABExamHeader"/>
            </w:pPr>
          </w:p>
        </w:tc>
        <w:tc>
          <w:tcPr>
            <w:tcW w:w="1566" w:type="dxa"/>
          </w:tcPr>
          <w:p w14:paraId="32EA6B51" w14:textId="77777777" w:rsidR="00A67B54" w:rsidRDefault="00A67B54" w:rsidP="00D725EF">
            <w:pPr>
              <w:pStyle w:val="ULABExamHeader"/>
              <w:rPr>
                <w:noProof/>
              </w:rPr>
            </w:pPr>
          </w:p>
        </w:tc>
      </w:tr>
      <w:tr w:rsidR="00A67B54" w14:paraId="486204E7" w14:textId="77777777" w:rsidTr="00E4121E">
        <w:tc>
          <w:tcPr>
            <w:tcW w:w="2410" w:type="dxa"/>
            <w:gridSpan w:val="3"/>
          </w:tcPr>
          <w:p w14:paraId="5CA64D5B" w14:textId="77777777" w:rsidR="00A67B54" w:rsidRPr="0018199A" w:rsidRDefault="00A67B54" w:rsidP="00592E9E">
            <w:pPr>
              <w:pStyle w:val="ULABExamHeader"/>
              <w:jc w:val="both"/>
              <w:rPr>
                <w:sz w:val="22"/>
                <w:szCs w:val="18"/>
              </w:rPr>
            </w:pPr>
          </w:p>
        </w:tc>
        <w:tc>
          <w:tcPr>
            <w:tcW w:w="5040" w:type="dxa"/>
          </w:tcPr>
          <w:p w14:paraId="72F28A33" w14:textId="77777777" w:rsidR="00A67B54" w:rsidRDefault="00A67B54" w:rsidP="00D725EF">
            <w:pPr>
              <w:pStyle w:val="ULABExamHeader"/>
            </w:pPr>
          </w:p>
        </w:tc>
        <w:tc>
          <w:tcPr>
            <w:tcW w:w="1566" w:type="dxa"/>
          </w:tcPr>
          <w:p w14:paraId="5DACC72E" w14:textId="77777777" w:rsidR="00A67B54" w:rsidRDefault="00A67B54" w:rsidP="00D725EF">
            <w:pPr>
              <w:pStyle w:val="ULABExamHeader"/>
              <w:rPr>
                <w:noProof/>
              </w:rPr>
            </w:pPr>
          </w:p>
        </w:tc>
      </w:tr>
      <w:tr w:rsidR="00A67B54" w14:paraId="3F426F1C" w14:textId="77777777" w:rsidTr="00E4121E">
        <w:tc>
          <w:tcPr>
            <w:tcW w:w="2410" w:type="dxa"/>
            <w:gridSpan w:val="3"/>
          </w:tcPr>
          <w:p w14:paraId="3F648CCE" w14:textId="77777777" w:rsidR="00A67B54" w:rsidRPr="0018199A" w:rsidRDefault="00A67B54" w:rsidP="00592E9E">
            <w:pPr>
              <w:pStyle w:val="ULABExamHeader"/>
              <w:jc w:val="both"/>
              <w:rPr>
                <w:sz w:val="22"/>
                <w:szCs w:val="18"/>
              </w:rPr>
            </w:pPr>
          </w:p>
        </w:tc>
        <w:tc>
          <w:tcPr>
            <w:tcW w:w="5040" w:type="dxa"/>
          </w:tcPr>
          <w:p w14:paraId="0F7A8E3C" w14:textId="77777777" w:rsidR="00A67B54" w:rsidRDefault="00A67B54" w:rsidP="00D725EF">
            <w:pPr>
              <w:pStyle w:val="ULABExamHeader"/>
            </w:pPr>
          </w:p>
        </w:tc>
        <w:tc>
          <w:tcPr>
            <w:tcW w:w="1566" w:type="dxa"/>
          </w:tcPr>
          <w:p w14:paraId="6BAF4DA4" w14:textId="77777777" w:rsidR="00A67B54" w:rsidRDefault="00A67B54" w:rsidP="00D725EF">
            <w:pPr>
              <w:pStyle w:val="ULABExamHeader"/>
              <w:rPr>
                <w:noProof/>
              </w:rPr>
            </w:pPr>
          </w:p>
        </w:tc>
      </w:tr>
      <w:tr w:rsidR="00A67B54" w14:paraId="6F3AB35B" w14:textId="77777777" w:rsidTr="00E4121E">
        <w:tc>
          <w:tcPr>
            <w:tcW w:w="2410" w:type="dxa"/>
            <w:gridSpan w:val="3"/>
          </w:tcPr>
          <w:p w14:paraId="0BD29FE1" w14:textId="77777777" w:rsidR="00A67B54" w:rsidRPr="0018199A" w:rsidRDefault="00A67B54" w:rsidP="00592E9E">
            <w:pPr>
              <w:pStyle w:val="ULABExamHeader"/>
              <w:jc w:val="both"/>
              <w:rPr>
                <w:sz w:val="22"/>
                <w:szCs w:val="18"/>
              </w:rPr>
            </w:pPr>
          </w:p>
        </w:tc>
        <w:tc>
          <w:tcPr>
            <w:tcW w:w="5040" w:type="dxa"/>
          </w:tcPr>
          <w:p w14:paraId="2A4C363C" w14:textId="77777777" w:rsidR="00A67B54" w:rsidRDefault="00A67B54" w:rsidP="00D725EF">
            <w:pPr>
              <w:pStyle w:val="ULABExamHeader"/>
            </w:pPr>
          </w:p>
        </w:tc>
        <w:tc>
          <w:tcPr>
            <w:tcW w:w="1566" w:type="dxa"/>
          </w:tcPr>
          <w:p w14:paraId="48C957D0" w14:textId="77777777" w:rsidR="00A67B54" w:rsidRDefault="00A67B54" w:rsidP="00D725EF">
            <w:pPr>
              <w:pStyle w:val="ULABExamHeader"/>
              <w:rPr>
                <w:noProof/>
              </w:rPr>
            </w:pPr>
          </w:p>
        </w:tc>
      </w:tr>
      <w:tr w:rsidR="00A67B54" w14:paraId="3AA3474F" w14:textId="77777777" w:rsidTr="00E4121E">
        <w:tc>
          <w:tcPr>
            <w:tcW w:w="2410" w:type="dxa"/>
            <w:gridSpan w:val="3"/>
          </w:tcPr>
          <w:p w14:paraId="6955F608" w14:textId="77777777" w:rsidR="00A67B54" w:rsidRPr="0018199A" w:rsidRDefault="00A67B54" w:rsidP="00592E9E">
            <w:pPr>
              <w:pStyle w:val="ULABExamHeader"/>
              <w:jc w:val="both"/>
              <w:rPr>
                <w:sz w:val="22"/>
                <w:szCs w:val="18"/>
              </w:rPr>
            </w:pPr>
          </w:p>
        </w:tc>
        <w:tc>
          <w:tcPr>
            <w:tcW w:w="5040" w:type="dxa"/>
          </w:tcPr>
          <w:p w14:paraId="21CC87E5" w14:textId="77777777" w:rsidR="00A67B54" w:rsidRDefault="00A67B54" w:rsidP="00D725EF">
            <w:pPr>
              <w:pStyle w:val="ULABExamHeader"/>
            </w:pPr>
          </w:p>
        </w:tc>
        <w:tc>
          <w:tcPr>
            <w:tcW w:w="1566" w:type="dxa"/>
          </w:tcPr>
          <w:p w14:paraId="3E8620C0" w14:textId="77777777" w:rsidR="00A67B54" w:rsidRDefault="00A67B54" w:rsidP="00D725EF">
            <w:pPr>
              <w:pStyle w:val="ULABExamHeader"/>
              <w:rPr>
                <w:noProof/>
              </w:rPr>
            </w:pPr>
          </w:p>
        </w:tc>
      </w:tr>
      <w:tr w:rsidR="00A67B54" w14:paraId="37C290DF" w14:textId="77777777" w:rsidTr="00E4121E">
        <w:tc>
          <w:tcPr>
            <w:tcW w:w="2410" w:type="dxa"/>
            <w:gridSpan w:val="3"/>
          </w:tcPr>
          <w:p w14:paraId="3F47A0FB" w14:textId="77777777" w:rsidR="00A67B54" w:rsidRPr="0018199A" w:rsidRDefault="00A67B54" w:rsidP="00592E9E">
            <w:pPr>
              <w:pStyle w:val="ULABExamHeader"/>
              <w:jc w:val="both"/>
              <w:rPr>
                <w:sz w:val="22"/>
                <w:szCs w:val="18"/>
              </w:rPr>
            </w:pPr>
          </w:p>
        </w:tc>
        <w:tc>
          <w:tcPr>
            <w:tcW w:w="5040" w:type="dxa"/>
          </w:tcPr>
          <w:p w14:paraId="39F7A329" w14:textId="77777777" w:rsidR="00A67B54" w:rsidRDefault="00A67B54" w:rsidP="00D725EF">
            <w:pPr>
              <w:pStyle w:val="ULABExamHeader"/>
            </w:pPr>
          </w:p>
        </w:tc>
        <w:tc>
          <w:tcPr>
            <w:tcW w:w="1566" w:type="dxa"/>
          </w:tcPr>
          <w:p w14:paraId="6C3B3DE6" w14:textId="77777777" w:rsidR="00A67B54" w:rsidRDefault="00A67B54" w:rsidP="00D725EF">
            <w:pPr>
              <w:pStyle w:val="ULABExamHeader"/>
              <w:rPr>
                <w:noProof/>
              </w:rPr>
            </w:pPr>
          </w:p>
        </w:tc>
      </w:tr>
      <w:tr w:rsidR="00A67B54" w14:paraId="419CC7C7" w14:textId="77777777" w:rsidTr="00E4121E">
        <w:tc>
          <w:tcPr>
            <w:tcW w:w="2410" w:type="dxa"/>
            <w:gridSpan w:val="3"/>
          </w:tcPr>
          <w:p w14:paraId="2441910F" w14:textId="6A891680" w:rsidR="00A67B54" w:rsidRPr="0018199A" w:rsidRDefault="00E75EE9" w:rsidP="00592E9E">
            <w:pPr>
              <w:pStyle w:val="ULABExamHeader"/>
              <w:jc w:val="both"/>
              <w:rPr>
                <w:sz w:val="22"/>
                <w:szCs w:val="18"/>
              </w:rPr>
            </w:pPr>
            <w:r>
              <w:rPr>
                <w:noProof/>
              </w:rPr>
              <w:drawing>
                <wp:inline distT="0" distB="0" distL="0" distR="0" wp14:anchorId="28312BE1" wp14:editId="016D287D">
                  <wp:extent cx="1162050" cy="1457325"/>
                  <wp:effectExtent l="0" t="0" r="0" b="9525"/>
                  <wp:docPr id="1135" name="Picture 2">
                    <a:extLst xmlns:a="http://schemas.openxmlformats.org/drawingml/2006/main">
                      <a:ext uri="{FF2B5EF4-FFF2-40B4-BE49-F238E27FC236}">
                        <a16:creationId xmlns:a16="http://schemas.microsoft.com/office/drawing/2014/main" id="{78EB5C99-88C0-4AE5-ABF8-806C63E730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 name="Picture 2">
                            <a:extLst>
                              <a:ext uri="{FF2B5EF4-FFF2-40B4-BE49-F238E27FC236}">
                                <a16:creationId xmlns:a16="http://schemas.microsoft.com/office/drawing/2014/main" id="{78EB5C99-88C0-4AE5-ABF8-806C63E730DF}"/>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2050" cy="1457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c>
        <w:tc>
          <w:tcPr>
            <w:tcW w:w="5040" w:type="dxa"/>
          </w:tcPr>
          <w:p w14:paraId="0266AFD0" w14:textId="77777777" w:rsidR="00A67B54" w:rsidRDefault="00A67B54" w:rsidP="00D725EF">
            <w:pPr>
              <w:pStyle w:val="ULABExamHeader"/>
            </w:pPr>
          </w:p>
        </w:tc>
        <w:tc>
          <w:tcPr>
            <w:tcW w:w="1566" w:type="dxa"/>
          </w:tcPr>
          <w:p w14:paraId="38737D5A" w14:textId="77777777" w:rsidR="00A67B54" w:rsidRDefault="00A67B54" w:rsidP="00D725EF">
            <w:pPr>
              <w:pStyle w:val="ULABExamHeader"/>
              <w:rPr>
                <w:noProof/>
              </w:rPr>
            </w:pPr>
          </w:p>
        </w:tc>
      </w:tr>
      <w:tr w:rsidR="0097577C" w14:paraId="2B630F4F" w14:textId="77777777" w:rsidTr="00E4121E">
        <w:tc>
          <w:tcPr>
            <w:tcW w:w="2410" w:type="dxa"/>
            <w:gridSpan w:val="3"/>
          </w:tcPr>
          <w:p w14:paraId="3732A8A6" w14:textId="77777777" w:rsidR="0097577C" w:rsidRPr="0018199A" w:rsidRDefault="0097577C" w:rsidP="00592E9E">
            <w:pPr>
              <w:pStyle w:val="ULABExamHeader"/>
              <w:jc w:val="both"/>
              <w:rPr>
                <w:sz w:val="22"/>
                <w:szCs w:val="18"/>
              </w:rPr>
            </w:pPr>
          </w:p>
        </w:tc>
        <w:tc>
          <w:tcPr>
            <w:tcW w:w="5040" w:type="dxa"/>
          </w:tcPr>
          <w:p w14:paraId="2D7CB170" w14:textId="77777777" w:rsidR="0097577C" w:rsidRDefault="0097577C" w:rsidP="00D725EF">
            <w:pPr>
              <w:pStyle w:val="ULABExamHeader"/>
            </w:pPr>
          </w:p>
        </w:tc>
        <w:tc>
          <w:tcPr>
            <w:tcW w:w="1566" w:type="dxa"/>
          </w:tcPr>
          <w:p w14:paraId="23AFD3F4" w14:textId="77777777" w:rsidR="0097577C" w:rsidRDefault="0097577C" w:rsidP="00D725EF">
            <w:pPr>
              <w:pStyle w:val="ULABExamHeader"/>
              <w:rPr>
                <w:noProof/>
              </w:rPr>
            </w:pPr>
          </w:p>
        </w:tc>
      </w:tr>
      <w:tr w:rsidR="0097577C" w14:paraId="6E7B4AED" w14:textId="77777777" w:rsidTr="00E4121E">
        <w:tc>
          <w:tcPr>
            <w:tcW w:w="2410" w:type="dxa"/>
            <w:gridSpan w:val="3"/>
          </w:tcPr>
          <w:p w14:paraId="68093F42" w14:textId="45CCA935" w:rsidR="0097577C" w:rsidRDefault="0097577C" w:rsidP="00E75EE9">
            <w:pPr>
              <w:pStyle w:val="ULABExamHeader"/>
              <w:pBdr>
                <w:bottom w:val="single" w:sz="12" w:space="1" w:color="auto"/>
              </w:pBdr>
              <w:jc w:val="left"/>
              <w:rPr>
                <w:sz w:val="22"/>
                <w:szCs w:val="18"/>
              </w:rPr>
            </w:pPr>
          </w:p>
          <w:p w14:paraId="1CE5AB7E" w14:textId="2D08BDC3" w:rsidR="0097577C" w:rsidRPr="0018199A" w:rsidRDefault="0097577C" w:rsidP="0097577C">
            <w:pPr>
              <w:pStyle w:val="ULABExamHeader"/>
              <w:rPr>
                <w:sz w:val="22"/>
                <w:szCs w:val="18"/>
              </w:rPr>
            </w:pPr>
            <w:r>
              <w:rPr>
                <w:sz w:val="22"/>
                <w:szCs w:val="18"/>
              </w:rPr>
              <w:t>Signature of the Examiner</w:t>
            </w:r>
          </w:p>
        </w:tc>
        <w:tc>
          <w:tcPr>
            <w:tcW w:w="5040" w:type="dxa"/>
          </w:tcPr>
          <w:p w14:paraId="31F0C376" w14:textId="77777777" w:rsidR="0097577C" w:rsidRDefault="0097577C" w:rsidP="00D725EF">
            <w:pPr>
              <w:pStyle w:val="ULABExamHeader"/>
            </w:pPr>
          </w:p>
        </w:tc>
        <w:tc>
          <w:tcPr>
            <w:tcW w:w="1566" w:type="dxa"/>
          </w:tcPr>
          <w:p w14:paraId="7C8752AA" w14:textId="77777777" w:rsidR="0097577C" w:rsidRDefault="0097577C" w:rsidP="00D725EF">
            <w:pPr>
              <w:pStyle w:val="ULABExamHeader"/>
              <w:rPr>
                <w:noProof/>
              </w:rPr>
            </w:pPr>
          </w:p>
        </w:tc>
      </w:tr>
    </w:tbl>
    <w:p w14:paraId="002ED31A" w14:textId="47766163" w:rsidR="00505041" w:rsidRDefault="00505041" w:rsidP="00D725EF">
      <w:pPr>
        <w:pStyle w:val="ULABExamHeader"/>
      </w:pPr>
    </w:p>
    <w:p w14:paraId="4C015122" w14:textId="45D32136" w:rsidR="00FB394E" w:rsidRDefault="00FB394E">
      <w:r>
        <w:br w:type="page"/>
      </w:r>
    </w:p>
    <w:p w14:paraId="7DEE4719" w14:textId="77777777" w:rsidR="00A3159E" w:rsidRDefault="00A3159E" w:rsidP="00A3159E">
      <w:pPr>
        <w:rPr>
          <w:sz w:val="28"/>
          <w:szCs w:val="28"/>
        </w:rPr>
      </w:pPr>
      <w:r>
        <w:rPr>
          <w:sz w:val="28"/>
          <w:szCs w:val="28"/>
        </w:rPr>
        <w:lastRenderedPageBreak/>
        <w:t xml:space="preserve">Answer the question </w:t>
      </w:r>
      <w:proofErr w:type="gramStart"/>
      <w:r>
        <w:rPr>
          <w:sz w:val="28"/>
          <w:szCs w:val="28"/>
        </w:rPr>
        <w:t>NO :</w:t>
      </w:r>
      <w:proofErr w:type="gramEnd"/>
      <w:r>
        <w:rPr>
          <w:sz w:val="28"/>
          <w:szCs w:val="28"/>
        </w:rPr>
        <w:t xml:space="preserve"> 01 : </w:t>
      </w:r>
    </w:p>
    <w:p w14:paraId="392A78E7" w14:textId="77777777" w:rsidR="00A3159E" w:rsidRDefault="00A3159E" w:rsidP="00A3159E">
      <w:pPr>
        <w:rPr>
          <w:sz w:val="24"/>
          <w:szCs w:val="24"/>
        </w:rPr>
      </w:pPr>
      <w:r>
        <w:rPr>
          <w:sz w:val="24"/>
          <w:szCs w:val="24"/>
        </w:rPr>
        <w:t xml:space="preserve">The application of computer in </w:t>
      </w:r>
      <w:proofErr w:type="gramStart"/>
      <w:r>
        <w:rPr>
          <w:sz w:val="24"/>
          <w:szCs w:val="24"/>
        </w:rPr>
        <w:t>communication :</w:t>
      </w:r>
      <w:proofErr w:type="gramEnd"/>
      <w:r>
        <w:rPr>
          <w:sz w:val="24"/>
          <w:szCs w:val="24"/>
        </w:rPr>
        <w:t xml:space="preserve"> </w:t>
      </w:r>
    </w:p>
    <w:p w14:paraId="2D6D0245" w14:textId="77777777" w:rsidR="00A3159E" w:rsidRDefault="00A3159E" w:rsidP="00A3159E">
      <w:pPr>
        <w:rPr>
          <w:sz w:val="24"/>
          <w:szCs w:val="24"/>
        </w:rPr>
      </w:pPr>
      <w:r>
        <w:rPr>
          <w:sz w:val="24"/>
          <w:szCs w:val="24"/>
        </w:rPr>
        <w:t xml:space="preserve">The application of computer in communication is </w:t>
      </w:r>
      <w:proofErr w:type="gramStart"/>
      <w:r>
        <w:rPr>
          <w:sz w:val="24"/>
          <w:szCs w:val="24"/>
        </w:rPr>
        <w:t>innumerable .</w:t>
      </w:r>
      <w:proofErr w:type="gramEnd"/>
      <w:r>
        <w:rPr>
          <w:sz w:val="24"/>
          <w:szCs w:val="24"/>
        </w:rPr>
        <w:t xml:space="preserve"> The whole world is connected through </w:t>
      </w:r>
      <w:proofErr w:type="gramStart"/>
      <w:r>
        <w:rPr>
          <w:sz w:val="24"/>
          <w:szCs w:val="24"/>
        </w:rPr>
        <w:t>computer .</w:t>
      </w:r>
      <w:proofErr w:type="gramEnd"/>
      <w:r>
        <w:rPr>
          <w:sz w:val="24"/>
          <w:szCs w:val="24"/>
        </w:rPr>
        <w:t xml:space="preserve"> It has opened the door of a new era in the communication sector. Email is the first invention. Later on chatting and </w:t>
      </w:r>
      <w:proofErr w:type="gramStart"/>
      <w:r>
        <w:rPr>
          <w:sz w:val="24"/>
          <w:szCs w:val="24"/>
        </w:rPr>
        <w:t>video  conferencing</w:t>
      </w:r>
      <w:proofErr w:type="gramEnd"/>
      <w:r>
        <w:rPr>
          <w:sz w:val="24"/>
          <w:szCs w:val="24"/>
        </w:rPr>
        <w:t xml:space="preserve"> through multiple apps have gained popularity. There </w:t>
      </w:r>
      <w:proofErr w:type="gramStart"/>
      <w:r>
        <w:rPr>
          <w:sz w:val="24"/>
          <w:szCs w:val="24"/>
        </w:rPr>
        <w:t>are  various</w:t>
      </w:r>
      <w:proofErr w:type="gramEnd"/>
      <w:r>
        <w:rPr>
          <w:sz w:val="24"/>
          <w:szCs w:val="24"/>
        </w:rPr>
        <w:t xml:space="preserve"> types of social media sight like face book, twitter snapchat Instagram etc which are all used and controlled through computer. Now a days social influencing and blogging are attracting the young </w:t>
      </w:r>
      <w:proofErr w:type="gramStart"/>
      <w:r>
        <w:rPr>
          <w:sz w:val="24"/>
          <w:szCs w:val="24"/>
        </w:rPr>
        <w:t>generation .</w:t>
      </w:r>
      <w:proofErr w:type="gramEnd"/>
      <w:r>
        <w:rPr>
          <w:sz w:val="24"/>
          <w:szCs w:val="24"/>
        </w:rPr>
        <w:t xml:space="preserve"> They can share their </w:t>
      </w:r>
      <w:proofErr w:type="gramStart"/>
      <w:r>
        <w:rPr>
          <w:sz w:val="24"/>
          <w:szCs w:val="24"/>
        </w:rPr>
        <w:t>thinking ,</w:t>
      </w:r>
      <w:proofErr w:type="gramEnd"/>
      <w:r>
        <w:rPr>
          <w:sz w:val="24"/>
          <w:szCs w:val="24"/>
        </w:rPr>
        <w:t xml:space="preserve"> ideas, in blog sites using computer. Most of the people choose their career in </w:t>
      </w:r>
      <w:proofErr w:type="spellStart"/>
      <w:proofErr w:type="gramStart"/>
      <w:r>
        <w:rPr>
          <w:sz w:val="24"/>
          <w:szCs w:val="24"/>
        </w:rPr>
        <w:t>youtube</w:t>
      </w:r>
      <w:proofErr w:type="spellEnd"/>
      <w:r>
        <w:rPr>
          <w:sz w:val="24"/>
          <w:szCs w:val="24"/>
        </w:rPr>
        <w:t xml:space="preserve"> .</w:t>
      </w:r>
      <w:proofErr w:type="gramEnd"/>
      <w:r>
        <w:rPr>
          <w:sz w:val="24"/>
          <w:szCs w:val="24"/>
        </w:rPr>
        <w:t xml:space="preserve"> </w:t>
      </w:r>
      <w:proofErr w:type="spellStart"/>
      <w:r>
        <w:rPr>
          <w:sz w:val="24"/>
          <w:szCs w:val="24"/>
        </w:rPr>
        <w:t>Youtube</w:t>
      </w:r>
      <w:proofErr w:type="spellEnd"/>
      <w:r>
        <w:rPr>
          <w:sz w:val="24"/>
          <w:szCs w:val="24"/>
        </w:rPr>
        <w:t xml:space="preserve"> is the storehouse of knowledge and news all over the world. Most of the </w:t>
      </w:r>
      <w:proofErr w:type="gramStart"/>
      <w:r>
        <w:rPr>
          <w:sz w:val="24"/>
          <w:szCs w:val="24"/>
        </w:rPr>
        <w:t>news  channels</w:t>
      </w:r>
      <w:proofErr w:type="gramEnd"/>
      <w:r>
        <w:rPr>
          <w:sz w:val="24"/>
          <w:szCs w:val="24"/>
        </w:rPr>
        <w:t xml:space="preserve"> cover their live program in </w:t>
      </w:r>
      <w:proofErr w:type="spellStart"/>
      <w:r>
        <w:rPr>
          <w:sz w:val="24"/>
          <w:szCs w:val="24"/>
        </w:rPr>
        <w:t>youtube</w:t>
      </w:r>
      <w:proofErr w:type="spellEnd"/>
      <w:r>
        <w:rPr>
          <w:sz w:val="24"/>
          <w:szCs w:val="24"/>
        </w:rPr>
        <w:t xml:space="preserve">. </w:t>
      </w:r>
    </w:p>
    <w:p w14:paraId="49FCEE6D" w14:textId="77777777" w:rsidR="00A3159E" w:rsidRDefault="00A3159E" w:rsidP="00A3159E">
      <w:pPr>
        <w:rPr>
          <w:sz w:val="24"/>
          <w:szCs w:val="24"/>
        </w:rPr>
      </w:pPr>
      <w:r>
        <w:rPr>
          <w:sz w:val="24"/>
          <w:szCs w:val="24"/>
        </w:rPr>
        <w:t xml:space="preserve">Application of computer in </w:t>
      </w:r>
      <w:proofErr w:type="gramStart"/>
      <w:r>
        <w:rPr>
          <w:sz w:val="24"/>
          <w:szCs w:val="24"/>
        </w:rPr>
        <w:t>military :</w:t>
      </w:r>
      <w:proofErr w:type="gramEnd"/>
      <w:r>
        <w:rPr>
          <w:sz w:val="24"/>
          <w:szCs w:val="24"/>
        </w:rPr>
        <w:t xml:space="preserve"> </w:t>
      </w:r>
    </w:p>
    <w:p w14:paraId="0753B1E1" w14:textId="77777777" w:rsidR="00A3159E" w:rsidRDefault="00A3159E" w:rsidP="00A3159E">
      <w:pPr>
        <w:rPr>
          <w:sz w:val="24"/>
          <w:szCs w:val="24"/>
        </w:rPr>
      </w:pPr>
      <w:r>
        <w:rPr>
          <w:sz w:val="24"/>
          <w:szCs w:val="24"/>
        </w:rPr>
        <w:t xml:space="preserve">Computer also deals with the military </w:t>
      </w:r>
      <w:proofErr w:type="gramStart"/>
      <w:r>
        <w:rPr>
          <w:sz w:val="24"/>
          <w:szCs w:val="24"/>
        </w:rPr>
        <w:t>activities .</w:t>
      </w:r>
      <w:proofErr w:type="gramEnd"/>
      <w:r>
        <w:rPr>
          <w:sz w:val="24"/>
          <w:szCs w:val="24"/>
        </w:rPr>
        <w:t xml:space="preserve"> It’s very essential in </w:t>
      </w:r>
      <w:proofErr w:type="gramStart"/>
      <w:r>
        <w:rPr>
          <w:sz w:val="24"/>
          <w:szCs w:val="24"/>
        </w:rPr>
        <w:t>designing  and</w:t>
      </w:r>
      <w:proofErr w:type="gramEnd"/>
      <w:r>
        <w:rPr>
          <w:sz w:val="24"/>
          <w:szCs w:val="24"/>
        </w:rPr>
        <w:t xml:space="preserve"> controlling the nuclear weapons like missile . It’s important to maintain different frequencies to ensure the security of the </w:t>
      </w:r>
      <w:proofErr w:type="spellStart"/>
      <w:proofErr w:type="gramStart"/>
      <w:r>
        <w:rPr>
          <w:sz w:val="24"/>
          <w:szCs w:val="24"/>
        </w:rPr>
        <w:t>batelion</w:t>
      </w:r>
      <w:proofErr w:type="spellEnd"/>
      <w:r>
        <w:rPr>
          <w:sz w:val="24"/>
          <w:szCs w:val="24"/>
        </w:rPr>
        <w:t xml:space="preserve"> .</w:t>
      </w:r>
      <w:proofErr w:type="gramEnd"/>
      <w:r>
        <w:rPr>
          <w:sz w:val="24"/>
          <w:szCs w:val="24"/>
        </w:rPr>
        <w:t xml:space="preserve"> It also helps to maintain the communication between the soldiers at the time of fighting. It also helps a team </w:t>
      </w:r>
      <w:proofErr w:type="gramStart"/>
      <w:r>
        <w:rPr>
          <w:sz w:val="24"/>
          <w:szCs w:val="24"/>
        </w:rPr>
        <w:t>head  or</w:t>
      </w:r>
      <w:proofErr w:type="gramEnd"/>
      <w:r>
        <w:rPr>
          <w:sz w:val="24"/>
          <w:szCs w:val="24"/>
        </w:rPr>
        <w:t xml:space="preserve"> a </w:t>
      </w:r>
      <w:proofErr w:type="spellStart"/>
      <w:r>
        <w:rPr>
          <w:sz w:val="24"/>
          <w:szCs w:val="24"/>
        </w:rPr>
        <w:t>squardrent</w:t>
      </w:r>
      <w:proofErr w:type="spellEnd"/>
      <w:r>
        <w:rPr>
          <w:sz w:val="24"/>
          <w:szCs w:val="24"/>
        </w:rPr>
        <w:t xml:space="preserve">  leader to contact and give all the information  correctly through communication. It is also used to detect the enemy and make effective plans to bit </w:t>
      </w:r>
      <w:proofErr w:type="gramStart"/>
      <w:r>
        <w:rPr>
          <w:sz w:val="24"/>
          <w:szCs w:val="24"/>
        </w:rPr>
        <w:t>them .</w:t>
      </w:r>
      <w:proofErr w:type="gramEnd"/>
      <w:r>
        <w:rPr>
          <w:sz w:val="24"/>
          <w:szCs w:val="24"/>
        </w:rPr>
        <w:t xml:space="preserve"> It is very important to control smart weapons like radar and </w:t>
      </w:r>
      <w:proofErr w:type="gramStart"/>
      <w:r>
        <w:rPr>
          <w:sz w:val="24"/>
          <w:szCs w:val="24"/>
        </w:rPr>
        <w:t>satellite .</w:t>
      </w:r>
      <w:proofErr w:type="gramEnd"/>
      <w:r>
        <w:rPr>
          <w:sz w:val="24"/>
          <w:szCs w:val="24"/>
        </w:rPr>
        <w:t xml:space="preserve"> Now a days computer is very important in communication and also as well as military </w:t>
      </w:r>
      <w:proofErr w:type="gramStart"/>
      <w:r>
        <w:rPr>
          <w:sz w:val="24"/>
          <w:szCs w:val="24"/>
        </w:rPr>
        <w:t>sector .</w:t>
      </w:r>
      <w:proofErr w:type="gramEnd"/>
      <w:r>
        <w:rPr>
          <w:sz w:val="24"/>
          <w:szCs w:val="24"/>
        </w:rPr>
        <w:t xml:space="preserve"> </w:t>
      </w:r>
    </w:p>
    <w:p w14:paraId="30DBB5E4" w14:textId="77777777" w:rsidR="00A3159E" w:rsidRDefault="00A3159E" w:rsidP="00A3159E">
      <w:pPr>
        <w:rPr>
          <w:sz w:val="24"/>
          <w:szCs w:val="24"/>
        </w:rPr>
      </w:pPr>
    </w:p>
    <w:p w14:paraId="77DDCBA9" w14:textId="77777777" w:rsidR="00A3159E" w:rsidRDefault="00A3159E" w:rsidP="00A3159E">
      <w:pPr>
        <w:rPr>
          <w:sz w:val="28"/>
          <w:szCs w:val="28"/>
        </w:rPr>
      </w:pPr>
      <w:r>
        <w:rPr>
          <w:sz w:val="28"/>
          <w:szCs w:val="28"/>
        </w:rPr>
        <w:t xml:space="preserve">Answer the </w:t>
      </w:r>
      <w:proofErr w:type="gramStart"/>
      <w:r>
        <w:rPr>
          <w:sz w:val="28"/>
          <w:szCs w:val="28"/>
        </w:rPr>
        <w:t>question  no</w:t>
      </w:r>
      <w:proofErr w:type="gramEnd"/>
      <w:r>
        <w:rPr>
          <w:sz w:val="28"/>
          <w:szCs w:val="28"/>
        </w:rPr>
        <w:t xml:space="preserve"> : 02 </w:t>
      </w:r>
    </w:p>
    <w:p w14:paraId="12DAF873" w14:textId="77777777" w:rsidR="00A3159E" w:rsidRDefault="00A3159E" w:rsidP="00A3159E">
      <w:pPr>
        <w:rPr>
          <w:sz w:val="24"/>
          <w:szCs w:val="24"/>
        </w:rPr>
      </w:pPr>
      <w:proofErr w:type="gramStart"/>
      <w:r>
        <w:rPr>
          <w:sz w:val="24"/>
          <w:szCs w:val="24"/>
        </w:rPr>
        <w:t>Abacus :</w:t>
      </w:r>
      <w:proofErr w:type="gramEnd"/>
      <w:r>
        <w:rPr>
          <w:sz w:val="24"/>
          <w:szCs w:val="24"/>
        </w:rPr>
        <w:t xml:space="preserve"> An abacus is an instrument which was mainly used for calculating the numbers . It’s a manual aid of calculating that consists of beads or disks that can be moved up and down on a series of sticks and string in a wooden </w:t>
      </w:r>
      <w:proofErr w:type="gramStart"/>
      <w:r>
        <w:rPr>
          <w:sz w:val="24"/>
          <w:szCs w:val="24"/>
        </w:rPr>
        <w:t>frame .</w:t>
      </w:r>
      <w:proofErr w:type="gramEnd"/>
      <w:r>
        <w:rPr>
          <w:sz w:val="24"/>
          <w:szCs w:val="24"/>
        </w:rPr>
        <w:t xml:space="preserve"> It </w:t>
      </w:r>
      <w:proofErr w:type="gramStart"/>
      <w:r>
        <w:rPr>
          <w:sz w:val="24"/>
          <w:szCs w:val="24"/>
        </w:rPr>
        <w:t>doesn’t  calculate</w:t>
      </w:r>
      <w:proofErr w:type="gramEnd"/>
      <w:r>
        <w:rPr>
          <w:sz w:val="24"/>
          <w:szCs w:val="24"/>
        </w:rPr>
        <w:t xml:space="preserve"> itself .  </w:t>
      </w:r>
      <w:proofErr w:type="gramStart"/>
      <w:r>
        <w:rPr>
          <w:sz w:val="24"/>
          <w:szCs w:val="24"/>
        </w:rPr>
        <w:t>It’s  simply</w:t>
      </w:r>
      <w:proofErr w:type="gramEnd"/>
      <w:r>
        <w:rPr>
          <w:sz w:val="24"/>
          <w:szCs w:val="24"/>
        </w:rPr>
        <w:t xml:space="preserve"> a device for helping a human being to calculate by remembering what has been counted .  It showed the path of inventing </w:t>
      </w:r>
      <w:proofErr w:type="gramStart"/>
      <w:r>
        <w:rPr>
          <w:sz w:val="24"/>
          <w:szCs w:val="24"/>
        </w:rPr>
        <w:t>computer .</w:t>
      </w:r>
      <w:proofErr w:type="gramEnd"/>
      <w:r>
        <w:rPr>
          <w:sz w:val="24"/>
          <w:szCs w:val="24"/>
        </w:rPr>
        <w:t xml:space="preserve">  The abacus in still used in China and </w:t>
      </w:r>
      <w:proofErr w:type="gramStart"/>
      <w:r>
        <w:rPr>
          <w:sz w:val="24"/>
          <w:szCs w:val="24"/>
        </w:rPr>
        <w:t>Japan .</w:t>
      </w:r>
      <w:proofErr w:type="gramEnd"/>
    </w:p>
    <w:p w14:paraId="757A1689" w14:textId="77777777" w:rsidR="00A3159E" w:rsidRDefault="00A3159E" w:rsidP="00A3159E">
      <w:pPr>
        <w:rPr>
          <w:sz w:val="24"/>
          <w:szCs w:val="24"/>
        </w:rPr>
      </w:pPr>
      <w:r>
        <w:rPr>
          <w:sz w:val="24"/>
          <w:szCs w:val="24"/>
        </w:rPr>
        <w:t xml:space="preserve">The Altair is a </w:t>
      </w:r>
      <w:proofErr w:type="spellStart"/>
      <w:r>
        <w:rPr>
          <w:sz w:val="24"/>
          <w:szCs w:val="24"/>
        </w:rPr>
        <w:t>micro computer</w:t>
      </w:r>
      <w:proofErr w:type="spellEnd"/>
      <w:r>
        <w:rPr>
          <w:sz w:val="24"/>
          <w:szCs w:val="24"/>
        </w:rPr>
        <w:t xml:space="preserve"> designed in 1974 by MITS and based on the intel 8800 </w:t>
      </w:r>
      <w:proofErr w:type="gramStart"/>
      <w:r>
        <w:rPr>
          <w:sz w:val="24"/>
          <w:szCs w:val="24"/>
        </w:rPr>
        <w:t>CPU .</w:t>
      </w:r>
      <w:proofErr w:type="gramEnd"/>
      <w:r>
        <w:rPr>
          <w:sz w:val="24"/>
          <w:szCs w:val="24"/>
        </w:rPr>
        <w:t xml:space="preserve"> It had huge impact on people and also on computers. It gave ideas to make better and advance </w:t>
      </w:r>
      <w:proofErr w:type="gramStart"/>
      <w:r>
        <w:rPr>
          <w:sz w:val="24"/>
          <w:szCs w:val="24"/>
        </w:rPr>
        <w:t>computer .</w:t>
      </w:r>
      <w:proofErr w:type="gramEnd"/>
      <w:r>
        <w:rPr>
          <w:sz w:val="24"/>
          <w:szCs w:val="24"/>
        </w:rPr>
        <w:t xml:space="preserve"> The Altair 8800 also was responsible </w:t>
      </w:r>
      <w:proofErr w:type="gramStart"/>
      <w:r>
        <w:rPr>
          <w:sz w:val="24"/>
          <w:szCs w:val="24"/>
        </w:rPr>
        <w:t>for  the</w:t>
      </w:r>
      <w:proofErr w:type="gramEnd"/>
      <w:r>
        <w:rPr>
          <w:sz w:val="24"/>
          <w:szCs w:val="24"/>
        </w:rPr>
        <w:t xml:space="preserve"> rise of Microsoft as an industry giant . The Macintosh was the first widely sold personal computer </w:t>
      </w:r>
      <w:proofErr w:type="gramStart"/>
      <w:r>
        <w:rPr>
          <w:sz w:val="24"/>
          <w:szCs w:val="24"/>
        </w:rPr>
        <w:t>designed ,</w:t>
      </w:r>
      <w:proofErr w:type="gramEnd"/>
      <w:r>
        <w:rPr>
          <w:sz w:val="24"/>
          <w:szCs w:val="24"/>
        </w:rPr>
        <w:t xml:space="preserve"> manufactured  and sold by Apple Inc. since January 1984. Macintosh was the first computer with a graphical user face and a </w:t>
      </w:r>
      <w:proofErr w:type="gramStart"/>
      <w:r>
        <w:rPr>
          <w:sz w:val="24"/>
          <w:szCs w:val="24"/>
        </w:rPr>
        <w:t>mouse .</w:t>
      </w:r>
      <w:proofErr w:type="gramEnd"/>
      <w:r>
        <w:rPr>
          <w:sz w:val="24"/>
          <w:szCs w:val="24"/>
        </w:rPr>
        <w:t xml:space="preserve"> </w:t>
      </w:r>
    </w:p>
    <w:p w14:paraId="67BF7FE7" w14:textId="77777777" w:rsidR="00A3159E" w:rsidRDefault="00A3159E" w:rsidP="00A3159E">
      <w:pPr>
        <w:rPr>
          <w:sz w:val="24"/>
          <w:szCs w:val="24"/>
        </w:rPr>
      </w:pPr>
      <w:r>
        <w:rPr>
          <w:sz w:val="24"/>
          <w:szCs w:val="24"/>
        </w:rPr>
        <w:t xml:space="preserve">The Altair was nothing like a computer today. It was only able to use tape for storage and computer users were able to flip switches on the </w:t>
      </w:r>
      <w:proofErr w:type="gramStart"/>
      <w:r>
        <w:rPr>
          <w:sz w:val="24"/>
          <w:szCs w:val="24"/>
        </w:rPr>
        <w:t>panels ,</w:t>
      </w:r>
      <w:proofErr w:type="gramEnd"/>
      <w:r>
        <w:rPr>
          <w:sz w:val="24"/>
          <w:szCs w:val="24"/>
        </w:rPr>
        <w:t xml:space="preserve"> writing their own programs in machine language . It was designed like an expandable system plus it had no key board. </w:t>
      </w:r>
    </w:p>
    <w:p w14:paraId="389A9DC1" w14:textId="77777777" w:rsidR="00A3159E" w:rsidRDefault="00A3159E" w:rsidP="00A3159E">
      <w:pPr>
        <w:rPr>
          <w:sz w:val="24"/>
          <w:szCs w:val="24"/>
        </w:rPr>
      </w:pPr>
      <w:r>
        <w:rPr>
          <w:sz w:val="24"/>
          <w:szCs w:val="24"/>
        </w:rPr>
        <w:t xml:space="preserve">If we give attention to the changing point of them we can </w:t>
      </w:r>
      <w:proofErr w:type="gramStart"/>
      <w:r>
        <w:rPr>
          <w:sz w:val="24"/>
          <w:szCs w:val="24"/>
        </w:rPr>
        <w:t>see ,</w:t>
      </w:r>
      <w:proofErr w:type="gramEnd"/>
    </w:p>
    <w:p w14:paraId="1EA2D0FA" w14:textId="77777777" w:rsidR="00A3159E" w:rsidRDefault="00A3159E" w:rsidP="00A3159E">
      <w:pPr>
        <w:rPr>
          <w:sz w:val="24"/>
          <w:szCs w:val="24"/>
        </w:rPr>
      </w:pPr>
      <w:proofErr w:type="gramStart"/>
      <w:r>
        <w:rPr>
          <w:sz w:val="24"/>
          <w:szCs w:val="24"/>
        </w:rPr>
        <w:lastRenderedPageBreak/>
        <w:t>Mouse :</w:t>
      </w:r>
      <w:proofErr w:type="gramEnd"/>
      <w:r>
        <w:rPr>
          <w:sz w:val="24"/>
          <w:szCs w:val="24"/>
        </w:rPr>
        <w:t xml:space="preserve"> Macintosh introduced the mouse first in the history of computer technology . It was a grand breaking invention which has made it very easy for the users to do works in </w:t>
      </w:r>
      <w:proofErr w:type="gramStart"/>
      <w:r>
        <w:rPr>
          <w:sz w:val="24"/>
          <w:szCs w:val="24"/>
        </w:rPr>
        <w:t>computer .</w:t>
      </w:r>
      <w:proofErr w:type="gramEnd"/>
    </w:p>
    <w:p w14:paraId="6737D4D2" w14:textId="77777777" w:rsidR="00A3159E" w:rsidRDefault="00A3159E" w:rsidP="00A3159E">
      <w:pPr>
        <w:rPr>
          <w:sz w:val="24"/>
          <w:szCs w:val="24"/>
        </w:rPr>
      </w:pPr>
      <w:r>
        <w:rPr>
          <w:sz w:val="24"/>
          <w:szCs w:val="24"/>
        </w:rPr>
        <w:t>Personal computer (PC</w:t>
      </w:r>
      <w:proofErr w:type="gramStart"/>
      <w:r>
        <w:rPr>
          <w:sz w:val="24"/>
          <w:szCs w:val="24"/>
        </w:rPr>
        <w:t>) :</w:t>
      </w:r>
      <w:proofErr w:type="gramEnd"/>
      <w:r>
        <w:rPr>
          <w:sz w:val="24"/>
          <w:szCs w:val="24"/>
        </w:rPr>
        <w:t xml:space="preserve"> The Altair 8800 and  Macintosh revolutionized the computing world by allowing common people to have their own personal computer to use. </w:t>
      </w:r>
    </w:p>
    <w:p w14:paraId="63EC597F" w14:textId="77777777" w:rsidR="00A3159E" w:rsidRDefault="00A3159E" w:rsidP="00A3159E">
      <w:pPr>
        <w:rPr>
          <w:sz w:val="24"/>
          <w:szCs w:val="24"/>
        </w:rPr>
      </w:pPr>
      <w:r>
        <w:rPr>
          <w:sz w:val="24"/>
          <w:szCs w:val="24"/>
        </w:rPr>
        <w:t xml:space="preserve">Macintosh introduced graphical user interface to mass people which is a using item such as </w:t>
      </w:r>
      <w:proofErr w:type="gramStart"/>
      <w:r>
        <w:rPr>
          <w:sz w:val="24"/>
          <w:szCs w:val="24"/>
        </w:rPr>
        <w:t>windows ,</w:t>
      </w:r>
      <w:proofErr w:type="gramEnd"/>
      <w:r>
        <w:rPr>
          <w:sz w:val="24"/>
          <w:szCs w:val="24"/>
        </w:rPr>
        <w:t xml:space="preserve"> icons and menus , used by most modern operating systems.  </w:t>
      </w:r>
    </w:p>
    <w:p w14:paraId="7D325BD6" w14:textId="77777777" w:rsidR="00A3159E" w:rsidRDefault="00A3159E" w:rsidP="00A3159E">
      <w:pPr>
        <w:rPr>
          <w:sz w:val="24"/>
          <w:szCs w:val="24"/>
        </w:rPr>
      </w:pPr>
    </w:p>
    <w:p w14:paraId="0FFA26DE" w14:textId="77777777" w:rsidR="00A3159E" w:rsidRDefault="00A3159E" w:rsidP="00A3159E">
      <w:pPr>
        <w:rPr>
          <w:sz w:val="28"/>
          <w:szCs w:val="28"/>
        </w:rPr>
      </w:pPr>
      <w:r>
        <w:rPr>
          <w:sz w:val="28"/>
          <w:szCs w:val="28"/>
        </w:rPr>
        <w:t xml:space="preserve">Answer the question </w:t>
      </w:r>
      <w:proofErr w:type="gramStart"/>
      <w:r>
        <w:rPr>
          <w:sz w:val="28"/>
          <w:szCs w:val="28"/>
        </w:rPr>
        <w:t>no :</w:t>
      </w:r>
      <w:proofErr w:type="gramEnd"/>
      <w:r>
        <w:rPr>
          <w:sz w:val="28"/>
          <w:szCs w:val="28"/>
        </w:rPr>
        <w:t xml:space="preserve"> 05:</w:t>
      </w:r>
    </w:p>
    <w:p w14:paraId="0AB1CB86" w14:textId="77777777" w:rsidR="00A3159E" w:rsidRDefault="00A3159E" w:rsidP="00A3159E">
      <w:pPr>
        <w:rPr>
          <w:sz w:val="24"/>
          <w:szCs w:val="24"/>
        </w:rPr>
      </w:pPr>
      <w:proofErr w:type="gramStart"/>
      <w:r>
        <w:rPr>
          <w:sz w:val="24"/>
          <w:szCs w:val="24"/>
        </w:rPr>
        <w:t>Ergonomics :</w:t>
      </w:r>
      <w:proofErr w:type="gramEnd"/>
      <w:r>
        <w:rPr>
          <w:sz w:val="24"/>
          <w:szCs w:val="24"/>
        </w:rPr>
        <w:t xml:space="preserve"> Computer ergonomics is the practice of fittings to set up of the computers and workspace to fit the users and the users works need in order to minimize physical stress on the computer user. It is about designing for </w:t>
      </w:r>
      <w:proofErr w:type="gramStart"/>
      <w:r>
        <w:rPr>
          <w:sz w:val="24"/>
          <w:szCs w:val="24"/>
        </w:rPr>
        <w:t>people ,</w:t>
      </w:r>
      <w:proofErr w:type="gramEnd"/>
      <w:r>
        <w:rPr>
          <w:sz w:val="24"/>
          <w:szCs w:val="24"/>
        </w:rPr>
        <w:t xml:space="preserve"> defined as the science of fitting a workplace according to the needs of an user, ergonomics aims to increase efficient and productivity and reduce uncomfortable situation. Computer ergonomics work to alleviate the following conditions that can result from a lot time on the computer. </w:t>
      </w:r>
    </w:p>
    <w:p w14:paraId="61D981FC" w14:textId="77777777" w:rsidR="00A3159E" w:rsidRDefault="00A3159E" w:rsidP="00A3159E">
      <w:pPr>
        <w:rPr>
          <w:sz w:val="24"/>
          <w:szCs w:val="24"/>
        </w:rPr>
      </w:pPr>
      <w:r>
        <w:rPr>
          <w:sz w:val="24"/>
          <w:szCs w:val="24"/>
        </w:rPr>
        <w:t xml:space="preserve">Blurred vision or </w:t>
      </w:r>
      <w:proofErr w:type="gramStart"/>
      <w:r>
        <w:rPr>
          <w:sz w:val="24"/>
          <w:szCs w:val="24"/>
        </w:rPr>
        <w:t>headaches ,</w:t>
      </w:r>
      <w:proofErr w:type="gramEnd"/>
      <w:r>
        <w:rPr>
          <w:sz w:val="24"/>
          <w:szCs w:val="24"/>
        </w:rPr>
        <w:t xml:space="preserve"> carpal tunnel syndrome , neck and brain strain , posture .</w:t>
      </w:r>
    </w:p>
    <w:p w14:paraId="705C8420" w14:textId="77777777" w:rsidR="00A3159E" w:rsidRDefault="00A3159E" w:rsidP="00A3159E">
      <w:pPr>
        <w:rPr>
          <w:sz w:val="24"/>
          <w:szCs w:val="24"/>
        </w:rPr>
      </w:pPr>
      <w:r>
        <w:rPr>
          <w:sz w:val="24"/>
          <w:szCs w:val="24"/>
        </w:rPr>
        <w:t xml:space="preserve">I would suggest a user to follow the following tasks while using computer to avoid (RSI) </w:t>
      </w:r>
    </w:p>
    <w:p w14:paraId="2845A8D3" w14:textId="77777777" w:rsidR="00A3159E" w:rsidRDefault="00A3159E" w:rsidP="00A3159E">
      <w:pPr>
        <w:pStyle w:val="ListParagraph"/>
        <w:numPr>
          <w:ilvl w:val="0"/>
          <w:numId w:val="2"/>
        </w:numPr>
        <w:spacing w:after="200" w:line="276" w:lineRule="auto"/>
        <w:rPr>
          <w:sz w:val="24"/>
          <w:szCs w:val="24"/>
        </w:rPr>
      </w:pPr>
      <w:r>
        <w:rPr>
          <w:sz w:val="24"/>
          <w:szCs w:val="24"/>
        </w:rPr>
        <w:t xml:space="preserve">Office hardware suggestions:  Office chairs should have </w:t>
      </w:r>
    </w:p>
    <w:p w14:paraId="136A8165" w14:textId="77777777" w:rsidR="00A3159E" w:rsidRDefault="00A3159E" w:rsidP="00A3159E">
      <w:pPr>
        <w:pStyle w:val="ListParagraph"/>
        <w:numPr>
          <w:ilvl w:val="0"/>
          <w:numId w:val="3"/>
        </w:numPr>
        <w:spacing w:after="200" w:line="276" w:lineRule="auto"/>
        <w:rPr>
          <w:sz w:val="24"/>
          <w:szCs w:val="24"/>
        </w:rPr>
      </w:pPr>
      <w:r>
        <w:rPr>
          <w:sz w:val="24"/>
          <w:szCs w:val="24"/>
        </w:rPr>
        <w:t xml:space="preserve">Adjustable armrests </w:t>
      </w:r>
    </w:p>
    <w:p w14:paraId="77F2B1E4" w14:textId="77777777" w:rsidR="00A3159E" w:rsidRDefault="00A3159E" w:rsidP="00A3159E">
      <w:pPr>
        <w:pStyle w:val="ListParagraph"/>
        <w:numPr>
          <w:ilvl w:val="0"/>
          <w:numId w:val="3"/>
        </w:numPr>
        <w:spacing w:after="200" w:line="276" w:lineRule="auto"/>
        <w:rPr>
          <w:sz w:val="24"/>
          <w:szCs w:val="24"/>
        </w:rPr>
      </w:pPr>
      <w:r>
        <w:rPr>
          <w:sz w:val="24"/>
          <w:szCs w:val="24"/>
        </w:rPr>
        <w:t>Height</w:t>
      </w:r>
    </w:p>
    <w:p w14:paraId="349F6C7E" w14:textId="77777777" w:rsidR="00A3159E" w:rsidRDefault="00A3159E" w:rsidP="00A3159E">
      <w:pPr>
        <w:pStyle w:val="ListParagraph"/>
        <w:numPr>
          <w:ilvl w:val="0"/>
          <w:numId w:val="3"/>
        </w:numPr>
        <w:spacing w:after="200" w:line="276" w:lineRule="auto"/>
        <w:rPr>
          <w:sz w:val="24"/>
          <w:szCs w:val="24"/>
        </w:rPr>
      </w:pPr>
      <w:r>
        <w:rPr>
          <w:sz w:val="24"/>
          <w:szCs w:val="24"/>
        </w:rPr>
        <w:t>Armrests</w:t>
      </w:r>
    </w:p>
    <w:p w14:paraId="6311F091" w14:textId="77777777" w:rsidR="00A3159E" w:rsidRDefault="00A3159E" w:rsidP="00A3159E">
      <w:pPr>
        <w:pStyle w:val="ListParagraph"/>
        <w:numPr>
          <w:ilvl w:val="0"/>
          <w:numId w:val="3"/>
        </w:numPr>
        <w:spacing w:after="200" w:line="276" w:lineRule="auto"/>
        <w:rPr>
          <w:sz w:val="24"/>
          <w:szCs w:val="24"/>
        </w:rPr>
      </w:pPr>
      <w:r>
        <w:rPr>
          <w:sz w:val="24"/>
          <w:szCs w:val="24"/>
        </w:rPr>
        <w:t>Lower back support</w:t>
      </w:r>
    </w:p>
    <w:p w14:paraId="4246DFDD" w14:textId="77777777" w:rsidR="00A3159E" w:rsidRDefault="00A3159E" w:rsidP="00A3159E">
      <w:pPr>
        <w:pStyle w:val="ListParagraph"/>
        <w:numPr>
          <w:ilvl w:val="0"/>
          <w:numId w:val="2"/>
        </w:numPr>
        <w:spacing w:after="200" w:line="276" w:lineRule="auto"/>
        <w:rPr>
          <w:sz w:val="24"/>
          <w:szCs w:val="24"/>
        </w:rPr>
      </w:pPr>
      <w:r>
        <w:rPr>
          <w:sz w:val="24"/>
          <w:szCs w:val="24"/>
        </w:rPr>
        <w:t xml:space="preserve">Desk hardware </w:t>
      </w:r>
      <w:proofErr w:type="gramStart"/>
      <w:r>
        <w:rPr>
          <w:sz w:val="24"/>
          <w:szCs w:val="24"/>
        </w:rPr>
        <w:t>suggestion :</w:t>
      </w:r>
      <w:proofErr w:type="gramEnd"/>
      <w:r>
        <w:rPr>
          <w:sz w:val="24"/>
          <w:szCs w:val="24"/>
        </w:rPr>
        <w:t xml:space="preserve"> Desk should have : </w:t>
      </w:r>
    </w:p>
    <w:p w14:paraId="3406FE6C" w14:textId="77777777" w:rsidR="00A3159E" w:rsidRDefault="00A3159E" w:rsidP="00A3159E">
      <w:pPr>
        <w:pStyle w:val="ListParagraph"/>
        <w:numPr>
          <w:ilvl w:val="0"/>
          <w:numId w:val="4"/>
        </w:numPr>
        <w:spacing w:after="200" w:line="276" w:lineRule="auto"/>
        <w:rPr>
          <w:sz w:val="24"/>
          <w:szCs w:val="24"/>
        </w:rPr>
      </w:pPr>
      <w:r>
        <w:rPr>
          <w:sz w:val="24"/>
          <w:szCs w:val="24"/>
        </w:rPr>
        <w:t xml:space="preserve">A keyboard </w:t>
      </w:r>
      <w:proofErr w:type="gramStart"/>
      <w:r>
        <w:rPr>
          <w:sz w:val="24"/>
          <w:szCs w:val="24"/>
        </w:rPr>
        <w:t>tray</w:t>
      </w:r>
      <w:proofErr w:type="gramEnd"/>
      <w:r>
        <w:rPr>
          <w:sz w:val="24"/>
          <w:szCs w:val="24"/>
        </w:rPr>
        <w:t xml:space="preserve"> </w:t>
      </w:r>
    </w:p>
    <w:p w14:paraId="0B5B469C" w14:textId="77777777" w:rsidR="00A3159E" w:rsidRDefault="00A3159E" w:rsidP="00A3159E">
      <w:pPr>
        <w:pStyle w:val="ListParagraph"/>
        <w:numPr>
          <w:ilvl w:val="0"/>
          <w:numId w:val="4"/>
        </w:numPr>
        <w:spacing w:after="200" w:line="276" w:lineRule="auto"/>
        <w:rPr>
          <w:sz w:val="24"/>
          <w:szCs w:val="24"/>
        </w:rPr>
      </w:pPr>
      <w:r>
        <w:rPr>
          <w:sz w:val="24"/>
          <w:szCs w:val="24"/>
        </w:rPr>
        <w:t xml:space="preserve">Keep hands at keyboard eye </w:t>
      </w:r>
    </w:p>
    <w:p w14:paraId="47B08C30" w14:textId="77777777" w:rsidR="00A3159E" w:rsidRDefault="00A3159E" w:rsidP="00A3159E">
      <w:pPr>
        <w:pStyle w:val="ListParagraph"/>
        <w:numPr>
          <w:ilvl w:val="0"/>
          <w:numId w:val="4"/>
        </w:numPr>
        <w:spacing w:after="200" w:line="276" w:lineRule="auto"/>
        <w:rPr>
          <w:sz w:val="24"/>
          <w:szCs w:val="24"/>
        </w:rPr>
      </w:pPr>
      <w:r>
        <w:rPr>
          <w:sz w:val="24"/>
          <w:szCs w:val="24"/>
        </w:rPr>
        <w:t xml:space="preserve">Place the monitor at eye level. </w:t>
      </w:r>
    </w:p>
    <w:p w14:paraId="5AFEEC25" w14:textId="77777777" w:rsidR="00A3159E" w:rsidRDefault="00A3159E" w:rsidP="00A3159E">
      <w:pPr>
        <w:ind w:left="360"/>
        <w:rPr>
          <w:sz w:val="24"/>
          <w:szCs w:val="24"/>
        </w:rPr>
      </w:pPr>
    </w:p>
    <w:p w14:paraId="00B63810" w14:textId="77777777" w:rsidR="00A3159E" w:rsidRDefault="00A3159E" w:rsidP="00A3159E">
      <w:pPr>
        <w:ind w:left="360"/>
        <w:rPr>
          <w:sz w:val="28"/>
          <w:szCs w:val="28"/>
        </w:rPr>
      </w:pPr>
      <w:r>
        <w:rPr>
          <w:sz w:val="28"/>
          <w:szCs w:val="28"/>
        </w:rPr>
        <w:t xml:space="preserve">Answer the question no </w:t>
      </w:r>
      <w:proofErr w:type="gramStart"/>
      <w:r>
        <w:rPr>
          <w:sz w:val="28"/>
          <w:szCs w:val="28"/>
        </w:rPr>
        <w:t>6 :</w:t>
      </w:r>
      <w:proofErr w:type="gramEnd"/>
    </w:p>
    <w:p w14:paraId="69917183" w14:textId="77777777" w:rsidR="00A3159E" w:rsidRDefault="00A3159E" w:rsidP="00A3159E">
      <w:pPr>
        <w:pStyle w:val="ListParagraph"/>
        <w:numPr>
          <w:ilvl w:val="0"/>
          <w:numId w:val="5"/>
        </w:numPr>
        <w:spacing w:after="200" w:line="276" w:lineRule="auto"/>
        <w:rPr>
          <w:sz w:val="24"/>
          <w:szCs w:val="24"/>
        </w:rPr>
      </w:pPr>
      <w:r>
        <w:rPr>
          <w:sz w:val="24"/>
          <w:szCs w:val="24"/>
        </w:rPr>
        <w:t xml:space="preserve">Egocentric </w:t>
      </w:r>
      <w:proofErr w:type="gramStart"/>
      <w:r>
        <w:rPr>
          <w:sz w:val="24"/>
          <w:szCs w:val="24"/>
        </w:rPr>
        <w:t>environment :</w:t>
      </w:r>
      <w:proofErr w:type="gramEnd"/>
      <w:r>
        <w:rPr>
          <w:sz w:val="24"/>
          <w:szCs w:val="24"/>
        </w:rPr>
        <w:t xml:space="preserve"> Egocentric environment is a digital technology which enables someone to experience and feel the artificial environment as a real world .</w:t>
      </w:r>
    </w:p>
    <w:p w14:paraId="0BBC952C" w14:textId="77777777" w:rsidR="00A3159E" w:rsidRDefault="00A3159E" w:rsidP="00A3159E">
      <w:pPr>
        <w:ind w:left="720"/>
        <w:rPr>
          <w:sz w:val="24"/>
          <w:szCs w:val="24"/>
        </w:rPr>
      </w:pPr>
      <w:proofErr w:type="gramStart"/>
      <w:r>
        <w:rPr>
          <w:sz w:val="24"/>
          <w:szCs w:val="24"/>
        </w:rPr>
        <w:t>Example :</w:t>
      </w:r>
      <w:proofErr w:type="gramEnd"/>
      <w:r>
        <w:rPr>
          <w:sz w:val="24"/>
          <w:szCs w:val="24"/>
        </w:rPr>
        <w:t xml:space="preserve"> HMD : Head mounted display </w:t>
      </w:r>
    </w:p>
    <w:p w14:paraId="5CB36B1C" w14:textId="77777777" w:rsidR="00A3159E" w:rsidRDefault="00A3159E" w:rsidP="00A3159E">
      <w:pPr>
        <w:ind w:left="720"/>
        <w:rPr>
          <w:sz w:val="24"/>
          <w:szCs w:val="24"/>
        </w:rPr>
      </w:pPr>
      <w:r>
        <w:rPr>
          <w:sz w:val="24"/>
          <w:szCs w:val="24"/>
        </w:rPr>
        <w:t xml:space="preserve">                   </w:t>
      </w:r>
      <w:proofErr w:type="gramStart"/>
      <w:r>
        <w:rPr>
          <w:sz w:val="24"/>
          <w:szCs w:val="24"/>
        </w:rPr>
        <w:t>VRD :</w:t>
      </w:r>
      <w:proofErr w:type="gramEnd"/>
      <w:r>
        <w:rPr>
          <w:sz w:val="24"/>
          <w:szCs w:val="24"/>
        </w:rPr>
        <w:t xml:space="preserve"> Virtual retinal display</w:t>
      </w:r>
    </w:p>
    <w:p w14:paraId="6A20FEDD" w14:textId="77777777" w:rsidR="00A3159E" w:rsidRDefault="00A3159E" w:rsidP="00A3159E">
      <w:pPr>
        <w:pStyle w:val="ListParagraph"/>
        <w:rPr>
          <w:sz w:val="24"/>
          <w:szCs w:val="24"/>
        </w:rPr>
      </w:pPr>
      <w:r>
        <w:rPr>
          <w:sz w:val="24"/>
          <w:szCs w:val="24"/>
        </w:rPr>
        <w:t xml:space="preserve">Exocentric </w:t>
      </w:r>
      <w:proofErr w:type="gramStart"/>
      <w:r>
        <w:rPr>
          <w:sz w:val="24"/>
          <w:szCs w:val="24"/>
        </w:rPr>
        <w:t>environment :</w:t>
      </w:r>
      <w:proofErr w:type="gramEnd"/>
      <w:r>
        <w:rPr>
          <w:sz w:val="24"/>
          <w:szCs w:val="24"/>
        </w:rPr>
        <w:t xml:space="preserve"> It’s a kind of technology that human body movement is not controlled by device and mainly its computer generated. It’s a screen view </w:t>
      </w:r>
      <w:proofErr w:type="gramStart"/>
      <w:r>
        <w:rPr>
          <w:sz w:val="24"/>
          <w:szCs w:val="24"/>
        </w:rPr>
        <w:t>like  we</w:t>
      </w:r>
      <w:proofErr w:type="gramEnd"/>
      <w:r>
        <w:rPr>
          <w:sz w:val="24"/>
          <w:szCs w:val="24"/>
        </w:rPr>
        <w:t xml:space="preserve"> can watch 3D movies but we can’t feel the 3D environment . </w:t>
      </w:r>
    </w:p>
    <w:p w14:paraId="0EDE617E" w14:textId="77777777" w:rsidR="00A3159E" w:rsidRDefault="00A3159E" w:rsidP="00A3159E">
      <w:pPr>
        <w:ind w:left="720"/>
        <w:rPr>
          <w:sz w:val="24"/>
          <w:szCs w:val="24"/>
        </w:rPr>
      </w:pPr>
      <w:proofErr w:type="gramStart"/>
      <w:r>
        <w:rPr>
          <w:sz w:val="24"/>
          <w:szCs w:val="24"/>
        </w:rPr>
        <w:lastRenderedPageBreak/>
        <w:t>Example :</w:t>
      </w:r>
      <w:proofErr w:type="gramEnd"/>
      <w:r>
        <w:rPr>
          <w:sz w:val="24"/>
          <w:szCs w:val="24"/>
        </w:rPr>
        <w:t xml:space="preserve"> Projector , 3D Cineplex .</w:t>
      </w:r>
    </w:p>
    <w:p w14:paraId="044EE642" w14:textId="77777777" w:rsidR="00A3159E" w:rsidRDefault="00A3159E" w:rsidP="00A3159E">
      <w:pPr>
        <w:pStyle w:val="ListParagraph"/>
        <w:numPr>
          <w:ilvl w:val="0"/>
          <w:numId w:val="5"/>
        </w:numPr>
        <w:spacing w:after="200" w:line="276" w:lineRule="auto"/>
        <w:rPr>
          <w:sz w:val="24"/>
          <w:szCs w:val="24"/>
        </w:rPr>
      </w:pPr>
      <w:r>
        <w:rPr>
          <w:sz w:val="24"/>
          <w:szCs w:val="24"/>
        </w:rPr>
        <w:t xml:space="preserve">Pull </w:t>
      </w:r>
      <w:proofErr w:type="gramStart"/>
      <w:r>
        <w:rPr>
          <w:sz w:val="24"/>
          <w:szCs w:val="24"/>
        </w:rPr>
        <w:t>technology :</w:t>
      </w:r>
      <w:proofErr w:type="gramEnd"/>
      <w:r>
        <w:rPr>
          <w:sz w:val="24"/>
          <w:szCs w:val="24"/>
        </w:rPr>
        <w:t xml:space="preserve">  Pull technology is a style of network  communication where the initial request for data originates from the client , and then is responded to by the server . The reverse is known as push technology where the server pushes data to </w:t>
      </w:r>
      <w:proofErr w:type="gramStart"/>
      <w:r>
        <w:rPr>
          <w:sz w:val="24"/>
          <w:szCs w:val="24"/>
        </w:rPr>
        <w:t>clients .</w:t>
      </w:r>
      <w:proofErr w:type="gramEnd"/>
      <w:r>
        <w:rPr>
          <w:sz w:val="24"/>
          <w:szCs w:val="24"/>
        </w:rPr>
        <w:t xml:space="preserve"> </w:t>
      </w:r>
    </w:p>
    <w:p w14:paraId="61E43064" w14:textId="77777777" w:rsidR="00A3159E" w:rsidRDefault="00A3159E" w:rsidP="00A3159E">
      <w:pPr>
        <w:ind w:left="720"/>
        <w:rPr>
          <w:sz w:val="24"/>
          <w:szCs w:val="24"/>
        </w:rPr>
      </w:pPr>
      <w:proofErr w:type="gramStart"/>
      <w:r>
        <w:rPr>
          <w:sz w:val="24"/>
          <w:szCs w:val="24"/>
        </w:rPr>
        <w:t>Example :</w:t>
      </w:r>
      <w:proofErr w:type="gramEnd"/>
      <w:r>
        <w:rPr>
          <w:sz w:val="24"/>
          <w:szCs w:val="24"/>
        </w:rPr>
        <w:t xml:space="preserve"> Downloading web pages via web browser</w:t>
      </w:r>
    </w:p>
    <w:p w14:paraId="0A2151EF" w14:textId="77777777" w:rsidR="00A3159E" w:rsidRDefault="00A3159E" w:rsidP="00A3159E">
      <w:pPr>
        <w:ind w:left="720"/>
        <w:rPr>
          <w:sz w:val="24"/>
          <w:szCs w:val="24"/>
        </w:rPr>
      </w:pPr>
      <w:r>
        <w:rPr>
          <w:sz w:val="24"/>
          <w:szCs w:val="24"/>
        </w:rPr>
        <w:t xml:space="preserve">                    Entering URL and a web </w:t>
      </w:r>
      <w:proofErr w:type="gramStart"/>
      <w:r>
        <w:rPr>
          <w:sz w:val="24"/>
          <w:szCs w:val="24"/>
        </w:rPr>
        <w:t>browser  to</w:t>
      </w:r>
      <w:proofErr w:type="gramEnd"/>
      <w:r>
        <w:rPr>
          <w:sz w:val="24"/>
          <w:szCs w:val="24"/>
        </w:rPr>
        <w:t xml:space="preserve"> go to a certain website . </w:t>
      </w:r>
    </w:p>
    <w:p w14:paraId="3B50FCFD" w14:textId="77777777" w:rsidR="00A3159E" w:rsidRDefault="00A3159E" w:rsidP="00A3159E">
      <w:pPr>
        <w:ind w:left="720"/>
        <w:rPr>
          <w:sz w:val="24"/>
          <w:szCs w:val="24"/>
        </w:rPr>
      </w:pPr>
      <w:r>
        <w:rPr>
          <w:sz w:val="24"/>
          <w:szCs w:val="24"/>
        </w:rPr>
        <w:t xml:space="preserve">Push </w:t>
      </w:r>
      <w:proofErr w:type="gramStart"/>
      <w:r>
        <w:rPr>
          <w:sz w:val="24"/>
          <w:szCs w:val="24"/>
        </w:rPr>
        <w:t>technology :</w:t>
      </w:r>
      <w:proofErr w:type="gramEnd"/>
      <w:r>
        <w:rPr>
          <w:sz w:val="24"/>
          <w:szCs w:val="24"/>
        </w:rPr>
        <w:t xml:space="preserve"> Push technology is an internet communication system in which the transaction request is generated by the central web server or publisher . Push technology is the opposite of pull technology where the information transmission request is made by the clients and </w:t>
      </w:r>
      <w:proofErr w:type="gramStart"/>
      <w:r>
        <w:rPr>
          <w:sz w:val="24"/>
          <w:szCs w:val="24"/>
        </w:rPr>
        <w:t>receivers .This</w:t>
      </w:r>
      <w:proofErr w:type="gramEnd"/>
      <w:r>
        <w:rPr>
          <w:sz w:val="24"/>
          <w:szCs w:val="24"/>
        </w:rPr>
        <w:t xml:space="preserve">  phenomenon is used to describe the </w:t>
      </w:r>
      <w:proofErr w:type="spellStart"/>
      <w:r>
        <w:rPr>
          <w:sz w:val="24"/>
          <w:szCs w:val="24"/>
        </w:rPr>
        <w:t>preplanned</w:t>
      </w:r>
      <w:proofErr w:type="spellEnd"/>
      <w:r>
        <w:rPr>
          <w:sz w:val="24"/>
          <w:szCs w:val="24"/>
        </w:rPr>
        <w:t xml:space="preserve"> news , whether or other selected information that is updated on a periodic basis on user’s desktop interface. </w:t>
      </w:r>
    </w:p>
    <w:p w14:paraId="2D065479" w14:textId="77777777" w:rsidR="00A3159E" w:rsidRDefault="00A3159E" w:rsidP="00A3159E">
      <w:pPr>
        <w:pStyle w:val="ListParagraph"/>
        <w:numPr>
          <w:ilvl w:val="0"/>
          <w:numId w:val="5"/>
        </w:numPr>
        <w:spacing w:after="200" w:line="276" w:lineRule="auto"/>
        <w:rPr>
          <w:sz w:val="24"/>
          <w:szCs w:val="24"/>
        </w:rPr>
      </w:pPr>
      <w:r>
        <w:rPr>
          <w:sz w:val="24"/>
          <w:szCs w:val="24"/>
        </w:rPr>
        <w:t>Software as a service (SAAS</w:t>
      </w:r>
      <w:proofErr w:type="gramStart"/>
      <w:r>
        <w:rPr>
          <w:sz w:val="24"/>
          <w:szCs w:val="24"/>
        </w:rPr>
        <w:t>) :</w:t>
      </w:r>
      <w:proofErr w:type="gramEnd"/>
      <w:r>
        <w:rPr>
          <w:sz w:val="24"/>
          <w:szCs w:val="24"/>
        </w:rPr>
        <w:t xml:space="preserve"> SAAS is a software distribution model in which a 3</w:t>
      </w:r>
      <w:r>
        <w:rPr>
          <w:sz w:val="24"/>
          <w:szCs w:val="24"/>
          <w:vertAlign w:val="superscript"/>
        </w:rPr>
        <w:t>rd</w:t>
      </w:r>
      <w:r>
        <w:rPr>
          <w:sz w:val="24"/>
          <w:szCs w:val="24"/>
        </w:rPr>
        <w:t xml:space="preserve"> party providers hosts applications and makes them available to software delivery that allows data to be accessed  from any device with an internet connection and a web browser . Such as google </w:t>
      </w:r>
      <w:proofErr w:type="gramStart"/>
      <w:r>
        <w:rPr>
          <w:sz w:val="24"/>
          <w:szCs w:val="24"/>
        </w:rPr>
        <w:t>apps ,</w:t>
      </w:r>
      <w:proofErr w:type="gramEnd"/>
      <w:r>
        <w:rPr>
          <w:sz w:val="24"/>
          <w:szCs w:val="24"/>
        </w:rPr>
        <w:t xml:space="preserve"> drop box  etc. </w:t>
      </w:r>
    </w:p>
    <w:p w14:paraId="4FADFD11" w14:textId="4A9392D2" w:rsidR="00A3159E" w:rsidRDefault="00A3159E" w:rsidP="00A3159E">
      <w:pPr>
        <w:pStyle w:val="ListParagraph"/>
        <w:numPr>
          <w:ilvl w:val="0"/>
          <w:numId w:val="5"/>
        </w:numPr>
        <w:spacing w:after="200" w:line="276" w:lineRule="auto"/>
        <w:rPr>
          <w:sz w:val="24"/>
          <w:szCs w:val="24"/>
        </w:rPr>
      </w:pPr>
      <w:r>
        <w:rPr>
          <w:sz w:val="24"/>
          <w:szCs w:val="24"/>
        </w:rPr>
        <w:t xml:space="preserve">Virtual </w:t>
      </w:r>
      <w:proofErr w:type="gramStart"/>
      <w:r>
        <w:rPr>
          <w:sz w:val="24"/>
          <w:szCs w:val="24"/>
        </w:rPr>
        <w:t>reality :</w:t>
      </w:r>
      <w:proofErr w:type="gramEnd"/>
      <w:r>
        <w:rPr>
          <w:sz w:val="24"/>
          <w:szCs w:val="24"/>
        </w:rPr>
        <w:t xml:space="preserve"> Virtual reality is an artificial environment  which is created by  software. Here people can experience the feel of real life through virtual world. It is presented to the use suspends belief and accept as a real </w:t>
      </w:r>
      <w:proofErr w:type="gramStart"/>
      <w:r>
        <w:rPr>
          <w:sz w:val="24"/>
          <w:szCs w:val="24"/>
        </w:rPr>
        <w:t>environment .</w:t>
      </w:r>
      <w:proofErr w:type="gramEnd"/>
      <w:r>
        <w:rPr>
          <w:sz w:val="24"/>
          <w:szCs w:val="24"/>
        </w:rPr>
        <w:t xml:space="preserve"> User computer generated 3D images to create the illusion of interaction in a real world </w:t>
      </w:r>
      <w:proofErr w:type="gramStart"/>
      <w:r>
        <w:rPr>
          <w:sz w:val="24"/>
          <w:szCs w:val="24"/>
        </w:rPr>
        <w:t>environment .</w:t>
      </w:r>
      <w:proofErr w:type="gramEnd"/>
      <w:r>
        <w:rPr>
          <w:sz w:val="24"/>
          <w:szCs w:val="24"/>
        </w:rPr>
        <w:t xml:space="preserve"> Such </w:t>
      </w:r>
      <w:proofErr w:type="gramStart"/>
      <w:r>
        <w:rPr>
          <w:sz w:val="24"/>
          <w:szCs w:val="24"/>
        </w:rPr>
        <w:t>as .</w:t>
      </w:r>
      <w:proofErr w:type="gramEnd"/>
      <w:r>
        <w:rPr>
          <w:sz w:val="24"/>
          <w:szCs w:val="24"/>
        </w:rPr>
        <w:t xml:space="preserve"> VR box, Military fight </w:t>
      </w:r>
      <w:proofErr w:type="gramStart"/>
      <w:r>
        <w:rPr>
          <w:sz w:val="24"/>
          <w:szCs w:val="24"/>
        </w:rPr>
        <w:t>simulations ,</w:t>
      </w:r>
      <w:proofErr w:type="gramEnd"/>
      <w:r>
        <w:rPr>
          <w:sz w:val="24"/>
          <w:szCs w:val="24"/>
        </w:rPr>
        <w:t xml:space="preserve"> Entertainment in games and theatres .</w:t>
      </w:r>
    </w:p>
    <w:p w14:paraId="1A746559" w14:textId="45090A32" w:rsidR="00A3159E" w:rsidRDefault="00D57D07" w:rsidP="00980D4B">
      <w:pPr>
        <w:jc w:val="center"/>
        <w:rPr>
          <w:sz w:val="24"/>
          <w:szCs w:val="24"/>
        </w:rPr>
      </w:pPr>
      <w:r>
        <w:rPr>
          <w:noProof/>
          <w:sz w:val="24"/>
          <w:szCs w:val="24"/>
        </w:rPr>
        <w:lastRenderedPageBreak/>
        <w:drawing>
          <wp:inline distT="0" distB="0" distL="0" distR="0" wp14:anchorId="06D8EE9E" wp14:editId="6D2EF06D">
            <wp:extent cx="4298950" cy="5731510"/>
            <wp:effectExtent l="762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rot="16200000">
                      <a:off x="0" y="0"/>
                      <a:ext cx="4298950" cy="5731510"/>
                    </a:xfrm>
                    <a:prstGeom prst="rect">
                      <a:avLst/>
                    </a:prstGeom>
                  </pic:spPr>
                </pic:pic>
              </a:graphicData>
            </a:graphic>
          </wp:inline>
        </w:drawing>
      </w:r>
      <w:r w:rsidR="00A3159E">
        <w:rPr>
          <w:sz w:val="24"/>
          <w:szCs w:val="24"/>
        </w:rPr>
        <w:br w:type="page"/>
      </w:r>
    </w:p>
    <w:p w14:paraId="1D3D0FCB" w14:textId="256CCDA0" w:rsidR="00DB7D03" w:rsidRPr="00A3159E" w:rsidRDefault="00CA22F9" w:rsidP="00A3159E">
      <w:pPr>
        <w:spacing w:after="200" w:line="276" w:lineRule="auto"/>
        <w:ind w:left="360"/>
        <w:jc w:val="center"/>
        <w:rPr>
          <w:sz w:val="24"/>
          <w:szCs w:val="24"/>
        </w:rPr>
      </w:pPr>
      <w:r>
        <w:rPr>
          <w:noProof/>
          <w:sz w:val="24"/>
          <w:szCs w:val="24"/>
        </w:rPr>
        <w:lastRenderedPageBreak/>
        <w:drawing>
          <wp:inline distT="0" distB="0" distL="0" distR="0" wp14:anchorId="288AF043" wp14:editId="5A193429">
            <wp:extent cx="5334000" cy="7143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334000" cy="7143750"/>
                    </a:xfrm>
                    <a:prstGeom prst="rect">
                      <a:avLst/>
                    </a:prstGeom>
                  </pic:spPr>
                </pic:pic>
              </a:graphicData>
            </a:graphic>
          </wp:inline>
        </w:drawing>
      </w:r>
      <w:r>
        <w:rPr>
          <w:noProof/>
          <w:sz w:val="24"/>
          <w:szCs w:val="24"/>
        </w:rPr>
        <w:lastRenderedPageBreak/>
        <w:drawing>
          <wp:inline distT="0" distB="0" distL="0" distR="0" wp14:anchorId="30AF6DD2" wp14:editId="202F5F8A">
            <wp:extent cx="5731510" cy="76422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731510" cy="7642225"/>
                    </a:xfrm>
                    <a:prstGeom prst="rect">
                      <a:avLst/>
                    </a:prstGeom>
                  </pic:spPr>
                </pic:pic>
              </a:graphicData>
            </a:graphic>
          </wp:inline>
        </w:drawing>
      </w:r>
    </w:p>
    <w:sectPr w:rsidR="00DB7D03" w:rsidRPr="00A315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110379"/>
    <w:multiLevelType w:val="hybridMultilevel"/>
    <w:tmpl w:val="608C5EE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13B0A6E"/>
    <w:multiLevelType w:val="hybridMultilevel"/>
    <w:tmpl w:val="19264C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0185239"/>
    <w:multiLevelType w:val="hybridMultilevel"/>
    <w:tmpl w:val="4D26182A"/>
    <w:lvl w:ilvl="0" w:tplc="24A0819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6E80676F"/>
    <w:multiLevelType w:val="hybridMultilevel"/>
    <w:tmpl w:val="3C2A68AC"/>
    <w:lvl w:ilvl="0" w:tplc="F8D6F32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F6789B"/>
    <w:multiLevelType w:val="hybridMultilevel"/>
    <w:tmpl w:val="BC3A74A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yMLQwNTc3MjczNTRV0lEKTi0uzszPAykwrAUAluFF0CwAAAA="/>
  </w:docVars>
  <w:rsids>
    <w:rsidRoot w:val="0064094F"/>
    <w:rsid w:val="0000029B"/>
    <w:rsid w:val="0000267A"/>
    <w:rsid w:val="000833F4"/>
    <w:rsid w:val="00085E77"/>
    <w:rsid w:val="00147317"/>
    <w:rsid w:val="001601BA"/>
    <w:rsid w:val="001666B6"/>
    <w:rsid w:val="0018199A"/>
    <w:rsid w:val="001A0D6A"/>
    <w:rsid w:val="001B1767"/>
    <w:rsid w:val="001E3479"/>
    <w:rsid w:val="00226B34"/>
    <w:rsid w:val="00250108"/>
    <w:rsid w:val="002A037C"/>
    <w:rsid w:val="00332081"/>
    <w:rsid w:val="003553FF"/>
    <w:rsid w:val="00362E15"/>
    <w:rsid w:val="003851E3"/>
    <w:rsid w:val="003B422C"/>
    <w:rsid w:val="003C2ED4"/>
    <w:rsid w:val="003E40AC"/>
    <w:rsid w:val="004233A9"/>
    <w:rsid w:val="00505041"/>
    <w:rsid w:val="00515DAB"/>
    <w:rsid w:val="00554D33"/>
    <w:rsid w:val="00592E9E"/>
    <w:rsid w:val="005D3125"/>
    <w:rsid w:val="00605D71"/>
    <w:rsid w:val="006161CF"/>
    <w:rsid w:val="0064094F"/>
    <w:rsid w:val="006D35E8"/>
    <w:rsid w:val="007854AE"/>
    <w:rsid w:val="00852BBE"/>
    <w:rsid w:val="0097577C"/>
    <w:rsid w:val="00980D4B"/>
    <w:rsid w:val="00982860"/>
    <w:rsid w:val="00A234FC"/>
    <w:rsid w:val="00A3159E"/>
    <w:rsid w:val="00A67B54"/>
    <w:rsid w:val="00A9798E"/>
    <w:rsid w:val="00AD4215"/>
    <w:rsid w:val="00B21293"/>
    <w:rsid w:val="00B568BB"/>
    <w:rsid w:val="00B87EC8"/>
    <w:rsid w:val="00BA6B6D"/>
    <w:rsid w:val="00C94017"/>
    <w:rsid w:val="00C96887"/>
    <w:rsid w:val="00C97C62"/>
    <w:rsid w:val="00CA22F9"/>
    <w:rsid w:val="00D00BFD"/>
    <w:rsid w:val="00D0366D"/>
    <w:rsid w:val="00D57D07"/>
    <w:rsid w:val="00D725EF"/>
    <w:rsid w:val="00D77AED"/>
    <w:rsid w:val="00DA3D6E"/>
    <w:rsid w:val="00DB7D03"/>
    <w:rsid w:val="00DD2C63"/>
    <w:rsid w:val="00E3296F"/>
    <w:rsid w:val="00E4121E"/>
    <w:rsid w:val="00E57DD3"/>
    <w:rsid w:val="00E75EE9"/>
    <w:rsid w:val="00FB394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44BD0"/>
  <w15:chartTrackingRefBased/>
  <w15:docId w15:val="{DC22049E-4A6A-42A6-B2BF-C9C1275AB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ntiago">
    <w:name w:val="Santiago"/>
    <w:basedOn w:val="Normal"/>
    <w:link w:val="SantiagoChar"/>
    <w:qFormat/>
    <w:rsid w:val="00C97C62"/>
    <w:pPr>
      <w:spacing w:after="0" w:line="240" w:lineRule="auto"/>
      <w:jc w:val="both"/>
    </w:pPr>
    <w:rPr>
      <w:rFonts w:ascii="Garamond" w:eastAsia="Times New Roman" w:hAnsi="Garamond" w:cs="Times New Roman"/>
    </w:rPr>
  </w:style>
  <w:style w:type="character" w:customStyle="1" w:styleId="SantiagoChar">
    <w:name w:val="Santiago Char"/>
    <w:basedOn w:val="DefaultParagraphFont"/>
    <w:link w:val="Santiago"/>
    <w:rsid w:val="00C97C62"/>
    <w:rPr>
      <w:rFonts w:ascii="Garamond" w:eastAsia="Times New Roman" w:hAnsi="Garamond" w:cs="Times New Roman"/>
    </w:rPr>
  </w:style>
  <w:style w:type="paragraph" w:customStyle="1" w:styleId="ULABExamHeader">
    <w:name w:val="ULAB Exam Header"/>
    <w:basedOn w:val="Normal"/>
    <w:link w:val="ULABExamHeaderChar"/>
    <w:qFormat/>
    <w:rsid w:val="00515DAB"/>
    <w:pPr>
      <w:spacing w:after="0" w:line="240" w:lineRule="auto"/>
      <w:jc w:val="center"/>
    </w:pPr>
    <w:rPr>
      <w:rFonts w:ascii="Times New Roman" w:eastAsia="Times New Roman" w:hAnsi="Times New Roman" w:cs="Times New Roman"/>
      <w:b/>
      <w:sz w:val="28"/>
    </w:rPr>
  </w:style>
  <w:style w:type="character" w:customStyle="1" w:styleId="ULABExamHeaderChar">
    <w:name w:val="ULAB Exam Header Char"/>
    <w:basedOn w:val="DefaultParagraphFont"/>
    <w:link w:val="ULABExamHeader"/>
    <w:rsid w:val="00515DAB"/>
    <w:rPr>
      <w:rFonts w:ascii="Times New Roman" w:eastAsia="Times New Roman" w:hAnsi="Times New Roman" w:cs="Times New Roman"/>
      <w:b/>
      <w:sz w:val="28"/>
    </w:rPr>
  </w:style>
  <w:style w:type="paragraph" w:customStyle="1" w:styleId="ULABExam">
    <w:name w:val="ULAB Exam"/>
    <w:basedOn w:val="Normal"/>
    <w:link w:val="ULABExamChar"/>
    <w:qFormat/>
    <w:rsid w:val="00515DAB"/>
    <w:pPr>
      <w:spacing w:after="0" w:line="240" w:lineRule="auto"/>
      <w:jc w:val="both"/>
    </w:pPr>
    <w:rPr>
      <w:rFonts w:ascii="Bookman Old Style" w:eastAsia="Times New Roman" w:hAnsi="Bookman Old Style" w:cs="Times New Roman"/>
      <w:b/>
      <w:bCs/>
      <w:iCs/>
      <w:sz w:val="24"/>
    </w:rPr>
  </w:style>
  <w:style w:type="character" w:customStyle="1" w:styleId="ULABExamChar">
    <w:name w:val="ULAB Exam Char"/>
    <w:basedOn w:val="DefaultParagraphFont"/>
    <w:link w:val="ULABExam"/>
    <w:rsid w:val="00515DAB"/>
    <w:rPr>
      <w:rFonts w:ascii="Bookman Old Style" w:eastAsia="Times New Roman" w:hAnsi="Bookman Old Style" w:cs="Times New Roman"/>
      <w:b/>
      <w:bCs/>
      <w:iCs/>
      <w:sz w:val="24"/>
    </w:rPr>
  </w:style>
  <w:style w:type="paragraph" w:styleId="ListParagraph">
    <w:name w:val="List Paragraph"/>
    <w:basedOn w:val="Normal"/>
    <w:uiPriority w:val="34"/>
    <w:qFormat/>
    <w:rsid w:val="00515DAB"/>
    <w:pPr>
      <w:ind w:left="720"/>
      <w:contextualSpacing/>
    </w:pPr>
  </w:style>
  <w:style w:type="table" w:styleId="TableGrid">
    <w:name w:val="Table Grid"/>
    <w:basedOn w:val="TableNormal"/>
    <w:uiPriority w:val="39"/>
    <w:rsid w:val="00D725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22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7</Pages>
  <Words>1021</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Satyaki Das</dc:creator>
  <cp:keywords/>
  <dc:description/>
  <cp:lastModifiedBy>HP</cp:lastModifiedBy>
  <cp:revision>163</cp:revision>
  <cp:lastPrinted>2020-03-20T18:35:00Z</cp:lastPrinted>
  <dcterms:created xsi:type="dcterms:W3CDTF">2020-03-20T18:17:00Z</dcterms:created>
  <dcterms:modified xsi:type="dcterms:W3CDTF">2020-09-06T19:40:00Z</dcterms:modified>
</cp:coreProperties>
</file>