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4680"/>
        <w:gridCol w:w="540"/>
        <w:gridCol w:w="3235"/>
      </w:tblGrid>
      <w:tr w:rsidR="00C8092F" w14:paraId="3F24E13A" w14:textId="77777777" w:rsidTr="009737CC">
        <w:tc>
          <w:tcPr>
            <w:tcW w:w="9350" w:type="dxa"/>
            <w:gridSpan w:val="4"/>
          </w:tcPr>
          <w:p w14:paraId="521426E6" w14:textId="1698F59F" w:rsidR="00C8092F" w:rsidRDefault="00C8092F" w:rsidP="00C8092F">
            <w:pPr>
              <w:jc w:val="center"/>
              <w:rPr>
                <w:sz w:val="30"/>
              </w:rPr>
            </w:pPr>
            <w:r w:rsidRPr="00C8092F">
              <w:rPr>
                <w:b/>
                <w:sz w:val="30"/>
              </w:rPr>
              <w:t xml:space="preserve">CSE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0"/>
                </w:rPr>
                <m:t>101</m:t>
              </m:r>
            </m:oMath>
            <w:r w:rsidRPr="00C8092F">
              <w:rPr>
                <w:b/>
                <w:sz w:val="30"/>
              </w:rPr>
              <w:t xml:space="preserve">: </w:t>
            </w:r>
            <w:r w:rsidR="00242FE3" w:rsidRPr="00242FE3">
              <w:rPr>
                <w:sz w:val="30"/>
              </w:rPr>
              <w:t>Introduction to Computer Studies</w:t>
            </w:r>
            <w:r w:rsidR="0018425D">
              <w:rPr>
                <w:sz w:val="30"/>
              </w:rPr>
              <w:t xml:space="preserve"> (Sec-</w:t>
            </w:r>
            <m:oMath>
              <m:r>
                <w:rPr>
                  <w:rFonts w:ascii="Cambria Math" w:hAnsi="Cambria Math"/>
                  <w:sz w:val="30"/>
                </w:rPr>
                <m:t>11</m:t>
              </m:r>
            </m:oMath>
            <w:r w:rsidR="0018425D">
              <w:rPr>
                <w:sz w:val="30"/>
              </w:rPr>
              <w:t>)</w:t>
            </w:r>
          </w:p>
          <w:p w14:paraId="6A252B01" w14:textId="77777777" w:rsid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Department of Computer Science and Engineering</w:t>
            </w:r>
          </w:p>
          <w:p w14:paraId="2EEFC352" w14:textId="77777777" w:rsidR="007D61FC" w:rsidRP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University of Liberal Arts Bangladesh</w:t>
            </w:r>
          </w:p>
        </w:tc>
      </w:tr>
      <w:tr w:rsidR="00561197" w14:paraId="3658B402" w14:textId="77777777" w:rsidTr="009737CC">
        <w:tc>
          <w:tcPr>
            <w:tcW w:w="5575" w:type="dxa"/>
            <w:gridSpan w:val="2"/>
          </w:tcPr>
          <w:p w14:paraId="04E15001" w14:textId="77777777" w:rsidR="00561197" w:rsidRDefault="00561197" w:rsidP="00D2683E">
            <w:pPr>
              <w:rPr>
                <w:b/>
              </w:rPr>
            </w:pPr>
            <w:r>
              <w:rPr>
                <w:b/>
              </w:rPr>
              <w:t xml:space="preserve">Course Title: </w:t>
            </w:r>
            <w:r w:rsidR="00CE0C90" w:rsidRPr="00CE0C90">
              <w:t>Introduction to Computer Studies</w:t>
            </w:r>
          </w:p>
        </w:tc>
        <w:tc>
          <w:tcPr>
            <w:tcW w:w="3775" w:type="dxa"/>
            <w:gridSpan w:val="2"/>
          </w:tcPr>
          <w:p w14:paraId="52C6F959" w14:textId="0D5441BE" w:rsidR="00561197" w:rsidRPr="00561197" w:rsidRDefault="00561197" w:rsidP="00CE0C90">
            <w:pPr>
              <w:jc w:val="right"/>
            </w:pPr>
            <w:r>
              <w:rPr>
                <w:b/>
              </w:rPr>
              <w:t xml:space="preserve">Course Code: </w:t>
            </w:r>
            <w:r>
              <w:t xml:space="preserve">CSE </w:t>
            </w:r>
            <m:oMath>
              <m:r>
                <w:rPr>
                  <w:rFonts w:ascii="Cambria Math" w:hAnsi="Cambria Math"/>
                </w:rPr>
                <m:t>101</m:t>
              </m:r>
            </m:oMath>
          </w:p>
        </w:tc>
      </w:tr>
      <w:tr w:rsidR="00753B20" w14:paraId="673CDD9B" w14:textId="77777777" w:rsidTr="009737CC">
        <w:tc>
          <w:tcPr>
            <w:tcW w:w="5575" w:type="dxa"/>
            <w:gridSpan w:val="2"/>
          </w:tcPr>
          <w:p w14:paraId="03FE810E" w14:textId="6A851EBF" w:rsidR="00753B20" w:rsidRPr="00753B20" w:rsidRDefault="007C7886" w:rsidP="00753B20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  <w:r w:rsidRPr="007773AA">
              <w:rPr>
                <w:b/>
              </w:rPr>
              <w:t>Marks:</w:t>
            </w:r>
            <w:r w:rsidR="004F6DA4">
              <w:t xml:space="preserve"> </w:t>
            </w:r>
            <m:oMath>
              <m:r>
                <w:rPr>
                  <w:rFonts w:ascii="Cambria Math" w:hAnsi="Cambria Math"/>
                </w:rPr>
                <m:t>20</m:t>
              </m:r>
            </m:oMath>
          </w:p>
        </w:tc>
        <w:tc>
          <w:tcPr>
            <w:tcW w:w="3775" w:type="dxa"/>
            <w:gridSpan w:val="2"/>
          </w:tcPr>
          <w:p w14:paraId="55A99EC5" w14:textId="25610A59" w:rsidR="00753B20" w:rsidRDefault="007C7886" w:rsidP="00036085">
            <w:pPr>
              <w:jc w:val="right"/>
            </w:pPr>
            <w:r w:rsidRPr="007C7886">
              <w:rPr>
                <w:b/>
              </w:rPr>
              <w:t xml:space="preserve">Time: </w:t>
            </w:r>
            <m:oMath>
              <m:r>
                <w:rPr>
                  <w:rFonts w:ascii="Cambria Math" w:hAnsi="Cambria Math"/>
                </w:rPr>
                <m:t>60</m:t>
              </m:r>
            </m:oMath>
            <w:r w:rsidRPr="00B50754">
              <w:t xml:space="preserve"> minutes</w:t>
            </w:r>
          </w:p>
        </w:tc>
      </w:tr>
      <w:tr w:rsidR="00C8092F" w14:paraId="7F4D8110" w14:textId="77777777" w:rsidTr="009737CC">
        <w:trPr>
          <w:trHeight w:val="720"/>
        </w:trPr>
        <w:tc>
          <w:tcPr>
            <w:tcW w:w="895" w:type="dxa"/>
            <w:vAlign w:val="bottom"/>
          </w:tcPr>
          <w:p w14:paraId="250E6EAF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14:paraId="35B8EE37" w14:textId="77777777" w:rsidR="00C8092F" w:rsidRDefault="000C4876" w:rsidP="008B0D2B">
            <w:r>
              <w:t>_______________________________________</w:t>
            </w:r>
            <w:r w:rsidR="00BC3CA7">
              <w:t>_</w:t>
            </w:r>
          </w:p>
        </w:tc>
        <w:tc>
          <w:tcPr>
            <w:tcW w:w="540" w:type="dxa"/>
            <w:vAlign w:val="bottom"/>
          </w:tcPr>
          <w:p w14:paraId="12978821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14:paraId="5A4E0CCA" w14:textId="77777777" w:rsidR="00C8092F" w:rsidRDefault="008610D1" w:rsidP="008B0D2B">
            <w:r>
              <w:t>_________________________</w:t>
            </w:r>
            <w:r w:rsidR="00C02C46">
              <w:t>__</w:t>
            </w:r>
          </w:p>
        </w:tc>
      </w:tr>
    </w:tbl>
    <w:p w14:paraId="5B5D414A" w14:textId="77777777"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535"/>
      </w:tblGrid>
      <w:tr w:rsidR="008002B5" w14:paraId="1BCB7604" w14:textId="77777777" w:rsidTr="00154BE0">
        <w:trPr>
          <w:trHeight w:val="3995"/>
        </w:trPr>
        <w:tc>
          <w:tcPr>
            <w:tcW w:w="8815" w:type="dxa"/>
          </w:tcPr>
          <w:p w14:paraId="429168AF" w14:textId="77777777" w:rsidR="00B33B2D" w:rsidRDefault="00B33B2D" w:rsidP="00B33B2D">
            <w:pPr>
              <w:pStyle w:val="ListParagraph"/>
              <w:numPr>
                <w:ilvl w:val="0"/>
                <w:numId w:val="2"/>
              </w:numPr>
            </w:pPr>
            <w:r>
              <w:t>Identify the various entities of the following computer-based systems and classify them into the three major elements (Hardware, Software and User).</w:t>
            </w:r>
          </w:p>
          <w:p w14:paraId="09E5E243" w14:textId="77777777" w:rsidR="00B33B2D" w:rsidRDefault="00B33B2D" w:rsidP="00B33B2D">
            <w:pPr>
              <w:pStyle w:val="ListParagraph"/>
              <w:numPr>
                <w:ilvl w:val="1"/>
                <w:numId w:val="2"/>
              </w:numPr>
            </w:pPr>
            <w:bookmarkStart w:id="0" w:name="_GoBack"/>
            <w:bookmarkEnd w:id="0"/>
            <w:r>
              <w:t>Facebook</w:t>
            </w:r>
          </w:p>
          <w:p w14:paraId="239EA51A" w14:textId="7B20B937" w:rsidR="00B33B2D" w:rsidRDefault="00B33B2D" w:rsidP="00B33B2D">
            <w:pPr>
              <w:pStyle w:val="ListParagraph"/>
              <w:numPr>
                <w:ilvl w:val="1"/>
                <w:numId w:val="2"/>
              </w:numPr>
            </w:pPr>
            <w:r>
              <w:t>Retail Software</w:t>
            </w:r>
          </w:p>
        </w:tc>
        <w:tc>
          <w:tcPr>
            <w:tcW w:w="535" w:type="dxa"/>
          </w:tcPr>
          <w:p w14:paraId="18309B88" w14:textId="219AF2B9" w:rsidR="008002B5" w:rsidRDefault="00516A5C" w:rsidP="00564FE2">
            <w:pPr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8002B5" w14:paraId="50989015" w14:textId="77777777" w:rsidTr="00154BE0">
        <w:trPr>
          <w:trHeight w:val="6192"/>
        </w:trPr>
        <w:tc>
          <w:tcPr>
            <w:tcW w:w="8815" w:type="dxa"/>
          </w:tcPr>
          <w:p w14:paraId="677B4779" w14:textId="5AFF5333" w:rsidR="007A1FF9" w:rsidRDefault="00670DBF" w:rsidP="00A007F8">
            <w:pPr>
              <w:pStyle w:val="ListParagraph"/>
              <w:numPr>
                <w:ilvl w:val="0"/>
                <w:numId w:val="2"/>
              </w:numPr>
            </w:pPr>
            <w:r>
              <w:t xml:space="preserve">Convert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23.6875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oMath>
            <w:r w:rsidR="00E70C60">
              <w:t xml:space="preserve"> to binary</w:t>
            </w:r>
            <w:r w:rsidR="00623E88">
              <w:t xml:space="preserve"> and then convert the binary to decimal</w:t>
            </w:r>
            <w:r w:rsidR="00E70C60">
              <w:t>.</w:t>
            </w:r>
          </w:p>
        </w:tc>
        <w:tc>
          <w:tcPr>
            <w:tcW w:w="535" w:type="dxa"/>
          </w:tcPr>
          <w:p w14:paraId="7F71ECDB" w14:textId="49263E27" w:rsidR="008002B5" w:rsidRDefault="00516A5C" w:rsidP="0011375F">
            <w:pPr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  <w:tr w:rsidR="008002B5" w14:paraId="566BE27A" w14:textId="77777777" w:rsidTr="00154BE0">
        <w:trPr>
          <w:trHeight w:val="2150"/>
        </w:trPr>
        <w:tc>
          <w:tcPr>
            <w:tcW w:w="8815" w:type="dxa"/>
          </w:tcPr>
          <w:p w14:paraId="07DC5FA8" w14:textId="77777777" w:rsidR="001F3AFE" w:rsidRDefault="001F3AFE" w:rsidP="001F3AFE">
            <w:pPr>
              <w:ind w:left="360"/>
            </w:pPr>
          </w:p>
        </w:tc>
        <w:tc>
          <w:tcPr>
            <w:tcW w:w="535" w:type="dxa"/>
          </w:tcPr>
          <w:p w14:paraId="2C4E6455" w14:textId="77777777" w:rsidR="008002B5" w:rsidRDefault="008002B5" w:rsidP="00564FE2">
            <w:pPr>
              <w:jc w:val="right"/>
            </w:pPr>
          </w:p>
        </w:tc>
      </w:tr>
      <w:tr w:rsidR="008002B5" w14:paraId="53362525" w14:textId="77777777" w:rsidTr="00154BE0">
        <w:trPr>
          <w:trHeight w:val="1160"/>
        </w:trPr>
        <w:tc>
          <w:tcPr>
            <w:tcW w:w="8815" w:type="dxa"/>
          </w:tcPr>
          <w:p w14:paraId="03DC34BF" w14:textId="3693C6DB" w:rsidR="003513C6" w:rsidRDefault="004D291A" w:rsidP="003513C6">
            <w:pPr>
              <w:pStyle w:val="ListParagraph"/>
              <w:numPr>
                <w:ilvl w:val="0"/>
                <w:numId w:val="2"/>
              </w:numPr>
            </w:pPr>
            <w:r>
              <w:t>Explain how the number</w:t>
            </w:r>
            <w:r w:rsidR="00250973">
              <w:t>s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25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-25</m:t>
              </m:r>
            </m:oMath>
            <w:r>
              <w:rPr>
                <w:rFonts w:eastAsiaTheme="minorEastAsia"/>
              </w:rPr>
              <w:t xml:space="preserve"> are stored in the following forms:</w:t>
            </w:r>
          </w:p>
          <w:p w14:paraId="31E02F5F" w14:textId="2AC27A87" w:rsidR="003513C6" w:rsidRDefault="004D291A" w:rsidP="00D216FB">
            <w:pPr>
              <w:pStyle w:val="ListParagraph"/>
              <w:numPr>
                <w:ilvl w:val="1"/>
                <w:numId w:val="2"/>
              </w:numPr>
            </w:pPr>
            <w:r>
              <w:t>Sign Magnitude Form</w:t>
            </w:r>
          </w:p>
          <w:p w14:paraId="00861AE5" w14:textId="3A5FB942" w:rsidR="0044070C" w:rsidRPr="00044530" w:rsidRDefault="00742F92" w:rsidP="0044070C">
            <w:pPr>
              <w:pStyle w:val="ListParagraph"/>
              <w:numPr>
                <w:ilvl w:val="1"/>
                <w:numId w:val="2"/>
              </w:numPr>
            </w:pPr>
            <m:oMath>
              <m:r>
                <w:rPr>
                  <w:rFonts w:ascii="Cambria Math" w:hAnsi="Cambria Math"/>
                </w:rPr>
                <m:t>1</m:t>
              </m:r>
            </m:oMath>
            <w:r w:rsidR="004D291A">
              <w:t>’s Compliment Form</w:t>
            </w:r>
          </w:p>
          <w:p w14:paraId="44C2A1A4" w14:textId="581AC60A" w:rsidR="00AD7D89" w:rsidRDefault="00742F92" w:rsidP="004D291A">
            <w:pPr>
              <w:pStyle w:val="ListParagraph"/>
              <w:numPr>
                <w:ilvl w:val="1"/>
                <w:numId w:val="2"/>
              </w:numPr>
            </w:pPr>
            <m:oMath>
              <m:r>
                <w:rPr>
                  <w:rFonts w:ascii="Cambria Math" w:hAnsi="Cambria Math"/>
                </w:rPr>
                <m:t>2</m:t>
              </m:r>
            </m:oMath>
            <w:r w:rsidR="004D291A">
              <w:t>’</w:t>
            </w:r>
            <w:r>
              <w:t>s</w:t>
            </w:r>
            <w:r w:rsidR="004D291A">
              <w:t xml:space="preserve"> Compliment Form</w:t>
            </w:r>
          </w:p>
        </w:tc>
        <w:tc>
          <w:tcPr>
            <w:tcW w:w="535" w:type="dxa"/>
          </w:tcPr>
          <w:p w14:paraId="79BFEEB9" w14:textId="5E5800BB" w:rsidR="008002B5" w:rsidRDefault="0073689D" w:rsidP="00564FE2">
            <w:pPr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</w:tbl>
    <w:p w14:paraId="5F3BD2AF" w14:textId="77777777" w:rsidR="00917D30" w:rsidRDefault="00917D30"/>
    <w:sectPr w:rsidR="0091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68FD"/>
    <w:multiLevelType w:val="hybridMultilevel"/>
    <w:tmpl w:val="E28CA3A8"/>
    <w:lvl w:ilvl="0" w:tplc="1D4EA2A8">
      <w:start w:val="1"/>
      <w:numFmt w:val="decimal"/>
      <w:suff w:val="space"/>
      <w:lvlText w:val="%1."/>
      <w:lvlJc w:val="left"/>
      <w:pPr>
        <w:ind w:left="288" w:hanging="144"/>
      </w:pPr>
      <w:rPr>
        <w:rFonts w:ascii="Cambria" w:hAnsi="Cambria" w:hint="default"/>
        <w:b/>
      </w:rPr>
    </w:lvl>
    <w:lvl w:ilvl="1" w:tplc="C7F47424">
      <w:start w:val="1"/>
      <w:numFmt w:val="lowerLetter"/>
      <w:suff w:val="space"/>
      <w:lvlText w:val="%2)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489"/>
    <w:rsid w:val="0002022B"/>
    <w:rsid w:val="0003191C"/>
    <w:rsid w:val="00036085"/>
    <w:rsid w:val="00044530"/>
    <w:rsid w:val="00061CE2"/>
    <w:rsid w:val="00093DC5"/>
    <w:rsid w:val="000C4876"/>
    <w:rsid w:val="000E298E"/>
    <w:rsid w:val="000E4E67"/>
    <w:rsid w:val="0011375F"/>
    <w:rsid w:val="00154BE0"/>
    <w:rsid w:val="00157D3B"/>
    <w:rsid w:val="0017145A"/>
    <w:rsid w:val="0018425D"/>
    <w:rsid w:val="001F3AFE"/>
    <w:rsid w:val="00242FE3"/>
    <w:rsid w:val="00250973"/>
    <w:rsid w:val="00262C21"/>
    <w:rsid w:val="00312C97"/>
    <w:rsid w:val="003513C6"/>
    <w:rsid w:val="003A5F2F"/>
    <w:rsid w:val="00421E89"/>
    <w:rsid w:val="0044070C"/>
    <w:rsid w:val="004D291A"/>
    <w:rsid w:val="004F6DA4"/>
    <w:rsid w:val="005112A9"/>
    <w:rsid w:val="00516A5C"/>
    <w:rsid w:val="00524737"/>
    <w:rsid w:val="00561197"/>
    <w:rsid w:val="00564FE2"/>
    <w:rsid w:val="00623E88"/>
    <w:rsid w:val="006318D7"/>
    <w:rsid w:val="00654C6A"/>
    <w:rsid w:val="00664C51"/>
    <w:rsid w:val="00670DBF"/>
    <w:rsid w:val="006E1A05"/>
    <w:rsid w:val="007150C0"/>
    <w:rsid w:val="0073689D"/>
    <w:rsid w:val="00742F92"/>
    <w:rsid w:val="00752837"/>
    <w:rsid w:val="00753B20"/>
    <w:rsid w:val="007773AA"/>
    <w:rsid w:val="007A1FF9"/>
    <w:rsid w:val="007A5CA9"/>
    <w:rsid w:val="007C7886"/>
    <w:rsid w:val="007D61FC"/>
    <w:rsid w:val="007F51A0"/>
    <w:rsid w:val="008002B5"/>
    <w:rsid w:val="00830E76"/>
    <w:rsid w:val="008610D1"/>
    <w:rsid w:val="00896E60"/>
    <w:rsid w:val="008B0D2B"/>
    <w:rsid w:val="00917D30"/>
    <w:rsid w:val="009429C9"/>
    <w:rsid w:val="009737CC"/>
    <w:rsid w:val="009F5D06"/>
    <w:rsid w:val="00A007F8"/>
    <w:rsid w:val="00A03437"/>
    <w:rsid w:val="00A943A7"/>
    <w:rsid w:val="00AA057B"/>
    <w:rsid w:val="00AC36F5"/>
    <w:rsid w:val="00AD7D89"/>
    <w:rsid w:val="00AE4D6C"/>
    <w:rsid w:val="00B33B2D"/>
    <w:rsid w:val="00B50754"/>
    <w:rsid w:val="00BC3CA7"/>
    <w:rsid w:val="00BC612E"/>
    <w:rsid w:val="00BD4C76"/>
    <w:rsid w:val="00BE362A"/>
    <w:rsid w:val="00C00289"/>
    <w:rsid w:val="00C02C46"/>
    <w:rsid w:val="00C24D49"/>
    <w:rsid w:val="00C6107B"/>
    <w:rsid w:val="00C70476"/>
    <w:rsid w:val="00C8092F"/>
    <w:rsid w:val="00C81712"/>
    <w:rsid w:val="00C85BA5"/>
    <w:rsid w:val="00CE0C90"/>
    <w:rsid w:val="00D03772"/>
    <w:rsid w:val="00D06C0C"/>
    <w:rsid w:val="00D07DEC"/>
    <w:rsid w:val="00D202FB"/>
    <w:rsid w:val="00D216FB"/>
    <w:rsid w:val="00D2683E"/>
    <w:rsid w:val="00D37489"/>
    <w:rsid w:val="00D8490E"/>
    <w:rsid w:val="00DC13EE"/>
    <w:rsid w:val="00E04B8D"/>
    <w:rsid w:val="00E056C7"/>
    <w:rsid w:val="00E70AD7"/>
    <w:rsid w:val="00E70C60"/>
    <w:rsid w:val="00E84779"/>
    <w:rsid w:val="00EF2950"/>
    <w:rsid w:val="00F36F3F"/>
    <w:rsid w:val="00F5479C"/>
    <w:rsid w:val="00F65E93"/>
    <w:rsid w:val="00FB5AD1"/>
    <w:rsid w:val="00FC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18A7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29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135</cp:revision>
  <cp:lastPrinted>2019-11-04T19:19:00Z</cp:lastPrinted>
  <dcterms:created xsi:type="dcterms:W3CDTF">2019-11-04T14:16:00Z</dcterms:created>
  <dcterms:modified xsi:type="dcterms:W3CDTF">2020-03-08T03:59:00Z</dcterms:modified>
</cp:coreProperties>
</file>