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42"/>
        <w:gridCol w:w="567"/>
        <w:gridCol w:w="5040"/>
        <w:gridCol w:w="1566"/>
      </w:tblGrid>
      <w:tr w:rsidR="00D725EF" w14:paraId="3D792D17" w14:textId="77777777" w:rsidTr="00BA6B6D">
        <w:tc>
          <w:tcPr>
            <w:tcW w:w="7450" w:type="dxa"/>
            <w:gridSpan w:val="4"/>
          </w:tcPr>
          <w:p w14:paraId="2DB0C0AC" w14:textId="77777777" w:rsidR="00D725EF" w:rsidRDefault="00D725EF" w:rsidP="00D725EF">
            <w:pPr>
              <w:pStyle w:val="ULABExamHeader"/>
            </w:pPr>
            <w:r>
              <w:t>University of Liberal Arts Bangladesh (ULAB)</w:t>
            </w:r>
          </w:p>
          <w:p w14:paraId="22B33E6C" w14:textId="77777777" w:rsidR="00982860" w:rsidRDefault="00982860" w:rsidP="00D725EF">
            <w:pPr>
              <w:pStyle w:val="ULABExamHeader"/>
            </w:pPr>
          </w:p>
          <w:p w14:paraId="707C0ED3" w14:textId="77777777" w:rsidR="00DA3D6E" w:rsidRDefault="00DA3D6E" w:rsidP="00D725EF">
            <w:pPr>
              <w:pStyle w:val="ULABExamHeader"/>
            </w:pPr>
            <w:r>
              <w:t>MID TERM EXAMINATION</w:t>
            </w:r>
          </w:p>
          <w:p w14:paraId="7C35BFBA" w14:textId="037F430E" w:rsidR="00DA3D6E" w:rsidRDefault="00DA3D6E" w:rsidP="00D725EF">
            <w:pPr>
              <w:pStyle w:val="ULABExamHeader"/>
            </w:pPr>
            <w:r>
              <w:t>Spring 2020</w:t>
            </w:r>
          </w:p>
        </w:tc>
        <w:tc>
          <w:tcPr>
            <w:tcW w:w="1566" w:type="dxa"/>
          </w:tcPr>
          <w:p w14:paraId="35093669" w14:textId="386F266D" w:rsidR="00D725EF" w:rsidRDefault="001601BA" w:rsidP="00D725EF">
            <w:pPr>
              <w:pStyle w:val="ULABExamHeader"/>
            </w:pPr>
            <w:r>
              <w:rPr>
                <w:noProof/>
              </w:rPr>
              <w:drawing>
                <wp:inline distT="0" distB="0" distL="0" distR="0" wp14:anchorId="1B21ECA8" wp14:editId="0493924F">
                  <wp:extent cx="857250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named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D6E" w14:paraId="3E2E5A27" w14:textId="77777777" w:rsidTr="00E4121E"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11F594F9" w14:textId="77777777" w:rsidR="00DA3D6E" w:rsidRDefault="00DA3D6E" w:rsidP="00DA3D6E">
            <w:pPr>
              <w:pStyle w:val="ULABExamHeader"/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49907BE8" w14:textId="01757426" w:rsidR="00DA3D6E" w:rsidRDefault="00DA3D6E" w:rsidP="00D725EF">
            <w:pPr>
              <w:pStyle w:val="ULABExamHeader"/>
            </w:pPr>
          </w:p>
        </w:tc>
        <w:tc>
          <w:tcPr>
            <w:tcW w:w="1566" w:type="dxa"/>
          </w:tcPr>
          <w:p w14:paraId="46EE4733" w14:textId="77777777" w:rsidR="00DA3D6E" w:rsidRDefault="00DA3D6E" w:rsidP="00D725EF">
            <w:pPr>
              <w:pStyle w:val="ULABExamHeader"/>
              <w:rPr>
                <w:noProof/>
              </w:rPr>
            </w:pPr>
          </w:p>
        </w:tc>
      </w:tr>
      <w:tr w:rsidR="00BA6B6D" w14:paraId="242BC07B" w14:textId="77777777" w:rsidTr="00E412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76DB" w14:textId="77777777" w:rsidR="00BA6B6D" w:rsidRDefault="00BA6B6D" w:rsidP="00592E9E">
            <w:pPr>
              <w:pStyle w:val="ULABExamHeader"/>
              <w:jc w:val="both"/>
            </w:pPr>
            <w:r w:rsidRPr="001A0D6A">
              <w:rPr>
                <w:sz w:val="24"/>
                <w:szCs w:val="20"/>
              </w:rPr>
              <w:t>Course No: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61E51" w14:textId="745AD32E" w:rsidR="00BA6B6D" w:rsidRDefault="00BA6B6D" w:rsidP="00592E9E">
            <w:pPr>
              <w:pStyle w:val="ULABExamHeader"/>
              <w:jc w:val="both"/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DFBD" w14:textId="77777777" w:rsidR="00BA6B6D" w:rsidRDefault="00BA6B6D" w:rsidP="00D725EF">
            <w:pPr>
              <w:pStyle w:val="ULABExamHeader"/>
            </w:pP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77055F73" w14:textId="77777777" w:rsidR="00BA6B6D" w:rsidRDefault="00BA6B6D" w:rsidP="00D725EF">
            <w:pPr>
              <w:pStyle w:val="ULABExamHeader"/>
              <w:rPr>
                <w:noProof/>
              </w:rPr>
            </w:pPr>
          </w:p>
        </w:tc>
      </w:tr>
      <w:tr w:rsidR="00BA6B6D" w14:paraId="2B9EF0BD" w14:textId="77777777" w:rsidTr="00E412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CA12" w14:textId="77777777" w:rsidR="00BA6B6D" w:rsidRPr="001A0D6A" w:rsidRDefault="00BA6B6D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Course Name: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297F8C" w14:textId="02EBCA5B" w:rsidR="00BA6B6D" w:rsidRPr="001A0D6A" w:rsidRDefault="00BA6B6D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C832" w14:textId="77777777" w:rsidR="00BA6B6D" w:rsidRDefault="00BA6B6D" w:rsidP="00D725EF">
            <w:pPr>
              <w:pStyle w:val="ULABExamHeader"/>
            </w:pP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6422F1B1" w14:textId="77777777" w:rsidR="00BA6B6D" w:rsidRDefault="00BA6B6D" w:rsidP="00D725EF">
            <w:pPr>
              <w:pStyle w:val="ULABExamHeader"/>
              <w:rPr>
                <w:noProof/>
              </w:rPr>
            </w:pPr>
          </w:p>
        </w:tc>
      </w:tr>
      <w:tr w:rsidR="00E57DD3" w14:paraId="40257E68" w14:textId="77777777" w:rsidTr="00E4121E"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C3AE2" w14:textId="77777777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23BEFEE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</w:tcPr>
          <w:p w14:paraId="107052CF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362E15" w14:paraId="61E6A74D" w14:textId="77777777" w:rsidTr="00E4121E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C7C9" w14:textId="77777777" w:rsidR="00362E15" w:rsidRDefault="00362E15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Students Name: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D7A4E8" w14:textId="5E64EAAD" w:rsidR="00362E15" w:rsidRDefault="00362E15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15A5" w14:textId="77777777" w:rsidR="00362E15" w:rsidRDefault="00362E15" w:rsidP="00D725EF">
            <w:pPr>
              <w:pStyle w:val="ULABExamHeader"/>
            </w:pP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41F15214" w14:textId="77777777" w:rsidR="00362E15" w:rsidRDefault="00362E15" w:rsidP="00D725EF">
            <w:pPr>
              <w:pStyle w:val="ULABExamHeader"/>
              <w:rPr>
                <w:noProof/>
              </w:rPr>
            </w:pPr>
          </w:p>
        </w:tc>
      </w:tr>
      <w:tr w:rsidR="00362E15" w14:paraId="5A1EB763" w14:textId="77777777" w:rsidTr="00E4121E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255A" w14:textId="77777777" w:rsidR="00362E15" w:rsidRDefault="00362E15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Students ID No: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4E7168" w14:textId="242356F1" w:rsidR="00362E15" w:rsidRDefault="00362E15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6BC2" w14:textId="77777777" w:rsidR="00362E15" w:rsidRDefault="00362E15" w:rsidP="00D725EF">
            <w:pPr>
              <w:pStyle w:val="ULABExamHeader"/>
            </w:pP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4D6FEE88" w14:textId="77777777" w:rsidR="00362E15" w:rsidRDefault="00362E15" w:rsidP="00D725EF">
            <w:pPr>
              <w:pStyle w:val="ULABExamHeader"/>
              <w:rPr>
                <w:noProof/>
              </w:rPr>
            </w:pPr>
          </w:p>
        </w:tc>
      </w:tr>
      <w:tr w:rsidR="00E57DD3" w14:paraId="78AC8C57" w14:textId="77777777" w:rsidTr="00E4121E"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985863" w14:textId="77777777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E83BEA7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</w:tcPr>
          <w:p w14:paraId="1F361411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E57DD3" w14:paraId="231E6413" w14:textId="77777777" w:rsidTr="00E4121E"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659F" w14:textId="6505A726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examination: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6C29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6C0F5435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18199A" w14:paraId="45993CDB" w14:textId="77777777" w:rsidTr="00E4121E"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09CAB46A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4077F0FE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546519BD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18199A" w14:paraId="6CED2BAC" w14:textId="77777777" w:rsidTr="00E4121E">
        <w:tc>
          <w:tcPr>
            <w:tcW w:w="2410" w:type="dxa"/>
            <w:gridSpan w:val="3"/>
          </w:tcPr>
          <w:p w14:paraId="70D91F51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</w:tcPr>
          <w:p w14:paraId="5493644E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357BE42C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18199A" w14:paraId="2A7A8976" w14:textId="77777777" w:rsidTr="00E4121E">
        <w:tc>
          <w:tcPr>
            <w:tcW w:w="241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7"/>
              <w:gridCol w:w="1087"/>
            </w:tblGrid>
            <w:tr w:rsidR="0018199A" w14:paraId="3F3F7D03" w14:textId="77777777" w:rsidTr="00554D33">
              <w:trPr>
                <w:trHeight w:val="567"/>
              </w:trPr>
              <w:tc>
                <w:tcPr>
                  <w:tcW w:w="1089" w:type="dxa"/>
                  <w:vAlign w:val="center"/>
                </w:tcPr>
                <w:p w14:paraId="5EF8FE16" w14:textId="339C108F" w:rsidR="0018199A" w:rsidRPr="0018199A" w:rsidRDefault="0018199A" w:rsidP="00554D33">
                  <w:pPr>
                    <w:pStyle w:val="ULABExamHeader"/>
                    <w:rPr>
                      <w:sz w:val="22"/>
                      <w:szCs w:val="18"/>
                    </w:rPr>
                  </w:pPr>
                  <w:r w:rsidRPr="0018199A">
                    <w:rPr>
                      <w:sz w:val="22"/>
                      <w:szCs w:val="18"/>
                    </w:rPr>
                    <w:t>Obtained</w:t>
                  </w:r>
                </w:p>
              </w:tc>
              <w:tc>
                <w:tcPr>
                  <w:tcW w:w="1090" w:type="dxa"/>
                  <w:vAlign w:val="center"/>
                </w:tcPr>
                <w:p w14:paraId="11387DD1" w14:textId="77777777" w:rsidR="0018199A" w:rsidRDefault="0018199A" w:rsidP="00554D33">
                  <w:pPr>
                    <w:pStyle w:val="ULABExamHeader"/>
                    <w:rPr>
                      <w:sz w:val="24"/>
                      <w:szCs w:val="20"/>
                    </w:rPr>
                  </w:pPr>
                </w:p>
              </w:tc>
            </w:tr>
            <w:tr w:rsidR="0018199A" w14:paraId="76B0F327" w14:textId="77777777" w:rsidTr="00554D33">
              <w:trPr>
                <w:trHeight w:val="567"/>
              </w:trPr>
              <w:tc>
                <w:tcPr>
                  <w:tcW w:w="1089" w:type="dxa"/>
                  <w:vAlign w:val="center"/>
                </w:tcPr>
                <w:p w14:paraId="01ABBDE0" w14:textId="4F9314CE" w:rsidR="0018199A" w:rsidRPr="0018199A" w:rsidRDefault="0018199A" w:rsidP="00554D33">
                  <w:pPr>
                    <w:pStyle w:val="ULABExamHeader"/>
                    <w:rPr>
                      <w:sz w:val="22"/>
                      <w:szCs w:val="18"/>
                    </w:rPr>
                  </w:pPr>
                  <w:r w:rsidRPr="0018199A">
                    <w:rPr>
                      <w:sz w:val="22"/>
                      <w:szCs w:val="18"/>
                    </w:rPr>
                    <w:t>Total</w:t>
                  </w:r>
                </w:p>
              </w:tc>
              <w:tc>
                <w:tcPr>
                  <w:tcW w:w="1090" w:type="dxa"/>
                  <w:vAlign w:val="center"/>
                </w:tcPr>
                <w:p w14:paraId="349FEF6D" w14:textId="77777777" w:rsidR="0018199A" w:rsidRDefault="0018199A" w:rsidP="00554D33">
                  <w:pPr>
                    <w:pStyle w:val="ULABExamHeader"/>
                    <w:rPr>
                      <w:sz w:val="24"/>
                      <w:szCs w:val="20"/>
                    </w:rPr>
                  </w:pPr>
                </w:p>
              </w:tc>
            </w:tr>
          </w:tbl>
          <w:p w14:paraId="56030312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</w:tcPr>
          <w:p w14:paraId="4C99A733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3DB02B51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97577C" w14:paraId="48BE617F" w14:textId="77777777" w:rsidTr="00E4121E">
        <w:tc>
          <w:tcPr>
            <w:tcW w:w="2410" w:type="dxa"/>
            <w:gridSpan w:val="3"/>
          </w:tcPr>
          <w:p w14:paraId="1DF04372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5583984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44A35345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97577C" w14:paraId="20CADB7D" w14:textId="77777777" w:rsidTr="00E4121E">
        <w:tc>
          <w:tcPr>
            <w:tcW w:w="2410" w:type="dxa"/>
            <w:gridSpan w:val="3"/>
          </w:tcPr>
          <w:p w14:paraId="1A841A57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58F32AE2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03C1118C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A67B54" w14:paraId="6623DA77" w14:textId="77777777" w:rsidTr="00E4121E">
        <w:tc>
          <w:tcPr>
            <w:tcW w:w="2410" w:type="dxa"/>
            <w:gridSpan w:val="3"/>
          </w:tcPr>
          <w:p w14:paraId="11D1B2E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34C98B1B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2EA6B51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486204E7" w14:textId="77777777" w:rsidTr="00E4121E">
        <w:tc>
          <w:tcPr>
            <w:tcW w:w="2410" w:type="dxa"/>
            <w:gridSpan w:val="3"/>
          </w:tcPr>
          <w:p w14:paraId="5CA64D5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72F28A33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5DACC72E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F426F1C" w14:textId="77777777" w:rsidTr="00E4121E">
        <w:tc>
          <w:tcPr>
            <w:tcW w:w="2410" w:type="dxa"/>
            <w:gridSpan w:val="3"/>
          </w:tcPr>
          <w:p w14:paraId="3F648CCE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  <w:bookmarkStart w:id="0" w:name="_GoBack"/>
            <w:bookmarkEnd w:id="0"/>
          </w:p>
        </w:tc>
        <w:tc>
          <w:tcPr>
            <w:tcW w:w="5040" w:type="dxa"/>
          </w:tcPr>
          <w:p w14:paraId="0F7A8E3C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6BAF4DA4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6F3AB35B" w14:textId="77777777" w:rsidTr="00E4121E">
        <w:tc>
          <w:tcPr>
            <w:tcW w:w="2410" w:type="dxa"/>
            <w:gridSpan w:val="3"/>
          </w:tcPr>
          <w:p w14:paraId="0BD29FE1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A4C363C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48C957D0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AA3474F" w14:textId="77777777" w:rsidTr="00E4121E">
        <w:tc>
          <w:tcPr>
            <w:tcW w:w="2410" w:type="dxa"/>
            <w:gridSpan w:val="3"/>
          </w:tcPr>
          <w:p w14:paraId="6955F608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1CC87E5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E8620C0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7C290DF" w14:textId="77777777" w:rsidTr="00E4121E">
        <w:tc>
          <w:tcPr>
            <w:tcW w:w="2410" w:type="dxa"/>
            <w:gridSpan w:val="3"/>
          </w:tcPr>
          <w:p w14:paraId="3F47A0F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39F7A329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6C3B3DE6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419CC7C7" w14:textId="77777777" w:rsidTr="00E4121E">
        <w:tc>
          <w:tcPr>
            <w:tcW w:w="2410" w:type="dxa"/>
            <w:gridSpan w:val="3"/>
          </w:tcPr>
          <w:p w14:paraId="2441910F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0266AFD0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8737D5A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97577C" w14:paraId="2B630F4F" w14:textId="77777777" w:rsidTr="00E4121E">
        <w:tc>
          <w:tcPr>
            <w:tcW w:w="2410" w:type="dxa"/>
            <w:gridSpan w:val="3"/>
          </w:tcPr>
          <w:p w14:paraId="3732A8A6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D7CB170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23AFD3F4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97577C" w14:paraId="6E7B4AED" w14:textId="77777777" w:rsidTr="00E4121E">
        <w:tc>
          <w:tcPr>
            <w:tcW w:w="2410" w:type="dxa"/>
            <w:gridSpan w:val="3"/>
          </w:tcPr>
          <w:p w14:paraId="68093F42" w14:textId="45CCA935" w:rsidR="0097577C" w:rsidRDefault="0097577C" w:rsidP="0097577C">
            <w:pPr>
              <w:pStyle w:val="ULABExamHeader"/>
              <w:pBdr>
                <w:bottom w:val="single" w:sz="12" w:space="1" w:color="auto"/>
              </w:pBdr>
              <w:rPr>
                <w:sz w:val="22"/>
                <w:szCs w:val="18"/>
              </w:rPr>
            </w:pPr>
          </w:p>
          <w:p w14:paraId="1CE5AB7E" w14:textId="2D08BDC3" w:rsidR="0097577C" w:rsidRPr="0018199A" w:rsidRDefault="0097577C" w:rsidP="0097577C">
            <w:pPr>
              <w:pStyle w:val="ULABExamHead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Signature of the Examiner</w:t>
            </w:r>
          </w:p>
        </w:tc>
        <w:tc>
          <w:tcPr>
            <w:tcW w:w="5040" w:type="dxa"/>
          </w:tcPr>
          <w:p w14:paraId="31F0C376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7C8752AA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</w:tbl>
    <w:p w14:paraId="002ED31A" w14:textId="5157F344" w:rsidR="0000267A" w:rsidRDefault="0000267A" w:rsidP="00D725EF">
      <w:pPr>
        <w:pStyle w:val="ULABExamHeader"/>
      </w:pPr>
    </w:p>
    <w:sectPr w:rsidR="0000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MLQwNTc3MjczNTRV0lEKTi0uzszPAykwrAUAluFF0CwAAAA="/>
  </w:docVars>
  <w:rsids>
    <w:rsidRoot w:val="0064094F"/>
    <w:rsid w:val="0000267A"/>
    <w:rsid w:val="001601BA"/>
    <w:rsid w:val="0018199A"/>
    <w:rsid w:val="001A0D6A"/>
    <w:rsid w:val="00362E15"/>
    <w:rsid w:val="00515DAB"/>
    <w:rsid w:val="00554D33"/>
    <w:rsid w:val="00592E9E"/>
    <w:rsid w:val="0064094F"/>
    <w:rsid w:val="0097577C"/>
    <w:rsid w:val="00982860"/>
    <w:rsid w:val="00A67B54"/>
    <w:rsid w:val="00A9798E"/>
    <w:rsid w:val="00B21293"/>
    <w:rsid w:val="00BA6B6D"/>
    <w:rsid w:val="00C97C62"/>
    <w:rsid w:val="00D725EF"/>
    <w:rsid w:val="00DA3D6E"/>
    <w:rsid w:val="00DD2C63"/>
    <w:rsid w:val="00E4121E"/>
    <w:rsid w:val="00E5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4BD0"/>
  <w15:chartTrackingRefBased/>
  <w15:docId w15:val="{DC22049E-4A6A-42A6-B2BF-C9C1275A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D7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33</cp:revision>
  <cp:lastPrinted>2020-03-20T18:35:00Z</cp:lastPrinted>
  <dcterms:created xsi:type="dcterms:W3CDTF">2020-03-20T18:17:00Z</dcterms:created>
  <dcterms:modified xsi:type="dcterms:W3CDTF">2020-03-20T18:35:00Z</dcterms:modified>
</cp:coreProperties>
</file>