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F22F" w14:textId="77777777" w:rsidR="00B238AE" w:rsidRDefault="00B238AE" w:rsidP="00B238A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14:paraId="3C64D489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14:paraId="033A4EFC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14:paraId="6EF4CA66" w14:textId="177A293A" w:rsidR="00B238AE" w:rsidRDefault="002428EF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</w:t>
      </w:r>
      <w:r w:rsidR="00B238AE">
        <w:rPr>
          <w:rFonts w:ascii="Times New Roman" w:eastAsia="Times New Roman" w:hAnsi="Times New Roman" w:cs="Times New Roman"/>
          <w:b/>
        </w:rPr>
        <w:t xml:space="preserve"> Examination, Semester: </w:t>
      </w:r>
      <w:r w:rsidR="00E62A2A">
        <w:rPr>
          <w:rFonts w:ascii="Times New Roman" w:eastAsia="Times New Roman" w:hAnsi="Times New Roman" w:cs="Times New Roman"/>
          <w:b/>
        </w:rPr>
        <w:t>Summer</w:t>
      </w:r>
      <w:r w:rsidR="00B238AE">
        <w:rPr>
          <w:rFonts w:ascii="Times New Roman" w:eastAsia="Times New Roman" w:hAnsi="Times New Roman" w:cs="Times New Roman"/>
          <w:b/>
        </w:rPr>
        <w:t xml:space="preserve"> 20</w:t>
      </w:r>
      <w:r w:rsidR="00F54E00">
        <w:rPr>
          <w:rFonts w:ascii="Times New Roman" w:eastAsia="Times New Roman" w:hAnsi="Times New Roman" w:cs="Times New Roman"/>
          <w:b/>
        </w:rPr>
        <w:t>20</w:t>
      </w:r>
    </w:p>
    <w:p w14:paraId="40059561" w14:textId="77777777" w:rsidR="00B238AE" w:rsidRDefault="00B238AE" w:rsidP="00B238AE">
      <w:pPr>
        <w:spacing w:after="0"/>
        <w:ind w:left="360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14:paraId="3140916A" w14:textId="77777777" w:rsidR="00B238AE" w:rsidRDefault="00B238AE" w:rsidP="00B238AE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14:paraId="15176DEC" w14:textId="068D5CA6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</w:t>
      </w:r>
      <w:r w:rsidR="00E62A2A">
        <w:rPr>
          <w:rFonts w:ascii="Times New Roman" w:eastAsia="Times New Roman" w:hAnsi="Times New Roman" w:cs="Times New Roman"/>
          <w:b/>
        </w:rPr>
        <w:t>404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</w:t>
      </w:r>
      <w:r w:rsidR="00CA3A84" w:rsidRPr="00CA3A84">
        <w:rPr>
          <w:rFonts w:ascii="Times New Roman" w:eastAsia="Times New Roman" w:hAnsi="Times New Roman" w:cs="Times New Roman"/>
          <w:b/>
        </w:rPr>
        <w:t>Software Engineering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DF6954">
        <w:rPr>
          <w:rFonts w:ascii="Times New Roman" w:eastAsia="Times New Roman" w:hAnsi="Times New Roman" w:cs="Times New Roman"/>
          <w:b/>
        </w:rPr>
        <w:tab/>
      </w:r>
      <w:r w:rsidR="00DF6954"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>Credit Hr: 3</w:t>
      </w:r>
    </w:p>
    <w:p w14:paraId="3EE0A51E" w14:textId="355EB214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Time: </w:t>
      </w:r>
      <w:r w:rsidR="002428EF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Hours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Total Marks: 2</w:t>
      </w:r>
      <w:r w:rsidR="009218C2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2B3415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91077D">
        <w:rPr>
          <w:rFonts w:ascii="Times New Roman" w:eastAsia="Times New Roman" w:hAnsi="Times New Roman" w:cs="Times New Roman"/>
          <w:b/>
        </w:rPr>
        <w:t>Satyaki Das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91077D">
        <w:rPr>
          <w:rFonts w:ascii="Times New Roman" w:eastAsia="Times New Roman" w:hAnsi="Times New Roman" w:cs="Times New Roman"/>
          <w:b/>
        </w:rPr>
        <w:t>Lecturer</w:t>
      </w:r>
    </w:p>
    <w:p w14:paraId="5379EEB5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07C770DF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(LO):</w:t>
      </w:r>
    </w:p>
    <w:p w14:paraId="0941C9B2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969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B238AE" w14:paraId="1E9A7D05" w14:textId="77777777" w:rsidTr="007F00C0">
        <w:trPr>
          <w:trHeight w:val="440"/>
        </w:trPr>
        <w:tc>
          <w:tcPr>
            <w:tcW w:w="9690" w:type="dxa"/>
            <w:shd w:val="clear" w:color="auto" w:fill="FFFFFF"/>
          </w:tcPr>
          <w:p w14:paraId="3BE36B5C" w14:textId="062CC8AC" w:rsidR="00B238AE" w:rsidRDefault="00706629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706629"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 w:rsidRPr="00706629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 the objective of Software Engineering</w:t>
            </w:r>
          </w:p>
        </w:tc>
      </w:tr>
      <w:tr w:rsidR="00B238AE" w14:paraId="470C5622" w14:textId="77777777" w:rsidTr="007F00C0">
        <w:trPr>
          <w:trHeight w:val="400"/>
        </w:trPr>
        <w:tc>
          <w:tcPr>
            <w:tcW w:w="9690" w:type="dxa"/>
            <w:shd w:val="clear" w:color="auto" w:fill="FFFFFF"/>
          </w:tcPr>
          <w:p w14:paraId="27BADF11" w14:textId="377A5E87" w:rsidR="00B238AE" w:rsidRDefault="00A53F8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A53F8E"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 w:rsidRPr="00A53F8E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 terms related to important software engineering methods, process models, SRS, project management, testing.</w:t>
            </w:r>
          </w:p>
        </w:tc>
      </w:tr>
      <w:tr w:rsidR="00B238AE" w14:paraId="28C6B892" w14:textId="77777777" w:rsidTr="007F00C0">
        <w:trPr>
          <w:trHeight w:val="460"/>
        </w:trPr>
        <w:tc>
          <w:tcPr>
            <w:tcW w:w="9690" w:type="dxa"/>
            <w:shd w:val="clear" w:color="auto" w:fill="FFFFFF"/>
          </w:tcPr>
          <w:p w14:paraId="3F5130B7" w14:textId="271A3898" w:rsidR="00B238AE" w:rsidRDefault="00DC3AF7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C3AF7">
              <w:rPr>
                <w:b/>
              </w:rPr>
              <w:t xml:space="preserve">Understand </w:t>
            </w:r>
            <w:r w:rsidRPr="00DC3AF7">
              <w:rPr>
                <w:bCs/>
              </w:rPr>
              <w:t>a practical problem,</w:t>
            </w:r>
            <w:r w:rsidRPr="00DC3AF7">
              <w:rPr>
                <w:b/>
              </w:rPr>
              <w:t xml:space="preserve"> apply</w:t>
            </w:r>
            <w:r w:rsidRPr="00DC3AF7">
              <w:rPr>
                <w:bCs/>
              </w:rPr>
              <w:t xml:space="preserve"> software engineering principles and techniques to design a software to solve the problem.</w:t>
            </w:r>
          </w:p>
        </w:tc>
      </w:tr>
      <w:tr w:rsidR="00B238AE" w14:paraId="1BE2A5FB" w14:textId="77777777" w:rsidTr="007F00C0">
        <w:trPr>
          <w:trHeight w:val="480"/>
        </w:trPr>
        <w:tc>
          <w:tcPr>
            <w:tcW w:w="9690" w:type="dxa"/>
            <w:shd w:val="clear" w:color="auto" w:fill="FFFFFF"/>
          </w:tcPr>
          <w:p w14:paraId="6AA37594" w14:textId="6AC63C05" w:rsidR="00B238AE" w:rsidRDefault="00662AF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662AFE">
              <w:rPr>
                <w:b/>
              </w:rPr>
              <w:t>Identify</w:t>
            </w:r>
            <w:r w:rsidRPr="00662AFE">
              <w:rPr>
                <w:bCs/>
              </w:rPr>
              <w:t xml:space="preserve"> product-related relevant information from Client’s input and </w:t>
            </w:r>
            <w:r w:rsidRPr="00662AFE">
              <w:rPr>
                <w:b/>
              </w:rPr>
              <w:t>propose</w:t>
            </w:r>
            <w:r w:rsidRPr="00662AFE">
              <w:rPr>
                <w:bCs/>
              </w:rPr>
              <w:t xml:space="preserve"> solutions to solve the problems</w:t>
            </w:r>
          </w:p>
        </w:tc>
      </w:tr>
      <w:tr w:rsidR="00B238AE" w14:paraId="480362B6" w14:textId="77777777" w:rsidTr="007F00C0">
        <w:trPr>
          <w:trHeight w:val="300"/>
        </w:trPr>
        <w:tc>
          <w:tcPr>
            <w:tcW w:w="9690" w:type="dxa"/>
            <w:shd w:val="clear" w:color="auto" w:fill="FFFFFF"/>
          </w:tcPr>
          <w:p w14:paraId="61064148" w14:textId="3FD61F96" w:rsidR="00B238AE" w:rsidRDefault="00E41287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E41287"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Integrate </w:t>
            </w:r>
            <w:r w:rsidRPr="00E41287">
              <w:rPr>
                <w:rFonts w:ascii="CastleTLig" w:eastAsia="CastleTLig" w:hAnsi="CastleTLig" w:cs="CastleTLig"/>
                <w:bCs/>
                <w:sz w:val="20"/>
                <w:szCs w:val="20"/>
              </w:rPr>
              <w:t>with a team and be willing to resolve conflicts.</w:t>
            </w:r>
          </w:p>
        </w:tc>
      </w:tr>
      <w:tr w:rsidR="000E4EF3" w14:paraId="648AAFD3" w14:textId="77777777" w:rsidTr="007F00C0">
        <w:trPr>
          <w:trHeight w:val="300"/>
        </w:trPr>
        <w:tc>
          <w:tcPr>
            <w:tcW w:w="9690" w:type="dxa"/>
            <w:shd w:val="clear" w:color="auto" w:fill="FFFFFF"/>
          </w:tcPr>
          <w:p w14:paraId="7014AF01" w14:textId="5B5A4816" w:rsidR="000E4EF3" w:rsidRPr="00A23E45" w:rsidRDefault="00A23E45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bCs/>
                <w:sz w:val="20"/>
                <w:szCs w:val="20"/>
              </w:rPr>
            </w:pPr>
            <w:r w:rsidRPr="00A23E45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Learn to clearly communicate to </w:t>
            </w:r>
            <w:r w:rsidRPr="00A23E45">
              <w:rPr>
                <w:rFonts w:ascii="CastleTLig" w:eastAsia="CastleTLig" w:hAnsi="CastleTLig" w:cs="CastleTLig"/>
                <w:b/>
                <w:sz w:val="20"/>
                <w:szCs w:val="20"/>
              </w:rPr>
              <w:t>point out</w:t>
            </w:r>
            <w:r w:rsidRPr="00A23E45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 ideas and concerns</w:t>
            </w:r>
          </w:p>
        </w:tc>
      </w:tr>
    </w:tbl>
    <w:p w14:paraId="44EECE1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1865FAE4" w14:textId="77777777" w:rsidR="00B238AE" w:rsidRDefault="00B238AE" w:rsidP="00B238AE">
      <w:pPr>
        <w:spacing w:after="0"/>
        <w:ind w:firstLine="72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14:paraId="1B56B3D4" w14:textId="4FC0D166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="005D59DB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14:paraId="683D8BE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725"/>
        <w:gridCol w:w="810"/>
        <w:gridCol w:w="810"/>
        <w:gridCol w:w="780"/>
        <w:gridCol w:w="735"/>
        <w:gridCol w:w="750"/>
        <w:gridCol w:w="810"/>
      </w:tblGrid>
      <w:tr w:rsidR="00B238AE" w14:paraId="43E0BDD2" w14:textId="77777777" w:rsidTr="007F00C0">
        <w:tc>
          <w:tcPr>
            <w:tcW w:w="1920" w:type="dxa"/>
          </w:tcPr>
          <w:p w14:paraId="1C2E00F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</w:tcPr>
          <w:p w14:paraId="2BE856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(CO)</w:t>
            </w:r>
          </w:p>
        </w:tc>
        <w:tc>
          <w:tcPr>
            <w:tcW w:w="4695" w:type="dxa"/>
            <w:gridSpan w:val="6"/>
          </w:tcPr>
          <w:p w14:paraId="0B512AB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B238AE" w14:paraId="0860B788" w14:textId="77777777" w:rsidTr="007F00C0">
        <w:tc>
          <w:tcPr>
            <w:tcW w:w="1920" w:type="dxa"/>
          </w:tcPr>
          <w:p w14:paraId="1FDEE72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4555753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A7DA5F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14:paraId="4155451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80" w:type="dxa"/>
          </w:tcPr>
          <w:p w14:paraId="7F48FC3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35" w:type="dxa"/>
          </w:tcPr>
          <w:p w14:paraId="2DFFC66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50" w:type="dxa"/>
          </w:tcPr>
          <w:p w14:paraId="486B5F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14:paraId="5A2CEB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E43C92" w14:paraId="02944680" w14:textId="77777777" w:rsidTr="007F00C0">
        <w:tc>
          <w:tcPr>
            <w:tcW w:w="1920" w:type="dxa"/>
          </w:tcPr>
          <w:p w14:paraId="3E25772D" w14:textId="600D28EF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1725" w:type="dxa"/>
          </w:tcPr>
          <w:p w14:paraId="3E59CD31" w14:textId="108F3B9D" w:rsidR="00E43C92" w:rsidRPr="00996ED6" w:rsidRDefault="00444016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810" w:type="dxa"/>
          </w:tcPr>
          <w:p w14:paraId="1621B475" w14:textId="7BF6119C" w:rsidR="00E43C92" w:rsidRPr="00996ED6" w:rsidRDefault="00D81F9D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2614B64F" w14:textId="2A0E90CC" w:rsidR="00E43C92" w:rsidRPr="00996ED6" w:rsidRDefault="00D81F9D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780" w:type="dxa"/>
          </w:tcPr>
          <w:p w14:paraId="03A2CB52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175EBB5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2846CFE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FA39B94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355FDF91" w14:textId="77777777" w:rsidTr="007F00C0">
        <w:tc>
          <w:tcPr>
            <w:tcW w:w="1920" w:type="dxa"/>
          </w:tcPr>
          <w:p w14:paraId="016D8BC4" w14:textId="302B5B91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1725" w:type="dxa"/>
          </w:tcPr>
          <w:p w14:paraId="629789E2" w14:textId="61EEB666" w:rsidR="00B238AE" w:rsidRPr="00996ED6" w:rsidRDefault="00444016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810" w:type="dxa"/>
          </w:tcPr>
          <w:p w14:paraId="6A919F55" w14:textId="0BD5B728" w:rsidR="00B238AE" w:rsidRPr="00996ED6" w:rsidRDefault="00D81F9D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6F9A6B53" w14:textId="20E0333A" w:rsidR="00B238AE" w:rsidRPr="00996ED6" w:rsidRDefault="00D81F9D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780" w:type="dxa"/>
          </w:tcPr>
          <w:p w14:paraId="12143B21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2D2D0ABA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34013BB7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E5CB3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7AA62778" w14:textId="77777777" w:rsidTr="007F00C0">
        <w:tc>
          <w:tcPr>
            <w:tcW w:w="1920" w:type="dxa"/>
          </w:tcPr>
          <w:p w14:paraId="3A1086E2" w14:textId="4F0D7137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1725" w:type="dxa"/>
          </w:tcPr>
          <w:p w14:paraId="27135156" w14:textId="1DD84205" w:rsidR="00B238AE" w:rsidRPr="00996ED6" w:rsidRDefault="00444016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810" w:type="dxa"/>
          </w:tcPr>
          <w:p w14:paraId="2B2423CA" w14:textId="0574E40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47DC42B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7DB598D" w14:textId="0664B25F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050724FB" w14:textId="5973A062" w:rsidR="00B238AE" w:rsidRPr="00996ED6" w:rsidRDefault="0083418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50" w:type="dxa"/>
          </w:tcPr>
          <w:p w14:paraId="7E2271D8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A76624F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2B53F53B" w14:textId="77777777" w:rsidTr="007F00C0">
        <w:trPr>
          <w:trHeight w:val="280"/>
        </w:trPr>
        <w:tc>
          <w:tcPr>
            <w:tcW w:w="1920" w:type="dxa"/>
          </w:tcPr>
          <w:p w14:paraId="53451E54" w14:textId="60909A14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1725" w:type="dxa"/>
          </w:tcPr>
          <w:p w14:paraId="1DA9608C" w14:textId="0C6980ED" w:rsidR="00B238AE" w:rsidRPr="00996ED6" w:rsidRDefault="00444016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6</w:t>
            </w:r>
          </w:p>
        </w:tc>
        <w:tc>
          <w:tcPr>
            <w:tcW w:w="810" w:type="dxa"/>
          </w:tcPr>
          <w:p w14:paraId="05E9A125" w14:textId="705D9D56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ED7CA73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677E9EF4" w14:textId="20DAAEF6" w:rsidR="00B238AE" w:rsidRPr="00996ED6" w:rsidRDefault="00D81F9D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9</w:t>
            </w:r>
          </w:p>
        </w:tc>
        <w:tc>
          <w:tcPr>
            <w:tcW w:w="735" w:type="dxa"/>
          </w:tcPr>
          <w:p w14:paraId="7FA4D62C" w14:textId="31ECC772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1B946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BD37C49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A17FD9" w14:paraId="7F921D35" w14:textId="77777777" w:rsidTr="007F00C0">
        <w:tc>
          <w:tcPr>
            <w:tcW w:w="1920" w:type="dxa"/>
            <w:tcBorders>
              <w:bottom w:val="single" w:sz="4" w:space="0" w:color="000000"/>
            </w:tcBorders>
          </w:tcPr>
          <w:p w14:paraId="5980CDBE" w14:textId="77777777" w:rsidR="00A17FD9" w:rsidRDefault="00A17FD9" w:rsidP="00A17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3D61C7AB" w14:textId="30CDA1CF" w:rsidR="00A17FD9" w:rsidRPr="00996ED6" w:rsidRDefault="00A17FD9" w:rsidP="00A17FD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B35B632" w14:textId="0837B969" w:rsidR="00A17FD9" w:rsidRPr="00A17FD9" w:rsidRDefault="00A17FD9" w:rsidP="00A17FD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A17FD9">
              <w:rPr>
                <w:rFonts w:ascii="Cambria" w:hAnsi="Cambria"/>
              </w:rPr>
              <w:t>4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69B9C85" w14:textId="5CD0AD4F" w:rsidR="00A17FD9" w:rsidRPr="00A17FD9" w:rsidRDefault="00A17FD9" w:rsidP="00A17FD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A17FD9">
              <w:rPr>
                <w:rFonts w:ascii="Cambria" w:hAnsi="Cambria"/>
              </w:rPr>
              <w:t>7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1AD053A4" w14:textId="4C95AA6E" w:rsidR="00A17FD9" w:rsidRPr="00A17FD9" w:rsidRDefault="00A17FD9" w:rsidP="00A17FD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A17FD9">
              <w:rPr>
                <w:rFonts w:ascii="Cambria" w:hAnsi="Cambria"/>
              </w:rPr>
              <w:t>9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45256C55" w14:textId="24B82C08" w:rsidR="00A17FD9" w:rsidRPr="00A17FD9" w:rsidRDefault="00A17FD9" w:rsidP="00A17FD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A17FD9">
              <w:rPr>
                <w:rFonts w:ascii="Cambria" w:hAnsi="Cambria"/>
              </w:rPr>
              <w:t>5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47B9C3BB" w14:textId="77777777" w:rsidR="00A17FD9" w:rsidRPr="00996ED6" w:rsidRDefault="00A17FD9" w:rsidP="00A17FD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3C96C862" w14:textId="77777777" w:rsidR="00A17FD9" w:rsidRPr="00996ED6" w:rsidRDefault="00A17FD9" w:rsidP="00A17FD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1A4E87D" w14:textId="77777777" w:rsidTr="007F00C0"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7770A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91D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4EE41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8FFD5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F625E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18029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27B97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01D71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3BB40F8C" w14:textId="77777777" w:rsidTr="007F00C0">
        <w:tc>
          <w:tcPr>
            <w:tcW w:w="1920" w:type="dxa"/>
            <w:tcBorders>
              <w:top w:val="single" w:sz="4" w:space="0" w:color="000000"/>
            </w:tcBorders>
          </w:tcPr>
          <w:p w14:paraId="3E77F58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 w14:paraId="1B13080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gridSpan w:val="6"/>
            <w:tcBorders>
              <w:top w:val="single" w:sz="4" w:space="0" w:color="000000"/>
            </w:tcBorders>
          </w:tcPr>
          <w:p w14:paraId="442788B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B238AE" w14:paraId="11EAE23B" w14:textId="77777777" w:rsidTr="007F00C0">
        <w:tc>
          <w:tcPr>
            <w:tcW w:w="1920" w:type="dxa"/>
          </w:tcPr>
          <w:p w14:paraId="05C5438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7BBB76F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1CED58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810" w:type="dxa"/>
          </w:tcPr>
          <w:p w14:paraId="56E2EED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80" w:type="dxa"/>
          </w:tcPr>
          <w:p w14:paraId="5AF0A00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35" w:type="dxa"/>
          </w:tcPr>
          <w:p w14:paraId="5C3890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  <w:tc>
          <w:tcPr>
            <w:tcW w:w="750" w:type="dxa"/>
          </w:tcPr>
          <w:p w14:paraId="0119C04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CO5</w:t>
            </w:r>
          </w:p>
        </w:tc>
        <w:tc>
          <w:tcPr>
            <w:tcW w:w="810" w:type="dxa"/>
          </w:tcPr>
          <w:p w14:paraId="53F24FC4" w14:textId="026017E2" w:rsidR="00B238AE" w:rsidRDefault="00E95BCB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CO6</w:t>
            </w:r>
          </w:p>
        </w:tc>
      </w:tr>
      <w:tr w:rsidR="00B238AE" w14:paraId="336F8204" w14:textId="77777777" w:rsidTr="007F00C0">
        <w:tc>
          <w:tcPr>
            <w:tcW w:w="1920" w:type="dxa"/>
          </w:tcPr>
          <w:p w14:paraId="7AF5B012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1725" w:type="dxa"/>
          </w:tcPr>
          <w:p w14:paraId="3E709D0C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145AE9A" w14:textId="5A00CCEF" w:rsidR="00B238AE" w:rsidRPr="00E95BCB" w:rsidRDefault="00B43333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810" w:type="dxa"/>
          </w:tcPr>
          <w:p w14:paraId="69480A3B" w14:textId="38ABDFB5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BBD73CC" w14:textId="6D261A85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E10096F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846ED98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415CD3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6E69D98F" w14:textId="77777777" w:rsidTr="007F00C0">
        <w:tc>
          <w:tcPr>
            <w:tcW w:w="1920" w:type="dxa"/>
          </w:tcPr>
          <w:p w14:paraId="57DB99A9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1725" w:type="dxa"/>
          </w:tcPr>
          <w:p w14:paraId="1EA2C9CE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6249C68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59120F1" w14:textId="34B1EA03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4BA98B40" w14:textId="099BEAED" w:rsidR="00B238AE" w:rsidRPr="00E95BCB" w:rsidRDefault="00B43333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6</w:t>
            </w:r>
          </w:p>
        </w:tc>
        <w:tc>
          <w:tcPr>
            <w:tcW w:w="735" w:type="dxa"/>
          </w:tcPr>
          <w:p w14:paraId="424FFDF3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11CE3C1B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FE48FB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B254A7F" w14:textId="77777777" w:rsidTr="007F00C0">
        <w:trPr>
          <w:trHeight w:val="280"/>
        </w:trPr>
        <w:tc>
          <w:tcPr>
            <w:tcW w:w="1920" w:type="dxa"/>
          </w:tcPr>
          <w:p w14:paraId="6DCC35B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1725" w:type="dxa"/>
          </w:tcPr>
          <w:p w14:paraId="4E3677F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AA6072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E6CCEEF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5F4BA560" w14:textId="286B44F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4144C22" w14:textId="606EAD7F" w:rsidR="00B238AE" w:rsidRPr="00E95BCB" w:rsidRDefault="00B43333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50" w:type="dxa"/>
          </w:tcPr>
          <w:p w14:paraId="49B9A2A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71A17C2A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C76DA0" w14:paraId="7A5771D1" w14:textId="77777777" w:rsidTr="007F00C0">
        <w:trPr>
          <w:trHeight w:val="280"/>
        </w:trPr>
        <w:tc>
          <w:tcPr>
            <w:tcW w:w="1920" w:type="dxa"/>
          </w:tcPr>
          <w:p w14:paraId="1D565608" w14:textId="07B66833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1725" w:type="dxa"/>
          </w:tcPr>
          <w:p w14:paraId="142F25A9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C47313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5E7F7FF5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5C5CD51C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0687DB8" w14:textId="36418356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3ABE0EB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3E098ED" w14:textId="51CFCA26" w:rsidR="00C76DA0" w:rsidRPr="00E95BCB" w:rsidRDefault="00B43333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9</w:t>
            </w:r>
          </w:p>
        </w:tc>
      </w:tr>
      <w:tr w:rsidR="008656C9" w14:paraId="047EF404" w14:textId="77777777" w:rsidTr="007F00C0">
        <w:tc>
          <w:tcPr>
            <w:tcW w:w="1920" w:type="dxa"/>
          </w:tcPr>
          <w:p w14:paraId="2FAF28F3" w14:textId="77777777" w:rsidR="008656C9" w:rsidRDefault="008656C9" w:rsidP="00865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</w:tcPr>
          <w:p w14:paraId="6DC2B0B1" w14:textId="7D241AD3" w:rsidR="008656C9" w:rsidRPr="00E95BCB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</w:tcPr>
          <w:p w14:paraId="61015BE7" w14:textId="784626E1" w:rsidR="008656C9" w:rsidRPr="008656C9" w:rsidRDefault="005D59DB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810" w:type="dxa"/>
          </w:tcPr>
          <w:p w14:paraId="0C2F9273" w14:textId="1A78B4B7" w:rsidR="008656C9" w:rsidRPr="008656C9" w:rsidRDefault="00D56E06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</w:p>
        </w:tc>
        <w:tc>
          <w:tcPr>
            <w:tcW w:w="780" w:type="dxa"/>
          </w:tcPr>
          <w:p w14:paraId="1811FDFA" w14:textId="3B34F16E" w:rsidR="008656C9" w:rsidRPr="008656C9" w:rsidRDefault="005D59DB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6</w:t>
            </w:r>
          </w:p>
        </w:tc>
        <w:tc>
          <w:tcPr>
            <w:tcW w:w="735" w:type="dxa"/>
          </w:tcPr>
          <w:p w14:paraId="05491C24" w14:textId="2FE4502C" w:rsidR="008656C9" w:rsidRPr="008656C9" w:rsidRDefault="005D59DB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50" w:type="dxa"/>
          </w:tcPr>
          <w:p w14:paraId="60C94D05" w14:textId="4A83743E" w:rsidR="008656C9" w:rsidRPr="008656C9" w:rsidRDefault="00D56E06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</w:p>
        </w:tc>
        <w:tc>
          <w:tcPr>
            <w:tcW w:w="810" w:type="dxa"/>
          </w:tcPr>
          <w:p w14:paraId="259C9EA5" w14:textId="53FB7816" w:rsidR="008656C9" w:rsidRPr="008656C9" w:rsidRDefault="005D59DB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9</w:t>
            </w:r>
          </w:p>
        </w:tc>
      </w:tr>
    </w:tbl>
    <w:p w14:paraId="1563E94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14:paraId="23F01524" w14:textId="7C46226B" w:rsidR="00395B33" w:rsidRDefault="007A01E2" w:rsidP="00B238AE">
      <w:pPr>
        <w:spacing w:after="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9A35823" wp14:editId="6AA78F4C">
            <wp:extent cx="618325" cy="73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3" t="22445" r="41037" b="41332"/>
                    <a:stretch/>
                  </pic:blipFill>
                  <pic:spPr bwMode="auto">
                    <a:xfrm>
                      <a:off x="0" y="0"/>
                      <a:ext cx="618966" cy="73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7953" w14:textId="129C705D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  <w:r w:rsidR="005D0A1E">
        <w:rPr>
          <w:rFonts w:ascii="Times New Roman" w:eastAsia="Times New Roman" w:hAnsi="Times New Roman" w:cs="Times New Roman"/>
          <w:b/>
        </w:rPr>
        <w:t>28</w:t>
      </w:r>
      <w:r w:rsidR="0027216D">
        <w:rPr>
          <w:rFonts w:ascii="Times New Roman" w:eastAsia="Times New Roman" w:hAnsi="Times New Roman" w:cs="Times New Roman"/>
          <w:b/>
        </w:rPr>
        <w:t>.0</w:t>
      </w:r>
      <w:r w:rsidR="005D0A1E">
        <w:rPr>
          <w:rFonts w:ascii="Times New Roman" w:eastAsia="Times New Roman" w:hAnsi="Times New Roman" w:cs="Times New Roman"/>
          <w:b/>
        </w:rPr>
        <w:t>9</w:t>
      </w:r>
      <w:r w:rsidR="0027216D">
        <w:rPr>
          <w:rFonts w:ascii="Times New Roman" w:eastAsia="Times New Roman" w:hAnsi="Times New Roman" w:cs="Times New Roman"/>
          <w:b/>
        </w:rPr>
        <w:t>.2020</w:t>
      </w:r>
    </w:p>
    <w:p w14:paraId="61B03CE4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381ED065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Department of Computer Science and Engineering</w:t>
      </w:r>
    </w:p>
    <w:p w14:paraId="112D8FD5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14:paraId="1BF38964" w14:textId="25BB7A66" w:rsidR="00B238AE" w:rsidRDefault="00025DD7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Final</w:t>
      </w:r>
      <w:r w:rsidR="00B238AE">
        <w:rPr>
          <w:rFonts w:ascii="Times New Roman" w:eastAsia="Times New Roman" w:hAnsi="Times New Roman" w:cs="Times New Roman"/>
          <w:b/>
          <w:sz w:val="28"/>
          <w:szCs w:val="28"/>
        </w:rPr>
        <w:t xml:space="preserve"> Examination (</w:t>
      </w:r>
      <w:r w:rsidR="00F54E00" w:rsidRPr="00F54E00">
        <w:rPr>
          <w:rFonts w:ascii="Times New Roman" w:eastAsia="Times New Roman" w:hAnsi="Times New Roman" w:cs="Times New Roman"/>
          <w:b/>
          <w:sz w:val="28"/>
          <w:szCs w:val="28"/>
        </w:rPr>
        <w:t>Summer 2020</w:t>
      </w:r>
      <w:r w:rsidR="00B238A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8EA7ED8" w14:textId="79955BF8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</w:t>
      </w:r>
      <w:r w:rsidR="00F54E00" w:rsidRPr="00F54E00">
        <w:rPr>
          <w:rFonts w:ascii="Times New Roman" w:eastAsia="Times New Roman" w:hAnsi="Times New Roman" w:cs="Times New Roman"/>
          <w:b/>
          <w:sz w:val="28"/>
          <w:szCs w:val="28"/>
        </w:rPr>
        <w:t>Software Engineering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(CSE </w:t>
      </w:r>
      <w:r w:rsidR="00F54E0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F54E0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14:paraId="0711032F" w14:textId="03487281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Section: 1 --- Duration: </w:t>
      </w:r>
      <w:r w:rsidR="00025DD7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Hour</w:t>
      </w:r>
      <w:r w:rsidR="00025DD7"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14:paraId="32B3C5F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35BE6ECC" w14:textId="25D358EA"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</w:t>
      </w:r>
      <w:r w:rsidR="00F54E00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5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 xml:space="preserve"> Marks</w:t>
      </w:r>
    </w:p>
    <w:p w14:paraId="65AD4852" w14:textId="2728FBA7" w:rsidR="00B238AE" w:rsidRPr="00444016" w:rsidRDefault="00B238AE" w:rsidP="004440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 w:rsidR="0044401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 w:rsidRPr="00444016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(2+3=5 Marks)</w:t>
      </w:r>
    </w:p>
    <w:p w14:paraId="663EB6C6" w14:textId="0243860E" w:rsidR="006F3867" w:rsidRDefault="00F54E00" w:rsidP="003955A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 w:rsidRPr="009E3C3F">
        <w:rPr>
          <w:rFonts w:ascii="Bookman Old Style" w:eastAsia="Bookman Old Style" w:hAnsi="Bookman Old Style" w:cs="Bookman Old Style"/>
          <w:color w:val="000000"/>
        </w:rPr>
        <w:t>Wh</w:t>
      </w:r>
      <w:r w:rsidR="00434F2A">
        <w:rPr>
          <w:rFonts w:ascii="Bookman Old Style" w:eastAsia="Bookman Old Style" w:hAnsi="Bookman Old Style" w:cs="Bookman Old Style"/>
          <w:color w:val="000000"/>
        </w:rPr>
        <w:t>at are the differences between generic software products and customized products?</w:t>
      </w:r>
    </w:p>
    <w:p w14:paraId="43BC652E" w14:textId="66E97EDA" w:rsidR="00B238AE" w:rsidRPr="009E3C3F" w:rsidRDefault="00F54E00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 w:rsidRPr="009E3C3F">
        <w:rPr>
          <w:rFonts w:ascii="Bookman Old Style" w:eastAsia="Bookman Old Style" w:hAnsi="Bookman Old Style" w:cs="Bookman Old Style"/>
          <w:color w:val="000000"/>
        </w:rPr>
        <w:t xml:space="preserve">“Software </w:t>
      </w:r>
      <w:r w:rsidR="00434F2A">
        <w:rPr>
          <w:rFonts w:ascii="Bookman Old Style" w:eastAsia="Bookman Old Style" w:hAnsi="Bookman Old Style" w:cs="Bookman Old Style"/>
          <w:color w:val="000000"/>
        </w:rPr>
        <w:t>costs more to maintain than to develop</w:t>
      </w:r>
      <w:r w:rsidRPr="009E3C3F">
        <w:rPr>
          <w:rFonts w:ascii="Bookman Old Style" w:eastAsia="Bookman Old Style" w:hAnsi="Bookman Old Style" w:cs="Bookman Old Style"/>
          <w:color w:val="000000"/>
        </w:rPr>
        <w:t>.” -Explain</w:t>
      </w:r>
    </w:p>
    <w:p w14:paraId="2D826510" w14:textId="03983D18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 w:rsidR="002F347E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2F347E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 </w:t>
      </w:r>
      <w:r w:rsidR="002F347E" w:rsidRPr="002F347E">
        <w:rPr>
          <w:rFonts w:ascii="Bookman Old Style" w:eastAsia="Bookman Old Style" w:hAnsi="Bookman Old Style" w:cs="Bookman Old Style"/>
          <w:b/>
          <w:sz w:val="24"/>
          <w:szCs w:val="24"/>
        </w:rPr>
        <w:t>(2+2+2=6 Marks)</w:t>
      </w:r>
    </w:p>
    <w:p w14:paraId="7E6BD7FF" w14:textId="4FE29290" w:rsidR="00B238AE" w:rsidRPr="00D73586" w:rsidRDefault="00BB011A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Cs/>
          <w:color w:val="000000"/>
        </w:rPr>
        <w:t>What are some of the limitations of the Linear Sequential Model? How does the V-Model address those issues? What is the purpose of daily scrum events?</w:t>
      </w:r>
    </w:p>
    <w:p w14:paraId="75EBBB1C" w14:textId="38012E0B" w:rsidR="00AC5F08" w:rsidRPr="00A577E4" w:rsidRDefault="00B238AE" w:rsidP="00A577E4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 w:rsidR="00A577E4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A577E4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A577E4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A577E4" w:rsidRPr="00A577E4">
        <w:rPr>
          <w:rFonts w:ascii="Bookman Old Style" w:eastAsia="Bookman Old Style" w:hAnsi="Bookman Old Style" w:cs="Bookman Old Style"/>
          <w:b/>
          <w:sz w:val="24"/>
          <w:szCs w:val="24"/>
        </w:rPr>
        <w:t>(2+3=5 Marks)</w:t>
      </w:r>
      <w:r w:rsidR="00A577E4" w:rsidRPr="0032245A">
        <w:rPr>
          <w:rFonts w:ascii="Bookman Old Style" w:eastAsia="Bookman Old Style" w:hAnsi="Bookman Old Style" w:cs="Bookman Old Style"/>
        </w:rPr>
        <w:t xml:space="preserve"> </w:t>
      </w:r>
      <w:r w:rsidR="00AC5F08" w:rsidRPr="0032245A">
        <w:rPr>
          <w:rFonts w:ascii="Bookman Old Style" w:eastAsia="Bookman Old Style" w:hAnsi="Bookman Old Style" w:cs="Bookman Old Style"/>
        </w:rPr>
        <w:t xml:space="preserve">Consider the following usage scenario for </w:t>
      </w:r>
      <w:r w:rsidR="00DC3D92">
        <w:rPr>
          <w:rFonts w:ascii="Bookman Old Style" w:eastAsia="Bookman Old Style" w:hAnsi="Bookman Old Style" w:cs="Bookman Old Style"/>
        </w:rPr>
        <w:t>SafeHome</w:t>
      </w:r>
      <w:r w:rsidR="00AC5F08" w:rsidRPr="0032245A">
        <w:rPr>
          <w:rFonts w:ascii="Bookman Old Style" w:eastAsia="Bookman Old Style" w:hAnsi="Bookman Old Style" w:cs="Bookman Old Style"/>
        </w:rPr>
        <w:t>:</w:t>
      </w:r>
    </w:p>
    <w:p w14:paraId="5DE93EFA" w14:textId="77777777" w:rsidR="00114E12" w:rsidRDefault="00114E12" w:rsidP="00114E12">
      <w:pPr>
        <w:jc w:val="both"/>
        <w:rPr>
          <w:rFonts w:ascii="Bookman Old Style" w:eastAsia="Bookman Old Style" w:hAnsi="Bookman Old Style" w:cs="Bookman Old Style"/>
          <w:bCs/>
          <w:lang w:val="en-SG"/>
        </w:rPr>
      </w:pPr>
      <w:r w:rsidRPr="00114E12">
        <w:rPr>
          <w:rFonts w:ascii="Bookman Old Style" w:eastAsia="Bookman Old Style" w:hAnsi="Bookman Old Style" w:cs="Bookman Old Style"/>
          <w:bCs/>
          <w:i/>
          <w:iCs/>
          <w:lang w:val="en-SG"/>
        </w:rPr>
        <w:t xml:space="preserve">SafeHome is </w:t>
      </w:r>
      <w:r w:rsidR="00DC3D92" w:rsidRPr="00DC3D92">
        <w:rPr>
          <w:rFonts w:ascii="Bookman Old Style" w:eastAsia="Bookman Old Style" w:hAnsi="Bookman Old Style" w:cs="Bookman Old Style"/>
          <w:bCs/>
          <w:i/>
          <w:iCs/>
          <w:lang w:val="en-SG"/>
        </w:rPr>
        <w:t>a microprocessor-based</w:t>
      </w:r>
      <w:r w:rsidR="00DC3D92" w:rsidRPr="00114E12">
        <w:rPr>
          <w:rFonts w:ascii="Bookman Old Style" w:eastAsia="Bookman Old Style" w:hAnsi="Bookman Old Style" w:cs="Bookman Old Style"/>
          <w:bCs/>
          <w:i/>
          <w:iCs/>
          <w:lang w:val="en-SG"/>
        </w:rPr>
        <w:t xml:space="preserve"> </w:t>
      </w:r>
      <w:r w:rsidR="00DC3D92" w:rsidRPr="00DC3D92">
        <w:rPr>
          <w:rFonts w:ascii="Bookman Old Style" w:eastAsia="Bookman Old Style" w:hAnsi="Bookman Old Style" w:cs="Bookman Old Style"/>
          <w:bCs/>
          <w:i/>
          <w:iCs/>
          <w:lang w:val="en-SG"/>
        </w:rPr>
        <w:t>home security system that would protect against and/or recognize a variety of undesirable</w:t>
      </w:r>
      <w:r w:rsidR="00DC3D92" w:rsidRPr="00114E12">
        <w:rPr>
          <w:rFonts w:ascii="Bookman Old Style" w:eastAsia="Bookman Old Style" w:hAnsi="Bookman Old Style" w:cs="Bookman Old Style"/>
          <w:bCs/>
          <w:i/>
          <w:iCs/>
          <w:lang w:val="en-SG"/>
        </w:rPr>
        <w:t xml:space="preserve"> "situations" such as illegal entry, fire, flooding, and others.</w:t>
      </w:r>
      <w:r w:rsidRPr="00114E12">
        <w:rPr>
          <w:rFonts w:ascii="Bookman Old Style" w:eastAsia="Bookman Old Style" w:hAnsi="Bookman Old Style" w:cs="Bookman Old Style"/>
          <w:bCs/>
          <w:i/>
          <w:iCs/>
          <w:lang w:val="en-SG"/>
        </w:rPr>
        <w:t xml:space="preserve"> The system will consist of smoke detectors, window and door sensors, motion detectors, an alarm, an event (a sensor has been activated), a control panel, a display, telephone numbers, a telephone call, and so on. The list of services might include setting the alarm, monitoring the sensors, dialling the phone, programming the control panel, reading the display.</w:t>
      </w:r>
    </w:p>
    <w:p w14:paraId="605AB50A" w14:textId="238DA04E" w:rsidR="00B238AE" w:rsidRPr="00114E12" w:rsidRDefault="00114E12" w:rsidP="00114E12">
      <w:pPr>
        <w:jc w:val="both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Bookman Old Style"/>
          <w:bCs/>
          <w:lang w:val="en-SG"/>
        </w:rPr>
        <w:t>Perform general classification and Object-Oriented Analysis to identify potential classes to develop the system.</w:t>
      </w:r>
    </w:p>
    <w:p w14:paraId="42D0813B" w14:textId="77777777" w:rsidR="00BD299C" w:rsidRDefault="00BD299C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12E03407" w14:textId="527C19A8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QUESTION 4</w:t>
      </w:r>
      <w:r w:rsidR="00613C5F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</w:t>
      </w:r>
      <w:r w:rsidR="00613C5F" w:rsidRPr="00613C5F">
        <w:rPr>
          <w:rFonts w:ascii="Bookman Old Style" w:eastAsia="Bookman Old Style" w:hAnsi="Bookman Old Style" w:cs="Bookman Old Style"/>
          <w:b/>
          <w:sz w:val="24"/>
          <w:szCs w:val="24"/>
        </w:rPr>
        <w:t>(1+1+2+2+1+2=9 Marks)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36A0462C" w14:textId="624EB329" w:rsidR="00703ED3" w:rsidRDefault="00040DC7" w:rsidP="00040DC7">
      <w:pPr>
        <w:pBdr>
          <w:top w:val="nil"/>
          <w:left w:val="nil"/>
          <w:bottom w:val="nil"/>
          <w:right w:val="nil"/>
          <w:between w:val="nil"/>
        </w:pBdr>
        <w:jc w:val="both"/>
        <w:outlineLvl w:val="0"/>
        <w:rPr>
          <w:rFonts w:ascii="Bookman Old Style" w:eastAsia="Bookman Old Style" w:hAnsi="Bookman Old Style" w:cs="Bookman Old Style"/>
          <w:color w:val="000000"/>
        </w:rPr>
      </w:pPr>
      <w:r w:rsidRPr="00040DC7">
        <w:rPr>
          <w:rFonts w:ascii="Bookman Old Style" w:eastAsia="Bookman Old Style" w:hAnsi="Bookman Old Style" w:cs="Bookman Old Style"/>
          <w:color w:val="000000"/>
        </w:rPr>
        <w:t>A program reads an integer number within the range [1,100] and determines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 w:rsidRPr="00040DC7">
        <w:rPr>
          <w:rFonts w:ascii="Bookman Old Style" w:eastAsia="Bookman Old Style" w:hAnsi="Bookman Old Style" w:cs="Bookman Old Style"/>
          <w:color w:val="000000"/>
        </w:rPr>
        <w:t>whether it is a prime number or not. Design test cases for this program using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 w:rsidRPr="00040DC7">
        <w:rPr>
          <w:rFonts w:ascii="Bookman Old Style" w:eastAsia="Bookman Old Style" w:hAnsi="Bookman Old Style" w:cs="Bookman Old Style"/>
          <w:color w:val="000000"/>
        </w:rPr>
        <w:t>BVC, robust testing, and worst-case testing methods.</w:t>
      </w:r>
    </w:p>
    <w:p w14:paraId="003C25CF" w14:textId="5A0B0F2B" w:rsidR="002864AC" w:rsidRDefault="002864AC" w:rsidP="00040DC7">
      <w:pPr>
        <w:pBdr>
          <w:top w:val="nil"/>
          <w:left w:val="nil"/>
          <w:bottom w:val="nil"/>
          <w:right w:val="nil"/>
          <w:between w:val="nil"/>
        </w:pBdr>
        <w:jc w:val="both"/>
        <w:outlineLvl w:val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The code for the program is as below:</w:t>
      </w:r>
    </w:p>
    <w:p w14:paraId="45033946" w14:textId="5E7A5A8B" w:rsidR="00703ED3" w:rsidRDefault="00BD299C" w:rsidP="00703ED3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noProof/>
          <w:color w:val="000000"/>
        </w:rPr>
        <w:drawing>
          <wp:inline distT="0" distB="0" distL="0" distR="0" wp14:anchorId="16F06489" wp14:editId="101765D0">
            <wp:extent cx="1926000" cy="289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0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B4F" w14:textId="6F0A68B2" w:rsidR="00B238AE" w:rsidRPr="00040DC7" w:rsidRDefault="00BD299C" w:rsidP="00040DC7">
      <w:pPr>
        <w:pBdr>
          <w:top w:val="nil"/>
          <w:left w:val="nil"/>
          <w:bottom w:val="nil"/>
          <w:right w:val="nil"/>
          <w:between w:val="nil"/>
        </w:pBdr>
        <w:jc w:val="both"/>
        <w:outlineLvl w:val="0"/>
        <w:rPr>
          <w:rFonts w:ascii="Bookman Old Style" w:eastAsia="Bookman Old Style" w:hAnsi="Bookman Old Style" w:cs="Bookman Old Style"/>
          <w:color w:val="000000"/>
        </w:rPr>
      </w:pPr>
      <w:r w:rsidRPr="00BD299C">
        <w:rPr>
          <w:rFonts w:ascii="Bookman Old Style" w:eastAsia="Bookman Old Style" w:hAnsi="Bookman Old Style" w:cs="Bookman Old Style"/>
          <w:bCs/>
          <w:color w:val="000000"/>
          <w:lang w:val="en-SG"/>
        </w:rPr>
        <w:t>Draw the Control Flow Graph for the program</w:t>
      </w:r>
      <w:r>
        <w:rPr>
          <w:rFonts w:ascii="Bookman Old Style" w:eastAsia="Bookman Old Style" w:hAnsi="Bookman Old Style" w:cs="Bookman Old Style"/>
          <w:bCs/>
          <w:color w:val="000000"/>
          <w:lang w:val="en-SG"/>
        </w:rPr>
        <w:t xml:space="preserve">, </w:t>
      </w:r>
      <w:r w:rsidR="002864AC" w:rsidRPr="00BD299C">
        <w:rPr>
          <w:rFonts w:ascii="Bookman Old Style" w:eastAsia="Bookman Old Style" w:hAnsi="Bookman Old Style" w:cs="Bookman Old Style"/>
          <w:bCs/>
          <w:color w:val="000000"/>
          <w:lang w:val="en-SG"/>
        </w:rPr>
        <w:t>list</w:t>
      </w:r>
      <w:r w:rsidRPr="00BD299C">
        <w:rPr>
          <w:rFonts w:ascii="Bookman Old Style" w:eastAsia="Bookman Old Style" w:hAnsi="Bookman Old Style" w:cs="Bookman Old Style"/>
          <w:bCs/>
          <w:color w:val="000000"/>
          <w:lang w:val="en-SG"/>
        </w:rPr>
        <w:t xml:space="preserve"> all independent paths</w:t>
      </w:r>
      <w:r>
        <w:rPr>
          <w:rFonts w:ascii="Bookman Old Style" w:eastAsia="Bookman Old Style" w:hAnsi="Bookman Old Style" w:cs="Bookman Old Style"/>
          <w:bCs/>
          <w:color w:val="000000"/>
          <w:lang w:val="en-SG"/>
        </w:rPr>
        <w:t xml:space="preserve">, </w:t>
      </w:r>
      <w:r w:rsidR="002864AC">
        <w:rPr>
          <w:rFonts w:ascii="Bookman Old Style" w:eastAsia="Bookman Old Style" w:hAnsi="Bookman Old Style" w:cs="Bookman Old Style"/>
          <w:bCs/>
          <w:color w:val="000000"/>
          <w:lang w:val="en-SG"/>
        </w:rPr>
        <w:t>c</w:t>
      </w:r>
      <w:r w:rsidRPr="00BD299C">
        <w:rPr>
          <w:rFonts w:ascii="Bookman Old Style" w:eastAsia="Bookman Old Style" w:hAnsi="Bookman Old Style" w:cs="Bookman Old Style"/>
          <w:bCs/>
          <w:color w:val="000000"/>
          <w:lang w:val="en-SG"/>
        </w:rPr>
        <w:t>alculate the cyclomatic complexity of the program using all three methods.</w:t>
      </w:r>
    </w:p>
    <w:p w14:paraId="1404E94E" w14:textId="77777777" w:rsidR="008054F5" w:rsidRDefault="008054F5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69CE28B" w14:textId="77777777" w:rsidR="00E2143F" w:rsidRDefault="00E2143F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BA7220" w14:textId="7AD4891C" w:rsidR="00A94701" w:rsidRPr="00B85F6E" w:rsidRDefault="00B238AE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14BC8"/>
    <w:rsid w:val="00025DD7"/>
    <w:rsid w:val="00040DC7"/>
    <w:rsid w:val="0005497A"/>
    <w:rsid w:val="00085AA3"/>
    <w:rsid w:val="000E0E4E"/>
    <w:rsid w:val="000E4EF3"/>
    <w:rsid w:val="000F3B27"/>
    <w:rsid w:val="00114E12"/>
    <w:rsid w:val="00181353"/>
    <w:rsid w:val="001E4440"/>
    <w:rsid w:val="002169C3"/>
    <w:rsid w:val="0023248E"/>
    <w:rsid w:val="002428EF"/>
    <w:rsid w:val="00256EEE"/>
    <w:rsid w:val="0027216D"/>
    <w:rsid w:val="00280D5E"/>
    <w:rsid w:val="002864AC"/>
    <w:rsid w:val="002B14BA"/>
    <w:rsid w:val="002B76AF"/>
    <w:rsid w:val="002C1334"/>
    <w:rsid w:val="002F1DA2"/>
    <w:rsid w:val="002F347E"/>
    <w:rsid w:val="002F3A7E"/>
    <w:rsid w:val="002F5111"/>
    <w:rsid w:val="003129FA"/>
    <w:rsid w:val="0032245A"/>
    <w:rsid w:val="00352FDB"/>
    <w:rsid w:val="00371EC1"/>
    <w:rsid w:val="00383ABE"/>
    <w:rsid w:val="00383F5C"/>
    <w:rsid w:val="003955A7"/>
    <w:rsid w:val="00395B33"/>
    <w:rsid w:val="003A638B"/>
    <w:rsid w:val="003A6DBE"/>
    <w:rsid w:val="003B7DD9"/>
    <w:rsid w:val="003C0717"/>
    <w:rsid w:val="003E09B2"/>
    <w:rsid w:val="00413411"/>
    <w:rsid w:val="00434F2A"/>
    <w:rsid w:val="00444016"/>
    <w:rsid w:val="0045256D"/>
    <w:rsid w:val="0046086F"/>
    <w:rsid w:val="00467F13"/>
    <w:rsid w:val="00473243"/>
    <w:rsid w:val="00482676"/>
    <w:rsid w:val="00495521"/>
    <w:rsid w:val="004D3FC7"/>
    <w:rsid w:val="004F5E58"/>
    <w:rsid w:val="00527265"/>
    <w:rsid w:val="00533E20"/>
    <w:rsid w:val="00577F50"/>
    <w:rsid w:val="005D0A1E"/>
    <w:rsid w:val="005D59DB"/>
    <w:rsid w:val="00611EEA"/>
    <w:rsid w:val="00613C5F"/>
    <w:rsid w:val="00631073"/>
    <w:rsid w:val="00635EB4"/>
    <w:rsid w:val="00644A28"/>
    <w:rsid w:val="006509B0"/>
    <w:rsid w:val="00652D86"/>
    <w:rsid w:val="00657228"/>
    <w:rsid w:val="00662AFE"/>
    <w:rsid w:val="00672DB6"/>
    <w:rsid w:val="00694E3F"/>
    <w:rsid w:val="006B3596"/>
    <w:rsid w:val="006B5ABD"/>
    <w:rsid w:val="006C6227"/>
    <w:rsid w:val="006F3867"/>
    <w:rsid w:val="00703ED3"/>
    <w:rsid w:val="00706629"/>
    <w:rsid w:val="0072285A"/>
    <w:rsid w:val="00762ED0"/>
    <w:rsid w:val="0077133F"/>
    <w:rsid w:val="007A01E2"/>
    <w:rsid w:val="007A6EBF"/>
    <w:rsid w:val="00801CC7"/>
    <w:rsid w:val="008054F5"/>
    <w:rsid w:val="00814750"/>
    <w:rsid w:val="00821FAF"/>
    <w:rsid w:val="008278C6"/>
    <w:rsid w:val="00831A4F"/>
    <w:rsid w:val="00834189"/>
    <w:rsid w:val="008361D3"/>
    <w:rsid w:val="008656C9"/>
    <w:rsid w:val="00872EAA"/>
    <w:rsid w:val="00873DFC"/>
    <w:rsid w:val="008838AB"/>
    <w:rsid w:val="00890D30"/>
    <w:rsid w:val="008D2CC0"/>
    <w:rsid w:val="008D7B8C"/>
    <w:rsid w:val="008E1F6F"/>
    <w:rsid w:val="0091077D"/>
    <w:rsid w:val="00910A90"/>
    <w:rsid w:val="009153CE"/>
    <w:rsid w:val="009218C2"/>
    <w:rsid w:val="00956DDB"/>
    <w:rsid w:val="00960C9E"/>
    <w:rsid w:val="009660DE"/>
    <w:rsid w:val="00996ED6"/>
    <w:rsid w:val="009A7074"/>
    <w:rsid w:val="009C0F13"/>
    <w:rsid w:val="009E37E7"/>
    <w:rsid w:val="009E3C3F"/>
    <w:rsid w:val="00A17FD9"/>
    <w:rsid w:val="00A2160B"/>
    <w:rsid w:val="00A23E45"/>
    <w:rsid w:val="00A536BF"/>
    <w:rsid w:val="00A53F8E"/>
    <w:rsid w:val="00A577E4"/>
    <w:rsid w:val="00A602F5"/>
    <w:rsid w:val="00AC5F08"/>
    <w:rsid w:val="00AD37BF"/>
    <w:rsid w:val="00AD5CD6"/>
    <w:rsid w:val="00B238AE"/>
    <w:rsid w:val="00B3267F"/>
    <w:rsid w:val="00B32A05"/>
    <w:rsid w:val="00B43333"/>
    <w:rsid w:val="00B5002A"/>
    <w:rsid w:val="00B61ABC"/>
    <w:rsid w:val="00B85F6E"/>
    <w:rsid w:val="00B92C71"/>
    <w:rsid w:val="00BB011A"/>
    <w:rsid w:val="00BD299C"/>
    <w:rsid w:val="00BE30EC"/>
    <w:rsid w:val="00BF58FA"/>
    <w:rsid w:val="00BF63AB"/>
    <w:rsid w:val="00C07093"/>
    <w:rsid w:val="00C102AE"/>
    <w:rsid w:val="00C11083"/>
    <w:rsid w:val="00C30CD9"/>
    <w:rsid w:val="00C3353A"/>
    <w:rsid w:val="00C53A54"/>
    <w:rsid w:val="00C76DA0"/>
    <w:rsid w:val="00C777B6"/>
    <w:rsid w:val="00C83E28"/>
    <w:rsid w:val="00CA14D3"/>
    <w:rsid w:val="00CA3A84"/>
    <w:rsid w:val="00CD7FF9"/>
    <w:rsid w:val="00CF2B7A"/>
    <w:rsid w:val="00D56E06"/>
    <w:rsid w:val="00D6312C"/>
    <w:rsid w:val="00D65706"/>
    <w:rsid w:val="00D73586"/>
    <w:rsid w:val="00D81F9D"/>
    <w:rsid w:val="00D94E80"/>
    <w:rsid w:val="00DC3AF7"/>
    <w:rsid w:val="00DC3D92"/>
    <w:rsid w:val="00DD55C1"/>
    <w:rsid w:val="00DF414D"/>
    <w:rsid w:val="00DF6954"/>
    <w:rsid w:val="00E060C7"/>
    <w:rsid w:val="00E2143F"/>
    <w:rsid w:val="00E225BE"/>
    <w:rsid w:val="00E41287"/>
    <w:rsid w:val="00E43C92"/>
    <w:rsid w:val="00E5493D"/>
    <w:rsid w:val="00E62A2A"/>
    <w:rsid w:val="00E67068"/>
    <w:rsid w:val="00E95BCB"/>
    <w:rsid w:val="00EC7991"/>
    <w:rsid w:val="00ED2D0B"/>
    <w:rsid w:val="00EF4A7E"/>
    <w:rsid w:val="00F061FC"/>
    <w:rsid w:val="00F324AC"/>
    <w:rsid w:val="00F54E00"/>
    <w:rsid w:val="00F730DE"/>
    <w:rsid w:val="00F92549"/>
    <w:rsid w:val="00F9283A"/>
    <w:rsid w:val="00FA150C"/>
    <w:rsid w:val="00FA36E6"/>
    <w:rsid w:val="00FB3C1C"/>
    <w:rsid w:val="00FB7D6B"/>
    <w:rsid w:val="00FD1297"/>
    <w:rsid w:val="00FE710E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348</cp:revision>
  <cp:lastPrinted>2019-11-14T09:31:00Z</cp:lastPrinted>
  <dcterms:created xsi:type="dcterms:W3CDTF">2019-11-14T09:32:00Z</dcterms:created>
  <dcterms:modified xsi:type="dcterms:W3CDTF">2020-09-30T06:42:00Z</dcterms:modified>
</cp:coreProperties>
</file>