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E1CA" w14:textId="7E295DBA" w:rsidR="002165FF" w:rsidRDefault="007F1EF9" w:rsidP="007F1EF9">
      <w:pPr>
        <w:rPr>
          <w:rFonts w:ascii="Georgia" w:hAnsi="Georgia"/>
        </w:rPr>
      </w:pPr>
      <w:r w:rsidRPr="007F1EF9">
        <w:rPr>
          <w:rFonts w:ascii="Georgia" w:hAnsi="Georgia"/>
        </w:rPr>
        <w:t>Convert the following regular expressions to NFAs with</w:t>
      </w:r>
      <w:r>
        <w:rPr>
          <w:rFonts w:ascii="Georgia" w:hAnsi="Georgia"/>
        </w:rPr>
        <w:t xml:space="preserve"> </w:t>
      </w:r>
      <w:r>
        <w:rPr>
          <w:rFonts w:ascii="Calibri" w:hAnsi="Calibri" w:cs="Calibri"/>
        </w:rPr>
        <w:t>Ɛ</w:t>
      </w:r>
      <w:r>
        <w:rPr>
          <w:rFonts w:ascii="Georgia" w:hAnsi="Georgia"/>
        </w:rPr>
        <w:t>-</w:t>
      </w:r>
      <w:r w:rsidRPr="007F1EF9">
        <w:rPr>
          <w:rFonts w:ascii="Georgia" w:hAnsi="Georgia"/>
        </w:rPr>
        <w:t>transitions</w:t>
      </w:r>
      <w:r>
        <w:rPr>
          <w:rFonts w:ascii="Georgia" w:hAnsi="Georgia"/>
        </w:rPr>
        <w:t>.</w:t>
      </w:r>
    </w:p>
    <w:p w14:paraId="13FDB24B" w14:textId="58E3B828" w:rsidR="00883A33" w:rsidRPr="00883A33" w:rsidRDefault="00883A33" w:rsidP="00883A33">
      <w:pPr>
        <w:pStyle w:val="ListParagraph"/>
        <w:numPr>
          <w:ilvl w:val="0"/>
          <w:numId w:val="4"/>
        </w:numPr>
        <w:rPr>
          <w:rFonts w:ascii="Georgia" w:hAnsi="Georg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0+1</m:t>
            </m:r>
          </m:e>
        </m:d>
        <m:r>
          <w:rPr>
            <w:rFonts w:ascii="Cambria Math" w:hAnsi="Cambria Math"/>
          </w:rPr>
          <m:t>01</m:t>
        </m:r>
      </m:oMath>
    </w:p>
    <w:p w14:paraId="331CCAF9" w14:textId="58761367" w:rsidR="00883A33" w:rsidRPr="007B3949" w:rsidRDefault="00883A33" w:rsidP="00883A33">
      <w:pPr>
        <w:pStyle w:val="ListParagraph"/>
        <w:numPr>
          <w:ilvl w:val="0"/>
          <w:numId w:val="4"/>
        </w:numPr>
        <w:rPr>
          <w:rFonts w:ascii="Georgia" w:hAnsi="Georg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4D34E61" w14:textId="7EE1BE64" w:rsidR="007B3949" w:rsidRPr="007B3949" w:rsidRDefault="007B3949" w:rsidP="00883A33">
      <w:pPr>
        <w:pStyle w:val="ListParagraph"/>
        <w:numPr>
          <w:ilvl w:val="0"/>
          <w:numId w:val="4"/>
        </w:numPr>
        <w:rPr>
          <w:rFonts w:ascii="Georgia" w:hAnsi="Georg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00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1</m:t>
        </m:r>
      </m:oMath>
    </w:p>
    <w:p w14:paraId="355203A8" w14:textId="7A8F8FA7" w:rsidR="007B3949" w:rsidRDefault="007B3949" w:rsidP="007B3949">
      <w:pPr>
        <w:rPr>
          <w:rFonts w:ascii="Georgia" w:hAnsi="Georgia"/>
        </w:rPr>
      </w:pPr>
    </w:p>
    <w:p w14:paraId="7086FCDD" w14:textId="059FAC97" w:rsidR="007B3949" w:rsidRDefault="007B3949" w:rsidP="007B3949">
      <w:pPr>
        <w:rPr>
          <w:rFonts w:ascii="Georgia" w:hAnsi="Georgia"/>
        </w:rPr>
      </w:pPr>
    </w:p>
    <w:p w14:paraId="59ACCB89" w14:textId="550926D4" w:rsidR="007B3949" w:rsidRDefault="007B3949" w:rsidP="007B3949">
      <w:pPr>
        <w:rPr>
          <w:rFonts w:ascii="Georgia" w:hAnsi="Georgia"/>
        </w:rPr>
      </w:pPr>
    </w:p>
    <w:p w14:paraId="5B23679C" w14:textId="784AA848" w:rsidR="007B3949" w:rsidRDefault="007B3949" w:rsidP="007B3949">
      <w:pPr>
        <w:rPr>
          <w:rFonts w:ascii="Georgia" w:hAnsi="Georgia"/>
        </w:rPr>
      </w:pPr>
    </w:p>
    <w:p w14:paraId="6326BF7A" w14:textId="608C85C2" w:rsidR="007B3949" w:rsidRDefault="007B3949" w:rsidP="007B3949">
      <w:pPr>
        <w:rPr>
          <w:rFonts w:ascii="Georgia" w:hAnsi="Georgia"/>
        </w:rPr>
      </w:pPr>
    </w:p>
    <w:p w14:paraId="09F44689" w14:textId="7B42AE30" w:rsidR="007B3949" w:rsidRDefault="007B3949" w:rsidP="007B3949">
      <w:pPr>
        <w:rPr>
          <w:rFonts w:ascii="Georgia" w:hAnsi="Georgia"/>
        </w:rPr>
      </w:pPr>
    </w:p>
    <w:p w14:paraId="48215F06" w14:textId="43473F1F" w:rsidR="007B3949" w:rsidRDefault="007B3949" w:rsidP="007B3949">
      <w:pPr>
        <w:rPr>
          <w:rFonts w:ascii="Georgia" w:hAnsi="Georgia"/>
        </w:rPr>
      </w:pPr>
    </w:p>
    <w:p w14:paraId="1F4D6F37" w14:textId="77777777" w:rsidR="007B3949" w:rsidRPr="007B3949" w:rsidRDefault="007B3949" w:rsidP="007B3949">
      <w:pPr>
        <w:rPr>
          <w:rFonts w:ascii="Georgia" w:hAnsi="Georgia"/>
        </w:rPr>
      </w:pPr>
    </w:p>
    <w:sectPr w:rsidR="007B3949" w:rsidRPr="007B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4FAE"/>
    <w:multiLevelType w:val="hybridMultilevel"/>
    <w:tmpl w:val="0DC467BC"/>
    <w:lvl w:ilvl="0" w:tplc="F81250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939C1"/>
    <w:rsid w:val="000F6E53"/>
    <w:rsid w:val="001E61F2"/>
    <w:rsid w:val="00214A05"/>
    <w:rsid w:val="002165FF"/>
    <w:rsid w:val="00261689"/>
    <w:rsid w:val="002803ED"/>
    <w:rsid w:val="002B285D"/>
    <w:rsid w:val="003416FA"/>
    <w:rsid w:val="003F023F"/>
    <w:rsid w:val="00515DAB"/>
    <w:rsid w:val="005C7863"/>
    <w:rsid w:val="0062664F"/>
    <w:rsid w:val="006D784E"/>
    <w:rsid w:val="0070124D"/>
    <w:rsid w:val="00716593"/>
    <w:rsid w:val="00721ABF"/>
    <w:rsid w:val="007B3949"/>
    <w:rsid w:val="007F1EF9"/>
    <w:rsid w:val="008269E2"/>
    <w:rsid w:val="00883A33"/>
    <w:rsid w:val="008B2BA1"/>
    <w:rsid w:val="009D3249"/>
    <w:rsid w:val="00B31B64"/>
    <w:rsid w:val="00B32393"/>
    <w:rsid w:val="00B71174"/>
    <w:rsid w:val="00C22D6B"/>
    <w:rsid w:val="00C97C62"/>
    <w:rsid w:val="00CE3ED2"/>
    <w:rsid w:val="00D03312"/>
    <w:rsid w:val="00DD0F40"/>
    <w:rsid w:val="00E3186D"/>
    <w:rsid w:val="00E40263"/>
    <w:rsid w:val="00EB5AA5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95</cp:revision>
  <dcterms:created xsi:type="dcterms:W3CDTF">2020-07-29T05:13:00Z</dcterms:created>
  <dcterms:modified xsi:type="dcterms:W3CDTF">2020-09-02T07:01:00Z</dcterms:modified>
</cp:coreProperties>
</file>