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A9E9D8" w14:textId="2A4E7BEF" w:rsidR="003077C0" w:rsidRDefault="00B676AA" w:rsidP="003077C0">
      <w:pPr>
        <w:spacing w:line="276" w:lineRule="auto"/>
        <w:ind w:left="-851" w:right="-165"/>
        <w:rPr>
          <w:b/>
          <w:bCs/>
          <w:sz w:val="144"/>
          <w:szCs w:val="144"/>
        </w:rPr>
      </w:pPr>
      <w:r w:rsidRPr="00941A72">
        <w:rPr>
          <w:b/>
          <w:bCs/>
          <w:noProof/>
          <w:sz w:val="72"/>
          <w:szCs w:val="72"/>
        </w:rPr>
        <mc:AlternateContent>
          <mc:Choice Requires="wps">
            <w:drawing>
              <wp:anchor distT="45720" distB="45720" distL="114300" distR="114300" simplePos="0" relativeHeight="251691008" behindDoc="0" locked="0" layoutInCell="1" allowOverlap="1" wp14:anchorId="3935861C" wp14:editId="0058BAAA">
                <wp:simplePos x="0" y="0"/>
                <wp:positionH relativeFrom="page">
                  <wp:align>right</wp:align>
                </wp:positionH>
                <wp:positionV relativeFrom="margin">
                  <wp:posOffset>-465843</wp:posOffset>
                </wp:positionV>
                <wp:extent cx="7556322" cy="244015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322" cy="2440153"/>
                        </a:xfrm>
                        <a:prstGeom prst="rect">
                          <a:avLst/>
                        </a:prstGeom>
                        <a:noFill/>
                        <a:ln w="9525">
                          <a:noFill/>
                          <a:miter lim="800000"/>
                          <a:headEnd/>
                          <a:tailEnd/>
                        </a:ln>
                      </wps:spPr>
                      <wps:txbx>
                        <w:txbxContent>
                          <w:p w14:paraId="343CD64E" w14:textId="77777777" w:rsidR="004F26FB" w:rsidRPr="00321B1E" w:rsidRDefault="00941A72" w:rsidP="009C7FAC">
                            <w:pPr>
                              <w:tabs>
                                <w:tab w:val="left" w:pos="10206"/>
                              </w:tabs>
                              <w:spacing w:after="0"/>
                              <w:ind w:left="-142" w:right="338"/>
                              <w:jc w:val="center"/>
                              <w:rPr>
                                <w:b/>
                                <w:bCs/>
                                <w:color w:val="FFFFFF" w:themeColor="background1"/>
                                <w:sz w:val="56"/>
                                <w:szCs w:val="56"/>
                              </w:rPr>
                            </w:pPr>
                            <w:r w:rsidRPr="00321B1E">
                              <w:rPr>
                                <w:b/>
                                <w:bCs/>
                                <w:color w:val="FFFFFF" w:themeColor="background1"/>
                                <w:sz w:val="56"/>
                                <w:szCs w:val="56"/>
                              </w:rPr>
                              <w:t>ANALYSIS REPORT</w:t>
                            </w:r>
                            <w:r w:rsidR="004F26FB" w:rsidRPr="00321B1E">
                              <w:rPr>
                                <w:b/>
                                <w:bCs/>
                                <w:color w:val="FFFFFF" w:themeColor="background1"/>
                                <w:sz w:val="56"/>
                                <w:szCs w:val="56"/>
                              </w:rPr>
                              <w:t xml:space="preserve"> </w:t>
                            </w:r>
                          </w:p>
                          <w:p w14:paraId="6DE86033" w14:textId="78CA6D72" w:rsidR="00321B1E" w:rsidRDefault="00941A72" w:rsidP="009C7FAC">
                            <w:pPr>
                              <w:tabs>
                                <w:tab w:val="left" w:pos="10206"/>
                              </w:tabs>
                              <w:ind w:left="-142" w:right="338"/>
                              <w:jc w:val="center"/>
                              <w:rPr>
                                <w:b/>
                                <w:bCs/>
                                <w:color w:val="FFFFFF" w:themeColor="background1"/>
                                <w:sz w:val="52"/>
                                <w:szCs w:val="52"/>
                              </w:rPr>
                            </w:pPr>
                            <w:r w:rsidRPr="00290ACB">
                              <w:rPr>
                                <w:b/>
                                <w:bCs/>
                                <w:color w:val="FFFFFF" w:themeColor="background1"/>
                                <w:sz w:val="52"/>
                                <w:szCs w:val="52"/>
                              </w:rPr>
                              <w:t>2019</w:t>
                            </w:r>
                            <w:r w:rsidR="000F6964">
                              <w:rPr>
                                <w:b/>
                                <w:bCs/>
                                <w:color w:val="FFFFFF" w:themeColor="background1"/>
                                <w:sz w:val="52"/>
                                <w:szCs w:val="52"/>
                              </w:rPr>
                              <w:t xml:space="preserve"> PARLIAMENTARY</w:t>
                            </w:r>
                            <w:r w:rsidR="00E27BBA" w:rsidRPr="00290ACB">
                              <w:rPr>
                                <w:b/>
                                <w:bCs/>
                                <w:color w:val="FFFFFF" w:themeColor="background1"/>
                                <w:sz w:val="52"/>
                                <w:szCs w:val="52"/>
                              </w:rPr>
                              <w:t xml:space="preserve"> </w:t>
                            </w:r>
                            <w:r w:rsidRPr="00290ACB">
                              <w:rPr>
                                <w:b/>
                                <w:bCs/>
                                <w:color w:val="FFFFFF" w:themeColor="background1"/>
                                <w:sz w:val="52"/>
                                <w:szCs w:val="52"/>
                              </w:rPr>
                              <w:t>ELECTIONS OF</w:t>
                            </w:r>
                            <w:r w:rsidR="00E27BBA" w:rsidRPr="00290ACB">
                              <w:rPr>
                                <w:b/>
                                <w:bCs/>
                                <w:color w:val="FFFFFF" w:themeColor="background1"/>
                                <w:sz w:val="52"/>
                                <w:szCs w:val="52"/>
                              </w:rPr>
                              <w:t xml:space="preserve"> </w:t>
                            </w:r>
                          </w:p>
                          <w:p w14:paraId="11755072" w14:textId="75C6FD17" w:rsidR="00941A72" w:rsidRPr="00321B1E" w:rsidRDefault="00E27BBA" w:rsidP="00A30E65">
                            <w:pPr>
                              <w:tabs>
                                <w:tab w:val="left" w:pos="10206"/>
                              </w:tabs>
                              <w:ind w:left="-142" w:right="338"/>
                              <w:jc w:val="center"/>
                              <w:rPr>
                                <w:b/>
                                <w:bCs/>
                                <w:color w:val="FFFFFF" w:themeColor="background1"/>
                                <w:sz w:val="120"/>
                                <w:szCs w:val="120"/>
                              </w:rPr>
                            </w:pPr>
                            <w:r w:rsidRPr="00321B1E">
                              <w:rPr>
                                <w:b/>
                                <w:bCs/>
                                <w:color w:val="FFFFFF" w:themeColor="background1"/>
                                <w:sz w:val="120"/>
                                <w:szCs w:val="120"/>
                              </w:rPr>
                              <w:t>I</w:t>
                            </w:r>
                            <w:r w:rsidR="00941A72" w:rsidRPr="00321B1E">
                              <w:rPr>
                                <w:b/>
                                <w:bCs/>
                                <w:color w:val="FFFFFF" w:themeColor="background1"/>
                                <w:sz w:val="120"/>
                                <w:szCs w:val="120"/>
                              </w:rPr>
                              <w:t>NDIA</w:t>
                            </w:r>
                          </w:p>
                          <w:p w14:paraId="372FBF04" w14:textId="1BD40C90" w:rsidR="00BB2069" w:rsidRPr="001A41FF" w:rsidRDefault="00BB2069" w:rsidP="00F2699B">
                            <w:pPr>
                              <w:spacing w:after="0"/>
                              <w:ind w:left="-142" w:right="338"/>
                              <w:jc w:val="center"/>
                              <w:rPr>
                                <w:color w:val="FFFFFF" w:themeColor="background1"/>
                                <w:sz w:val="24"/>
                                <w:szCs w:val="24"/>
                              </w:rPr>
                            </w:pPr>
                            <w:r w:rsidRPr="001A41FF">
                              <w:rPr>
                                <w:color w:val="FFFFFF" w:themeColor="background1"/>
                                <w:sz w:val="24"/>
                                <w:szCs w:val="24"/>
                              </w:rPr>
                              <w:t>(Prepared by Vavilapalli Satyam Naidu)</w:t>
                            </w:r>
                          </w:p>
                          <w:p w14:paraId="47C04BFB" w14:textId="77777777" w:rsidR="00BB2069" w:rsidRDefault="00BB2069" w:rsidP="00F607E6">
                            <w:pPr>
                              <w:spacing w:after="0"/>
                              <w:ind w:left="-142" w:right="338"/>
                              <w:jc w:val="center"/>
                              <w:rPr>
                                <w:b/>
                                <w:bCs/>
                                <w:color w:val="FFFFFF" w:themeColor="background1"/>
                                <w:sz w:val="144"/>
                                <w:szCs w:val="144"/>
                              </w:rPr>
                            </w:pPr>
                          </w:p>
                          <w:p w14:paraId="7936B0DE" w14:textId="77777777" w:rsidR="00BB2069" w:rsidRPr="009B2C1B" w:rsidRDefault="00BB2069" w:rsidP="00F607E6">
                            <w:pPr>
                              <w:spacing w:after="0"/>
                              <w:ind w:left="-142" w:right="338"/>
                              <w:jc w:val="center"/>
                              <w:rPr>
                                <w:b/>
                                <w:bCs/>
                                <w:color w:val="FFFFFF" w:themeColor="background1"/>
                                <w:sz w:val="144"/>
                                <w:szCs w:val="144"/>
                              </w:rPr>
                            </w:pPr>
                          </w:p>
                          <w:p w14:paraId="19D8CBCE" w14:textId="77777777" w:rsidR="00503AA5" w:rsidRPr="00503AA5" w:rsidRDefault="00503AA5" w:rsidP="00B52C64">
                            <w:pPr>
                              <w:spacing w:after="0"/>
                              <w:ind w:left="-142" w:right="338"/>
                              <w:jc w:val="center"/>
                              <w:rPr>
                                <w:b/>
                                <w:bCs/>
                                <w:color w:val="941A1A" w:themeColor="accent6" w:themeShade="BF"/>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5861C" id="_x0000_t202" coordsize="21600,21600" o:spt="202" path="m,l,21600r21600,l21600,xe">
                <v:stroke joinstyle="miter"/>
                <v:path gradientshapeok="t" o:connecttype="rect"/>
              </v:shapetype>
              <v:shape id="Text Box 2" o:spid="_x0000_s1026" type="#_x0000_t202" style="position:absolute;left:0;text-align:left;margin-left:543.8pt;margin-top:-36.7pt;width:595pt;height:192.15pt;z-index:251691008;visibility:visible;mso-wrap-style:square;mso-width-percent:0;mso-height-percent:0;mso-wrap-distance-left:9pt;mso-wrap-distance-top:3.6pt;mso-wrap-distance-right:9pt;mso-wrap-distance-bottom:3.6pt;mso-position-horizontal:righ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" filled="f" stroked="f">
                <v:textbox>
                  <w:txbxContent>
                    <w:p w14:paraId="343CD64E" w14:textId="77777777" w:rsidR="004F26FB" w:rsidRPr="00321B1E" w:rsidRDefault="00941A72" w:rsidP="009C7FAC">
                      <w:pPr>
                        <w:tabs>
                          <w:tab w:val="left" w:pos="10206"/>
                        </w:tabs>
                        <w:spacing w:after="0"/>
                        <w:ind w:left="-142" w:right="338"/>
                        <w:jc w:val="center"/>
                        <w:rPr>
                          <w:b/>
                          <w:bCs/>
                          <w:color w:val="FFFFFF" w:themeColor="background1"/>
                          <w:sz w:val="56"/>
                          <w:szCs w:val="56"/>
                        </w:rPr>
                      </w:pPr>
                      <w:r w:rsidRPr="00321B1E">
                        <w:rPr>
                          <w:b/>
                          <w:bCs/>
                          <w:color w:val="FFFFFF" w:themeColor="background1"/>
                          <w:sz w:val="56"/>
                          <w:szCs w:val="56"/>
                        </w:rPr>
                        <w:t>ANALYSIS REPORT</w:t>
                      </w:r>
                      <w:r w:rsidR="004F26FB" w:rsidRPr="00321B1E">
                        <w:rPr>
                          <w:b/>
                          <w:bCs/>
                          <w:color w:val="FFFFFF" w:themeColor="background1"/>
                          <w:sz w:val="56"/>
                          <w:szCs w:val="56"/>
                        </w:rPr>
                        <w:t xml:space="preserve"> </w:t>
                      </w:r>
                    </w:p>
                    <w:p w14:paraId="6DE86033" w14:textId="78CA6D72" w:rsidR="00321B1E" w:rsidRDefault="00941A72" w:rsidP="009C7FAC">
                      <w:pPr>
                        <w:tabs>
                          <w:tab w:val="left" w:pos="10206"/>
                        </w:tabs>
                        <w:ind w:left="-142" w:right="338"/>
                        <w:jc w:val="center"/>
                        <w:rPr>
                          <w:b/>
                          <w:bCs/>
                          <w:color w:val="FFFFFF" w:themeColor="background1"/>
                          <w:sz w:val="52"/>
                          <w:szCs w:val="52"/>
                        </w:rPr>
                      </w:pPr>
                      <w:r w:rsidRPr="00290ACB">
                        <w:rPr>
                          <w:b/>
                          <w:bCs/>
                          <w:color w:val="FFFFFF" w:themeColor="background1"/>
                          <w:sz w:val="52"/>
                          <w:szCs w:val="52"/>
                        </w:rPr>
                        <w:t>2019</w:t>
                      </w:r>
                      <w:r w:rsidR="000F6964">
                        <w:rPr>
                          <w:b/>
                          <w:bCs/>
                          <w:color w:val="FFFFFF" w:themeColor="background1"/>
                          <w:sz w:val="52"/>
                          <w:szCs w:val="52"/>
                        </w:rPr>
                        <w:t xml:space="preserve"> PARLIAMENTARY</w:t>
                      </w:r>
                      <w:r w:rsidR="00E27BBA" w:rsidRPr="00290ACB">
                        <w:rPr>
                          <w:b/>
                          <w:bCs/>
                          <w:color w:val="FFFFFF" w:themeColor="background1"/>
                          <w:sz w:val="52"/>
                          <w:szCs w:val="52"/>
                        </w:rPr>
                        <w:t xml:space="preserve"> </w:t>
                      </w:r>
                      <w:r w:rsidRPr="00290ACB">
                        <w:rPr>
                          <w:b/>
                          <w:bCs/>
                          <w:color w:val="FFFFFF" w:themeColor="background1"/>
                          <w:sz w:val="52"/>
                          <w:szCs w:val="52"/>
                        </w:rPr>
                        <w:t>ELECTIONS OF</w:t>
                      </w:r>
                      <w:r w:rsidR="00E27BBA" w:rsidRPr="00290ACB">
                        <w:rPr>
                          <w:b/>
                          <w:bCs/>
                          <w:color w:val="FFFFFF" w:themeColor="background1"/>
                          <w:sz w:val="52"/>
                          <w:szCs w:val="52"/>
                        </w:rPr>
                        <w:t xml:space="preserve"> </w:t>
                      </w:r>
                    </w:p>
                    <w:p w14:paraId="11755072" w14:textId="75C6FD17" w:rsidR="00941A72" w:rsidRPr="00321B1E" w:rsidRDefault="00E27BBA" w:rsidP="00A30E65">
                      <w:pPr>
                        <w:tabs>
                          <w:tab w:val="left" w:pos="10206"/>
                        </w:tabs>
                        <w:ind w:left="-142" w:right="338"/>
                        <w:jc w:val="center"/>
                        <w:rPr>
                          <w:b/>
                          <w:bCs/>
                          <w:color w:val="FFFFFF" w:themeColor="background1"/>
                          <w:sz w:val="120"/>
                          <w:szCs w:val="120"/>
                        </w:rPr>
                      </w:pPr>
                      <w:r w:rsidRPr="00321B1E">
                        <w:rPr>
                          <w:b/>
                          <w:bCs/>
                          <w:color w:val="FFFFFF" w:themeColor="background1"/>
                          <w:sz w:val="120"/>
                          <w:szCs w:val="120"/>
                        </w:rPr>
                        <w:t>I</w:t>
                      </w:r>
                      <w:r w:rsidR="00941A72" w:rsidRPr="00321B1E">
                        <w:rPr>
                          <w:b/>
                          <w:bCs/>
                          <w:color w:val="FFFFFF" w:themeColor="background1"/>
                          <w:sz w:val="120"/>
                          <w:szCs w:val="120"/>
                        </w:rPr>
                        <w:t>NDIA</w:t>
                      </w:r>
                    </w:p>
                    <w:p w14:paraId="372FBF04" w14:textId="1BD40C90" w:rsidR="00BB2069" w:rsidRPr="001A41FF" w:rsidRDefault="00BB2069" w:rsidP="00F2699B">
                      <w:pPr>
                        <w:spacing w:after="0"/>
                        <w:ind w:left="-142" w:right="338"/>
                        <w:jc w:val="center"/>
                        <w:rPr>
                          <w:color w:val="FFFFFF" w:themeColor="background1"/>
                          <w:sz w:val="24"/>
                          <w:szCs w:val="24"/>
                        </w:rPr>
                      </w:pPr>
                      <w:r w:rsidRPr="001A41FF">
                        <w:rPr>
                          <w:color w:val="FFFFFF" w:themeColor="background1"/>
                          <w:sz w:val="24"/>
                          <w:szCs w:val="24"/>
                        </w:rPr>
                        <w:t>(Prepared by Vavilapalli Satyam Naidu)</w:t>
                      </w:r>
                    </w:p>
                    <w:p w14:paraId="47C04BFB" w14:textId="77777777" w:rsidR="00BB2069" w:rsidRDefault="00BB2069" w:rsidP="00F607E6">
                      <w:pPr>
                        <w:spacing w:after="0"/>
                        <w:ind w:left="-142" w:right="338"/>
                        <w:jc w:val="center"/>
                        <w:rPr>
                          <w:b/>
                          <w:bCs/>
                          <w:color w:val="FFFFFF" w:themeColor="background1"/>
                          <w:sz w:val="144"/>
                          <w:szCs w:val="144"/>
                        </w:rPr>
                      </w:pPr>
                    </w:p>
                    <w:p w14:paraId="7936B0DE" w14:textId="77777777" w:rsidR="00BB2069" w:rsidRPr="009B2C1B" w:rsidRDefault="00BB2069" w:rsidP="00F607E6">
                      <w:pPr>
                        <w:spacing w:after="0"/>
                        <w:ind w:left="-142" w:right="338"/>
                        <w:jc w:val="center"/>
                        <w:rPr>
                          <w:b/>
                          <w:bCs/>
                          <w:color w:val="FFFFFF" w:themeColor="background1"/>
                          <w:sz w:val="144"/>
                          <w:szCs w:val="144"/>
                        </w:rPr>
                      </w:pPr>
                    </w:p>
                    <w:p w14:paraId="19D8CBCE" w14:textId="77777777" w:rsidR="00503AA5" w:rsidRPr="00503AA5" w:rsidRDefault="00503AA5" w:rsidP="00B52C64">
                      <w:pPr>
                        <w:spacing w:after="0"/>
                        <w:ind w:left="-142" w:right="338"/>
                        <w:jc w:val="center"/>
                        <w:rPr>
                          <w:b/>
                          <w:bCs/>
                          <w:color w:val="941A1A" w:themeColor="accent6" w:themeShade="BF"/>
                          <w:sz w:val="96"/>
                          <w:szCs w:val="96"/>
                        </w:rPr>
                      </w:pPr>
                    </w:p>
                  </w:txbxContent>
                </v:textbox>
                <w10:wrap anchorx="page" anchory="margin"/>
              </v:shape>
            </w:pict>
          </mc:Fallback>
        </mc:AlternateContent>
      </w:r>
      <w:r w:rsidR="000D3DCC">
        <w:rPr>
          <w:b/>
          <w:bCs/>
          <w:noProof/>
          <w:sz w:val="72"/>
          <w:szCs w:val="72"/>
        </w:rPr>
        <mc:AlternateContent>
          <mc:Choice Requires="wps">
            <w:drawing>
              <wp:anchor distT="0" distB="0" distL="114300" distR="114300" simplePos="0" relativeHeight="251688960" behindDoc="1" locked="0" layoutInCell="1" allowOverlap="1" wp14:anchorId="2535C0C9" wp14:editId="0DC84226">
                <wp:simplePos x="0" y="0"/>
                <wp:positionH relativeFrom="page">
                  <wp:align>left</wp:align>
                </wp:positionH>
                <wp:positionV relativeFrom="paragraph">
                  <wp:posOffset>-810260</wp:posOffset>
                </wp:positionV>
                <wp:extent cx="7602220" cy="10686779"/>
                <wp:effectExtent l="0" t="0" r="0" b="635"/>
                <wp:wrapNone/>
                <wp:docPr id="43" name="Rectangle 43"/>
                <wp:cNvGraphicFramePr/>
                <a:graphic xmlns:a="http://schemas.openxmlformats.org/drawingml/2006/main">
                  <a:graphicData uri="http://schemas.microsoft.com/office/word/2010/wordprocessingShape">
                    <wps:wsp>
                      <wps:cNvSpPr/>
                      <wps:spPr>
                        <a:xfrm>
                          <a:off x="0" y="0"/>
                          <a:ext cx="7602220" cy="10686779"/>
                        </a:xfrm>
                        <a:prstGeom prst="rect">
                          <a:avLst/>
                        </a:prstGeom>
                        <a:solidFill>
                          <a:schemeClr val="accent4">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6DDF8" id="Rectangle 43" o:spid="_x0000_s1026" style="position:absolute;margin-left:0;margin-top:-63.8pt;width:598.6pt;height:841.5pt;z-index:-251627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" fillcolor="#344e0f [1607]" stroked="f" strokeweight="1.25pt">
                <v:stroke endcap="round"/>
                <w10:wrap anchorx="page"/>
              </v:rect>
            </w:pict>
          </mc:Fallback>
        </mc:AlternateContent>
      </w:r>
      <w:r w:rsidR="00576772">
        <w:rPr>
          <w:b/>
          <w:bCs/>
          <w:sz w:val="72"/>
          <w:szCs w:val="72"/>
        </w:rPr>
        <w:t xml:space="preserve"> </w:t>
      </w:r>
    </w:p>
    <w:p w14:paraId="7D350ADC" w14:textId="1FF55924" w:rsidR="00503AA5" w:rsidRPr="00503AA5" w:rsidRDefault="002D2FBA" w:rsidP="000D3DCC">
      <w:pPr>
        <w:ind w:left="-1418"/>
        <w:rPr>
          <w:b/>
          <w:bCs/>
          <w:sz w:val="48"/>
          <w:szCs w:val="48"/>
        </w:rPr>
      </w:pPr>
      <w:r>
        <w:rPr>
          <w:b/>
          <w:bCs/>
          <w:noProof/>
          <w:sz w:val="72"/>
          <w:szCs w:val="72"/>
        </w:rPr>
        <w:drawing>
          <wp:anchor distT="0" distB="0" distL="114300" distR="114300" simplePos="0" relativeHeight="251689984" behindDoc="0" locked="0" layoutInCell="1" allowOverlap="1" wp14:anchorId="63C94E4F" wp14:editId="1AA30B2C">
            <wp:simplePos x="0" y="0"/>
            <wp:positionH relativeFrom="page">
              <wp:posOffset>-1591945</wp:posOffset>
            </wp:positionH>
            <wp:positionV relativeFrom="paragraph">
              <wp:posOffset>713740</wp:posOffset>
            </wp:positionV>
            <wp:extent cx="10660380" cy="8328008"/>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0380" cy="8328008"/>
                    </a:xfrm>
                    <a:prstGeom prst="rect">
                      <a:avLst/>
                    </a:prstGeom>
                    <a:noFill/>
                  </pic:spPr>
                </pic:pic>
              </a:graphicData>
            </a:graphic>
            <wp14:sizeRelH relativeFrom="margin">
              <wp14:pctWidth>0</wp14:pctWidth>
            </wp14:sizeRelH>
            <wp14:sizeRelV relativeFrom="margin">
              <wp14:pctHeight>0</wp14:pctHeight>
            </wp14:sizeRelV>
          </wp:anchor>
        </w:drawing>
      </w:r>
      <w:r w:rsidR="00503AA5">
        <w:rPr>
          <w:b/>
          <w:bCs/>
          <w:sz w:val="144"/>
          <w:szCs w:val="144"/>
        </w:rPr>
        <w:br w:type="page"/>
      </w:r>
    </w:p>
    <w:p w14:paraId="23283A81" w14:textId="40B59793" w:rsidR="00A37F97" w:rsidRPr="001A72BE" w:rsidRDefault="00A37F97" w:rsidP="00A37F97">
      <w:pPr>
        <w:jc w:val="center"/>
        <w:rPr>
          <w:b/>
          <w:bCs/>
          <w:color w:val="4F7617" w:themeColor="accent4" w:themeShade="BF"/>
          <w:sz w:val="80"/>
          <w:szCs w:val="80"/>
        </w:rPr>
      </w:pPr>
      <w:r w:rsidRPr="001A72BE">
        <w:rPr>
          <w:b/>
          <w:bCs/>
          <w:color w:val="4F7617" w:themeColor="accent4" w:themeShade="BF"/>
          <w:sz w:val="80"/>
          <w:szCs w:val="80"/>
        </w:rPr>
        <w:lastRenderedPageBreak/>
        <w:t>TABLE OF CONTENTS</w:t>
      </w:r>
    </w:p>
    <w:p w14:paraId="3ACEAED4" w14:textId="77777777" w:rsidR="00055640" w:rsidRPr="0039083F" w:rsidRDefault="00055640" w:rsidP="00A37F97">
      <w:pPr>
        <w:jc w:val="center"/>
        <w:rPr>
          <w:b/>
          <w:bCs/>
          <w:color w:val="4F7617" w:themeColor="accent4" w:themeShade="BF"/>
          <w:sz w:val="24"/>
          <w:szCs w:val="24"/>
        </w:rPr>
      </w:pPr>
    </w:p>
    <w:p w14:paraId="1E0F98C4" w14:textId="05D19E45" w:rsidR="000D3737" w:rsidRPr="00753980" w:rsidRDefault="009E5871" w:rsidP="000D3737">
      <w:pPr>
        <w:spacing w:line="276" w:lineRule="auto"/>
        <w:rPr>
          <w:b/>
          <w:bCs/>
          <w:color w:val="4F7617" w:themeColor="accent4" w:themeShade="BF"/>
          <w:sz w:val="48"/>
          <w:szCs w:val="48"/>
        </w:rPr>
      </w:pPr>
      <w:r w:rsidRPr="00753980">
        <w:rPr>
          <w:b/>
          <w:bCs/>
          <w:color w:val="4F7617" w:themeColor="accent4" w:themeShade="BF"/>
          <w:sz w:val="48"/>
          <w:szCs w:val="48"/>
        </w:rPr>
        <w:t>Content</w:t>
      </w:r>
      <w:r w:rsidR="00435EA8">
        <w:rPr>
          <w:b/>
          <w:bCs/>
          <w:color w:val="4F7617" w:themeColor="accent4" w:themeShade="BF"/>
          <w:sz w:val="48"/>
          <w:szCs w:val="48"/>
        </w:rPr>
        <w:t>s</w:t>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r>
      <w:r w:rsidR="00055640" w:rsidRPr="00753980">
        <w:rPr>
          <w:b/>
          <w:bCs/>
          <w:color w:val="4F7617" w:themeColor="accent4" w:themeShade="BF"/>
          <w:sz w:val="48"/>
          <w:szCs w:val="48"/>
        </w:rPr>
        <w:tab/>
        <w:t xml:space="preserve"> Page</w:t>
      </w:r>
    </w:p>
    <w:p w14:paraId="4C231875" w14:textId="1ACEE161" w:rsidR="000D3737" w:rsidRPr="009308E7" w:rsidRDefault="00893743" w:rsidP="000D3737">
      <w:pPr>
        <w:spacing w:line="276" w:lineRule="auto"/>
        <w:rPr>
          <w:color w:val="344F0F" w:themeColor="accent4" w:themeShade="80"/>
          <w:sz w:val="36"/>
          <w:szCs w:val="36"/>
        </w:rPr>
      </w:pPr>
      <w:hyperlink w:anchor="Introduction" w:history="1">
        <w:r w:rsidR="00A37F97" w:rsidRPr="009308E7">
          <w:rPr>
            <w:rStyle w:val="Hyperlink"/>
            <w:color w:val="344F0F" w:themeColor="accent4" w:themeShade="80"/>
            <w:sz w:val="36"/>
            <w:szCs w:val="36"/>
            <w:u w:val="none"/>
          </w:rPr>
          <w:t>Introduction</w:t>
        </w:r>
      </w:hyperlink>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t xml:space="preserve">                      </w:t>
      </w:r>
      <w:r w:rsidR="0057636D" w:rsidRPr="009308E7">
        <w:rPr>
          <w:color w:val="344F0F" w:themeColor="accent4" w:themeShade="80"/>
          <w:sz w:val="36"/>
          <w:szCs w:val="36"/>
        </w:rPr>
        <w:tab/>
      </w:r>
      <w:r w:rsidR="001A57F6" w:rsidRPr="009308E7">
        <w:rPr>
          <w:color w:val="344F0F" w:themeColor="accent4" w:themeShade="80"/>
          <w:sz w:val="36"/>
          <w:szCs w:val="36"/>
        </w:rPr>
        <w:tab/>
      </w:r>
      <w:r w:rsidR="001A57F6" w:rsidRPr="009308E7">
        <w:rPr>
          <w:color w:val="344F0F" w:themeColor="accent4" w:themeShade="80"/>
          <w:sz w:val="36"/>
          <w:szCs w:val="36"/>
        </w:rPr>
        <w:tab/>
      </w:r>
      <w:r w:rsidR="0057636D" w:rsidRPr="009308E7">
        <w:rPr>
          <w:color w:val="344F0F" w:themeColor="accent4" w:themeShade="80"/>
          <w:sz w:val="36"/>
          <w:szCs w:val="36"/>
        </w:rPr>
        <w:t xml:space="preserve"> 3</w:t>
      </w:r>
    </w:p>
    <w:p w14:paraId="008A7CB5" w14:textId="2739B806" w:rsidR="00A37F97" w:rsidRPr="009308E7" w:rsidRDefault="00893743" w:rsidP="000D3737">
      <w:pPr>
        <w:spacing w:line="276" w:lineRule="auto"/>
        <w:rPr>
          <w:color w:val="344F0F" w:themeColor="accent4" w:themeShade="80"/>
          <w:sz w:val="36"/>
          <w:szCs w:val="36"/>
        </w:rPr>
      </w:pPr>
      <w:hyperlink w:anchor="Purpose_of_Analysis" w:history="1">
        <w:r w:rsidR="00A37F97" w:rsidRPr="009308E7">
          <w:rPr>
            <w:rStyle w:val="Hyperlink"/>
            <w:color w:val="344F0F" w:themeColor="accent4" w:themeShade="80"/>
            <w:sz w:val="36"/>
            <w:szCs w:val="36"/>
            <w:u w:val="none"/>
          </w:rPr>
          <w:t>Purpose of Analysis</w:t>
        </w:r>
      </w:hyperlink>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1A57F6" w:rsidRPr="009308E7">
        <w:rPr>
          <w:color w:val="344F0F" w:themeColor="accent4" w:themeShade="80"/>
          <w:sz w:val="36"/>
          <w:szCs w:val="36"/>
        </w:rPr>
        <w:tab/>
      </w:r>
      <w:r w:rsidR="0057636D" w:rsidRPr="009308E7">
        <w:rPr>
          <w:color w:val="344F0F" w:themeColor="accent4" w:themeShade="80"/>
          <w:sz w:val="36"/>
          <w:szCs w:val="36"/>
        </w:rPr>
        <w:t xml:space="preserve"> 3</w:t>
      </w:r>
    </w:p>
    <w:p w14:paraId="0E3227F3" w14:textId="54A25758" w:rsidR="000D3737" w:rsidRDefault="00893743" w:rsidP="000D3737">
      <w:pPr>
        <w:spacing w:line="276" w:lineRule="auto"/>
        <w:rPr>
          <w:color w:val="344F0F" w:themeColor="accent4" w:themeShade="80"/>
          <w:sz w:val="36"/>
          <w:szCs w:val="36"/>
        </w:rPr>
      </w:pPr>
      <w:hyperlink w:anchor="Questions_for_Analysis" w:history="1">
        <w:r w:rsidR="00A37F97" w:rsidRPr="009308E7">
          <w:rPr>
            <w:rStyle w:val="Hyperlink"/>
            <w:color w:val="344F0F" w:themeColor="accent4" w:themeShade="80"/>
            <w:sz w:val="36"/>
            <w:szCs w:val="36"/>
            <w:u w:val="none"/>
          </w:rPr>
          <w:t>Questions for Analysis</w:t>
        </w:r>
      </w:hyperlink>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57636D" w:rsidRPr="009308E7">
        <w:rPr>
          <w:color w:val="344F0F" w:themeColor="accent4" w:themeShade="80"/>
          <w:sz w:val="36"/>
          <w:szCs w:val="36"/>
        </w:rPr>
        <w:tab/>
      </w:r>
      <w:r w:rsidR="00055640" w:rsidRPr="009308E7">
        <w:rPr>
          <w:color w:val="344F0F" w:themeColor="accent4" w:themeShade="80"/>
          <w:sz w:val="36"/>
          <w:szCs w:val="36"/>
        </w:rPr>
        <w:tab/>
      </w:r>
      <w:r w:rsidR="0057636D" w:rsidRPr="009308E7">
        <w:rPr>
          <w:color w:val="344F0F" w:themeColor="accent4" w:themeShade="80"/>
          <w:sz w:val="36"/>
          <w:szCs w:val="36"/>
        </w:rPr>
        <w:t xml:space="preserve"> </w:t>
      </w:r>
      <w:r w:rsidR="001A57F6" w:rsidRPr="009308E7">
        <w:rPr>
          <w:color w:val="344F0F" w:themeColor="accent4" w:themeShade="80"/>
          <w:sz w:val="36"/>
          <w:szCs w:val="36"/>
        </w:rPr>
        <w:tab/>
        <w:t xml:space="preserve"> </w:t>
      </w:r>
      <w:r w:rsidR="0057636D" w:rsidRPr="009308E7">
        <w:rPr>
          <w:color w:val="344F0F" w:themeColor="accent4" w:themeShade="80"/>
          <w:sz w:val="36"/>
          <w:szCs w:val="36"/>
        </w:rPr>
        <w:t>4</w:t>
      </w:r>
    </w:p>
    <w:p w14:paraId="72FDB943" w14:textId="7C2FB2A0" w:rsidR="00E7749B" w:rsidRPr="009308E7" w:rsidRDefault="00E7749B" w:rsidP="000D3737">
      <w:pPr>
        <w:spacing w:line="276" w:lineRule="auto"/>
        <w:rPr>
          <w:color w:val="344F0F" w:themeColor="accent4" w:themeShade="80"/>
          <w:sz w:val="36"/>
          <w:szCs w:val="36"/>
        </w:rPr>
      </w:pPr>
      <w:hyperlink w:anchor="Data_Sources" w:history="1">
        <w:r w:rsidRPr="009308E7">
          <w:rPr>
            <w:rStyle w:val="Hyperlink"/>
            <w:color w:val="344F0F" w:themeColor="accent4" w:themeShade="80"/>
            <w:sz w:val="36"/>
            <w:szCs w:val="36"/>
            <w:u w:val="none"/>
          </w:rPr>
          <w:t>Data Sources</w:t>
        </w:r>
      </w:hyperlink>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t xml:space="preserve"> 5</w:t>
      </w:r>
    </w:p>
    <w:p w14:paraId="0AA62F5C" w14:textId="54586696" w:rsidR="000D3737" w:rsidRPr="009308E7" w:rsidRDefault="00893743" w:rsidP="000D3737">
      <w:pPr>
        <w:spacing w:line="276" w:lineRule="auto"/>
        <w:rPr>
          <w:color w:val="344F0F" w:themeColor="accent4" w:themeShade="80"/>
          <w:sz w:val="36"/>
          <w:szCs w:val="36"/>
        </w:rPr>
      </w:pPr>
      <w:hyperlink w:anchor="Pre_Analysis_Readings" w:history="1">
        <w:r w:rsidR="00A37F97" w:rsidRPr="009308E7">
          <w:rPr>
            <w:rStyle w:val="Hyperlink"/>
            <w:color w:val="344F0F" w:themeColor="accent4" w:themeShade="80"/>
            <w:sz w:val="36"/>
            <w:szCs w:val="36"/>
            <w:u w:val="none"/>
          </w:rPr>
          <w:t>Pre-Analysis Readings</w:t>
        </w:r>
      </w:hyperlink>
      <w:r w:rsidR="00055640" w:rsidRPr="009308E7">
        <w:rPr>
          <w:color w:val="344F0F" w:themeColor="accent4" w:themeShade="80"/>
          <w:sz w:val="36"/>
          <w:szCs w:val="36"/>
        </w:rPr>
        <w:tab/>
      </w:r>
      <w:r w:rsidR="00055640" w:rsidRPr="009308E7">
        <w:rPr>
          <w:color w:val="344F0F" w:themeColor="accent4" w:themeShade="80"/>
          <w:sz w:val="36"/>
          <w:szCs w:val="36"/>
        </w:rPr>
        <w:tab/>
      </w:r>
      <w:r w:rsidR="00055640" w:rsidRPr="009308E7">
        <w:rPr>
          <w:color w:val="344F0F" w:themeColor="accent4" w:themeShade="80"/>
          <w:sz w:val="36"/>
          <w:szCs w:val="36"/>
        </w:rPr>
        <w:tab/>
      </w:r>
      <w:r w:rsidR="00055640" w:rsidRPr="009308E7">
        <w:rPr>
          <w:color w:val="344F0F" w:themeColor="accent4" w:themeShade="80"/>
          <w:sz w:val="36"/>
          <w:szCs w:val="36"/>
        </w:rPr>
        <w:tab/>
      </w:r>
      <w:r w:rsidR="00055640" w:rsidRPr="009308E7">
        <w:rPr>
          <w:color w:val="344F0F" w:themeColor="accent4" w:themeShade="80"/>
          <w:sz w:val="36"/>
          <w:szCs w:val="36"/>
        </w:rPr>
        <w:tab/>
        <w:t xml:space="preserve"> </w:t>
      </w:r>
      <w:r w:rsidR="00055640" w:rsidRPr="009308E7">
        <w:rPr>
          <w:color w:val="344F0F" w:themeColor="accent4" w:themeShade="80"/>
          <w:sz w:val="36"/>
          <w:szCs w:val="36"/>
        </w:rPr>
        <w:tab/>
      </w:r>
      <w:r w:rsidR="001A57F6" w:rsidRPr="009308E7">
        <w:rPr>
          <w:color w:val="344F0F" w:themeColor="accent4" w:themeShade="80"/>
          <w:sz w:val="36"/>
          <w:szCs w:val="36"/>
        </w:rPr>
        <w:tab/>
      </w:r>
      <w:r w:rsidR="00055640" w:rsidRPr="009308E7">
        <w:rPr>
          <w:color w:val="344F0F" w:themeColor="accent4" w:themeShade="80"/>
          <w:sz w:val="36"/>
          <w:szCs w:val="36"/>
        </w:rPr>
        <w:t xml:space="preserve"> 5</w:t>
      </w:r>
    </w:p>
    <w:p w14:paraId="370D7914" w14:textId="3E70D2F3" w:rsidR="00051B60" w:rsidRPr="009308E7" w:rsidRDefault="00893743" w:rsidP="000D3737">
      <w:pPr>
        <w:spacing w:line="276" w:lineRule="auto"/>
        <w:rPr>
          <w:color w:val="344F0F" w:themeColor="accent4" w:themeShade="80"/>
          <w:sz w:val="36"/>
          <w:szCs w:val="36"/>
        </w:rPr>
      </w:pPr>
      <w:hyperlink w:anchor="Analysis_Outcomes" w:history="1">
        <w:r w:rsidR="00A37F97" w:rsidRPr="009308E7">
          <w:rPr>
            <w:rStyle w:val="Hyperlink"/>
            <w:color w:val="344F0F" w:themeColor="accent4" w:themeShade="80"/>
            <w:sz w:val="36"/>
            <w:szCs w:val="36"/>
            <w:u w:val="none"/>
          </w:rPr>
          <w:t>Analysis</w:t>
        </w:r>
        <w:r w:rsidR="00637D5F" w:rsidRPr="009308E7">
          <w:rPr>
            <w:rStyle w:val="Hyperlink"/>
            <w:color w:val="344F0F" w:themeColor="accent4" w:themeShade="80"/>
            <w:sz w:val="36"/>
            <w:szCs w:val="36"/>
            <w:u w:val="none"/>
          </w:rPr>
          <w:t xml:space="preserve"> Outcomes</w:t>
        </w:r>
      </w:hyperlink>
      <w:r w:rsidR="009E5871" w:rsidRPr="009308E7">
        <w:rPr>
          <w:color w:val="344F0F" w:themeColor="accent4" w:themeShade="80"/>
          <w:sz w:val="36"/>
          <w:szCs w:val="36"/>
        </w:rPr>
        <w:tab/>
      </w:r>
      <w:r w:rsidR="009E5871" w:rsidRPr="009308E7">
        <w:rPr>
          <w:color w:val="344F0F" w:themeColor="accent4" w:themeShade="80"/>
          <w:sz w:val="36"/>
          <w:szCs w:val="36"/>
        </w:rPr>
        <w:tab/>
      </w:r>
      <w:r w:rsidR="009E5871" w:rsidRPr="009308E7">
        <w:rPr>
          <w:color w:val="344F0F" w:themeColor="accent4" w:themeShade="80"/>
          <w:sz w:val="36"/>
          <w:szCs w:val="36"/>
        </w:rPr>
        <w:tab/>
      </w:r>
      <w:r w:rsidR="009E5871" w:rsidRPr="009308E7">
        <w:rPr>
          <w:color w:val="344F0F" w:themeColor="accent4" w:themeShade="80"/>
          <w:sz w:val="36"/>
          <w:szCs w:val="36"/>
        </w:rPr>
        <w:tab/>
      </w:r>
      <w:r w:rsidR="009E5871" w:rsidRPr="009308E7">
        <w:rPr>
          <w:color w:val="344F0F" w:themeColor="accent4" w:themeShade="80"/>
          <w:sz w:val="36"/>
          <w:szCs w:val="36"/>
        </w:rPr>
        <w:tab/>
      </w:r>
      <w:r w:rsidR="009E5871" w:rsidRPr="009308E7">
        <w:rPr>
          <w:color w:val="344F0F" w:themeColor="accent4" w:themeShade="80"/>
          <w:sz w:val="36"/>
          <w:szCs w:val="36"/>
        </w:rPr>
        <w:tab/>
      </w:r>
      <w:r w:rsidR="009E5871" w:rsidRPr="009308E7">
        <w:rPr>
          <w:color w:val="344F0F" w:themeColor="accent4" w:themeShade="80"/>
          <w:sz w:val="36"/>
          <w:szCs w:val="36"/>
        </w:rPr>
        <w:tab/>
      </w:r>
      <w:r w:rsidR="001A57F6" w:rsidRPr="009308E7">
        <w:rPr>
          <w:color w:val="344F0F" w:themeColor="accent4" w:themeShade="80"/>
          <w:sz w:val="36"/>
          <w:szCs w:val="36"/>
        </w:rPr>
        <w:tab/>
      </w:r>
      <w:r w:rsidR="009E5871" w:rsidRPr="009308E7">
        <w:rPr>
          <w:color w:val="344F0F" w:themeColor="accent4" w:themeShade="80"/>
          <w:sz w:val="36"/>
          <w:szCs w:val="36"/>
        </w:rPr>
        <w:t xml:space="preserve"> 6</w:t>
      </w:r>
    </w:p>
    <w:p w14:paraId="10E822D5" w14:textId="4A9E6322" w:rsidR="00023428" w:rsidRPr="009308E7" w:rsidRDefault="00023428" w:rsidP="00023428">
      <w:pPr>
        <w:spacing w:line="276" w:lineRule="auto"/>
        <w:ind w:firstLine="284"/>
        <w:rPr>
          <w:color w:val="344F0F" w:themeColor="accent4" w:themeShade="80"/>
          <w:sz w:val="36"/>
          <w:szCs w:val="36"/>
        </w:rPr>
      </w:pPr>
      <w:r w:rsidRPr="009308E7">
        <w:rPr>
          <w:color w:val="344F0F" w:themeColor="accent4" w:themeShade="80"/>
          <w:sz w:val="36"/>
          <w:szCs w:val="36"/>
        </w:rPr>
        <w:t xml:space="preserve">1. </w:t>
      </w:r>
      <w:hyperlink w:anchor="Voter_Turnout" w:history="1">
        <w:r w:rsidRPr="009308E7">
          <w:rPr>
            <w:rStyle w:val="Hyperlink"/>
            <w:color w:val="344F0F" w:themeColor="accent4" w:themeShade="80"/>
            <w:sz w:val="36"/>
            <w:szCs w:val="36"/>
            <w:u w:val="none"/>
          </w:rPr>
          <w:t>Voter Turnout</w:t>
        </w:r>
      </w:hyperlink>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t xml:space="preserve"> 7 </w:t>
      </w:r>
    </w:p>
    <w:p w14:paraId="135D74F0" w14:textId="4B645E8D" w:rsidR="00023428" w:rsidRPr="009308E7" w:rsidRDefault="00023428" w:rsidP="00023428">
      <w:pPr>
        <w:spacing w:line="276" w:lineRule="auto"/>
        <w:ind w:firstLine="284"/>
        <w:rPr>
          <w:color w:val="344F0F" w:themeColor="accent4" w:themeShade="80"/>
          <w:sz w:val="36"/>
          <w:szCs w:val="36"/>
        </w:rPr>
      </w:pPr>
      <w:r w:rsidRPr="009308E7">
        <w:rPr>
          <w:color w:val="344F0F" w:themeColor="accent4" w:themeShade="80"/>
          <w:sz w:val="36"/>
          <w:szCs w:val="36"/>
        </w:rPr>
        <w:t xml:space="preserve">2. </w:t>
      </w:r>
      <w:hyperlink w:anchor="Mandate_of_Elected_Representatives" w:history="1">
        <w:r w:rsidRPr="009308E7">
          <w:rPr>
            <w:rStyle w:val="Hyperlink"/>
            <w:color w:val="344F0F" w:themeColor="accent4" w:themeShade="80"/>
            <w:sz w:val="36"/>
            <w:szCs w:val="36"/>
            <w:u w:val="none"/>
          </w:rPr>
          <w:t>Mandate of Elected Representatives</w:t>
        </w:r>
        <w:r w:rsidRPr="009308E7">
          <w:rPr>
            <w:rStyle w:val="Hyperlink"/>
            <w:color w:val="344F0F" w:themeColor="accent4" w:themeShade="80"/>
            <w:sz w:val="36"/>
            <w:szCs w:val="36"/>
            <w:u w:val="none"/>
          </w:rPr>
          <w:tab/>
        </w:r>
      </w:hyperlink>
      <w:r w:rsidRPr="009308E7">
        <w:rPr>
          <w:color w:val="344F0F" w:themeColor="accent4" w:themeShade="80"/>
          <w:sz w:val="36"/>
          <w:szCs w:val="36"/>
        </w:rPr>
        <w:tab/>
        <w:t xml:space="preserve"> </w:t>
      </w:r>
      <w:r w:rsidRPr="009308E7">
        <w:rPr>
          <w:color w:val="344F0F" w:themeColor="accent4" w:themeShade="80"/>
          <w:sz w:val="36"/>
          <w:szCs w:val="36"/>
        </w:rPr>
        <w:tab/>
        <w:t>10</w:t>
      </w:r>
    </w:p>
    <w:p w14:paraId="3F76E045" w14:textId="2919866E" w:rsidR="00023428" w:rsidRPr="009308E7" w:rsidRDefault="00023428" w:rsidP="00023428">
      <w:pPr>
        <w:spacing w:line="276" w:lineRule="auto"/>
        <w:ind w:firstLine="284"/>
        <w:rPr>
          <w:color w:val="344F0F" w:themeColor="accent4" w:themeShade="80"/>
          <w:sz w:val="36"/>
          <w:szCs w:val="36"/>
        </w:rPr>
      </w:pPr>
      <w:r w:rsidRPr="009308E7">
        <w:rPr>
          <w:color w:val="344F0F" w:themeColor="accent4" w:themeShade="80"/>
          <w:sz w:val="36"/>
          <w:szCs w:val="36"/>
        </w:rPr>
        <w:t xml:space="preserve">3. </w:t>
      </w:r>
      <w:hyperlink w:anchor="Gender_of_the_Elected_and_the_Nominees" w:history="1">
        <w:r w:rsidRPr="009308E7">
          <w:rPr>
            <w:rStyle w:val="Hyperlink"/>
            <w:color w:val="344F0F" w:themeColor="accent4" w:themeShade="80"/>
            <w:sz w:val="36"/>
            <w:szCs w:val="36"/>
            <w:u w:val="none"/>
          </w:rPr>
          <w:t>Gender of the Elected and Nominees</w:t>
        </w:r>
      </w:hyperlink>
      <w:r w:rsidRPr="009308E7">
        <w:rPr>
          <w:color w:val="344F0F" w:themeColor="accent4" w:themeShade="80"/>
          <w:sz w:val="36"/>
          <w:szCs w:val="36"/>
        </w:rPr>
        <w:t xml:space="preserve">      </w:t>
      </w:r>
      <w:r w:rsidR="00893743" w:rsidRPr="009308E7">
        <w:rPr>
          <w:color w:val="344F0F" w:themeColor="accent4" w:themeShade="80"/>
          <w:sz w:val="36"/>
          <w:szCs w:val="36"/>
        </w:rPr>
        <w:t xml:space="preserve"> </w:t>
      </w:r>
      <w:r w:rsidR="00B113F8">
        <w:rPr>
          <w:color w:val="344F0F" w:themeColor="accent4" w:themeShade="80"/>
          <w:sz w:val="36"/>
          <w:szCs w:val="36"/>
        </w:rPr>
        <w:t xml:space="preserve">       </w:t>
      </w:r>
      <w:r w:rsidRPr="009308E7">
        <w:rPr>
          <w:color w:val="344F0F" w:themeColor="accent4" w:themeShade="80"/>
          <w:sz w:val="36"/>
          <w:szCs w:val="36"/>
        </w:rPr>
        <w:t>13</w:t>
      </w:r>
    </w:p>
    <w:p w14:paraId="7B8956D2" w14:textId="322DB8F4" w:rsidR="00023428" w:rsidRPr="009308E7" w:rsidRDefault="00023428" w:rsidP="00023428">
      <w:pPr>
        <w:spacing w:line="276" w:lineRule="auto"/>
        <w:ind w:firstLine="284"/>
        <w:rPr>
          <w:color w:val="344F0F" w:themeColor="accent4" w:themeShade="80"/>
          <w:sz w:val="36"/>
          <w:szCs w:val="36"/>
        </w:rPr>
      </w:pPr>
      <w:r w:rsidRPr="009308E7">
        <w:rPr>
          <w:color w:val="344F0F" w:themeColor="accent4" w:themeShade="80"/>
          <w:sz w:val="36"/>
          <w:szCs w:val="36"/>
        </w:rPr>
        <w:t xml:space="preserve">4. </w:t>
      </w:r>
      <w:hyperlink w:anchor="Age_of_the_Politicians" w:history="1">
        <w:r w:rsidRPr="009308E7">
          <w:rPr>
            <w:rStyle w:val="Hyperlink"/>
            <w:color w:val="344F0F" w:themeColor="accent4" w:themeShade="80"/>
            <w:sz w:val="36"/>
            <w:szCs w:val="36"/>
            <w:u w:val="none"/>
          </w:rPr>
          <w:t>Age of the Politicians</w:t>
        </w:r>
      </w:hyperlink>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r>
      <w:r w:rsidRPr="009308E7">
        <w:rPr>
          <w:color w:val="344F0F" w:themeColor="accent4" w:themeShade="80"/>
          <w:sz w:val="36"/>
          <w:szCs w:val="36"/>
        </w:rPr>
        <w:tab/>
        <w:t>17</w:t>
      </w:r>
    </w:p>
    <w:p w14:paraId="3D23A557" w14:textId="2537BE9E" w:rsidR="00A3488D" w:rsidRPr="009308E7" w:rsidRDefault="00893743" w:rsidP="000D3737">
      <w:pPr>
        <w:spacing w:line="276" w:lineRule="auto"/>
        <w:rPr>
          <w:color w:val="344F0F" w:themeColor="accent4" w:themeShade="80"/>
          <w:sz w:val="36"/>
          <w:szCs w:val="36"/>
        </w:rPr>
      </w:pPr>
      <w:hyperlink w:anchor="Conclusion" w:history="1">
        <w:r w:rsidR="00A3488D" w:rsidRPr="009308E7">
          <w:rPr>
            <w:rStyle w:val="Hyperlink"/>
            <w:color w:val="344F0F" w:themeColor="accent4" w:themeShade="80"/>
            <w:sz w:val="36"/>
            <w:szCs w:val="36"/>
            <w:u w:val="none"/>
          </w:rPr>
          <w:t>Conclusion</w:t>
        </w:r>
        <w:r w:rsidR="001065B7" w:rsidRPr="009308E7">
          <w:rPr>
            <w:rStyle w:val="Hyperlink"/>
            <w:color w:val="344F0F" w:themeColor="accent4" w:themeShade="80"/>
            <w:sz w:val="36"/>
            <w:szCs w:val="36"/>
            <w:u w:val="none"/>
          </w:rPr>
          <w:tab/>
        </w:r>
      </w:hyperlink>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t>20</w:t>
      </w:r>
    </w:p>
    <w:p w14:paraId="667346CE" w14:textId="254AD47C" w:rsidR="00A3488D" w:rsidRPr="009308E7" w:rsidRDefault="00893743" w:rsidP="000D3737">
      <w:pPr>
        <w:spacing w:line="276" w:lineRule="auto"/>
        <w:rPr>
          <w:color w:val="344F0F" w:themeColor="accent4" w:themeShade="80"/>
          <w:sz w:val="36"/>
          <w:szCs w:val="36"/>
        </w:rPr>
      </w:pPr>
      <w:hyperlink w:anchor="References" w:history="1">
        <w:r w:rsidR="00A3488D" w:rsidRPr="009308E7">
          <w:rPr>
            <w:rStyle w:val="Hyperlink"/>
            <w:color w:val="344F0F" w:themeColor="accent4" w:themeShade="80"/>
            <w:sz w:val="36"/>
            <w:szCs w:val="36"/>
            <w:u w:val="none"/>
          </w:rPr>
          <w:t>References</w:t>
        </w:r>
      </w:hyperlink>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r>
      <w:r w:rsidR="001065B7" w:rsidRPr="009308E7">
        <w:rPr>
          <w:color w:val="344F0F" w:themeColor="accent4" w:themeShade="80"/>
          <w:sz w:val="36"/>
          <w:szCs w:val="36"/>
        </w:rPr>
        <w:tab/>
        <w:t>20</w:t>
      </w:r>
    </w:p>
    <w:p w14:paraId="79E322B2" w14:textId="1D13856C" w:rsidR="006253B8" w:rsidRPr="004B3066" w:rsidRDefault="00A37F97" w:rsidP="004B3066">
      <w:pPr>
        <w:rPr>
          <w:b/>
          <w:bCs/>
          <w:color w:val="4F7617" w:themeColor="accent4" w:themeShade="BF"/>
          <w:sz w:val="36"/>
          <w:szCs w:val="36"/>
        </w:rPr>
      </w:pPr>
      <w:r>
        <w:rPr>
          <w:b/>
          <w:bCs/>
          <w:color w:val="4F7617" w:themeColor="accent4" w:themeShade="BF"/>
          <w:sz w:val="36"/>
          <w:szCs w:val="36"/>
        </w:rPr>
        <w:br w:type="page"/>
      </w:r>
      <w:bookmarkStart w:id="0" w:name="Introduction"/>
      <w:r w:rsidR="006253B8" w:rsidRPr="00213BBF">
        <w:rPr>
          <w:b/>
          <w:bCs/>
          <w:color w:val="4F7617" w:themeColor="accent4" w:themeShade="BF"/>
          <w:sz w:val="48"/>
          <w:szCs w:val="48"/>
        </w:rPr>
        <w:lastRenderedPageBreak/>
        <w:t>Introduction</w:t>
      </w:r>
      <w:bookmarkEnd w:id="0"/>
    </w:p>
    <w:p w14:paraId="44B5BAEF" w14:textId="76F401DB" w:rsidR="008A1C1F" w:rsidRDefault="000575DE" w:rsidP="00AC63AF">
      <w:pPr>
        <w:spacing w:line="276" w:lineRule="auto"/>
        <w:jc w:val="both"/>
        <w:rPr>
          <w:sz w:val="28"/>
          <w:szCs w:val="28"/>
        </w:rPr>
      </w:pPr>
      <w:r>
        <w:rPr>
          <w:b/>
          <w:bCs/>
          <w:sz w:val="32"/>
          <w:szCs w:val="32"/>
        </w:rPr>
        <w:tab/>
      </w:r>
      <w:r w:rsidRPr="00F95E9A">
        <w:rPr>
          <w:b/>
          <w:bCs/>
          <w:color w:val="4F7617" w:themeColor="accent4" w:themeShade="BF"/>
          <w:sz w:val="32"/>
          <w:szCs w:val="32"/>
        </w:rPr>
        <w:t>I</w:t>
      </w:r>
      <w:r w:rsidR="00B73B23" w:rsidRPr="00F95E9A">
        <w:rPr>
          <w:b/>
          <w:bCs/>
          <w:color w:val="4F7617" w:themeColor="accent4" w:themeShade="BF"/>
          <w:sz w:val="32"/>
          <w:szCs w:val="32"/>
        </w:rPr>
        <w:t>ndia</w:t>
      </w:r>
      <w:r w:rsidRPr="00D978CC">
        <w:rPr>
          <w:sz w:val="28"/>
          <w:szCs w:val="28"/>
        </w:rPr>
        <w:t>,</w:t>
      </w:r>
      <w:r w:rsidR="00F3403F" w:rsidRPr="00D978CC">
        <w:rPr>
          <w:sz w:val="28"/>
          <w:szCs w:val="28"/>
        </w:rPr>
        <w:t xml:space="preserve"> </w:t>
      </w:r>
      <w:r w:rsidRPr="00D978CC">
        <w:rPr>
          <w:sz w:val="28"/>
          <w:szCs w:val="28"/>
        </w:rPr>
        <w:t>with an estimated population of approximately</w:t>
      </w:r>
      <w:r w:rsidR="00F3403F" w:rsidRPr="00D978CC">
        <w:rPr>
          <w:sz w:val="28"/>
          <w:szCs w:val="28"/>
        </w:rPr>
        <w:t xml:space="preserve"> </w:t>
      </w:r>
      <w:r w:rsidRPr="00D978CC">
        <w:rPr>
          <w:b/>
          <w:bCs/>
          <w:sz w:val="28"/>
          <w:szCs w:val="28"/>
        </w:rPr>
        <w:t>140 crore</w:t>
      </w:r>
      <w:r w:rsidR="00A13470" w:rsidRPr="00D978CC">
        <w:rPr>
          <w:b/>
          <w:bCs/>
          <w:sz w:val="28"/>
          <w:szCs w:val="28"/>
        </w:rPr>
        <w:t xml:space="preserve"> </w:t>
      </w:r>
      <w:r w:rsidR="00A13470" w:rsidRPr="008259D0">
        <w:rPr>
          <w:b/>
          <w:bCs/>
          <w:sz w:val="28"/>
          <w:szCs w:val="28"/>
        </w:rPr>
        <w:t>people</w:t>
      </w:r>
      <w:r w:rsidR="004768D3" w:rsidRPr="008259D0">
        <w:rPr>
          <w:b/>
          <w:bCs/>
          <w:sz w:val="28"/>
          <w:szCs w:val="28"/>
        </w:rPr>
        <w:t xml:space="preserve"> in 2023</w:t>
      </w:r>
      <w:r w:rsidR="008259D0">
        <w:rPr>
          <w:b/>
          <w:bCs/>
          <w:sz w:val="28"/>
          <w:szCs w:val="28"/>
          <w:vertAlign w:val="superscript"/>
        </w:rPr>
        <w:t>1</w:t>
      </w:r>
      <w:r w:rsidR="008259D0">
        <w:rPr>
          <w:sz w:val="28"/>
          <w:szCs w:val="28"/>
        </w:rPr>
        <w:t xml:space="preserve"> (according to the World Bank)</w:t>
      </w:r>
      <w:r w:rsidR="00A13470" w:rsidRPr="00D978CC">
        <w:rPr>
          <w:sz w:val="28"/>
          <w:szCs w:val="28"/>
        </w:rPr>
        <w:t>,</w:t>
      </w:r>
      <w:r w:rsidR="004768D3">
        <w:rPr>
          <w:sz w:val="28"/>
          <w:szCs w:val="28"/>
        </w:rPr>
        <w:t xml:space="preserve"> stands as the </w:t>
      </w:r>
      <w:r w:rsidRPr="00D978CC">
        <w:rPr>
          <w:sz w:val="28"/>
          <w:szCs w:val="28"/>
        </w:rPr>
        <w:t>world’s most populous country</w:t>
      </w:r>
      <w:r w:rsidR="00CE5FE5" w:rsidRPr="00D978CC">
        <w:rPr>
          <w:sz w:val="28"/>
          <w:szCs w:val="28"/>
        </w:rPr>
        <w:t>, thereby</w:t>
      </w:r>
      <w:r w:rsidR="00B73B23" w:rsidRPr="00D978CC">
        <w:rPr>
          <w:sz w:val="28"/>
          <w:szCs w:val="28"/>
        </w:rPr>
        <w:t xml:space="preserve"> making it a </w:t>
      </w:r>
      <w:r w:rsidR="004768D3">
        <w:rPr>
          <w:sz w:val="28"/>
          <w:szCs w:val="28"/>
        </w:rPr>
        <w:t>compelling</w:t>
      </w:r>
      <w:r w:rsidR="00B73B23" w:rsidRPr="00D978CC">
        <w:rPr>
          <w:sz w:val="28"/>
          <w:szCs w:val="28"/>
        </w:rPr>
        <w:t xml:space="preserve"> case </w:t>
      </w:r>
      <w:r w:rsidR="004768D3">
        <w:rPr>
          <w:sz w:val="28"/>
          <w:szCs w:val="28"/>
        </w:rPr>
        <w:t>for understanding</w:t>
      </w:r>
      <w:r w:rsidR="00B73B23" w:rsidRPr="00D978CC">
        <w:rPr>
          <w:sz w:val="28"/>
          <w:szCs w:val="28"/>
        </w:rPr>
        <w:t xml:space="preserve"> </w:t>
      </w:r>
      <w:r w:rsidR="004768D3">
        <w:rPr>
          <w:sz w:val="28"/>
          <w:szCs w:val="28"/>
        </w:rPr>
        <w:t>the nation’s governance</w:t>
      </w:r>
      <w:r w:rsidR="00B73B23" w:rsidRPr="00D978CC">
        <w:rPr>
          <w:sz w:val="28"/>
          <w:szCs w:val="28"/>
        </w:rPr>
        <w:t xml:space="preserve"> </w:t>
      </w:r>
      <w:r w:rsidR="00E15158">
        <w:rPr>
          <w:sz w:val="28"/>
          <w:szCs w:val="28"/>
        </w:rPr>
        <w:t>and the processes at place</w:t>
      </w:r>
      <w:r w:rsidR="008A1C1F">
        <w:rPr>
          <w:sz w:val="28"/>
          <w:szCs w:val="28"/>
        </w:rPr>
        <w:t xml:space="preserve"> to select/elect their leaders</w:t>
      </w:r>
      <w:r w:rsidRPr="00D978CC">
        <w:rPr>
          <w:sz w:val="28"/>
          <w:szCs w:val="28"/>
        </w:rPr>
        <w:t xml:space="preserve">. </w:t>
      </w:r>
    </w:p>
    <w:p w14:paraId="3482A653" w14:textId="73FBDADD" w:rsidR="00B73B23" w:rsidRPr="00D978CC" w:rsidRDefault="008A1C1F" w:rsidP="00AC63AF">
      <w:pPr>
        <w:spacing w:line="276" w:lineRule="auto"/>
        <w:jc w:val="both"/>
        <w:rPr>
          <w:sz w:val="28"/>
          <w:szCs w:val="28"/>
        </w:rPr>
      </w:pPr>
      <w:r>
        <w:rPr>
          <w:sz w:val="28"/>
          <w:szCs w:val="28"/>
        </w:rPr>
        <w:tab/>
      </w:r>
      <w:r w:rsidR="000575DE" w:rsidRPr="008259D0">
        <w:rPr>
          <w:b/>
          <w:bCs/>
          <w:sz w:val="28"/>
          <w:szCs w:val="28"/>
        </w:rPr>
        <w:t>The Constitution</w:t>
      </w:r>
      <w:r w:rsidR="00B73B23" w:rsidRPr="008259D0">
        <w:rPr>
          <w:b/>
          <w:bCs/>
          <w:sz w:val="28"/>
          <w:szCs w:val="28"/>
        </w:rPr>
        <w:t xml:space="preserve"> of India</w:t>
      </w:r>
      <w:r w:rsidR="008259D0" w:rsidRPr="008259D0">
        <w:rPr>
          <w:b/>
          <w:bCs/>
          <w:sz w:val="28"/>
          <w:szCs w:val="28"/>
          <w:vertAlign w:val="superscript"/>
        </w:rPr>
        <w:t>2</w:t>
      </w:r>
      <w:r w:rsidR="00BC4483">
        <w:rPr>
          <w:b/>
          <w:bCs/>
          <w:sz w:val="28"/>
          <w:szCs w:val="28"/>
          <w:vertAlign w:val="superscript"/>
        </w:rPr>
        <w:t xml:space="preserve"> </w:t>
      </w:r>
      <w:r w:rsidR="00BC4483">
        <w:rPr>
          <w:b/>
          <w:bCs/>
          <w:sz w:val="28"/>
          <w:szCs w:val="28"/>
        </w:rPr>
        <w:t>(COI)</w:t>
      </w:r>
      <w:r w:rsidR="000575DE" w:rsidRPr="008259D0">
        <w:rPr>
          <w:b/>
          <w:bCs/>
          <w:sz w:val="28"/>
          <w:szCs w:val="28"/>
        </w:rPr>
        <w:t xml:space="preserve"> </w:t>
      </w:r>
      <w:r w:rsidR="000575DE" w:rsidRPr="00D978CC">
        <w:rPr>
          <w:sz w:val="28"/>
          <w:szCs w:val="28"/>
        </w:rPr>
        <w:t xml:space="preserve">provides for a </w:t>
      </w:r>
      <w:r w:rsidR="000575DE" w:rsidRPr="00CB72EB">
        <w:rPr>
          <w:b/>
          <w:bCs/>
          <w:sz w:val="28"/>
          <w:szCs w:val="28"/>
        </w:rPr>
        <w:t>Democratic</w:t>
      </w:r>
      <w:r w:rsidR="000575DE" w:rsidRPr="00D978CC">
        <w:rPr>
          <w:sz w:val="28"/>
          <w:szCs w:val="28"/>
        </w:rPr>
        <w:t xml:space="preserve"> polity</w:t>
      </w:r>
      <w:r w:rsidR="00923A62">
        <w:rPr>
          <w:sz w:val="28"/>
          <w:szCs w:val="28"/>
        </w:rPr>
        <w:t xml:space="preserve"> as enshrined in its Preamble </w:t>
      </w:r>
      <w:r w:rsidR="000575DE" w:rsidRPr="00D978CC">
        <w:rPr>
          <w:sz w:val="28"/>
          <w:szCs w:val="28"/>
        </w:rPr>
        <w:t>where</w:t>
      </w:r>
      <w:r w:rsidR="004768D3">
        <w:rPr>
          <w:sz w:val="28"/>
          <w:szCs w:val="28"/>
        </w:rPr>
        <w:t>in</w:t>
      </w:r>
      <w:r w:rsidR="000575DE" w:rsidRPr="00D978CC">
        <w:rPr>
          <w:sz w:val="28"/>
          <w:szCs w:val="28"/>
        </w:rPr>
        <w:t xml:space="preserve"> </w:t>
      </w:r>
      <w:r w:rsidR="00923A62">
        <w:rPr>
          <w:sz w:val="28"/>
          <w:szCs w:val="28"/>
        </w:rPr>
        <w:t>the sovereignty res</w:t>
      </w:r>
      <w:r w:rsidR="004768D3">
        <w:rPr>
          <w:sz w:val="28"/>
          <w:szCs w:val="28"/>
        </w:rPr>
        <w:t>ides</w:t>
      </w:r>
      <w:r w:rsidR="00923A62">
        <w:rPr>
          <w:sz w:val="28"/>
          <w:szCs w:val="28"/>
        </w:rPr>
        <w:t xml:space="preserve"> with </w:t>
      </w:r>
      <w:r w:rsidR="000575DE" w:rsidRPr="00D978CC">
        <w:rPr>
          <w:sz w:val="28"/>
          <w:szCs w:val="28"/>
        </w:rPr>
        <w:t>“We the people of India”</w:t>
      </w:r>
      <w:r w:rsidR="00923A62">
        <w:rPr>
          <w:sz w:val="28"/>
          <w:szCs w:val="28"/>
        </w:rPr>
        <w:t xml:space="preserve">, </w:t>
      </w:r>
      <w:r w:rsidR="000575DE" w:rsidRPr="00D978CC">
        <w:rPr>
          <w:sz w:val="28"/>
          <w:szCs w:val="28"/>
        </w:rPr>
        <w:t>governed by the</w:t>
      </w:r>
      <w:r w:rsidR="00F3403F" w:rsidRPr="00D978CC">
        <w:rPr>
          <w:sz w:val="28"/>
          <w:szCs w:val="28"/>
        </w:rPr>
        <w:t>ir</w:t>
      </w:r>
      <w:r w:rsidR="00551E55" w:rsidRPr="00D978CC">
        <w:rPr>
          <w:sz w:val="28"/>
          <w:szCs w:val="28"/>
        </w:rPr>
        <w:t xml:space="preserve"> </w:t>
      </w:r>
      <w:r w:rsidR="000575DE" w:rsidRPr="00D978CC">
        <w:rPr>
          <w:sz w:val="28"/>
          <w:szCs w:val="28"/>
        </w:rPr>
        <w:t>representatives</w:t>
      </w:r>
      <w:r w:rsidR="00B51844" w:rsidRPr="00D978CC">
        <w:rPr>
          <w:sz w:val="28"/>
          <w:szCs w:val="28"/>
        </w:rPr>
        <w:t xml:space="preserve"> </w:t>
      </w:r>
      <w:r w:rsidR="00F3403F" w:rsidRPr="00D978CC">
        <w:rPr>
          <w:sz w:val="28"/>
          <w:szCs w:val="28"/>
        </w:rPr>
        <w:t xml:space="preserve">elected every </w:t>
      </w:r>
      <w:r w:rsidR="00F3403F" w:rsidRPr="00CB72EB">
        <w:rPr>
          <w:b/>
          <w:bCs/>
          <w:sz w:val="28"/>
          <w:szCs w:val="28"/>
        </w:rPr>
        <w:t>5</w:t>
      </w:r>
      <w:r w:rsidR="00F3403F" w:rsidRPr="00D978CC">
        <w:rPr>
          <w:sz w:val="28"/>
          <w:szCs w:val="28"/>
        </w:rPr>
        <w:t xml:space="preserve"> </w:t>
      </w:r>
      <w:r w:rsidR="00F3403F" w:rsidRPr="00CB72EB">
        <w:rPr>
          <w:b/>
          <w:bCs/>
          <w:sz w:val="28"/>
          <w:szCs w:val="28"/>
        </w:rPr>
        <w:t>years</w:t>
      </w:r>
      <w:r w:rsidR="000575DE" w:rsidRPr="00D978CC">
        <w:rPr>
          <w:sz w:val="28"/>
          <w:szCs w:val="28"/>
        </w:rPr>
        <w:t xml:space="preserve">. </w:t>
      </w:r>
    </w:p>
    <w:p w14:paraId="590738C8" w14:textId="7D5B59C2" w:rsidR="009E501E" w:rsidRPr="00D978CC" w:rsidRDefault="00B73B23" w:rsidP="00AC63AF">
      <w:pPr>
        <w:spacing w:line="276" w:lineRule="auto"/>
        <w:jc w:val="both"/>
        <w:rPr>
          <w:sz w:val="28"/>
          <w:szCs w:val="28"/>
        </w:rPr>
      </w:pPr>
      <w:r w:rsidRPr="00D978CC">
        <w:rPr>
          <w:sz w:val="28"/>
          <w:szCs w:val="28"/>
        </w:rPr>
        <w:tab/>
      </w:r>
      <w:r w:rsidR="000575DE" w:rsidRPr="00D978CC">
        <w:rPr>
          <w:sz w:val="28"/>
          <w:szCs w:val="28"/>
        </w:rPr>
        <w:t xml:space="preserve">The </w:t>
      </w:r>
      <w:r w:rsidR="0071539B" w:rsidRPr="00D978CC">
        <w:rPr>
          <w:sz w:val="28"/>
          <w:szCs w:val="28"/>
        </w:rPr>
        <w:t>responsibility</w:t>
      </w:r>
      <w:r w:rsidR="000575DE" w:rsidRPr="00D978CC">
        <w:rPr>
          <w:sz w:val="28"/>
          <w:szCs w:val="28"/>
        </w:rPr>
        <w:t xml:space="preserve"> </w:t>
      </w:r>
      <w:r w:rsidR="002C6C9F">
        <w:rPr>
          <w:sz w:val="28"/>
          <w:szCs w:val="28"/>
        </w:rPr>
        <w:t>to conduct</w:t>
      </w:r>
      <w:r w:rsidR="0071539B" w:rsidRPr="00D978CC">
        <w:rPr>
          <w:sz w:val="28"/>
          <w:szCs w:val="28"/>
        </w:rPr>
        <w:t xml:space="preserve"> </w:t>
      </w:r>
      <w:r w:rsidR="0017764A">
        <w:rPr>
          <w:sz w:val="28"/>
          <w:szCs w:val="28"/>
        </w:rPr>
        <w:t xml:space="preserve">general </w:t>
      </w:r>
      <w:r w:rsidR="0071539B" w:rsidRPr="00D978CC">
        <w:rPr>
          <w:sz w:val="28"/>
          <w:szCs w:val="28"/>
        </w:rPr>
        <w:t xml:space="preserve">elections for electing </w:t>
      </w:r>
      <w:r w:rsidR="002C6C9F">
        <w:rPr>
          <w:sz w:val="28"/>
          <w:szCs w:val="28"/>
        </w:rPr>
        <w:t xml:space="preserve">the </w:t>
      </w:r>
      <w:r w:rsidR="002C6C9F" w:rsidRPr="00D978CC">
        <w:rPr>
          <w:sz w:val="28"/>
          <w:szCs w:val="28"/>
        </w:rPr>
        <w:t>representative</w:t>
      </w:r>
      <w:r w:rsidR="002C6C9F">
        <w:rPr>
          <w:sz w:val="28"/>
          <w:szCs w:val="28"/>
        </w:rPr>
        <w:t>s’</w:t>
      </w:r>
      <w:r w:rsidR="00923A62">
        <w:rPr>
          <w:sz w:val="28"/>
          <w:szCs w:val="28"/>
        </w:rPr>
        <w:t xml:space="preserve"> </w:t>
      </w:r>
      <w:r w:rsidR="008B6170">
        <w:rPr>
          <w:sz w:val="28"/>
          <w:szCs w:val="28"/>
        </w:rPr>
        <w:t>v</w:t>
      </w:r>
      <w:r w:rsidR="0071539B" w:rsidRPr="00D978CC">
        <w:rPr>
          <w:sz w:val="28"/>
          <w:szCs w:val="28"/>
        </w:rPr>
        <w:t xml:space="preserve">ests with an Independent constitutional body called as the </w:t>
      </w:r>
      <w:r w:rsidR="0071539B" w:rsidRPr="00D978CC">
        <w:rPr>
          <w:b/>
          <w:bCs/>
          <w:sz w:val="28"/>
          <w:szCs w:val="28"/>
        </w:rPr>
        <w:t>Election Commission of India (ECI)</w:t>
      </w:r>
      <w:r w:rsidR="0071539B" w:rsidRPr="00D978CC">
        <w:rPr>
          <w:sz w:val="28"/>
          <w:szCs w:val="28"/>
        </w:rPr>
        <w:t xml:space="preserve">. </w:t>
      </w:r>
      <w:r w:rsidR="00CE5FE5" w:rsidRPr="00D978CC">
        <w:rPr>
          <w:sz w:val="28"/>
          <w:szCs w:val="28"/>
        </w:rPr>
        <w:t>The exercise of conducting election</w:t>
      </w:r>
      <w:r w:rsidR="009E501E" w:rsidRPr="00D978CC">
        <w:rPr>
          <w:sz w:val="28"/>
          <w:szCs w:val="28"/>
        </w:rPr>
        <w:t>s</w:t>
      </w:r>
      <w:r w:rsidR="00CE5FE5" w:rsidRPr="00D978CC">
        <w:rPr>
          <w:sz w:val="28"/>
          <w:szCs w:val="28"/>
        </w:rPr>
        <w:t xml:space="preserve"> for such a huge electorate is a challenging task</w:t>
      </w:r>
      <w:r w:rsidRPr="00D978CC">
        <w:rPr>
          <w:sz w:val="28"/>
          <w:szCs w:val="28"/>
        </w:rPr>
        <w:t>,</w:t>
      </w:r>
      <w:r w:rsidR="0071539B" w:rsidRPr="00D978CC">
        <w:rPr>
          <w:sz w:val="28"/>
          <w:szCs w:val="28"/>
        </w:rPr>
        <w:t xml:space="preserve"> which requires meticulous planning and co-ordination</w:t>
      </w:r>
      <w:r w:rsidRPr="00D978CC">
        <w:rPr>
          <w:sz w:val="28"/>
          <w:szCs w:val="28"/>
        </w:rPr>
        <w:t>.</w:t>
      </w:r>
      <w:r w:rsidR="00CE5FE5" w:rsidRPr="00D978CC">
        <w:rPr>
          <w:sz w:val="28"/>
          <w:szCs w:val="28"/>
        </w:rPr>
        <w:t xml:space="preserve"> </w:t>
      </w:r>
      <w:r w:rsidR="009E501E" w:rsidRPr="00D978CC">
        <w:rPr>
          <w:sz w:val="28"/>
          <w:szCs w:val="28"/>
        </w:rPr>
        <w:t>S</w:t>
      </w:r>
      <w:r w:rsidR="00CE5FE5" w:rsidRPr="00D978CC">
        <w:rPr>
          <w:sz w:val="28"/>
          <w:szCs w:val="28"/>
        </w:rPr>
        <w:t xml:space="preserve">ince </w:t>
      </w:r>
      <w:r w:rsidR="009E501E" w:rsidRPr="00D978CC">
        <w:rPr>
          <w:sz w:val="28"/>
          <w:szCs w:val="28"/>
        </w:rPr>
        <w:t xml:space="preserve">1947, </w:t>
      </w:r>
      <w:r w:rsidR="009D73E3" w:rsidRPr="00D978CC">
        <w:rPr>
          <w:sz w:val="28"/>
          <w:szCs w:val="28"/>
        </w:rPr>
        <w:t xml:space="preserve">has been conducting </w:t>
      </w:r>
      <w:r w:rsidR="009E501E" w:rsidRPr="00D978CC">
        <w:rPr>
          <w:sz w:val="28"/>
          <w:szCs w:val="28"/>
        </w:rPr>
        <w:t xml:space="preserve">elections regularly </w:t>
      </w:r>
      <w:r w:rsidR="00010208" w:rsidRPr="00D978CC">
        <w:rPr>
          <w:sz w:val="28"/>
          <w:szCs w:val="28"/>
        </w:rPr>
        <w:t>in a</w:t>
      </w:r>
      <w:r w:rsidR="009E501E" w:rsidRPr="00D978CC">
        <w:rPr>
          <w:sz w:val="28"/>
          <w:szCs w:val="28"/>
        </w:rPr>
        <w:t xml:space="preserve"> “</w:t>
      </w:r>
      <w:r w:rsidR="009E501E" w:rsidRPr="00D978CC">
        <w:rPr>
          <w:b/>
          <w:bCs/>
          <w:sz w:val="28"/>
          <w:szCs w:val="28"/>
        </w:rPr>
        <w:t>Free and Fair</w:t>
      </w:r>
      <w:r w:rsidR="009E501E" w:rsidRPr="00D978CC">
        <w:rPr>
          <w:sz w:val="28"/>
          <w:szCs w:val="28"/>
        </w:rPr>
        <w:t>”</w:t>
      </w:r>
      <w:r w:rsidR="00010208" w:rsidRPr="00D978CC">
        <w:rPr>
          <w:sz w:val="28"/>
          <w:szCs w:val="28"/>
        </w:rPr>
        <w:t xml:space="preserve"> manner</w:t>
      </w:r>
      <w:r w:rsidR="008A1C1F">
        <w:rPr>
          <w:sz w:val="28"/>
          <w:szCs w:val="28"/>
        </w:rPr>
        <w:t>, making India a functional democracy</w:t>
      </w:r>
      <w:r w:rsidR="009E501E" w:rsidRPr="00D978CC">
        <w:rPr>
          <w:sz w:val="28"/>
          <w:szCs w:val="28"/>
        </w:rPr>
        <w:t xml:space="preserve">. However, there have been frequent debates on the </w:t>
      </w:r>
      <w:r w:rsidR="00010208" w:rsidRPr="00D978CC">
        <w:rPr>
          <w:sz w:val="28"/>
          <w:szCs w:val="28"/>
        </w:rPr>
        <w:t xml:space="preserve">electoral process </w:t>
      </w:r>
      <w:r w:rsidR="008A1C1F">
        <w:rPr>
          <w:sz w:val="28"/>
          <w:szCs w:val="28"/>
        </w:rPr>
        <w:t xml:space="preserve">and its outcomes, </w:t>
      </w:r>
      <w:r w:rsidR="00010208" w:rsidRPr="00D978CC">
        <w:rPr>
          <w:sz w:val="28"/>
          <w:szCs w:val="28"/>
        </w:rPr>
        <w:t>and how it can be changed for the better.</w:t>
      </w:r>
    </w:p>
    <w:p w14:paraId="5CE34B8F" w14:textId="77777777" w:rsidR="00D978CC" w:rsidRPr="00D978CC" w:rsidRDefault="00D978CC" w:rsidP="00AC63AF">
      <w:pPr>
        <w:spacing w:after="0" w:line="276" w:lineRule="auto"/>
        <w:rPr>
          <w:b/>
          <w:bCs/>
          <w:color w:val="4F7617" w:themeColor="accent4" w:themeShade="BF"/>
          <w:sz w:val="28"/>
          <w:szCs w:val="28"/>
        </w:rPr>
      </w:pPr>
    </w:p>
    <w:p w14:paraId="3E024C0D" w14:textId="4EDB3266" w:rsidR="006253B8" w:rsidRPr="00213BBF" w:rsidRDefault="006253B8" w:rsidP="004B3066">
      <w:pPr>
        <w:rPr>
          <w:b/>
          <w:bCs/>
          <w:color w:val="4F7617" w:themeColor="accent4" w:themeShade="BF"/>
          <w:sz w:val="48"/>
          <w:szCs w:val="48"/>
        </w:rPr>
      </w:pPr>
      <w:bookmarkStart w:id="1" w:name="Purpose_of_Analysis"/>
      <w:r w:rsidRPr="00213BBF">
        <w:rPr>
          <w:b/>
          <w:bCs/>
          <w:color w:val="4F7617" w:themeColor="accent4" w:themeShade="BF"/>
          <w:sz w:val="48"/>
          <w:szCs w:val="48"/>
        </w:rPr>
        <w:t>Purpose of Analysis</w:t>
      </w:r>
    </w:p>
    <w:bookmarkEnd w:id="1"/>
    <w:p w14:paraId="64B64ECC" w14:textId="26E39126" w:rsidR="004B3066" w:rsidRPr="00A71023" w:rsidRDefault="009E501E" w:rsidP="00A71023">
      <w:pPr>
        <w:spacing w:after="0" w:line="276" w:lineRule="auto"/>
        <w:jc w:val="both"/>
        <w:rPr>
          <w:sz w:val="26"/>
          <w:szCs w:val="26"/>
        </w:rPr>
      </w:pPr>
      <w:r>
        <w:rPr>
          <w:sz w:val="24"/>
          <w:szCs w:val="24"/>
        </w:rPr>
        <w:tab/>
      </w:r>
      <w:r w:rsidR="00010208" w:rsidRPr="00D978CC">
        <w:rPr>
          <w:sz w:val="28"/>
          <w:szCs w:val="28"/>
        </w:rPr>
        <w:t>T</w:t>
      </w:r>
      <w:r w:rsidRPr="00D978CC">
        <w:rPr>
          <w:sz w:val="28"/>
          <w:szCs w:val="28"/>
        </w:rPr>
        <w:t xml:space="preserve">he </w:t>
      </w:r>
      <w:r w:rsidR="00010208" w:rsidRPr="00D978CC">
        <w:rPr>
          <w:sz w:val="28"/>
          <w:szCs w:val="28"/>
        </w:rPr>
        <w:t>analysis</w:t>
      </w:r>
      <w:r w:rsidRPr="00D978CC">
        <w:rPr>
          <w:sz w:val="28"/>
          <w:szCs w:val="28"/>
        </w:rPr>
        <w:t xml:space="preserve"> </w:t>
      </w:r>
      <w:r w:rsidR="004768D3">
        <w:rPr>
          <w:sz w:val="28"/>
          <w:szCs w:val="28"/>
        </w:rPr>
        <w:t xml:space="preserve">aims to </w:t>
      </w:r>
      <w:r w:rsidR="004768D3" w:rsidRPr="004768D3">
        <w:rPr>
          <w:b/>
          <w:bCs/>
          <w:sz w:val="28"/>
          <w:szCs w:val="28"/>
        </w:rPr>
        <w:t>address some of the</w:t>
      </w:r>
      <w:r w:rsidR="004768D3">
        <w:rPr>
          <w:sz w:val="28"/>
          <w:szCs w:val="28"/>
        </w:rPr>
        <w:t xml:space="preserve"> </w:t>
      </w:r>
      <w:r w:rsidR="004768D3" w:rsidRPr="004768D3">
        <w:rPr>
          <w:b/>
          <w:bCs/>
          <w:sz w:val="28"/>
          <w:szCs w:val="28"/>
        </w:rPr>
        <w:t>contentious questions</w:t>
      </w:r>
      <w:r w:rsidR="004768D3">
        <w:rPr>
          <w:sz w:val="28"/>
          <w:szCs w:val="28"/>
        </w:rPr>
        <w:t xml:space="preserve"> regarding </w:t>
      </w:r>
      <w:r w:rsidR="006253B8" w:rsidRPr="00D978CC">
        <w:rPr>
          <w:sz w:val="28"/>
          <w:szCs w:val="28"/>
        </w:rPr>
        <w:t>the electoral pro</w:t>
      </w:r>
      <w:r w:rsidR="009D73E3" w:rsidRPr="00D978CC">
        <w:rPr>
          <w:sz w:val="28"/>
          <w:szCs w:val="28"/>
        </w:rPr>
        <w:t>cess</w:t>
      </w:r>
      <w:r w:rsidR="008A1C1F">
        <w:rPr>
          <w:sz w:val="28"/>
          <w:szCs w:val="28"/>
        </w:rPr>
        <w:t xml:space="preserve"> and its outcomes</w:t>
      </w:r>
      <w:r w:rsidR="004768D3">
        <w:rPr>
          <w:sz w:val="28"/>
          <w:szCs w:val="28"/>
        </w:rPr>
        <w:t>.</w:t>
      </w:r>
      <w:r w:rsidR="006253B8" w:rsidRPr="00D978CC">
        <w:rPr>
          <w:sz w:val="28"/>
          <w:szCs w:val="28"/>
        </w:rPr>
        <w:t xml:space="preserve"> </w:t>
      </w:r>
      <w:r w:rsidR="004768D3">
        <w:rPr>
          <w:sz w:val="28"/>
          <w:szCs w:val="28"/>
        </w:rPr>
        <w:t>It seeks to</w:t>
      </w:r>
      <w:r w:rsidR="001F3A3C">
        <w:rPr>
          <w:sz w:val="28"/>
          <w:szCs w:val="28"/>
        </w:rPr>
        <w:t xml:space="preserve"> </w:t>
      </w:r>
      <w:r w:rsidR="001F3A3C" w:rsidRPr="00D978CC">
        <w:rPr>
          <w:sz w:val="28"/>
          <w:szCs w:val="28"/>
        </w:rPr>
        <w:t xml:space="preserve">shed </w:t>
      </w:r>
      <w:r w:rsidR="004768D3">
        <w:rPr>
          <w:sz w:val="28"/>
          <w:szCs w:val="28"/>
        </w:rPr>
        <w:t>l</w:t>
      </w:r>
      <w:r w:rsidR="001F3A3C" w:rsidRPr="00D978CC">
        <w:rPr>
          <w:sz w:val="28"/>
          <w:szCs w:val="28"/>
        </w:rPr>
        <w:t xml:space="preserve">ight </w:t>
      </w:r>
      <w:r w:rsidR="004768D3">
        <w:rPr>
          <w:sz w:val="28"/>
          <w:szCs w:val="28"/>
        </w:rPr>
        <w:t xml:space="preserve">on these issues by relying on </w:t>
      </w:r>
      <w:r w:rsidR="00010208" w:rsidRPr="00D978CC">
        <w:rPr>
          <w:sz w:val="28"/>
          <w:szCs w:val="28"/>
        </w:rPr>
        <w:t xml:space="preserve">data </w:t>
      </w:r>
      <w:r w:rsidR="004768D3">
        <w:rPr>
          <w:sz w:val="28"/>
          <w:szCs w:val="28"/>
        </w:rPr>
        <w:t>from</w:t>
      </w:r>
      <w:r w:rsidR="00010208" w:rsidRPr="00D978CC">
        <w:rPr>
          <w:sz w:val="28"/>
          <w:szCs w:val="28"/>
        </w:rPr>
        <w:t xml:space="preserve"> the latest parliamentary </w:t>
      </w:r>
      <w:r w:rsidR="008A1C1F">
        <w:rPr>
          <w:sz w:val="28"/>
          <w:szCs w:val="28"/>
        </w:rPr>
        <w:t xml:space="preserve">general </w:t>
      </w:r>
      <w:r w:rsidR="00010208" w:rsidRPr="00D978CC">
        <w:rPr>
          <w:sz w:val="28"/>
          <w:szCs w:val="28"/>
        </w:rPr>
        <w:t xml:space="preserve">elections </w:t>
      </w:r>
      <w:r w:rsidR="004768D3">
        <w:rPr>
          <w:sz w:val="28"/>
          <w:szCs w:val="28"/>
        </w:rPr>
        <w:t>held</w:t>
      </w:r>
      <w:r w:rsidR="00010208" w:rsidRPr="00D978CC">
        <w:rPr>
          <w:sz w:val="28"/>
          <w:szCs w:val="28"/>
        </w:rPr>
        <w:t xml:space="preserve"> in 2019 </w:t>
      </w:r>
      <w:r w:rsidR="004768D3">
        <w:rPr>
          <w:sz w:val="28"/>
          <w:szCs w:val="28"/>
        </w:rPr>
        <w:t>to elect</w:t>
      </w:r>
      <w:r w:rsidR="00010208" w:rsidRPr="00D978CC">
        <w:rPr>
          <w:sz w:val="28"/>
          <w:szCs w:val="28"/>
        </w:rPr>
        <w:t xml:space="preserve"> the </w:t>
      </w:r>
      <w:r w:rsidR="008A1C1F" w:rsidRPr="00D978CC">
        <w:rPr>
          <w:sz w:val="28"/>
          <w:szCs w:val="28"/>
        </w:rPr>
        <w:t xml:space="preserve">members </w:t>
      </w:r>
      <w:r w:rsidR="008A1C1F">
        <w:rPr>
          <w:sz w:val="28"/>
          <w:szCs w:val="28"/>
        </w:rPr>
        <w:t xml:space="preserve">of the </w:t>
      </w:r>
      <w:r w:rsidR="00010208" w:rsidRPr="00D978CC">
        <w:rPr>
          <w:sz w:val="28"/>
          <w:szCs w:val="28"/>
        </w:rPr>
        <w:t>17</w:t>
      </w:r>
      <w:r w:rsidR="00010208" w:rsidRPr="00D978CC">
        <w:rPr>
          <w:sz w:val="28"/>
          <w:szCs w:val="28"/>
          <w:vertAlign w:val="superscript"/>
        </w:rPr>
        <w:t>th</w:t>
      </w:r>
      <w:r w:rsidR="00010208" w:rsidRPr="00D978CC">
        <w:rPr>
          <w:sz w:val="28"/>
          <w:szCs w:val="28"/>
        </w:rPr>
        <w:t xml:space="preserve"> Lok Sabha. The a</w:t>
      </w:r>
      <w:r w:rsidR="004768D3">
        <w:rPr>
          <w:sz w:val="28"/>
          <w:szCs w:val="28"/>
        </w:rPr>
        <w:t>reas</w:t>
      </w:r>
      <w:r w:rsidR="00010208" w:rsidRPr="00D978CC">
        <w:rPr>
          <w:sz w:val="28"/>
          <w:szCs w:val="28"/>
        </w:rPr>
        <w:t xml:space="preserve"> </w:t>
      </w:r>
      <w:r w:rsidR="004768D3">
        <w:rPr>
          <w:sz w:val="28"/>
          <w:szCs w:val="28"/>
        </w:rPr>
        <w:t>of</w:t>
      </w:r>
      <w:r w:rsidR="00010208" w:rsidRPr="00D978CC">
        <w:rPr>
          <w:sz w:val="28"/>
          <w:szCs w:val="28"/>
        </w:rPr>
        <w:t xml:space="preserve"> analys</w:t>
      </w:r>
      <w:r w:rsidR="004768D3">
        <w:rPr>
          <w:sz w:val="28"/>
          <w:szCs w:val="28"/>
        </w:rPr>
        <w:t xml:space="preserve">is </w:t>
      </w:r>
      <w:r w:rsidR="00010208" w:rsidRPr="00D978CC">
        <w:rPr>
          <w:sz w:val="28"/>
          <w:szCs w:val="28"/>
        </w:rPr>
        <w:t>are restricted to</w:t>
      </w:r>
      <w:r w:rsidR="006253B8" w:rsidRPr="00D978CC">
        <w:rPr>
          <w:sz w:val="28"/>
          <w:szCs w:val="28"/>
        </w:rPr>
        <w:t xml:space="preserve"> the questions on</w:t>
      </w:r>
      <w:r w:rsidR="00010208" w:rsidRPr="00D978CC">
        <w:rPr>
          <w:sz w:val="28"/>
          <w:szCs w:val="28"/>
        </w:rPr>
        <w:t xml:space="preserve"> </w:t>
      </w:r>
      <w:r w:rsidR="004768D3">
        <w:rPr>
          <w:sz w:val="28"/>
          <w:szCs w:val="28"/>
        </w:rPr>
        <w:t>v</w:t>
      </w:r>
      <w:r w:rsidR="00010208" w:rsidRPr="00D978CC">
        <w:rPr>
          <w:sz w:val="28"/>
          <w:szCs w:val="28"/>
        </w:rPr>
        <w:t xml:space="preserve">oter </w:t>
      </w:r>
      <w:r w:rsidR="004768D3">
        <w:rPr>
          <w:sz w:val="28"/>
          <w:szCs w:val="28"/>
        </w:rPr>
        <w:t>t</w:t>
      </w:r>
      <w:r w:rsidR="00010208" w:rsidRPr="00D978CC">
        <w:rPr>
          <w:sz w:val="28"/>
          <w:szCs w:val="28"/>
        </w:rPr>
        <w:t xml:space="preserve">urnout, </w:t>
      </w:r>
      <w:r w:rsidR="004768D3">
        <w:rPr>
          <w:sz w:val="28"/>
          <w:szCs w:val="28"/>
        </w:rPr>
        <w:t>g</w:t>
      </w:r>
      <w:r w:rsidR="00010208" w:rsidRPr="00D978CC">
        <w:rPr>
          <w:sz w:val="28"/>
          <w:szCs w:val="28"/>
        </w:rPr>
        <w:t xml:space="preserve">ender and </w:t>
      </w:r>
      <w:r w:rsidR="004768D3">
        <w:rPr>
          <w:sz w:val="28"/>
          <w:szCs w:val="28"/>
        </w:rPr>
        <w:t>a</w:t>
      </w:r>
      <w:r w:rsidR="00010208" w:rsidRPr="00D978CC">
        <w:rPr>
          <w:sz w:val="28"/>
          <w:szCs w:val="28"/>
        </w:rPr>
        <w:t xml:space="preserve">ge </w:t>
      </w:r>
      <w:r w:rsidR="004768D3">
        <w:rPr>
          <w:sz w:val="28"/>
          <w:szCs w:val="28"/>
        </w:rPr>
        <w:t>d</w:t>
      </w:r>
      <w:r w:rsidR="00010208" w:rsidRPr="00D978CC">
        <w:rPr>
          <w:sz w:val="28"/>
          <w:szCs w:val="28"/>
        </w:rPr>
        <w:t>ynamics of the elected</w:t>
      </w:r>
      <w:r w:rsidR="004768D3">
        <w:rPr>
          <w:sz w:val="28"/>
          <w:szCs w:val="28"/>
        </w:rPr>
        <w:t xml:space="preserve"> representatives</w:t>
      </w:r>
      <w:r w:rsidR="00010208" w:rsidRPr="00D978CC">
        <w:rPr>
          <w:sz w:val="28"/>
          <w:szCs w:val="28"/>
        </w:rPr>
        <w:t xml:space="preserve"> and </w:t>
      </w:r>
      <w:r w:rsidR="004768D3">
        <w:rPr>
          <w:sz w:val="28"/>
          <w:szCs w:val="28"/>
        </w:rPr>
        <w:t xml:space="preserve">the </w:t>
      </w:r>
      <w:r w:rsidR="00010208" w:rsidRPr="00D978CC">
        <w:rPr>
          <w:sz w:val="28"/>
          <w:szCs w:val="28"/>
        </w:rPr>
        <w:t>elector</w:t>
      </w:r>
      <w:r w:rsidR="00923A62">
        <w:rPr>
          <w:sz w:val="28"/>
          <w:szCs w:val="28"/>
        </w:rPr>
        <w:t>ate</w:t>
      </w:r>
      <w:r w:rsidR="00010208" w:rsidRPr="00D978CC">
        <w:rPr>
          <w:sz w:val="28"/>
          <w:szCs w:val="28"/>
        </w:rPr>
        <w:t xml:space="preserve">, </w:t>
      </w:r>
      <w:r w:rsidR="004768D3">
        <w:rPr>
          <w:sz w:val="28"/>
          <w:szCs w:val="28"/>
        </w:rPr>
        <w:t xml:space="preserve">as well as </w:t>
      </w:r>
      <w:r w:rsidR="00010208" w:rsidRPr="00D978CC">
        <w:rPr>
          <w:sz w:val="28"/>
          <w:szCs w:val="28"/>
        </w:rPr>
        <w:t>vote share and electorate share of</w:t>
      </w:r>
      <w:r w:rsidR="00707614" w:rsidRPr="00D978CC">
        <w:rPr>
          <w:sz w:val="28"/>
          <w:szCs w:val="28"/>
        </w:rPr>
        <w:t xml:space="preserve"> elected members.</w:t>
      </w:r>
      <w:r w:rsidR="00010208" w:rsidRPr="00D978CC">
        <w:rPr>
          <w:sz w:val="28"/>
          <w:szCs w:val="28"/>
        </w:rPr>
        <w:t xml:space="preserve"> </w:t>
      </w:r>
    </w:p>
    <w:p w14:paraId="3468A362" w14:textId="70B3542B" w:rsidR="004B3066" w:rsidRDefault="004B3066" w:rsidP="00F960D9">
      <w:pPr>
        <w:spacing w:after="0" w:line="276" w:lineRule="auto"/>
        <w:rPr>
          <w:b/>
          <w:bCs/>
          <w:color w:val="4F7617" w:themeColor="accent4" w:themeShade="BF"/>
          <w:sz w:val="36"/>
          <w:szCs w:val="36"/>
        </w:rPr>
      </w:pPr>
    </w:p>
    <w:p w14:paraId="09AF3C76" w14:textId="6DE8A8A6" w:rsidR="0005648D" w:rsidRDefault="0005648D" w:rsidP="00AC63AF">
      <w:pPr>
        <w:spacing w:line="276" w:lineRule="auto"/>
        <w:rPr>
          <w:b/>
          <w:bCs/>
          <w:color w:val="4F7617" w:themeColor="accent4" w:themeShade="BF"/>
          <w:sz w:val="48"/>
          <w:szCs w:val="48"/>
        </w:rPr>
      </w:pPr>
      <w:r>
        <w:rPr>
          <w:noProof/>
        </w:rPr>
        <w:lastRenderedPageBreak/>
        <w:drawing>
          <wp:anchor distT="0" distB="0" distL="114300" distR="114300" simplePos="0" relativeHeight="251659264" behindDoc="1" locked="0" layoutInCell="1" allowOverlap="1" wp14:anchorId="14E38BA5" wp14:editId="379B36E2">
            <wp:simplePos x="0" y="0"/>
            <wp:positionH relativeFrom="page">
              <wp:posOffset>253365</wp:posOffset>
            </wp:positionH>
            <wp:positionV relativeFrom="paragraph">
              <wp:posOffset>121285</wp:posOffset>
            </wp:positionV>
            <wp:extent cx="7040245" cy="3430905"/>
            <wp:effectExtent l="0" t="0" r="8255" b="0"/>
            <wp:wrapTight wrapText="bothSides">
              <wp:wrapPolygon edited="0">
                <wp:start x="9118" y="0"/>
                <wp:lineTo x="7949" y="240"/>
                <wp:lineTo x="4442" y="1679"/>
                <wp:lineTo x="3799" y="2519"/>
                <wp:lineTo x="2396" y="3838"/>
                <wp:lineTo x="1110" y="5877"/>
                <wp:lineTo x="351" y="7796"/>
                <wp:lineTo x="0" y="9715"/>
                <wp:lineTo x="0" y="11753"/>
                <wp:lineTo x="351" y="13552"/>
                <wp:lineTo x="994" y="15471"/>
                <wp:lineTo x="2338" y="17510"/>
                <wp:lineTo x="4150" y="19309"/>
                <wp:lineTo x="4267" y="19549"/>
                <wp:lineTo x="7773" y="21228"/>
                <wp:lineTo x="8358" y="21348"/>
                <wp:lineTo x="9585" y="21468"/>
                <wp:lineTo x="10053" y="21468"/>
                <wp:lineTo x="11514" y="21468"/>
                <wp:lineTo x="11982" y="21468"/>
                <wp:lineTo x="13267" y="21348"/>
                <wp:lineTo x="13793" y="21228"/>
                <wp:lineTo x="17300" y="19549"/>
                <wp:lineTo x="17417" y="19309"/>
                <wp:lineTo x="19229" y="17510"/>
                <wp:lineTo x="20573" y="15471"/>
                <wp:lineTo x="21216" y="13552"/>
                <wp:lineTo x="21567" y="11753"/>
                <wp:lineTo x="21567" y="9715"/>
                <wp:lineTo x="21216" y="7796"/>
                <wp:lineTo x="20456" y="5877"/>
                <wp:lineTo x="19171" y="3838"/>
                <wp:lineTo x="17534" y="2279"/>
                <wp:lineTo x="17125" y="1679"/>
                <wp:lineTo x="13618" y="240"/>
                <wp:lineTo x="12449" y="0"/>
                <wp:lineTo x="9118" y="0"/>
              </wp:wrapPolygon>
            </wp:wrapTight>
            <wp:docPr id="12" name="Picture 12" descr="7 Effective Interview Questioning Techniques for HR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Effective Interview Questioning Techniques for HR Managers"/>
                    <pic:cNvPicPr>
                      <a:picLocks noChangeAspect="1" noChangeArrowheads="1"/>
                    </pic:cNvPicPr>
                  </pic:nvPicPr>
                  <pic:blipFill rotWithShape="1">
                    <a:blip r:embed="rId9">
                      <a:extLst>
                        <a:ext uri="{28A0092B-C50C-407E-A947-70E740481C1C}">
                          <a14:useLocalDpi xmlns:a14="http://schemas.microsoft.com/office/drawing/2010/main" val="0"/>
                        </a:ext>
                      </a:extLst>
                    </a:blip>
                    <a:srcRect l="-10" t="6117" r="10" b="11059"/>
                    <a:stretch/>
                  </pic:blipFill>
                  <pic:spPr bwMode="auto">
                    <a:xfrm>
                      <a:off x="0" y="0"/>
                      <a:ext cx="7040245" cy="343090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9BEC8" w14:textId="1B596C5D" w:rsidR="001525A8" w:rsidRDefault="00BB4D44" w:rsidP="00BB4D44">
      <w:pPr>
        <w:tabs>
          <w:tab w:val="left" w:pos="3063"/>
        </w:tabs>
        <w:spacing w:line="276" w:lineRule="auto"/>
        <w:rPr>
          <w:b/>
          <w:bCs/>
          <w:color w:val="4F7617" w:themeColor="accent4" w:themeShade="BF"/>
          <w:sz w:val="48"/>
          <w:szCs w:val="48"/>
        </w:rPr>
      </w:pPr>
      <w:r>
        <w:rPr>
          <w:b/>
          <w:bCs/>
          <w:color w:val="4F7617" w:themeColor="accent4" w:themeShade="BF"/>
          <w:sz w:val="48"/>
          <w:szCs w:val="48"/>
        </w:rPr>
        <w:tab/>
      </w:r>
    </w:p>
    <w:p w14:paraId="7B16486F" w14:textId="3E4993D9" w:rsidR="00CC311C" w:rsidRPr="00C25CA8" w:rsidRDefault="00CC311C" w:rsidP="00AC63AF">
      <w:pPr>
        <w:spacing w:line="276" w:lineRule="auto"/>
        <w:rPr>
          <w:b/>
          <w:bCs/>
          <w:color w:val="4F7617" w:themeColor="accent4" w:themeShade="BF"/>
          <w:sz w:val="48"/>
          <w:szCs w:val="48"/>
        </w:rPr>
      </w:pPr>
      <w:bookmarkStart w:id="2" w:name="Questions_for_Analysis"/>
      <w:r w:rsidRPr="00213BBF">
        <w:rPr>
          <w:b/>
          <w:bCs/>
          <w:color w:val="4F7617" w:themeColor="accent4" w:themeShade="BF"/>
          <w:sz w:val="48"/>
          <w:szCs w:val="48"/>
        </w:rPr>
        <w:t>Questions for Analysis</w:t>
      </w:r>
    </w:p>
    <w:bookmarkEnd w:id="2"/>
    <w:p w14:paraId="56D1BA66" w14:textId="182362C4" w:rsidR="00CC311C" w:rsidRPr="00D978CC" w:rsidRDefault="00296E41" w:rsidP="009E03F2">
      <w:pPr>
        <w:pStyle w:val="ListParagraph"/>
        <w:numPr>
          <w:ilvl w:val="0"/>
          <w:numId w:val="7"/>
        </w:numPr>
        <w:spacing w:line="276" w:lineRule="auto"/>
        <w:ind w:left="714" w:hanging="430"/>
        <w:contextualSpacing w:val="0"/>
        <w:jc w:val="both"/>
        <w:rPr>
          <w:sz w:val="28"/>
          <w:szCs w:val="28"/>
        </w:rPr>
      </w:pPr>
      <w:r w:rsidRPr="00D978CC">
        <w:rPr>
          <w:sz w:val="28"/>
          <w:szCs w:val="28"/>
        </w:rPr>
        <w:t>What is the o</w:t>
      </w:r>
      <w:r w:rsidR="00AD606D" w:rsidRPr="00D978CC">
        <w:rPr>
          <w:sz w:val="28"/>
          <w:szCs w:val="28"/>
        </w:rPr>
        <w:t xml:space="preserve">verall </w:t>
      </w:r>
      <w:r w:rsidR="00A5387F">
        <w:rPr>
          <w:b/>
          <w:bCs/>
          <w:sz w:val="28"/>
          <w:szCs w:val="28"/>
        </w:rPr>
        <w:t>v</w:t>
      </w:r>
      <w:r w:rsidR="00CC311C" w:rsidRPr="00D978CC">
        <w:rPr>
          <w:b/>
          <w:bCs/>
          <w:sz w:val="28"/>
          <w:szCs w:val="28"/>
        </w:rPr>
        <w:t xml:space="preserve">oter </w:t>
      </w:r>
      <w:r w:rsidR="00A5387F">
        <w:rPr>
          <w:b/>
          <w:bCs/>
          <w:sz w:val="28"/>
          <w:szCs w:val="28"/>
        </w:rPr>
        <w:t>t</w:t>
      </w:r>
      <w:r w:rsidR="00CC311C" w:rsidRPr="00D978CC">
        <w:rPr>
          <w:b/>
          <w:bCs/>
          <w:sz w:val="28"/>
          <w:szCs w:val="28"/>
        </w:rPr>
        <w:t>urnout rate</w:t>
      </w:r>
      <w:r w:rsidR="00CC311C" w:rsidRPr="00D978CC">
        <w:rPr>
          <w:sz w:val="28"/>
          <w:szCs w:val="28"/>
        </w:rPr>
        <w:t xml:space="preserve"> </w:t>
      </w:r>
      <w:r w:rsidR="00165C2E">
        <w:rPr>
          <w:sz w:val="28"/>
          <w:szCs w:val="28"/>
        </w:rPr>
        <w:t>in</w:t>
      </w:r>
      <w:r w:rsidR="00CC311C" w:rsidRPr="00D978CC">
        <w:rPr>
          <w:sz w:val="28"/>
          <w:szCs w:val="28"/>
        </w:rPr>
        <w:t xml:space="preserve"> elections and</w:t>
      </w:r>
      <w:r w:rsidR="00AD606D" w:rsidRPr="00D978CC">
        <w:rPr>
          <w:sz w:val="28"/>
          <w:szCs w:val="28"/>
        </w:rPr>
        <w:t xml:space="preserve"> its break up among the genders</w:t>
      </w:r>
      <w:r w:rsidRPr="00D978CC">
        <w:rPr>
          <w:sz w:val="28"/>
          <w:szCs w:val="28"/>
        </w:rPr>
        <w:t>?</w:t>
      </w:r>
      <w:r w:rsidR="00AD606D" w:rsidRPr="00D978CC">
        <w:rPr>
          <w:sz w:val="28"/>
          <w:szCs w:val="28"/>
        </w:rPr>
        <w:t xml:space="preserve"> </w:t>
      </w:r>
      <w:r w:rsidR="00165C2E">
        <w:rPr>
          <w:sz w:val="28"/>
          <w:szCs w:val="28"/>
        </w:rPr>
        <w:t>A</w:t>
      </w:r>
      <w:r w:rsidR="00AD606D" w:rsidRPr="00D978CC">
        <w:rPr>
          <w:sz w:val="28"/>
          <w:szCs w:val="28"/>
        </w:rPr>
        <w:t>re the</w:t>
      </w:r>
      <w:r w:rsidR="00165C2E">
        <w:rPr>
          <w:sz w:val="28"/>
          <w:szCs w:val="28"/>
        </w:rPr>
        <w:t>re</w:t>
      </w:r>
      <w:r w:rsidR="00AD606D" w:rsidRPr="00D978CC">
        <w:rPr>
          <w:sz w:val="28"/>
          <w:szCs w:val="28"/>
        </w:rPr>
        <w:t xml:space="preserve"> reasons for a low voter turnout rate if any and </w:t>
      </w:r>
      <w:r w:rsidR="00165C2E">
        <w:rPr>
          <w:sz w:val="28"/>
          <w:szCs w:val="28"/>
        </w:rPr>
        <w:t xml:space="preserve">what are </w:t>
      </w:r>
      <w:r w:rsidR="00AD606D" w:rsidRPr="00D978CC">
        <w:rPr>
          <w:sz w:val="28"/>
          <w:szCs w:val="28"/>
        </w:rPr>
        <w:t>its consequences</w:t>
      </w:r>
      <w:r w:rsidR="000C7533">
        <w:rPr>
          <w:sz w:val="28"/>
          <w:szCs w:val="28"/>
        </w:rPr>
        <w:t xml:space="preserve">? </w:t>
      </w:r>
      <w:r w:rsidR="00165C2E">
        <w:rPr>
          <w:sz w:val="28"/>
          <w:szCs w:val="28"/>
        </w:rPr>
        <w:t>What reforms could enhance</w:t>
      </w:r>
      <w:r w:rsidR="00314C97" w:rsidRPr="00D978CC">
        <w:rPr>
          <w:sz w:val="28"/>
          <w:szCs w:val="28"/>
        </w:rPr>
        <w:t xml:space="preserve"> electoral </w:t>
      </w:r>
      <w:r w:rsidR="00A42E72" w:rsidRPr="00D978CC">
        <w:rPr>
          <w:sz w:val="28"/>
          <w:szCs w:val="28"/>
        </w:rPr>
        <w:t>p</w:t>
      </w:r>
      <w:r w:rsidR="00165C2E">
        <w:rPr>
          <w:sz w:val="28"/>
          <w:szCs w:val="28"/>
        </w:rPr>
        <w:t>articipation</w:t>
      </w:r>
      <w:r w:rsidR="00A42E72" w:rsidRPr="00D978CC">
        <w:rPr>
          <w:sz w:val="28"/>
          <w:szCs w:val="28"/>
        </w:rPr>
        <w:t>?</w:t>
      </w:r>
    </w:p>
    <w:p w14:paraId="513EAB95" w14:textId="174D7B04" w:rsidR="00AD606D" w:rsidRPr="00D978CC" w:rsidRDefault="00A7259D" w:rsidP="009E03F2">
      <w:pPr>
        <w:pStyle w:val="ListParagraph"/>
        <w:numPr>
          <w:ilvl w:val="0"/>
          <w:numId w:val="7"/>
        </w:numPr>
        <w:spacing w:line="276" w:lineRule="auto"/>
        <w:ind w:left="714" w:hanging="430"/>
        <w:contextualSpacing w:val="0"/>
        <w:jc w:val="both"/>
        <w:rPr>
          <w:sz w:val="28"/>
          <w:szCs w:val="28"/>
        </w:rPr>
      </w:pPr>
      <w:r w:rsidRPr="00D978CC">
        <w:rPr>
          <w:sz w:val="28"/>
          <w:szCs w:val="28"/>
        </w:rPr>
        <w:t xml:space="preserve">Do elected representatives </w:t>
      </w:r>
      <w:r w:rsidR="00165C2E">
        <w:rPr>
          <w:sz w:val="28"/>
          <w:szCs w:val="28"/>
        </w:rPr>
        <w:t>genuinely possess</w:t>
      </w:r>
      <w:r w:rsidRPr="00D978CC">
        <w:rPr>
          <w:sz w:val="28"/>
          <w:szCs w:val="28"/>
        </w:rPr>
        <w:t xml:space="preserve"> the majority </w:t>
      </w:r>
      <w:r w:rsidRPr="00D978CC">
        <w:rPr>
          <w:b/>
          <w:bCs/>
          <w:sz w:val="28"/>
          <w:szCs w:val="28"/>
        </w:rPr>
        <w:t xml:space="preserve">mandate of both </w:t>
      </w:r>
      <w:r w:rsidR="00F450C1">
        <w:rPr>
          <w:b/>
          <w:bCs/>
          <w:sz w:val="28"/>
          <w:szCs w:val="28"/>
        </w:rPr>
        <w:t xml:space="preserve">the </w:t>
      </w:r>
      <w:r w:rsidRPr="00D978CC">
        <w:rPr>
          <w:b/>
          <w:bCs/>
          <w:sz w:val="28"/>
          <w:szCs w:val="28"/>
        </w:rPr>
        <w:t>elector</w:t>
      </w:r>
      <w:r w:rsidR="00F450C1">
        <w:rPr>
          <w:b/>
          <w:bCs/>
          <w:sz w:val="28"/>
          <w:szCs w:val="28"/>
        </w:rPr>
        <w:t>ate</w:t>
      </w:r>
      <w:r w:rsidRPr="00D978CC">
        <w:rPr>
          <w:b/>
          <w:bCs/>
          <w:sz w:val="28"/>
          <w:szCs w:val="28"/>
        </w:rPr>
        <w:t xml:space="preserve"> and voters</w:t>
      </w:r>
      <w:r w:rsidRPr="00D978CC">
        <w:rPr>
          <w:sz w:val="28"/>
          <w:szCs w:val="28"/>
        </w:rPr>
        <w:t xml:space="preserve">? If not, what </w:t>
      </w:r>
      <w:r w:rsidR="00165C2E">
        <w:rPr>
          <w:sz w:val="28"/>
          <w:szCs w:val="28"/>
        </w:rPr>
        <w:t xml:space="preserve">factors contribute to this, </w:t>
      </w:r>
      <w:r w:rsidRPr="00D978CC">
        <w:rPr>
          <w:sz w:val="28"/>
          <w:szCs w:val="28"/>
        </w:rPr>
        <w:t xml:space="preserve">how </w:t>
      </w:r>
      <w:r w:rsidR="00165C2E">
        <w:rPr>
          <w:sz w:val="28"/>
          <w:szCs w:val="28"/>
        </w:rPr>
        <w:t>does it</w:t>
      </w:r>
      <w:r w:rsidRPr="00D978CC">
        <w:rPr>
          <w:sz w:val="28"/>
          <w:szCs w:val="28"/>
        </w:rPr>
        <w:t xml:space="preserve"> </w:t>
      </w:r>
      <w:r w:rsidR="00165C2E">
        <w:rPr>
          <w:sz w:val="28"/>
          <w:szCs w:val="28"/>
        </w:rPr>
        <w:t>impact</w:t>
      </w:r>
      <w:r w:rsidRPr="00D978CC">
        <w:rPr>
          <w:sz w:val="28"/>
          <w:szCs w:val="28"/>
        </w:rPr>
        <w:t xml:space="preserve"> the electoral outcomes</w:t>
      </w:r>
      <w:r w:rsidR="0028451B" w:rsidRPr="00D978CC">
        <w:rPr>
          <w:sz w:val="28"/>
          <w:szCs w:val="28"/>
        </w:rPr>
        <w:t>?</w:t>
      </w:r>
    </w:p>
    <w:p w14:paraId="09FD4B5A" w14:textId="07458AEA" w:rsidR="00296E41" w:rsidRPr="00D978CC" w:rsidRDefault="00296E41" w:rsidP="009E03F2">
      <w:pPr>
        <w:pStyle w:val="ListParagraph"/>
        <w:numPr>
          <w:ilvl w:val="0"/>
          <w:numId w:val="7"/>
        </w:numPr>
        <w:spacing w:line="276" w:lineRule="auto"/>
        <w:ind w:left="714" w:hanging="430"/>
        <w:contextualSpacing w:val="0"/>
        <w:jc w:val="both"/>
        <w:rPr>
          <w:sz w:val="28"/>
          <w:szCs w:val="28"/>
        </w:rPr>
      </w:pPr>
      <w:r w:rsidRPr="00D978CC">
        <w:rPr>
          <w:sz w:val="28"/>
          <w:szCs w:val="28"/>
        </w:rPr>
        <w:t xml:space="preserve">What is the </w:t>
      </w:r>
      <w:r w:rsidRPr="00D978CC">
        <w:rPr>
          <w:b/>
          <w:bCs/>
          <w:sz w:val="28"/>
          <w:szCs w:val="28"/>
        </w:rPr>
        <w:t xml:space="preserve">gender </w:t>
      </w:r>
      <w:r w:rsidR="00165C2E">
        <w:rPr>
          <w:b/>
          <w:bCs/>
          <w:sz w:val="28"/>
          <w:szCs w:val="28"/>
        </w:rPr>
        <w:t>composition</w:t>
      </w:r>
      <w:r w:rsidRPr="00D978CC">
        <w:rPr>
          <w:b/>
          <w:bCs/>
          <w:sz w:val="28"/>
          <w:szCs w:val="28"/>
        </w:rPr>
        <w:t xml:space="preserve"> of the elected representatives and contestants</w:t>
      </w:r>
      <w:r w:rsidRPr="00D978CC">
        <w:rPr>
          <w:sz w:val="28"/>
          <w:szCs w:val="28"/>
        </w:rPr>
        <w:t>?</w:t>
      </w:r>
      <w:r w:rsidR="00F450C1">
        <w:rPr>
          <w:sz w:val="28"/>
          <w:szCs w:val="28"/>
        </w:rPr>
        <w:t xml:space="preserve"> </w:t>
      </w:r>
      <w:r w:rsidR="00165C2E">
        <w:rPr>
          <w:sz w:val="28"/>
          <w:szCs w:val="28"/>
        </w:rPr>
        <w:t>Doe</w:t>
      </w:r>
      <w:r w:rsidR="006B2E03">
        <w:rPr>
          <w:sz w:val="28"/>
          <w:szCs w:val="28"/>
        </w:rPr>
        <w:t>s</w:t>
      </w:r>
      <w:r w:rsidRPr="00D978CC">
        <w:rPr>
          <w:sz w:val="28"/>
          <w:szCs w:val="28"/>
        </w:rPr>
        <w:t xml:space="preserve"> the Indian </w:t>
      </w:r>
      <w:r w:rsidR="006B2E03" w:rsidRPr="00D978CC">
        <w:rPr>
          <w:sz w:val="28"/>
          <w:szCs w:val="28"/>
        </w:rPr>
        <w:t>polit</w:t>
      </w:r>
      <w:r w:rsidR="006B2E03">
        <w:rPr>
          <w:sz w:val="28"/>
          <w:szCs w:val="28"/>
        </w:rPr>
        <w:t>y</w:t>
      </w:r>
      <w:r w:rsidRPr="00D978CC">
        <w:rPr>
          <w:sz w:val="28"/>
          <w:szCs w:val="28"/>
        </w:rPr>
        <w:t xml:space="preserve"> </w:t>
      </w:r>
      <w:r w:rsidR="00165C2E">
        <w:rPr>
          <w:sz w:val="28"/>
          <w:szCs w:val="28"/>
        </w:rPr>
        <w:t xml:space="preserve">adequately represent all </w:t>
      </w:r>
      <w:r w:rsidR="008A1C1F">
        <w:rPr>
          <w:sz w:val="28"/>
          <w:szCs w:val="28"/>
        </w:rPr>
        <w:t>gender</w:t>
      </w:r>
      <w:r w:rsidR="00165C2E">
        <w:rPr>
          <w:sz w:val="28"/>
          <w:szCs w:val="28"/>
        </w:rPr>
        <w:t>s</w:t>
      </w:r>
      <w:r w:rsidRPr="00D978CC">
        <w:rPr>
          <w:sz w:val="28"/>
          <w:szCs w:val="28"/>
        </w:rPr>
        <w:t xml:space="preserve">? If not, </w:t>
      </w:r>
      <w:r w:rsidR="008A1C1F">
        <w:rPr>
          <w:sz w:val="28"/>
          <w:szCs w:val="28"/>
        </w:rPr>
        <w:t>what are the reason</w:t>
      </w:r>
      <w:r w:rsidR="00165C2E">
        <w:rPr>
          <w:sz w:val="28"/>
          <w:szCs w:val="28"/>
        </w:rPr>
        <w:t>s,</w:t>
      </w:r>
      <w:r w:rsidR="008A1C1F">
        <w:rPr>
          <w:sz w:val="28"/>
          <w:szCs w:val="28"/>
        </w:rPr>
        <w:t xml:space="preserve"> </w:t>
      </w:r>
      <w:r w:rsidR="00F450C1">
        <w:rPr>
          <w:sz w:val="28"/>
          <w:szCs w:val="28"/>
        </w:rPr>
        <w:t xml:space="preserve">how </w:t>
      </w:r>
      <w:r w:rsidR="00165C2E">
        <w:rPr>
          <w:sz w:val="28"/>
          <w:szCs w:val="28"/>
        </w:rPr>
        <w:t>can it become</w:t>
      </w:r>
      <w:r w:rsidRPr="00D978CC">
        <w:rPr>
          <w:sz w:val="28"/>
          <w:szCs w:val="28"/>
        </w:rPr>
        <w:t xml:space="preserve"> more </w:t>
      </w:r>
      <w:r w:rsidR="00165C2E">
        <w:rPr>
          <w:sz w:val="28"/>
          <w:szCs w:val="28"/>
        </w:rPr>
        <w:t>inclusive</w:t>
      </w:r>
      <w:r w:rsidR="0005648D">
        <w:rPr>
          <w:sz w:val="28"/>
          <w:szCs w:val="28"/>
        </w:rPr>
        <w:t>?</w:t>
      </w:r>
    </w:p>
    <w:p w14:paraId="2367E030" w14:textId="130F2204" w:rsidR="00CC022F" w:rsidRPr="00D978CC" w:rsidRDefault="00A42E72" w:rsidP="009E03F2">
      <w:pPr>
        <w:pStyle w:val="ListParagraph"/>
        <w:numPr>
          <w:ilvl w:val="0"/>
          <w:numId w:val="7"/>
        </w:numPr>
        <w:spacing w:line="276" w:lineRule="auto"/>
        <w:ind w:hanging="430"/>
        <w:jc w:val="both"/>
        <w:rPr>
          <w:sz w:val="28"/>
          <w:szCs w:val="28"/>
        </w:rPr>
      </w:pPr>
      <w:r w:rsidRPr="00D978CC">
        <w:rPr>
          <w:sz w:val="28"/>
          <w:szCs w:val="28"/>
        </w:rPr>
        <w:t xml:space="preserve">What is the </w:t>
      </w:r>
      <w:r w:rsidR="00CD497B" w:rsidRPr="00D978CC">
        <w:rPr>
          <w:b/>
          <w:bCs/>
          <w:sz w:val="28"/>
          <w:szCs w:val="28"/>
        </w:rPr>
        <w:t xml:space="preserve">age </w:t>
      </w:r>
      <w:r w:rsidR="00445C93">
        <w:rPr>
          <w:b/>
          <w:bCs/>
          <w:sz w:val="28"/>
          <w:szCs w:val="28"/>
        </w:rPr>
        <w:t>distribution</w:t>
      </w:r>
      <w:r w:rsidR="00CD497B" w:rsidRPr="00D978CC">
        <w:rPr>
          <w:b/>
          <w:bCs/>
          <w:sz w:val="28"/>
          <w:szCs w:val="28"/>
        </w:rPr>
        <w:t xml:space="preserve"> of the Indian politicians</w:t>
      </w:r>
      <w:r w:rsidR="00445C93">
        <w:rPr>
          <w:b/>
          <w:bCs/>
          <w:sz w:val="28"/>
          <w:szCs w:val="28"/>
        </w:rPr>
        <w:t>,</w:t>
      </w:r>
      <w:r w:rsidR="00CD497B" w:rsidRPr="00D978CC">
        <w:rPr>
          <w:sz w:val="28"/>
          <w:szCs w:val="28"/>
        </w:rPr>
        <w:t xml:space="preserve"> and</w:t>
      </w:r>
      <w:r w:rsidR="00445C93">
        <w:rPr>
          <w:sz w:val="28"/>
          <w:szCs w:val="28"/>
        </w:rPr>
        <w:t xml:space="preserve"> what is the level of</w:t>
      </w:r>
      <w:r w:rsidR="00CD497B" w:rsidRPr="00D978CC">
        <w:rPr>
          <w:sz w:val="28"/>
          <w:szCs w:val="28"/>
        </w:rPr>
        <w:t xml:space="preserve"> </w:t>
      </w:r>
      <w:r w:rsidR="00F450C1">
        <w:rPr>
          <w:sz w:val="28"/>
          <w:szCs w:val="28"/>
        </w:rPr>
        <w:t>the</w:t>
      </w:r>
      <w:r w:rsidR="00CD497B" w:rsidRPr="00D978CC">
        <w:rPr>
          <w:sz w:val="28"/>
          <w:szCs w:val="28"/>
        </w:rPr>
        <w:t xml:space="preserve"> youth </w:t>
      </w:r>
      <w:r w:rsidR="00445C93">
        <w:rPr>
          <w:sz w:val="28"/>
          <w:szCs w:val="28"/>
        </w:rPr>
        <w:t xml:space="preserve">participation </w:t>
      </w:r>
      <w:r w:rsidR="00CD497B" w:rsidRPr="00D978CC">
        <w:rPr>
          <w:sz w:val="28"/>
          <w:szCs w:val="28"/>
        </w:rPr>
        <w:t>in politics?</w:t>
      </w:r>
    </w:p>
    <w:p w14:paraId="176B4546" w14:textId="51433CF5" w:rsidR="00244CE6" w:rsidRDefault="00244CE6">
      <w:pPr>
        <w:rPr>
          <w:b/>
          <w:bCs/>
          <w:color w:val="4F7617" w:themeColor="accent4" w:themeShade="BF"/>
          <w:sz w:val="32"/>
          <w:szCs w:val="32"/>
        </w:rPr>
      </w:pPr>
    </w:p>
    <w:p w14:paraId="7ECFF81C" w14:textId="77777777" w:rsidR="00A5387F" w:rsidRDefault="00A5387F" w:rsidP="002C6C9F">
      <w:pPr>
        <w:spacing w:line="276" w:lineRule="auto"/>
        <w:rPr>
          <w:b/>
          <w:bCs/>
          <w:color w:val="4F7617" w:themeColor="accent4" w:themeShade="BF"/>
          <w:sz w:val="48"/>
          <w:szCs w:val="48"/>
        </w:rPr>
      </w:pPr>
    </w:p>
    <w:p w14:paraId="66622E57" w14:textId="436AA419" w:rsidR="002C6C9F" w:rsidRPr="00244CE6" w:rsidRDefault="002C6C9F" w:rsidP="002C6C9F">
      <w:pPr>
        <w:spacing w:line="276" w:lineRule="auto"/>
        <w:rPr>
          <w:b/>
          <w:bCs/>
          <w:color w:val="4F7617" w:themeColor="accent4" w:themeShade="BF"/>
          <w:sz w:val="48"/>
          <w:szCs w:val="48"/>
        </w:rPr>
      </w:pPr>
      <w:bookmarkStart w:id="3" w:name="Data_Sources"/>
      <w:r w:rsidRPr="00244CE6">
        <w:rPr>
          <w:b/>
          <w:bCs/>
          <w:color w:val="4F7617" w:themeColor="accent4" w:themeShade="BF"/>
          <w:sz w:val="48"/>
          <w:szCs w:val="48"/>
        </w:rPr>
        <w:lastRenderedPageBreak/>
        <w:t>Data Sources</w:t>
      </w:r>
    </w:p>
    <w:bookmarkEnd w:id="3"/>
    <w:p w14:paraId="5F989EFD" w14:textId="77777777" w:rsidR="002C6C9F" w:rsidRPr="00D978CC" w:rsidRDefault="002C6C9F" w:rsidP="001C0932">
      <w:pPr>
        <w:pStyle w:val="ListParagraph"/>
        <w:numPr>
          <w:ilvl w:val="0"/>
          <w:numId w:val="2"/>
        </w:numPr>
        <w:spacing w:after="0" w:line="276" w:lineRule="auto"/>
        <w:ind w:left="709" w:hanging="425"/>
        <w:rPr>
          <w:sz w:val="28"/>
          <w:szCs w:val="28"/>
        </w:rPr>
      </w:pPr>
      <w:r w:rsidRPr="00D978CC">
        <w:rPr>
          <w:sz w:val="28"/>
          <w:szCs w:val="28"/>
        </w:rPr>
        <w:t xml:space="preserve">Constituency Wise Details of 2019 Elections from ECI </w:t>
      </w:r>
      <w:hyperlink r:id="rId10" w:history="1">
        <w:r w:rsidRPr="00D978CC">
          <w:rPr>
            <w:rStyle w:val="Hyperlink"/>
            <w:sz w:val="28"/>
            <w:szCs w:val="28"/>
          </w:rPr>
          <w:t>website</w:t>
        </w:r>
      </w:hyperlink>
      <w:r w:rsidRPr="00D978CC">
        <w:rPr>
          <w:sz w:val="28"/>
          <w:szCs w:val="28"/>
        </w:rPr>
        <w:t>.</w:t>
      </w:r>
    </w:p>
    <w:p w14:paraId="2C721908" w14:textId="1A688A4D" w:rsidR="001C0932" w:rsidRPr="0061555F" w:rsidRDefault="002C6C9F" w:rsidP="001C0932">
      <w:pPr>
        <w:pStyle w:val="ListParagraph"/>
        <w:numPr>
          <w:ilvl w:val="0"/>
          <w:numId w:val="2"/>
        </w:numPr>
        <w:spacing w:after="0" w:line="276" w:lineRule="auto"/>
        <w:ind w:left="709" w:hanging="425"/>
        <w:rPr>
          <w:sz w:val="28"/>
          <w:szCs w:val="28"/>
        </w:rPr>
      </w:pPr>
      <w:r w:rsidRPr="00D978CC">
        <w:rPr>
          <w:sz w:val="28"/>
          <w:szCs w:val="28"/>
        </w:rPr>
        <w:t xml:space="preserve">Voter Turnout details of 2019 Elections from ECI </w:t>
      </w:r>
      <w:hyperlink r:id="rId11" w:history="1">
        <w:r w:rsidRPr="00D978CC">
          <w:rPr>
            <w:rStyle w:val="Hyperlink"/>
            <w:sz w:val="28"/>
            <w:szCs w:val="28"/>
          </w:rPr>
          <w:t>website</w:t>
        </w:r>
      </w:hyperlink>
      <w:r w:rsidRPr="00D978CC">
        <w:rPr>
          <w:sz w:val="28"/>
          <w:szCs w:val="28"/>
        </w:rPr>
        <w:t>.</w:t>
      </w:r>
    </w:p>
    <w:p w14:paraId="365DA718" w14:textId="6B54BA0B" w:rsidR="00943ADC" w:rsidRPr="00244CE6" w:rsidRDefault="00B44B66" w:rsidP="0061555F">
      <w:pPr>
        <w:spacing w:before="240" w:line="276" w:lineRule="auto"/>
        <w:rPr>
          <w:b/>
          <w:bCs/>
          <w:color w:val="4F7617" w:themeColor="accent4" w:themeShade="BF"/>
          <w:sz w:val="44"/>
          <w:szCs w:val="44"/>
        </w:rPr>
      </w:pPr>
      <w:bookmarkStart w:id="4" w:name="Pre_Analysis_Readings"/>
      <w:r w:rsidRPr="00244CE6">
        <w:rPr>
          <w:b/>
          <w:bCs/>
          <w:color w:val="4F7617" w:themeColor="accent4" w:themeShade="BF"/>
          <w:sz w:val="48"/>
          <w:szCs w:val="48"/>
        </w:rPr>
        <w:t>Pre-Analysis R</w:t>
      </w:r>
      <w:r w:rsidR="00943ADC" w:rsidRPr="00244CE6">
        <w:rPr>
          <w:b/>
          <w:bCs/>
          <w:color w:val="4F7617" w:themeColor="accent4" w:themeShade="BF"/>
          <w:sz w:val="48"/>
          <w:szCs w:val="48"/>
        </w:rPr>
        <w:t>eadings</w:t>
      </w:r>
    </w:p>
    <w:bookmarkEnd w:id="4"/>
    <w:p w14:paraId="4A343B9D" w14:textId="49052C48" w:rsidR="00943ADC" w:rsidRPr="00D978CC" w:rsidRDefault="00943ADC" w:rsidP="00AC63AF">
      <w:pPr>
        <w:spacing w:line="276" w:lineRule="auto"/>
        <w:jc w:val="both"/>
        <w:rPr>
          <w:sz w:val="28"/>
          <w:szCs w:val="28"/>
        </w:rPr>
      </w:pPr>
      <w:r>
        <w:rPr>
          <w:sz w:val="24"/>
          <w:szCs w:val="24"/>
        </w:rPr>
        <w:tab/>
      </w:r>
      <w:r w:rsidR="008E693E" w:rsidRPr="00D978CC">
        <w:rPr>
          <w:sz w:val="28"/>
          <w:szCs w:val="28"/>
        </w:rPr>
        <w:t xml:space="preserve">Before </w:t>
      </w:r>
      <w:r w:rsidR="0004779F">
        <w:rPr>
          <w:sz w:val="28"/>
          <w:szCs w:val="28"/>
        </w:rPr>
        <w:t>delving into the</w:t>
      </w:r>
      <w:r w:rsidR="008E693E" w:rsidRPr="00D978CC">
        <w:rPr>
          <w:sz w:val="28"/>
          <w:szCs w:val="28"/>
        </w:rPr>
        <w:t xml:space="preserve"> data, </w:t>
      </w:r>
      <w:r w:rsidR="00CE5FE5" w:rsidRPr="00D978CC">
        <w:rPr>
          <w:sz w:val="28"/>
          <w:szCs w:val="28"/>
        </w:rPr>
        <w:t>it is essential to</w:t>
      </w:r>
      <w:r w:rsidR="0004779F">
        <w:rPr>
          <w:sz w:val="28"/>
          <w:szCs w:val="28"/>
        </w:rPr>
        <w:t xml:space="preserve"> grasp some</w:t>
      </w:r>
      <w:r w:rsidR="00CE5FE5" w:rsidRPr="00D978CC">
        <w:rPr>
          <w:sz w:val="28"/>
          <w:szCs w:val="28"/>
        </w:rPr>
        <w:t xml:space="preserve"> </w:t>
      </w:r>
      <w:r w:rsidR="0004779F">
        <w:rPr>
          <w:sz w:val="28"/>
          <w:szCs w:val="28"/>
        </w:rPr>
        <w:t xml:space="preserve">of </w:t>
      </w:r>
      <w:r w:rsidR="00CE5FE5" w:rsidRPr="00D978CC">
        <w:rPr>
          <w:sz w:val="28"/>
          <w:szCs w:val="28"/>
        </w:rPr>
        <w:t xml:space="preserve">the </w:t>
      </w:r>
      <w:r w:rsidR="0004779F">
        <w:rPr>
          <w:sz w:val="28"/>
          <w:szCs w:val="28"/>
        </w:rPr>
        <w:t>salient</w:t>
      </w:r>
      <w:r w:rsidR="00CE5FE5" w:rsidRPr="00D978CC">
        <w:rPr>
          <w:sz w:val="28"/>
          <w:szCs w:val="28"/>
        </w:rPr>
        <w:t xml:space="preserve"> features of the Indian electoral </w:t>
      </w:r>
      <w:r w:rsidR="008E693E" w:rsidRPr="00D978CC">
        <w:rPr>
          <w:sz w:val="28"/>
          <w:szCs w:val="28"/>
        </w:rPr>
        <w:t>system</w:t>
      </w:r>
      <w:r w:rsidR="008259D0">
        <w:rPr>
          <w:sz w:val="28"/>
          <w:szCs w:val="28"/>
        </w:rPr>
        <w:t xml:space="preserve"> as provided in the </w:t>
      </w:r>
      <w:r w:rsidR="008259D0" w:rsidRPr="008259D0">
        <w:rPr>
          <w:b/>
          <w:bCs/>
          <w:sz w:val="28"/>
          <w:szCs w:val="28"/>
        </w:rPr>
        <w:t>Constitution of India</w:t>
      </w:r>
      <w:r w:rsidR="00BC4483">
        <w:rPr>
          <w:b/>
          <w:bCs/>
          <w:sz w:val="28"/>
          <w:szCs w:val="28"/>
          <w:vertAlign w:val="superscript"/>
        </w:rPr>
        <w:t>2</w:t>
      </w:r>
      <w:r w:rsidR="008259D0">
        <w:rPr>
          <w:sz w:val="28"/>
          <w:szCs w:val="28"/>
        </w:rPr>
        <w:t xml:space="preserve"> and the </w:t>
      </w:r>
      <w:r w:rsidR="008259D0" w:rsidRPr="008259D0">
        <w:rPr>
          <w:b/>
          <w:bCs/>
          <w:sz w:val="28"/>
          <w:szCs w:val="28"/>
        </w:rPr>
        <w:t>Representation of People’s Act (RPA)</w:t>
      </w:r>
      <w:r w:rsidR="00BC4483">
        <w:rPr>
          <w:b/>
          <w:bCs/>
          <w:sz w:val="28"/>
          <w:szCs w:val="28"/>
          <w:vertAlign w:val="superscript"/>
        </w:rPr>
        <w:t>3</w:t>
      </w:r>
      <w:r w:rsidR="001C5E7A" w:rsidRPr="00D978CC">
        <w:rPr>
          <w:b/>
          <w:bCs/>
          <w:sz w:val="28"/>
          <w:szCs w:val="28"/>
        </w:rPr>
        <w:t xml:space="preserve">, </w:t>
      </w:r>
      <w:r w:rsidR="00F41931" w:rsidRPr="00D978CC">
        <w:rPr>
          <w:sz w:val="28"/>
          <w:szCs w:val="28"/>
        </w:rPr>
        <w:t>which are relevant for carrying out the analysis</w:t>
      </w:r>
      <w:r w:rsidR="0004779F">
        <w:rPr>
          <w:sz w:val="28"/>
          <w:szCs w:val="28"/>
        </w:rPr>
        <w:t>. Additionally, understanding</w:t>
      </w:r>
      <w:r w:rsidR="00B41CA6">
        <w:rPr>
          <w:sz w:val="28"/>
          <w:szCs w:val="28"/>
        </w:rPr>
        <w:t xml:space="preserve"> </w:t>
      </w:r>
      <w:r w:rsidRPr="00D978CC">
        <w:rPr>
          <w:sz w:val="28"/>
          <w:szCs w:val="28"/>
        </w:rPr>
        <w:t xml:space="preserve">the </w:t>
      </w:r>
      <w:r w:rsidRPr="008259D0">
        <w:rPr>
          <w:b/>
          <w:bCs/>
          <w:sz w:val="28"/>
          <w:szCs w:val="28"/>
        </w:rPr>
        <w:t xml:space="preserve">administrative </w:t>
      </w:r>
      <w:r w:rsidR="0004779F" w:rsidRPr="008259D0">
        <w:rPr>
          <w:b/>
          <w:bCs/>
          <w:sz w:val="28"/>
          <w:szCs w:val="28"/>
        </w:rPr>
        <w:t>structure</w:t>
      </w:r>
      <w:r w:rsidR="00BC4483">
        <w:rPr>
          <w:b/>
          <w:bCs/>
          <w:sz w:val="28"/>
          <w:szCs w:val="28"/>
          <w:vertAlign w:val="superscript"/>
        </w:rPr>
        <w:t>1</w:t>
      </w:r>
      <w:r w:rsidRPr="00D978CC">
        <w:rPr>
          <w:sz w:val="28"/>
          <w:szCs w:val="28"/>
        </w:rPr>
        <w:t xml:space="preserve"> of the Indian state and </w:t>
      </w:r>
      <w:r w:rsidR="001C5E7A" w:rsidRPr="00D978CC">
        <w:rPr>
          <w:sz w:val="28"/>
          <w:szCs w:val="28"/>
        </w:rPr>
        <w:t xml:space="preserve">its </w:t>
      </w:r>
      <w:r w:rsidRPr="008259D0">
        <w:rPr>
          <w:b/>
          <w:bCs/>
          <w:sz w:val="28"/>
          <w:szCs w:val="28"/>
        </w:rPr>
        <w:t>electoral divisions</w:t>
      </w:r>
      <w:r w:rsidR="00BC4483">
        <w:rPr>
          <w:b/>
          <w:bCs/>
          <w:sz w:val="28"/>
          <w:szCs w:val="28"/>
          <w:vertAlign w:val="superscript"/>
        </w:rPr>
        <w:t>4</w:t>
      </w:r>
      <w:r w:rsidR="00281B38" w:rsidRPr="00D978CC">
        <w:rPr>
          <w:sz w:val="28"/>
          <w:szCs w:val="28"/>
        </w:rPr>
        <w:t xml:space="preserve"> </w:t>
      </w:r>
      <w:r w:rsidR="0004779F">
        <w:rPr>
          <w:sz w:val="28"/>
          <w:szCs w:val="28"/>
        </w:rPr>
        <w:t xml:space="preserve">is crucial </w:t>
      </w:r>
      <w:r w:rsidR="00281B38" w:rsidRPr="00D978CC">
        <w:rPr>
          <w:sz w:val="28"/>
          <w:szCs w:val="28"/>
        </w:rPr>
        <w:t xml:space="preserve">for deriving </w:t>
      </w:r>
      <w:r w:rsidR="0004779F">
        <w:rPr>
          <w:sz w:val="28"/>
          <w:szCs w:val="28"/>
        </w:rPr>
        <w:t>meaningful</w:t>
      </w:r>
      <w:r w:rsidR="00281B38" w:rsidRPr="00D978CC">
        <w:rPr>
          <w:sz w:val="28"/>
          <w:szCs w:val="28"/>
        </w:rPr>
        <w:t xml:space="preserve"> insights</w:t>
      </w:r>
      <w:r w:rsidRPr="00D978CC">
        <w:rPr>
          <w:sz w:val="28"/>
          <w:szCs w:val="28"/>
        </w:rPr>
        <w:t>.</w:t>
      </w:r>
    </w:p>
    <w:p w14:paraId="27B7481F" w14:textId="1DB9471B" w:rsidR="00943ADC" w:rsidRPr="00D978CC" w:rsidRDefault="00943ADC" w:rsidP="00AC63AF">
      <w:pPr>
        <w:spacing w:line="276" w:lineRule="auto"/>
        <w:jc w:val="both"/>
        <w:rPr>
          <w:b/>
          <w:bCs/>
          <w:sz w:val="28"/>
          <w:szCs w:val="28"/>
        </w:rPr>
      </w:pPr>
      <w:r w:rsidRPr="00D978CC">
        <w:rPr>
          <w:b/>
          <w:bCs/>
          <w:sz w:val="28"/>
          <w:szCs w:val="28"/>
        </w:rPr>
        <w:t xml:space="preserve">Salient features of the Indian electoral system </w:t>
      </w:r>
    </w:p>
    <w:p w14:paraId="59187720" w14:textId="0627C078" w:rsidR="002A3BC0" w:rsidRPr="00D978CC" w:rsidRDefault="002A3BC0" w:rsidP="00AC63AF">
      <w:pPr>
        <w:pStyle w:val="ListParagraph"/>
        <w:numPr>
          <w:ilvl w:val="0"/>
          <w:numId w:val="1"/>
        </w:numPr>
        <w:spacing w:line="276" w:lineRule="auto"/>
        <w:ind w:left="709" w:hanging="425"/>
        <w:contextualSpacing w:val="0"/>
        <w:jc w:val="both"/>
        <w:rPr>
          <w:sz w:val="28"/>
          <w:szCs w:val="28"/>
        </w:rPr>
      </w:pPr>
      <w:r w:rsidRPr="00D978CC">
        <w:rPr>
          <w:b/>
          <w:bCs/>
          <w:sz w:val="28"/>
          <w:szCs w:val="28"/>
        </w:rPr>
        <w:t xml:space="preserve">Universal Adult Franchise: </w:t>
      </w:r>
      <w:r w:rsidRPr="00D978CC">
        <w:rPr>
          <w:sz w:val="28"/>
          <w:szCs w:val="28"/>
        </w:rPr>
        <w:t xml:space="preserve">Any citizen above the age of 18 years </w:t>
      </w:r>
      <w:r w:rsidR="00F41931" w:rsidRPr="00D978CC">
        <w:rPr>
          <w:sz w:val="28"/>
          <w:szCs w:val="28"/>
        </w:rPr>
        <w:t xml:space="preserve">is </w:t>
      </w:r>
      <w:r w:rsidRPr="00D978CC">
        <w:rPr>
          <w:sz w:val="28"/>
          <w:szCs w:val="28"/>
        </w:rPr>
        <w:t xml:space="preserve">eligible </w:t>
      </w:r>
      <w:r w:rsidR="00F41931" w:rsidRPr="00D978CC">
        <w:rPr>
          <w:sz w:val="28"/>
          <w:szCs w:val="28"/>
        </w:rPr>
        <w:t>to register and</w:t>
      </w:r>
      <w:r w:rsidRPr="00D978CC">
        <w:rPr>
          <w:sz w:val="28"/>
          <w:szCs w:val="28"/>
        </w:rPr>
        <w:t xml:space="preserve"> cast their vote.</w:t>
      </w:r>
    </w:p>
    <w:p w14:paraId="5C272293" w14:textId="34BC704E" w:rsidR="00F41931" w:rsidRPr="00A45BBA" w:rsidRDefault="00F41931" w:rsidP="00AC63AF">
      <w:pPr>
        <w:pStyle w:val="ListParagraph"/>
        <w:numPr>
          <w:ilvl w:val="0"/>
          <w:numId w:val="1"/>
        </w:numPr>
        <w:spacing w:line="276" w:lineRule="auto"/>
        <w:ind w:left="709" w:hanging="425"/>
        <w:contextualSpacing w:val="0"/>
        <w:jc w:val="both"/>
        <w:rPr>
          <w:b/>
          <w:bCs/>
          <w:sz w:val="28"/>
          <w:szCs w:val="28"/>
        </w:rPr>
      </w:pPr>
      <w:r w:rsidRPr="00D978CC">
        <w:rPr>
          <w:b/>
          <w:bCs/>
          <w:sz w:val="28"/>
          <w:szCs w:val="28"/>
        </w:rPr>
        <w:t xml:space="preserve">First Past the Post System: </w:t>
      </w:r>
      <w:r w:rsidRPr="00D978CC">
        <w:rPr>
          <w:sz w:val="28"/>
          <w:szCs w:val="28"/>
        </w:rPr>
        <w:t>The candidate who receiv</w:t>
      </w:r>
      <w:r w:rsidR="006253B8" w:rsidRPr="00D978CC">
        <w:rPr>
          <w:sz w:val="28"/>
          <w:szCs w:val="28"/>
        </w:rPr>
        <w:t>es</w:t>
      </w:r>
      <w:r w:rsidRPr="00D978CC">
        <w:rPr>
          <w:sz w:val="28"/>
          <w:szCs w:val="28"/>
        </w:rPr>
        <w:t xml:space="preserve"> the maximum votes</w:t>
      </w:r>
      <w:r w:rsidR="006253B8" w:rsidRPr="00D978CC">
        <w:rPr>
          <w:sz w:val="28"/>
          <w:szCs w:val="28"/>
        </w:rPr>
        <w:t xml:space="preserve"> </w:t>
      </w:r>
      <w:r w:rsidRPr="00D978CC">
        <w:rPr>
          <w:sz w:val="28"/>
          <w:szCs w:val="28"/>
        </w:rPr>
        <w:t>is declared as the winner of that constituency.</w:t>
      </w:r>
    </w:p>
    <w:p w14:paraId="3C2D2F63" w14:textId="78B7D0CE" w:rsidR="00A45BBA" w:rsidRPr="00D978CC" w:rsidRDefault="00A45BBA" w:rsidP="00AC63AF">
      <w:pPr>
        <w:pStyle w:val="ListParagraph"/>
        <w:numPr>
          <w:ilvl w:val="0"/>
          <w:numId w:val="1"/>
        </w:numPr>
        <w:spacing w:line="276" w:lineRule="auto"/>
        <w:ind w:left="709" w:hanging="425"/>
        <w:contextualSpacing w:val="0"/>
        <w:jc w:val="both"/>
        <w:rPr>
          <w:b/>
          <w:bCs/>
          <w:sz w:val="28"/>
          <w:szCs w:val="28"/>
        </w:rPr>
      </w:pPr>
      <w:r>
        <w:rPr>
          <w:b/>
          <w:bCs/>
          <w:sz w:val="28"/>
          <w:szCs w:val="28"/>
        </w:rPr>
        <w:t xml:space="preserve">Multi-Party System: </w:t>
      </w:r>
      <w:r w:rsidRPr="00A45BBA">
        <w:rPr>
          <w:sz w:val="28"/>
          <w:szCs w:val="28"/>
        </w:rPr>
        <w:t>Any number of candidates can contest in the election</w:t>
      </w:r>
      <w:r>
        <w:rPr>
          <w:sz w:val="28"/>
          <w:szCs w:val="28"/>
        </w:rPr>
        <w:t>s,</w:t>
      </w:r>
      <w:r w:rsidRPr="00A45BBA">
        <w:rPr>
          <w:sz w:val="28"/>
          <w:szCs w:val="28"/>
        </w:rPr>
        <w:t xml:space="preserve"> either </w:t>
      </w:r>
      <w:r w:rsidR="00B41CA6">
        <w:rPr>
          <w:sz w:val="28"/>
          <w:szCs w:val="28"/>
        </w:rPr>
        <w:t>representing</w:t>
      </w:r>
      <w:r w:rsidRPr="00A45BBA">
        <w:rPr>
          <w:sz w:val="28"/>
          <w:szCs w:val="28"/>
        </w:rPr>
        <w:t xml:space="preserve"> a party or independently.</w:t>
      </w:r>
    </w:p>
    <w:p w14:paraId="078DF493" w14:textId="30CF0469" w:rsidR="00854CE9" w:rsidRPr="00D978CC" w:rsidRDefault="00F41931" w:rsidP="00AC63AF">
      <w:pPr>
        <w:pStyle w:val="ListParagraph"/>
        <w:numPr>
          <w:ilvl w:val="0"/>
          <w:numId w:val="1"/>
        </w:numPr>
        <w:spacing w:line="276" w:lineRule="auto"/>
        <w:ind w:left="709" w:hanging="425"/>
        <w:contextualSpacing w:val="0"/>
        <w:jc w:val="both"/>
        <w:rPr>
          <w:b/>
          <w:bCs/>
          <w:sz w:val="28"/>
          <w:szCs w:val="28"/>
        </w:rPr>
      </w:pPr>
      <w:r w:rsidRPr="00D978CC">
        <w:rPr>
          <w:b/>
          <w:bCs/>
          <w:sz w:val="28"/>
          <w:szCs w:val="28"/>
        </w:rPr>
        <w:t>Nomination eligibility:</w:t>
      </w:r>
      <w:r w:rsidRPr="00D978CC">
        <w:rPr>
          <w:sz w:val="28"/>
          <w:szCs w:val="28"/>
        </w:rPr>
        <w:t xml:space="preserve"> Any citizen above the age of 25 years is eligible </w:t>
      </w:r>
      <w:r w:rsidR="00A45BBA">
        <w:rPr>
          <w:sz w:val="28"/>
          <w:szCs w:val="28"/>
        </w:rPr>
        <w:t xml:space="preserve">to </w:t>
      </w:r>
      <w:r w:rsidR="00B41CA6">
        <w:rPr>
          <w:sz w:val="28"/>
          <w:szCs w:val="28"/>
        </w:rPr>
        <w:t>file their nominations</w:t>
      </w:r>
      <w:r w:rsidR="00A45BBA">
        <w:rPr>
          <w:sz w:val="28"/>
          <w:szCs w:val="28"/>
        </w:rPr>
        <w:t xml:space="preserve"> </w:t>
      </w:r>
      <w:r w:rsidR="006253B8" w:rsidRPr="00D978CC">
        <w:rPr>
          <w:sz w:val="28"/>
          <w:szCs w:val="28"/>
        </w:rPr>
        <w:t>subject to other provisions.</w:t>
      </w:r>
    </w:p>
    <w:p w14:paraId="19A86FBC" w14:textId="0C1C9634" w:rsidR="00943ADC" w:rsidRPr="00D978CC" w:rsidRDefault="00943ADC" w:rsidP="00B41CA6">
      <w:pPr>
        <w:spacing w:line="276" w:lineRule="auto"/>
        <w:jc w:val="both"/>
        <w:rPr>
          <w:b/>
          <w:bCs/>
          <w:sz w:val="28"/>
          <w:szCs w:val="28"/>
        </w:rPr>
      </w:pPr>
      <w:r w:rsidRPr="00D978CC">
        <w:rPr>
          <w:b/>
          <w:bCs/>
          <w:sz w:val="28"/>
          <w:szCs w:val="28"/>
        </w:rPr>
        <w:t>Administrative and Electoral Divisions</w:t>
      </w:r>
      <w:r w:rsidR="00281B38" w:rsidRPr="00D978CC">
        <w:rPr>
          <w:b/>
          <w:bCs/>
          <w:sz w:val="28"/>
          <w:szCs w:val="28"/>
        </w:rPr>
        <w:t xml:space="preserve"> of the Indian state</w:t>
      </w:r>
    </w:p>
    <w:p w14:paraId="046E1AE3" w14:textId="3FBAEECE" w:rsidR="006962AD" w:rsidRPr="000B0DA5" w:rsidRDefault="00565761" w:rsidP="0090488B">
      <w:pPr>
        <w:pStyle w:val="ListParagraph"/>
        <w:numPr>
          <w:ilvl w:val="0"/>
          <w:numId w:val="3"/>
        </w:numPr>
        <w:spacing w:line="276" w:lineRule="auto"/>
        <w:ind w:left="709" w:hanging="425"/>
        <w:jc w:val="both"/>
        <w:rPr>
          <w:sz w:val="26"/>
          <w:szCs w:val="26"/>
        </w:rPr>
      </w:pPr>
      <w:r>
        <w:rPr>
          <w:noProof/>
          <w:sz w:val="26"/>
          <w:szCs w:val="26"/>
        </w:rPr>
        <w:drawing>
          <wp:anchor distT="0" distB="0" distL="360045" distR="114300" simplePos="0" relativeHeight="251662336" behindDoc="1" locked="0" layoutInCell="1" allowOverlap="1" wp14:anchorId="51027E70" wp14:editId="1F57B63A">
            <wp:simplePos x="0" y="0"/>
            <wp:positionH relativeFrom="margin">
              <wp:posOffset>3887470</wp:posOffset>
            </wp:positionH>
            <wp:positionV relativeFrom="paragraph">
              <wp:posOffset>114926</wp:posOffset>
            </wp:positionV>
            <wp:extent cx="2030095" cy="1632585"/>
            <wp:effectExtent l="19050" t="0" r="27305" b="0"/>
            <wp:wrapSquare wrapText="bothSides"/>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6962AD" w:rsidRPr="00D978CC">
        <w:rPr>
          <w:sz w:val="28"/>
          <w:szCs w:val="28"/>
        </w:rPr>
        <w:t xml:space="preserve">States: </w:t>
      </w:r>
      <w:r w:rsidR="006962AD" w:rsidRPr="000B0DA5">
        <w:rPr>
          <w:b/>
          <w:bCs/>
          <w:sz w:val="32"/>
          <w:szCs w:val="32"/>
        </w:rPr>
        <w:t>29</w:t>
      </w:r>
    </w:p>
    <w:p w14:paraId="2A372CA1" w14:textId="6AC09F0D" w:rsidR="006962AD" w:rsidRPr="000B0DA5" w:rsidRDefault="006962AD" w:rsidP="0090488B">
      <w:pPr>
        <w:pStyle w:val="ListParagraph"/>
        <w:numPr>
          <w:ilvl w:val="0"/>
          <w:numId w:val="3"/>
        </w:numPr>
        <w:spacing w:line="276" w:lineRule="auto"/>
        <w:ind w:left="709" w:hanging="425"/>
        <w:jc w:val="both"/>
        <w:rPr>
          <w:sz w:val="26"/>
          <w:szCs w:val="26"/>
        </w:rPr>
      </w:pPr>
      <w:r w:rsidRPr="00D978CC">
        <w:rPr>
          <w:sz w:val="28"/>
          <w:szCs w:val="28"/>
        </w:rPr>
        <w:t xml:space="preserve">Union territories: </w:t>
      </w:r>
      <w:r w:rsidRPr="000B0DA5">
        <w:rPr>
          <w:b/>
          <w:bCs/>
          <w:sz w:val="32"/>
          <w:szCs w:val="32"/>
        </w:rPr>
        <w:t>7</w:t>
      </w:r>
      <w:r w:rsidR="00627D0B" w:rsidRPr="000B0DA5">
        <w:rPr>
          <w:noProof/>
          <w:sz w:val="32"/>
          <w:szCs w:val="32"/>
        </w:rPr>
        <w:t xml:space="preserve"> </w:t>
      </w:r>
    </w:p>
    <w:p w14:paraId="1B1E5B38" w14:textId="60352968" w:rsidR="00835C8E" w:rsidRPr="00B72C8C" w:rsidRDefault="006962AD" w:rsidP="00835C8E">
      <w:pPr>
        <w:pStyle w:val="ListParagraph"/>
        <w:numPr>
          <w:ilvl w:val="0"/>
          <w:numId w:val="3"/>
        </w:numPr>
        <w:spacing w:line="276" w:lineRule="auto"/>
        <w:ind w:left="709" w:hanging="425"/>
        <w:jc w:val="both"/>
        <w:rPr>
          <w:sz w:val="26"/>
          <w:szCs w:val="26"/>
        </w:rPr>
      </w:pPr>
      <w:r w:rsidRPr="0017652D">
        <w:rPr>
          <w:sz w:val="28"/>
          <w:szCs w:val="28"/>
        </w:rPr>
        <w:t xml:space="preserve">Electoral Constituencies: </w:t>
      </w:r>
      <w:r w:rsidRPr="0017652D">
        <w:rPr>
          <w:b/>
          <w:bCs/>
          <w:sz w:val="32"/>
          <w:szCs w:val="32"/>
        </w:rPr>
        <w:t>543</w:t>
      </w:r>
    </w:p>
    <w:p w14:paraId="75A85304" w14:textId="1962D2DC" w:rsidR="00846B34" w:rsidRPr="00846B34" w:rsidRDefault="00E32EF4" w:rsidP="00B72C8C">
      <w:pPr>
        <w:pStyle w:val="ListParagraph"/>
        <w:spacing w:after="0" w:line="276" w:lineRule="auto"/>
        <w:ind w:left="709"/>
        <w:jc w:val="both"/>
        <w:rPr>
          <w:sz w:val="26"/>
          <w:szCs w:val="26"/>
        </w:rPr>
      </w:pPr>
      <w:r>
        <w:rPr>
          <w:sz w:val="26"/>
          <w:szCs w:val="26"/>
        </w:rPr>
        <w:tab/>
      </w:r>
      <w:r w:rsidR="00B72C8C">
        <w:rPr>
          <w:sz w:val="26"/>
          <w:szCs w:val="26"/>
        </w:rPr>
        <w:tab/>
      </w:r>
      <w:r w:rsidR="00565761">
        <w:rPr>
          <w:sz w:val="26"/>
          <w:szCs w:val="26"/>
        </w:rPr>
        <w:t xml:space="preserve">The constituencies are reserved as shown for </w:t>
      </w:r>
      <w:r w:rsidR="00565761" w:rsidRPr="00B2472B">
        <w:rPr>
          <w:b/>
          <w:bCs/>
          <w:sz w:val="26"/>
          <w:szCs w:val="26"/>
        </w:rPr>
        <w:t>Scheduled Castes</w:t>
      </w:r>
      <w:r w:rsidR="00565761">
        <w:rPr>
          <w:sz w:val="26"/>
          <w:szCs w:val="26"/>
        </w:rPr>
        <w:t xml:space="preserve"> (SC) and </w:t>
      </w:r>
      <w:r w:rsidR="00565761" w:rsidRPr="00B2472B">
        <w:rPr>
          <w:b/>
          <w:bCs/>
          <w:sz w:val="26"/>
          <w:szCs w:val="26"/>
        </w:rPr>
        <w:t>Schedules Tribes</w:t>
      </w:r>
      <w:r w:rsidR="00565761">
        <w:rPr>
          <w:sz w:val="26"/>
          <w:szCs w:val="26"/>
        </w:rPr>
        <w:t xml:space="preserve"> (ST) to ensure adequate representation</w:t>
      </w:r>
      <w:r w:rsidR="00B41CA6">
        <w:rPr>
          <w:sz w:val="26"/>
          <w:szCs w:val="26"/>
        </w:rPr>
        <w:t xml:space="preserve"> of them</w:t>
      </w:r>
      <w:r w:rsidR="009B0B9A">
        <w:rPr>
          <w:sz w:val="26"/>
          <w:szCs w:val="26"/>
        </w:rPr>
        <w:t>.</w:t>
      </w:r>
    </w:p>
    <w:p w14:paraId="5F5629F1" w14:textId="77777777" w:rsidR="00846B34" w:rsidRDefault="00846B34">
      <w:pPr>
        <w:rPr>
          <w:b/>
          <w:bCs/>
          <w:color w:val="4F7617" w:themeColor="accent4" w:themeShade="BF"/>
          <w:sz w:val="48"/>
          <w:szCs w:val="48"/>
        </w:rPr>
      </w:pPr>
      <w:r>
        <w:rPr>
          <w:b/>
          <w:bCs/>
          <w:color w:val="4F7617" w:themeColor="accent4" w:themeShade="BF"/>
          <w:sz w:val="48"/>
          <w:szCs w:val="48"/>
        </w:rPr>
        <w:br w:type="page"/>
      </w:r>
    </w:p>
    <w:p w14:paraId="569CB5BB" w14:textId="0B55381B" w:rsidR="00A5449D" w:rsidRPr="008034E8" w:rsidRDefault="00F55D5D" w:rsidP="008034E8">
      <w:pPr>
        <w:spacing w:after="0" w:line="276" w:lineRule="auto"/>
        <w:rPr>
          <w:b/>
          <w:bCs/>
          <w:color w:val="4F7617" w:themeColor="accent4" w:themeShade="BF"/>
          <w:sz w:val="32"/>
          <w:szCs w:val="32"/>
        </w:rPr>
      </w:pPr>
      <w:bookmarkStart w:id="5" w:name="Analysis_Outcomes"/>
      <w:r w:rsidRPr="00D978CC">
        <w:rPr>
          <w:b/>
          <w:bCs/>
          <w:color w:val="4F7617" w:themeColor="accent4" w:themeShade="BF"/>
          <w:sz w:val="48"/>
          <w:szCs w:val="48"/>
        </w:rPr>
        <w:lastRenderedPageBreak/>
        <w:t>Analysis</w:t>
      </w:r>
      <w:r w:rsidR="008537CA">
        <w:rPr>
          <w:b/>
          <w:bCs/>
          <w:color w:val="4F7617" w:themeColor="accent4" w:themeShade="BF"/>
          <w:sz w:val="48"/>
          <w:szCs w:val="48"/>
        </w:rPr>
        <w:t xml:space="preserve"> Outcomes</w:t>
      </w:r>
    </w:p>
    <w:bookmarkEnd w:id="5"/>
    <w:p w14:paraId="7FF7A47E" w14:textId="2D72940A" w:rsidR="00E87AD2" w:rsidRDefault="00E86022" w:rsidP="00E17A9B">
      <w:pPr>
        <w:spacing w:before="240" w:line="276" w:lineRule="auto"/>
        <w:jc w:val="both"/>
        <w:rPr>
          <w:sz w:val="28"/>
          <w:szCs w:val="28"/>
        </w:rPr>
      </w:pPr>
      <w:r>
        <w:rPr>
          <w:b/>
          <w:bCs/>
          <w:color w:val="4F7617" w:themeColor="accent4" w:themeShade="BF"/>
          <w:sz w:val="48"/>
          <w:szCs w:val="48"/>
        </w:rPr>
        <w:tab/>
      </w:r>
      <w:r w:rsidRPr="00E86022">
        <w:rPr>
          <w:sz w:val="28"/>
          <w:szCs w:val="28"/>
        </w:rPr>
        <w:t>The data from the</w:t>
      </w:r>
      <w:r w:rsidR="0004779F">
        <w:rPr>
          <w:sz w:val="28"/>
          <w:szCs w:val="28"/>
        </w:rPr>
        <w:t xml:space="preserve"> aforementioned</w:t>
      </w:r>
      <w:r w:rsidRPr="00E86022">
        <w:rPr>
          <w:sz w:val="28"/>
          <w:szCs w:val="28"/>
        </w:rPr>
        <w:t xml:space="preserve"> sources has been </w:t>
      </w:r>
      <w:r w:rsidRPr="00067690">
        <w:rPr>
          <w:sz w:val="28"/>
          <w:szCs w:val="28"/>
        </w:rPr>
        <w:t>cleaned</w:t>
      </w:r>
      <w:r w:rsidR="00381001" w:rsidRPr="00067690">
        <w:rPr>
          <w:sz w:val="28"/>
          <w:szCs w:val="28"/>
        </w:rPr>
        <w:t xml:space="preserve">, </w:t>
      </w:r>
      <w:r w:rsidR="00BA5074">
        <w:rPr>
          <w:sz w:val="28"/>
          <w:szCs w:val="28"/>
        </w:rPr>
        <w:t xml:space="preserve">transformed, </w:t>
      </w:r>
      <w:r w:rsidRPr="00067690">
        <w:rPr>
          <w:sz w:val="28"/>
          <w:szCs w:val="28"/>
        </w:rPr>
        <w:t>analysed</w:t>
      </w:r>
      <w:r w:rsidRPr="00E86022">
        <w:rPr>
          <w:sz w:val="28"/>
          <w:szCs w:val="28"/>
        </w:rPr>
        <w:t xml:space="preserve"> and </w:t>
      </w:r>
      <w:r w:rsidR="0004779F">
        <w:rPr>
          <w:sz w:val="28"/>
          <w:szCs w:val="28"/>
        </w:rPr>
        <w:t xml:space="preserve">was </w:t>
      </w:r>
      <w:r w:rsidR="006B2E03">
        <w:rPr>
          <w:sz w:val="28"/>
          <w:szCs w:val="28"/>
        </w:rPr>
        <w:t xml:space="preserve">finally </w:t>
      </w:r>
      <w:r w:rsidR="00A0629C">
        <w:rPr>
          <w:sz w:val="28"/>
          <w:szCs w:val="28"/>
        </w:rPr>
        <w:t>translated into a</w:t>
      </w:r>
      <w:r w:rsidRPr="00E86022">
        <w:rPr>
          <w:sz w:val="28"/>
          <w:szCs w:val="28"/>
        </w:rPr>
        <w:t xml:space="preserve"> </w:t>
      </w:r>
      <w:hyperlink r:id="rId17" w:history="1">
        <w:r w:rsidR="00381001" w:rsidRPr="00BE61DC">
          <w:rPr>
            <w:rStyle w:val="Hyperlink"/>
            <w:b/>
            <w:bCs/>
            <w:sz w:val="28"/>
            <w:szCs w:val="28"/>
          </w:rPr>
          <w:t>Po</w:t>
        </w:r>
        <w:r w:rsidR="00381001" w:rsidRPr="00BE61DC">
          <w:rPr>
            <w:rStyle w:val="Hyperlink"/>
            <w:b/>
            <w:bCs/>
            <w:sz w:val="28"/>
            <w:szCs w:val="28"/>
          </w:rPr>
          <w:t>w</w:t>
        </w:r>
        <w:r w:rsidR="00381001" w:rsidRPr="00BE61DC">
          <w:rPr>
            <w:rStyle w:val="Hyperlink"/>
            <w:b/>
            <w:bCs/>
            <w:sz w:val="28"/>
            <w:szCs w:val="28"/>
          </w:rPr>
          <w:t xml:space="preserve">er BI </w:t>
        </w:r>
        <w:r w:rsidRPr="00BE61DC">
          <w:rPr>
            <w:rStyle w:val="Hyperlink"/>
            <w:b/>
            <w:bCs/>
            <w:sz w:val="28"/>
            <w:szCs w:val="28"/>
          </w:rPr>
          <w:t>dashboard</w:t>
        </w:r>
      </w:hyperlink>
      <w:r w:rsidRPr="00E86022">
        <w:rPr>
          <w:sz w:val="28"/>
          <w:szCs w:val="28"/>
        </w:rPr>
        <w:t xml:space="preserve"> to visualize various metrics</w:t>
      </w:r>
      <w:r w:rsidR="00527E4A">
        <w:rPr>
          <w:sz w:val="28"/>
          <w:szCs w:val="28"/>
        </w:rPr>
        <w:t>,</w:t>
      </w:r>
      <w:r w:rsidR="002D5552">
        <w:rPr>
          <w:sz w:val="28"/>
          <w:szCs w:val="28"/>
        </w:rPr>
        <w:t xml:space="preserve"> integrated with </w:t>
      </w:r>
      <w:r w:rsidRPr="00E86022">
        <w:rPr>
          <w:sz w:val="28"/>
          <w:szCs w:val="28"/>
        </w:rPr>
        <w:t xml:space="preserve">map </w:t>
      </w:r>
      <w:r w:rsidR="002D5552">
        <w:rPr>
          <w:sz w:val="28"/>
          <w:szCs w:val="28"/>
        </w:rPr>
        <w:t xml:space="preserve">of </w:t>
      </w:r>
      <w:r w:rsidRPr="00E86022">
        <w:rPr>
          <w:sz w:val="28"/>
          <w:szCs w:val="28"/>
        </w:rPr>
        <w:t>each constituency</w:t>
      </w:r>
      <w:r w:rsidR="006F1E69">
        <w:rPr>
          <w:sz w:val="28"/>
          <w:szCs w:val="28"/>
        </w:rPr>
        <w:t xml:space="preserve">. </w:t>
      </w:r>
      <w:r w:rsidR="00E87AD2" w:rsidRPr="00E87AD2">
        <w:rPr>
          <w:sz w:val="28"/>
          <w:szCs w:val="28"/>
        </w:rPr>
        <w:t>Subsequent sections of this report include data visuals from the dashboard with appropriate modifications.</w:t>
      </w:r>
    </w:p>
    <w:p w14:paraId="0AA3FD7A" w14:textId="4925698D" w:rsidR="001A4B8E" w:rsidRDefault="00BA5074" w:rsidP="00E17A9B">
      <w:pPr>
        <w:spacing w:before="240" w:line="276" w:lineRule="auto"/>
        <w:jc w:val="both"/>
        <w:rPr>
          <w:sz w:val="28"/>
          <w:szCs w:val="28"/>
        </w:rPr>
      </w:pPr>
      <w:r>
        <w:rPr>
          <w:noProof/>
        </w:rPr>
        <w:drawing>
          <wp:anchor distT="0" distB="0" distL="114300" distR="114300" simplePos="0" relativeHeight="251664384" behindDoc="1" locked="0" layoutInCell="1" allowOverlap="1" wp14:anchorId="59E4DB55" wp14:editId="7CAE492A">
            <wp:simplePos x="0" y="0"/>
            <wp:positionH relativeFrom="column">
              <wp:posOffset>-934085</wp:posOffset>
            </wp:positionH>
            <wp:positionV relativeFrom="paragraph">
              <wp:posOffset>838259</wp:posOffset>
            </wp:positionV>
            <wp:extent cx="7874635" cy="4799965"/>
            <wp:effectExtent l="0" t="0" r="0" b="635"/>
            <wp:wrapNone/>
            <wp:docPr id="36" name="Picture 36" descr="Data management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 management Vectors &amp; Illustrations for Free Download | Freepi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74635" cy="479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103">
        <w:rPr>
          <w:sz w:val="28"/>
          <w:szCs w:val="28"/>
        </w:rPr>
        <w:tab/>
      </w:r>
      <w:r w:rsidR="00A0629C">
        <w:rPr>
          <w:sz w:val="28"/>
          <w:szCs w:val="28"/>
        </w:rPr>
        <w:t>In addition</w:t>
      </w:r>
      <w:r w:rsidR="00E3342E">
        <w:rPr>
          <w:sz w:val="28"/>
          <w:szCs w:val="28"/>
        </w:rPr>
        <w:t xml:space="preserve"> to</w:t>
      </w:r>
      <w:r w:rsidR="00A0629C">
        <w:rPr>
          <w:sz w:val="28"/>
          <w:szCs w:val="28"/>
        </w:rPr>
        <w:t xml:space="preserve"> </w:t>
      </w:r>
      <w:r w:rsidR="00DC3103">
        <w:rPr>
          <w:sz w:val="28"/>
          <w:szCs w:val="28"/>
        </w:rPr>
        <w:t xml:space="preserve">the </w:t>
      </w:r>
      <w:r w:rsidR="00A0629C">
        <w:rPr>
          <w:sz w:val="28"/>
          <w:szCs w:val="28"/>
        </w:rPr>
        <w:t>i</w:t>
      </w:r>
      <w:r w:rsidR="001A4B8E">
        <w:rPr>
          <w:sz w:val="28"/>
          <w:szCs w:val="28"/>
        </w:rPr>
        <w:t>nsights derived from the analysis</w:t>
      </w:r>
      <w:r w:rsidR="00E3342E">
        <w:rPr>
          <w:sz w:val="28"/>
          <w:szCs w:val="28"/>
        </w:rPr>
        <w:t xml:space="preserve">, </w:t>
      </w:r>
      <w:r w:rsidR="005D00FB">
        <w:rPr>
          <w:sz w:val="28"/>
          <w:szCs w:val="28"/>
        </w:rPr>
        <w:t xml:space="preserve">the report also provides </w:t>
      </w:r>
      <w:r w:rsidR="001A4B8E">
        <w:rPr>
          <w:sz w:val="28"/>
          <w:szCs w:val="28"/>
        </w:rPr>
        <w:t>possible reasons for the problems</w:t>
      </w:r>
      <w:r w:rsidR="00E87AD2">
        <w:rPr>
          <w:sz w:val="28"/>
          <w:szCs w:val="28"/>
        </w:rPr>
        <w:t xml:space="preserve"> identified</w:t>
      </w:r>
      <w:r w:rsidR="0026245B">
        <w:rPr>
          <w:sz w:val="28"/>
          <w:szCs w:val="28"/>
        </w:rPr>
        <w:t xml:space="preserve"> </w:t>
      </w:r>
      <w:r w:rsidR="001A4B8E">
        <w:rPr>
          <w:sz w:val="28"/>
          <w:szCs w:val="28"/>
        </w:rPr>
        <w:t>and relevant suggestions</w:t>
      </w:r>
      <w:r w:rsidR="0026245B">
        <w:rPr>
          <w:sz w:val="28"/>
          <w:szCs w:val="28"/>
        </w:rPr>
        <w:t xml:space="preserve"> </w:t>
      </w:r>
      <w:r w:rsidR="00E87AD2">
        <w:rPr>
          <w:sz w:val="28"/>
          <w:szCs w:val="28"/>
        </w:rPr>
        <w:t>for</w:t>
      </w:r>
      <w:r w:rsidR="0026245B">
        <w:rPr>
          <w:sz w:val="28"/>
          <w:szCs w:val="28"/>
        </w:rPr>
        <w:t xml:space="preserve"> reform</w:t>
      </w:r>
      <w:r w:rsidR="00E87AD2">
        <w:rPr>
          <w:sz w:val="28"/>
          <w:szCs w:val="28"/>
        </w:rPr>
        <w:t>ing</w:t>
      </w:r>
      <w:r w:rsidR="0026245B">
        <w:rPr>
          <w:sz w:val="28"/>
          <w:szCs w:val="28"/>
        </w:rPr>
        <w:t xml:space="preserve"> the electoral process</w:t>
      </w:r>
      <w:r w:rsidR="005D00FB">
        <w:rPr>
          <w:sz w:val="28"/>
          <w:szCs w:val="28"/>
        </w:rPr>
        <w:t xml:space="preserve"> in their </w:t>
      </w:r>
      <w:r w:rsidR="001A4B8E">
        <w:rPr>
          <w:sz w:val="28"/>
          <w:szCs w:val="28"/>
        </w:rPr>
        <w:t>respective subheadings.</w:t>
      </w:r>
    </w:p>
    <w:p w14:paraId="7B029C30" w14:textId="65A6AD00" w:rsidR="00194B88" w:rsidRDefault="00194B88" w:rsidP="00E17A9B">
      <w:pPr>
        <w:spacing w:before="240" w:line="276" w:lineRule="auto"/>
        <w:jc w:val="both"/>
        <w:rPr>
          <w:sz w:val="28"/>
          <w:szCs w:val="28"/>
        </w:rPr>
      </w:pPr>
    </w:p>
    <w:p w14:paraId="3605A375" w14:textId="0C732556" w:rsidR="001A4B8E" w:rsidRDefault="001A4B8E" w:rsidP="00E17A9B">
      <w:pPr>
        <w:spacing w:before="240" w:line="276" w:lineRule="auto"/>
        <w:jc w:val="both"/>
        <w:rPr>
          <w:sz w:val="28"/>
          <w:szCs w:val="28"/>
        </w:rPr>
      </w:pPr>
      <w:r>
        <w:rPr>
          <w:sz w:val="28"/>
          <w:szCs w:val="28"/>
        </w:rPr>
        <w:t xml:space="preserve">  </w:t>
      </w:r>
      <w:r>
        <w:rPr>
          <w:sz w:val="28"/>
          <w:szCs w:val="28"/>
        </w:rPr>
        <w:br/>
      </w:r>
    </w:p>
    <w:p w14:paraId="3A055851" w14:textId="76951AA7" w:rsidR="001A4B8E" w:rsidRPr="00544BAF" w:rsidRDefault="001A4B8E" w:rsidP="00E17A9B">
      <w:pPr>
        <w:spacing w:before="240" w:line="276" w:lineRule="auto"/>
        <w:jc w:val="both"/>
        <w:rPr>
          <w:sz w:val="28"/>
          <w:szCs w:val="28"/>
        </w:rPr>
      </w:pPr>
    </w:p>
    <w:p w14:paraId="07262E00" w14:textId="25CF70BA" w:rsidR="00A71A96" w:rsidRPr="00E17A9B" w:rsidRDefault="00A71A96" w:rsidP="00E17A9B">
      <w:pPr>
        <w:spacing w:after="0" w:line="276" w:lineRule="auto"/>
        <w:rPr>
          <w:b/>
          <w:bCs/>
          <w:color w:val="4F7617" w:themeColor="accent4" w:themeShade="BF"/>
          <w:sz w:val="20"/>
          <w:szCs w:val="20"/>
        </w:rPr>
      </w:pPr>
    </w:p>
    <w:p w14:paraId="7049BE79" w14:textId="1F07E588" w:rsidR="00A71A96" w:rsidRDefault="00A71A96" w:rsidP="00505A84">
      <w:pPr>
        <w:spacing w:line="276" w:lineRule="auto"/>
        <w:rPr>
          <w:b/>
          <w:bCs/>
          <w:color w:val="4F7617" w:themeColor="accent4" w:themeShade="BF"/>
          <w:sz w:val="32"/>
          <w:szCs w:val="32"/>
        </w:rPr>
      </w:pPr>
    </w:p>
    <w:p w14:paraId="5FB3B1A8" w14:textId="2603EF38" w:rsidR="00982375" w:rsidRDefault="00982375" w:rsidP="00505A84">
      <w:pPr>
        <w:spacing w:line="276" w:lineRule="auto"/>
        <w:rPr>
          <w:b/>
          <w:bCs/>
          <w:color w:val="4F7617" w:themeColor="accent4" w:themeShade="BF"/>
          <w:sz w:val="32"/>
          <w:szCs w:val="32"/>
        </w:rPr>
      </w:pPr>
    </w:p>
    <w:p w14:paraId="7D1ABBD9" w14:textId="3B7B5DEF" w:rsidR="00982375" w:rsidRDefault="00982375" w:rsidP="00505A84">
      <w:pPr>
        <w:spacing w:line="276" w:lineRule="auto"/>
        <w:rPr>
          <w:b/>
          <w:bCs/>
          <w:color w:val="4F7617" w:themeColor="accent4" w:themeShade="BF"/>
          <w:sz w:val="32"/>
          <w:szCs w:val="32"/>
        </w:rPr>
      </w:pPr>
    </w:p>
    <w:p w14:paraId="36D1957C" w14:textId="21607E48" w:rsidR="00982375" w:rsidRDefault="00982375" w:rsidP="00505A84">
      <w:pPr>
        <w:spacing w:line="276" w:lineRule="auto"/>
        <w:rPr>
          <w:b/>
          <w:bCs/>
          <w:color w:val="4F7617" w:themeColor="accent4" w:themeShade="BF"/>
          <w:sz w:val="32"/>
          <w:szCs w:val="32"/>
        </w:rPr>
      </w:pPr>
    </w:p>
    <w:p w14:paraId="0DD94788" w14:textId="6399E8CC" w:rsidR="00982375" w:rsidRDefault="00982375" w:rsidP="00505A84">
      <w:pPr>
        <w:spacing w:line="276" w:lineRule="auto"/>
        <w:rPr>
          <w:b/>
          <w:bCs/>
          <w:color w:val="4F7617" w:themeColor="accent4" w:themeShade="BF"/>
          <w:sz w:val="32"/>
          <w:szCs w:val="32"/>
        </w:rPr>
      </w:pPr>
    </w:p>
    <w:p w14:paraId="2284C363" w14:textId="5A48684F" w:rsidR="00982375" w:rsidRDefault="00982375" w:rsidP="00505A84">
      <w:pPr>
        <w:spacing w:line="276" w:lineRule="auto"/>
        <w:rPr>
          <w:b/>
          <w:bCs/>
          <w:color w:val="4F7617" w:themeColor="accent4" w:themeShade="BF"/>
          <w:sz w:val="32"/>
          <w:szCs w:val="32"/>
        </w:rPr>
      </w:pPr>
    </w:p>
    <w:p w14:paraId="26D67325" w14:textId="0C0C211F" w:rsidR="00982375" w:rsidRDefault="00982375" w:rsidP="00505A84">
      <w:pPr>
        <w:spacing w:line="276" w:lineRule="auto"/>
        <w:rPr>
          <w:b/>
          <w:bCs/>
          <w:color w:val="4F7617" w:themeColor="accent4" w:themeShade="BF"/>
          <w:sz w:val="32"/>
          <w:szCs w:val="32"/>
        </w:rPr>
      </w:pPr>
    </w:p>
    <w:p w14:paraId="485F4B19" w14:textId="0AD0D7B3" w:rsidR="00982375" w:rsidRDefault="00982375" w:rsidP="00505A84">
      <w:pPr>
        <w:spacing w:line="276" w:lineRule="auto"/>
        <w:rPr>
          <w:b/>
          <w:bCs/>
          <w:color w:val="4F7617" w:themeColor="accent4" w:themeShade="BF"/>
          <w:sz w:val="32"/>
          <w:szCs w:val="32"/>
        </w:rPr>
      </w:pPr>
    </w:p>
    <w:p w14:paraId="08EFAACC" w14:textId="5D2D955D" w:rsidR="00982375" w:rsidRDefault="00982375" w:rsidP="00505A84">
      <w:pPr>
        <w:spacing w:line="276" w:lineRule="auto"/>
        <w:rPr>
          <w:b/>
          <w:bCs/>
          <w:color w:val="4F7617" w:themeColor="accent4" w:themeShade="BF"/>
          <w:sz w:val="32"/>
          <w:szCs w:val="32"/>
        </w:rPr>
      </w:pPr>
    </w:p>
    <w:p w14:paraId="1DAF8737" w14:textId="39752E06" w:rsidR="00D56F11" w:rsidRDefault="00F97441" w:rsidP="00D56F11">
      <w:pPr>
        <w:spacing w:after="0" w:line="276" w:lineRule="auto"/>
        <w:rPr>
          <w:b/>
          <w:bCs/>
          <w:color w:val="4F7617" w:themeColor="accent4" w:themeShade="BF"/>
        </w:rPr>
      </w:pPr>
      <w:r w:rsidRPr="00D56F11">
        <w:rPr>
          <w:noProof/>
        </w:rPr>
        <w:lastRenderedPageBreak/>
        <w:drawing>
          <wp:anchor distT="0" distB="0" distL="114300" distR="114300" simplePos="0" relativeHeight="251671552" behindDoc="1" locked="0" layoutInCell="1" allowOverlap="1" wp14:anchorId="0283C75C" wp14:editId="680B6AFE">
            <wp:simplePos x="0" y="0"/>
            <wp:positionH relativeFrom="column">
              <wp:posOffset>36271</wp:posOffset>
            </wp:positionH>
            <wp:positionV relativeFrom="paragraph">
              <wp:posOffset>101</wp:posOffset>
            </wp:positionV>
            <wp:extent cx="5949315" cy="1448435"/>
            <wp:effectExtent l="0" t="0" r="0" b="0"/>
            <wp:wrapTight wrapText="bothSides">
              <wp:wrapPolygon edited="0">
                <wp:start x="0" y="0"/>
                <wp:lineTo x="0" y="21306"/>
                <wp:lineTo x="21510" y="21306"/>
                <wp:lineTo x="21510" y="0"/>
                <wp:lineTo x="0" y="0"/>
              </wp:wrapPolygon>
            </wp:wrapTight>
            <wp:docPr id="44" name="Picture 44" descr="Voting Cartoon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oting Cartoon Images - Free Download on Freepik"/>
                    <pic:cNvPicPr>
                      <a:picLocks noChangeAspect="1" noChangeArrowheads="1"/>
                    </pic:cNvPicPr>
                  </pic:nvPicPr>
                  <pic:blipFill rotWithShape="1">
                    <a:blip r:embed="rId19">
                      <a:extLst>
                        <a:ext uri="{28A0092B-C50C-407E-A947-70E740481C1C}">
                          <a14:useLocalDpi xmlns:a14="http://schemas.microsoft.com/office/drawing/2010/main" val="0"/>
                        </a:ext>
                      </a:extLst>
                    </a:blip>
                    <a:srcRect t="19735" b="14878"/>
                    <a:stretch/>
                  </pic:blipFill>
                  <pic:spPr bwMode="auto">
                    <a:xfrm>
                      <a:off x="0" y="0"/>
                      <a:ext cx="5949315" cy="144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611FD" w14:textId="6DAF3239" w:rsidR="006A4855" w:rsidRPr="00EA74EB" w:rsidRDefault="00E01F49" w:rsidP="00686932">
      <w:pPr>
        <w:spacing w:line="276" w:lineRule="auto"/>
        <w:rPr>
          <w:b/>
          <w:bCs/>
          <w:color w:val="4F7617" w:themeColor="accent4" w:themeShade="BF"/>
          <w:sz w:val="44"/>
          <w:szCs w:val="44"/>
        </w:rPr>
      </w:pPr>
      <w:r w:rsidRPr="00D56F11">
        <w:rPr>
          <w:b/>
          <w:bCs/>
          <w:color w:val="4F7617" w:themeColor="accent4" w:themeShade="BF"/>
          <w:sz w:val="44"/>
          <w:szCs w:val="44"/>
        </w:rPr>
        <w:t>1</w:t>
      </w:r>
      <w:r w:rsidRPr="00370480">
        <w:rPr>
          <w:b/>
          <w:bCs/>
          <w:color w:val="4F7617" w:themeColor="accent4" w:themeShade="BF"/>
          <w:sz w:val="44"/>
          <w:szCs w:val="44"/>
        </w:rPr>
        <w:t xml:space="preserve">. </w:t>
      </w:r>
      <w:bookmarkStart w:id="6" w:name="Voter_Turnout"/>
      <w:r w:rsidR="00885193" w:rsidRPr="00370480">
        <w:rPr>
          <w:b/>
          <w:bCs/>
          <w:color w:val="4F7617" w:themeColor="accent4" w:themeShade="BF"/>
          <w:sz w:val="44"/>
          <w:szCs w:val="44"/>
        </w:rPr>
        <w:t>Voter Turn</w:t>
      </w:r>
      <w:r w:rsidR="001C5E7A" w:rsidRPr="00370480">
        <w:rPr>
          <w:b/>
          <w:bCs/>
          <w:color w:val="4F7617" w:themeColor="accent4" w:themeShade="BF"/>
          <w:sz w:val="44"/>
          <w:szCs w:val="44"/>
        </w:rPr>
        <w:t>out</w:t>
      </w:r>
      <w:bookmarkEnd w:id="6"/>
    </w:p>
    <w:p w14:paraId="7D4DA1FF" w14:textId="1BB8F3EC" w:rsidR="002503C9" w:rsidRDefault="006A4855" w:rsidP="00AC63AF">
      <w:pPr>
        <w:pStyle w:val="ListParagraph"/>
        <w:spacing w:line="276" w:lineRule="auto"/>
        <w:ind w:left="0"/>
        <w:contextualSpacing w:val="0"/>
        <w:jc w:val="both"/>
        <w:rPr>
          <w:sz w:val="28"/>
          <w:szCs w:val="28"/>
        </w:rPr>
      </w:pPr>
      <w:r w:rsidRPr="00CC022F">
        <w:rPr>
          <w:b/>
          <w:bCs/>
          <w:sz w:val="32"/>
          <w:szCs w:val="32"/>
        </w:rPr>
        <w:tab/>
      </w:r>
      <w:r w:rsidRPr="00C5505F">
        <w:rPr>
          <w:sz w:val="28"/>
          <w:szCs w:val="28"/>
        </w:rPr>
        <w:t xml:space="preserve">India has an electorate of </w:t>
      </w:r>
      <w:r w:rsidRPr="003F18C3">
        <w:rPr>
          <w:b/>
          <w:bCs/>
          <w:sz w:val="32"/>
          <w:szCs w:val="32"/>
        </w:rPr>
        <w:t xml:space="preserve">91.2 </w:t>
      </w:r>
      <w:r w:rsidR="00D2080E" w:rsidRPr="003F18C3">
        <w:rPr>
          <w:b/>
          <w:bCs/>
          <w:sz w:val="28"/>
          <w:szCs w:val="28"/>
        </w:rPr>
        <w:t>c</w:t>
      </w:r>
      <w:r w:rsidRPr="003F18C3">
        <w:rPr>
          <w:b/>
          <w:bCs/>
          <w:sz w:val="28"/>
          <w:szCs w:val="28"/>
        </w:rPr>
        <w:t>rore</w:t>
      </w:r>
      <w:r w:rsidRPr="00C5505F">
        <w:rPr>
          <w:sz w:val="28"/>
          <w:szCs w:val="28"/>
        </w:rPr>
        <w:t xml:space="preserve"> </w:t>
      </w:r>
      <w:r w:rsidR="007E6FF9" w:rsidRPr="00C5505F">
        <w:rPr>
          <w:sz w:val="28"/>
          <w:szCs w:val="28"/>
        </w:rPr>
        <w:t>(a</w:t>
      </w:r>
      <w:r w:rsidR="00642494" w:rsidRPr="00C5505F">
        <w:rPr>
          <w:sz w:val="28"/>
          <w:szCs w:val="28"/>
        </w:rPr>
        <w:t>bove</w:t>
      </w:r>
      <w:r w:rsidR="007E6FF9" w:rsidRPr="00C5505F">
        <w:rPr>
          <w:sz w:val="28"/>
          <w:szCs w:val="28"/>
        </w:rPr>
        <w:t>18 years</w:t>
      </w:r>
      <w:r w:rsidR="00642494" w:rsidRPr="00C5505F">
        <w:rPr>
          <w:sz w:val="28"/>
          <w:szCs w:val="28"/>
        </w:rPr>
        <w:t xml:space="preserve"> of age</w:t>
      </w:r>
      <w:r w:rsidR="007E6FF9" w:rsidRPr="00C5505F">
        <w:rPr>
          <w:sz w:val="28"/>
          <w:szCs w:val="28"/>
        </w:rPr>
        <w:t>)</w:t>
      </w:r>
      <w:r w:rsidR="0039551E">
        <w:rPr>
          <w:sz w:val="28"/>
          <w:szCs w:val="28"/>
        </w:rPr>
        <w:t>,</w:t>
      </w:r>
      <w:r w:rsidR="00642494" w:rsidRPr="00C5505F">
        <w:rPr>
          <w:sz w:val="28"/>
          <w:szCs w:val="28"/>
        </w:rPr>
        <w:t xml:space="preserve"> </w:t>
      </w:r>
      <w:r w:rsidRPr="00C5505F">
        <w:rPr>
          <w:sz w:val="28"/>
          <w:szCs w:val="28"/>
        </w:rPr>
        <w:t>of which</w:t>
      </w:r>
      <w:r w:rsidR="00854CE9" w:rsidRPr="00C5505F">
        <w:rPr>
          <w:sz w:val="28"/>
          <w:szCs w:val="28"/>
        </w:rPr>
        <w:t xml:space="preserve"> only </w:t>
      </w:r>
      <w:r w:rsidR="00854CE9" w:rsidRPr="003F18C3">
        <w:rPr>
          <w:b/>
          <w:bCs/>
          <w:sz w:val="32"/>
          <w:szCs w:val="32"/>
        </w:rPr>
        <w:t>61.4</w:t>
      </w:r>
      <w:r w:rsidR="00854CE9" w:rsidRPr="00940B01">
        <w:rPr>
          <w:b/>
          <w:bCs/>
          <w:sz w:val="24"/>
          <w:szCs w:val="24"/>
        </w:rPr>
        <w:t xml:space="preserve"> </w:t>
      </w:r>
      <w:r w:rsidR="00854CE9" w:rsidRPr="003F18C3">
        <w:rPr>
          <w:b/>
          <w:bCs/>
          <w:sz w:val="28"/>
          <w:szCs w:val="28"/>
        </w:rPr>
        <w:t>crore</w:t>
      </w:r>
      <w:r w:rsidR="00854CE9" w:rsidRPr="00C5505F">
        <w:rPr>
          <w:b/>
          <w:bCs/>
          <w:sz w:val="28"/>
          <w:szCs w:val="28"/>
        </w:rPr>
        <w:t xml:space="preserve"> </w:t>
      </w:r>
      <w:r w:rsidR="00854CE9" w:rsidRPr="00C5505F">
        <w:rPr>
          <w:sz w:val="28"/>
          <w:szCs w:val="28"/>
        </w:rPr>
        <w:t>people have casted their vote</w:t>
      </w:r>
      <w:r w:rsidRPr="00C5505F">
        <w:rPr>
          <w:sz w:val="28"/>
          <w:szCs w:val="28"/>
        </w:rPr>
        <w:t xml:space="preserve"> in </w:t>
      </w:r>
      <w:r w:rsidR="00854CE9" w:rsidRPr="00C5505F">
        <w:rPr>
          <w:sz w:val="28"/>
          <w:szCs w:val="28"/>
        </w:rPr>
        <w:t xml:space="preserve">the </w:t>
      </w:r>
      <w:r w:rsidRPr="00C5505F">
        <w:rPr>
          <w:sz w:val="28"/>
          <w:szCs w:val="28"/>
        </w:rPr>
        <w:t xml:space="preserve">2019 </w:t>
      </w:r>
      <w:r w:rsidR="00F41659">
        <w:rPr>
          <w:sz w:val="28"/>
          <w:szCs w:val="28"/>
        </w:rPr>
        <w:t xml:space="preserve">parliamentary </w:t>
      </w:r>
      <w:r w:rsidRPr="00C5505F">
        <w:rPr>
          <w:sz w:val="28"/>
          <w:szCs w:val="28"/>
        </w:rPr>
        <w:t>elections</w:t>
      </w:r>
      <w:r w:rsidR="00F41659">
        <w:rPr>
          <w:sz w:val="28"/>
          <w:szCs w:val="28"/>
        </w:rPr>
        <w:t>,</w:t>
      </w:r>
      <w:r w:rsidR="003A2E84" w:rsidRPr="00C5505F">
        <w:rPr>
          <w:sz w:val="28"/>
          <w:szCs w:val="28"/>
        </w:rPr>
        <w:t xml:space="preserve"> which</w:t>
      </w:r>
      <w:r w:rsidRPr="00C5505F">
        <w:rPr>
          <w:sz w:val="28"/>
          <w:szCs w:val="28"/>
        </w:rPr>
        <w:t xml:space="preserve"> translates to </w:t>
      </w:r>
      <w:r w:rsidR="00854CE9" w:rsidRPr="00C5505F">
        <w:rPr>
          <w:sz w:val="28"/>
          <w:szCs w:val="28"/>
        </w:rPr>
        <w:t xml:space="preserve">an </w:t>
      </w:r>
      <w:r w:rsidR="003A2E84" w:rsidRPr="00C5505F">
        <w:rPr>
          <w:sz w:val="28"/>
          <w:szCs w:val="28"/>
        </w:rPr>
        <w:t>overall</w:t>
      </w:r>
      <w:r w:rsidR="00E01F49" w:rsidRPr="00C5505F">
        <w:rPr>
          <w:sz w:val="28"/>
          <w:szCs w:val="28"/>
        </w:rPr>
        <w:t xml:space="preserve"> </w:t>
      </w:r>
      <w:r w:rsidR="005E5A09" w:rsidRPr="00950459">
        <w:rPr>
          <w:b/>
          <w:bCs/>
          <w:sz w:val="28"/>
          <w:szCs w:val="28"/>
        </w:rPr>
        <w:t>v</w:t>
      </w:r>
      <w:r w:rsidRPr="00950459">
        <w:rPr>
          <w:b/>
          <w:bCs/>
          <w:sz w:val="28"/>
          <w:szCs w:val="28"/>
        </w:rPr>
        <w:t xml:space="preserve">oter </w:t>
      </w:r>
      <w:r w:rsidR="005E5A09" w:rsidRPr="00950459">
        <w:rPr>
          <w:b/>
          <w:bCs/>
          <w:sz w:val="28"/>
          <w:szCs w:val="28"/>
        </w:rPr>
        <w:t>t</w:t>
      </w:r>
      <w:r w:rsidRPr="00950459">
        <w:rPr>
          <w:b/>
          <w:bCs/>
          <w:sz w:val="28"/>
          <w:szCs w:val="28"/>
        </w:rPr>
        <w:t xml:space="preserve">urnout </w:t>
      </w:r>
      <w:r w:rsidR="005E5A09" w:rsidRPr="00950459">
        <w:rPr>
          <w:b/>
          <w:bCs/>
          <w:sz w:val="28"/>
          <w:szCs w:val="28"/>
        </w:rPr>
        <w:t>r</w:t>
      </w:r>
      <w:r w:rsidRPr="00950459">
        <w:rPr>
          <w:b/>
          <w:bCs/>
          <w:sz w:val="28"/>
          <w:szCs w:val="28"/>
        </w:rPr>
        <w:t>ate</w:t>
      </w:r>
      <w:r w:rsidR="002832CF">
        <w:rPr>
          <w:sz w:val="32"/>
          <w:szCs w:val="32"/>
        </w:rPr>
        <w:t xml:space="preserve"> </w:t>
      </w:r>
      <w:r w:rsidR="00BB5A6F">
        <w:rPr>
          <w:sz w:val="32"/>
          <w:szCs w:val="32"/>
        </w:rPr>
        <w:t xml:space="preserve">of </w:t>
      </w:r>
      <w:r w:rsidR="002832CF" w:rsidRPr="002503C9">
        <w:rPr>
          <w:b/>
          <w:bCs/>
          <w:color w:val="4F7617" w:themeColor="accent4" w:themeShade="BF"/>
          <w:sz w:val="44"/>
          <w:szCs w:val="44"/>
        </w:rPr>
        <w:t>67.3%</w:t>
      </w:r>
      <w:r w:rsidR="00BB5A6F">
        <w:rPr>
          <w:b/>
          <w:bCs/>
          <w:color w:val="4F7617" w:themeColor="accent4" w:themeShade="BF"/>
          <w:sz w:val="44"/>
          <w:szCs w:val="44"/>
        </w:rPr>
        <w:t xml:space="preserve"> </w:t>
      </w:r>
      <w:r w:rsidR="00BB5A6F">
        <w:rPr>
          <w:sz w:val="28"/>
          <w:szCs w:val="28"/>
        </w:rPr>
        <w:t>at the national level</w:t>
      </w:r>
      <w:r w:rsidR="002832CF">
        <w:rPr>
          <w:b/>
          <w:bCs/>
          <w:color w:val="4F7617" w:themeColor="accent4" w:themeShade="BF"/>
          <w:sz w:val="44"/>
          <w:szCs w:val="44"/>
        </w:rPr>
        <w:t>.</w:t>
      </w:r>
    </w:p>
    <w:p w14:paraId="0529EB5F" w14:textId="1F4EAF45" w:rsidR="00E01F49" w:rsidRPr="00C5505F" w:rsidRDefault="00E01F49" w:rsidP="00AC63AF">
      <w:pPr>
        <w:pStyle w:val="ListParagraph"/>
        <w:spacing w:line="276" w:lineRule="auto"/>
        <w:ind w:left="0"/>
        <w:contextualSpacing w:val="0"/>
        <w:jc w:val="both"/>
        <w:rPr>
          <w:sz w:val="28"/>
          <w:szCs w:val="28"/>
        </w:rPr>
      </w:pPr>
      <w:r w:rsidRPr="00C5505F">
        <w:rPr>
          <w:sz w:val="28"/>
          <w:szCs w:val="28"/>
        </w:rPr>
        <w:t xml:space="preserve">The breakup of the voter turnout </w:t>
      </w:r>
      <w:r w:rsidR="00DD687A">
        <w:rPr>
          <w:sz w:val="28"/>
          <w:szCs w:val="28"/>
        </w:rPr>
        <w:t>and proportion</w:t>
      </w:r>
      <w:r w:rsidR="00F966E7">
        <w:rPr>
          <w:sz w:val="28"/>
          <w:szCs w:val="28"/>
        </w:rPr>
        <w:t xml:space="preserve"> (refer Fig.1)</w:t>
      </w:r>
      <w:r w:rsidR="00DD687A">
        <w:rPr>
          <w:sz w:val="28"/>
          <w:szCs w:val="28"/>
        </w:rPr>
        <w:t xml:space="preserve"> of votes </w:t>
      </w:r>
      <w:r w:rsidRPr="00C5505F">
        <w:rPr>
          <w:sz w:val="28"/>
          <w:szCs w:val="28"/>
        </w:rPr>
        <w:t xml:space="preserve">among various </w:t>
      </w:r>
      <w:r w:rsidRPr="005E5A09">
        <w:rPr>
          <w:sz w:val="28"/>
          <w:szCs w:val="28"/>
        </w:rPr>
        <w:t>genders</w:t>
      </w:r>
      <w:r w:rsidRPr="00C5505F">
        <w:rPr>
          <w:sz w:val="28"/>
          <w:szCs w:val="28"/>
        </w:rPr>
        <w:t xml:space="preserve"> is as below.</w:t>
      </w:r>
    </w:p>
    <w:p w14:paraId="0F90AA11" w14:textId="705086C4" w:rsidR="00E01F49" w:rsidRPr="00DD687A" w:rsidRDefault="00E01F49" w:rsidP="00645156">
      <w:pPr>
        <w:pStyle w:val="ListParagraph"/>
        <w:numPr>
          <w:ilvl w:val="0"/>
          <w:numId w:val="5"/>
        </w:numPr>
        <w:spacing w:before="240" w:line="276" w:lineRule="auto"/>
        <w:ind w:left="1134" w:hanging="567"/>
        <w:jc w:val="both"/>
        <w:rPr>
          <w:sz w:val="28"/>
          <w:szCs w:val="28"/>
        </w:rPr>
      </w:pPr>
      <w:r w:rsidRPr="00C5505F">
        <w:rPr>
          <w:b/>
          <w:bCs/>
          <w:sz w:val="28"/>
          <w:szCs w:val="28"/>
        </w:rPr>
        <w:t>Male</w:t>
      </w:r>
      <w:r w:rsidR="00C5505F">
        <w:rPr>
          <w:b/>
          <w:bCs/>
          <w:sz w:val="28"/>
          <w:szCs w:val="28"/>
        </w:rPr>
        <w:t xml:space="preserve"> </w:t>
      </w:r>
      <w:r w:rsidR="00C5505F" w:rsidRPr="00C5505F">
        <w:rPr>
          <w:sz w:val="28"/>
          <w:szCs w:val="28"/>
        </w:rPr>
        <w:t>turnout</w:t>
      </w:r>
      <w:r w:rsidRPr="00C5505F">
        <w:rPr>
          <w:sz w:val="28"/>
          <w:szCs w:val="28"/>
        </w:rPr>
        <w:t xml:space="preserve"> is </w:t>
      </w:r>
      <w:r w:rsidRPr="00484496">
        <w:rPr>
          <w:b/>
          <w:bCs/>
          <w:color w:val="4F7617" w:themeColor="accent4" w:themeShade="BF"/>
          <w:sz w:val="32"/>
          <w:szCs w:val="32"/>
        </w:rPr>
        <w:t>67.9%</w:t>
      </w:r>
      <w:r w:rsidR="00DD687A" w:rsidRPr="00484496">
        <w:rPr>
          <w:b/>
          <w:bCs/>
          <w:color w:val="4F7617" w:themeColor="accent4" w:themeShade="BF"/>
          <w:sz w:val="32"/>
          <w:szCs w:val="32"/>
        </w:rPr>
        <w:t xml:space="preserve"> </w:t>
      </w:r>
      <w:r w:rsidR="00DD687A">
        <w:rPr>
          <w:sz w:val="32"/>
          <w:szCs w:val="32"/>
        </w:rPr>
        <w:t xml:space="preserve">or </w:t>
      </w:r>
      <w:r w:rsidR="00DD687A" w:rsidRPr="00B72CBD">
        <w:rPr>
          <w:b/>
          <w:bCs/>
          <w:sz w:val="32"/>
          <w:szCs w:val="32"/>
        </w:rPr>
        <w:t>31.72</w:t>
      </w:r>
      <w:r w:rsidR="00DD687A" w:rsidRPr="00B72CBD">
        <w:rPr>
          <w:sz w:val="32"/>
          <w:szCs w:val="32"/>
        </w:rPr>
        <w:t xml:space="preserve"> </w:t>
      </w:r>
      <w:r w:rsidR="00DD687A" w:rsidRPr="00C5505F">
        <w:rPr>
          <w:sz w:val="28"/>
          <w:szCs w:val="28"/>
        </w:rPr>
        <w:t>crore</w:t>
      </w:r>
      <w:r w:rsidR="00DD687A">
        <w:rPr>
          <w:sz w:val="28"/>
          <w:szCs w:val="28"/>
        </w:rPr>
        <w:t xml:space="preserve"> voters.</w:t>
      </w:r>
    </w:p>
    <w:p w14:paraId="545E2C7F" w14:textId="6F90D1EC" w:rsidR="008A1E5D" w:rsidRPr="008A1E5D" w:rsidRDefault="00E01F49" w:rsidP="00645156">
      <w:pPr>
        <w:pStyle w:val="ListParagraph"/>
        <w:numPr>
          <w:ilvl w:val="0"/>
          <w:numId w:val="5"/>
        </w:numPr>
        <w:spacing w:before="240" w:line="276" w:lineRule="auto"/>
        <w:ind w:left="1134" w:hanging="567"/>
        <w:jc w:val="both"/>
        <w:rPr>
          <w:sz w:val="28"/>
          <w:szCs w:val="28"/>
        </w:rPr>
      </w:pPr>
      <w:r w:rsidRPr="00C5505F">
        <w:rPr>
          <w:b/>
          <w:bCs/>
          <w:sz w:val="28"/>
          <w:szCs w:val="28"/>
        </w:rPr>
        <w:t>Female</w:t>
      </w:r>
      <w:r w:rsidR="00C5505F">
        <w:rPr>
          <w:b/>
          <w:bCs/>
          <w:sz w:val="28"/>
          <w:szCs w:val="28"/>
        </w:rPr>
        <w:t xml:space="preserve"> </w:t>
      </w:r>
      <w:r w:rsidR="00C5505F" w:rsidRPr="00C5505F">
        <w:rPr>
          <w:sz w:val="28"/>
          <w:szCs w:val="28"/>
        </w:rPr>
        <w:t>turnout</w:t>
      </w:r>
      <w:r w:rsidRPr="00C5505F">
        <w:rPr>
          <w:sz w:val="28"/>
          <w:szCs w:val="28"/>
        </w:rPr>
        <w:t xml:space="preserve"> is </w:t>
      </w:r>
      <w:r w:rsidRPr="00484496">
        <w:rPr>
          <w:b/>
          <w:bCs/>
          <w:color w:val="4F7617" w:themeColor="accent4" w:themeShade="BF"/>
          <w:sz w:val="32"/>
          <w:szCs w:val="32"/>
        </w:rPr>
        <w:t>67.8%</w:t>
      </w:r>
      <w:r w:rsidR="00DD687A" w:rsidRPr="00484496">
        <w:rPr>
          <w:b/>
          <w:bCs/>
          <w:color w:val="4F7617" w:themeColor="accent4" w:themeShade="BF"/>
          <w:sz w:val="32"/>
          <w:szCs w:val="32"/>
        </w:rPr>
        <w:t xml:space="preserve"> </w:t>
      </w:r>
      <w:r w:rsidR="00DD687A">
        <w:rPr>
          <w:sz w:val="32"/>
          <w:szCs w:val="32"/>
        </w:rPr>
        <w:t xml:space="preserve">or </w:t>
      </w:r>
      <w:r w:rsidR="00DD687A" w:rsidRPr="00B72CBD">
        <w:rPr>
          <w:b/>
          <w:bCs/>
          <w:sz w:val="32"/>
          <w:szCs w:val="32"/>
        </w:rPr>
        <w:t>29.46</w:t>
      </w:r>
      <w:r w:rsidR="00DD687A" w:rsidRPr="00B72CBD">
        <w:rPr>
          <w:sz w:val="32"/>
          <w:szCs w:val="32"/>
        </w:rPr>
        <w:t xml:space="preserve"> </w:t>
      </w:r>
      <w:r w:rsidR="00DD687A" w:rsidRPr="00C5505F">
        <w:rPr>
          <w:sz w:val="28"/>
          <w:szCs w:val="28"/>
        </w:rPr>
        <w:t>crore</w:t>
      </w:r>
      <w:r w:rsidR="00DD687A">
        <w:rPr>
          <w:sz w:val="28"/>
          <w:szCs w:val="28"/>
        </w:rPr>
        <w:t xml:space="preserve"> voters.</w:t>
      </w:r>
    </w:p>
    <w:p w14:paraId="21F079D1" w14:textId="0B1E1E4F" w:rsidR="00873147" w:rsidRPr="00BB5A6F" w:rsidRDefault="00BB5A6F" w:rsidP="00BB5A6F">
      <w:pPr>
        <w:pStyle w:val="ListParagraph"/>
        <w:numPr>
          <w:ilvl w:val="0"/>
          <w:numId w:val="5"/>
        </w:numPr>
        <w:spacing w:before="240" w:line="276" w:lineRule="auto"/>
        <w:ind w:left="1134" w:hanging="567"/>
        <w:jc w:val="both"/>
        <w:rPr>
          <w:sz w:val="28"/>
          <w:szCs w:val="28"/>
        </w:rPr>
      </w:pPr>
      <w:r w:rsidRPr="001354CC">
        <w:rPr>
          <w:noProof/>
          <w:sz w:val="28"/>
          <w:szCs w:val="28"/>
        </w:rPr>
        <w:drawing>
          <wp:anchor distT="0" distB="0" distL="114300" distR="114300" simplePos="0" relativeHeight="251667456" behindDoc="1" locked="0" layoutInCell="1" allowOverlap="1" wp14:anchorId="3FB9B6B6" wp14:editId="678A3539">
            <wp:simplePos x="0" y="0"/>
            <wp:positionH relativeFrom="column">
              <wp:posOffset>922020</wp:posOffset>
            </wp:positionH>
            <wp:positionV relativeFrom="paragraph">
              <wp:posOffset>550341</wp:posOffset>
            </wp:positionV>
            <wp:extent cx="4061460" cy="274891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61460" cy="2748915"/>
                    </a:xfrm>
                    <a:prstGeom prst="rect">
                      <a:avLst/>
                    </a:prstGeom>
                  </pic:spPr>
                </pic:pic>
              </a:graphicData>
            </a:graphic>
          </wp:anchor>
        </w:drawing>
      </w:r>
      <w:r w:rsidR="00E01F49" w:rsidRPr="00C5505F">
        <w:rPr>
          <w:b/>
          <w:bCs/>
          <w:sz w:val="28"/>
          <w:szCs w:val="28"/>
        </w:rPr>
        <w:t>Third Gender</w:t>
      </w:r>
      <w:r w:rsidR="00C5505F">
        <w:rPr>
          <w:sz w:val="28"/>
          <w:szCs w:val="28"/>
        </w:rPr>
        <w:t xml:space="preserve"> turnout i</w:t>
      </w:r>
      <w:r w:rsidR="00E01F49" w:rsidRPr="00C5505F">
        <w:rPr>
          <w:sz w:val="28"/>
          <w:szCs w:val="28"/>
        </w:rPr>
        <w:t xml:space="preserve">s </w:t>
      </w:r>
      <w:r w:rsidR="00E01F49" w:rsidRPr="00484496">
        <w:rPr>
          <w:b/>
          <w:bCs/>
          <w:color w:val="C00000"/>
          <w:sz w:val="32"/>
          <w:szCs w:val="32"/>
        </w:rPr>
        <w:t>17.6%</w:t>
      </w:r>
      <w:r w:rsidR="00DD687A" w:rsidRPr="00484496">
        <w:rPr>
          <w:b/>
          <w:bCs/>
          <w:color w:val="C00000"/>
          <w:sz w:val="32"/>
          <w:szCs w:val="32"/>
        </w:rPr>
        <w:t xml:space="preserve"> </w:t>
      </w:r>
      <w:r w:rsidR="00DD687A">
        <w:rPr>
          <w:sz w:val="32"/>
          <w:szCs w:val="32"/>
        </w:rPr>
        <w:t xml:space="preserve">or </w:t>
      </w:r>
      <w:r w:rsidR="00DD687A" w:rsidRPr="00B72CBD">
        <w:rPr>
          <w:b/>
          <w:bCs/>
          <w:sz w:val="32"/>
          <w:szCs w:val="32"/>
        </w:rPr>
        <w:t>5,721</w:t>
      </w:r>
      <w:r w:rsidR="00DD687A">
        <w:rPr>
          <w:sz w:val="28"/>
          <w:szCs w:val="28"/>
        </w:rPr>
        <w:t xml:space="preserve"> voters.</w:t>
      </w:r>
    </w:p>
    <w:p w14:paraId="4E859E7D" w14:textId="1C444047" w:rsidR="001D6099" w:rsidRDefault="000F4C8E" w:rsidP="00C2102A">
      <w:pPr>
        <w:pStyle w:val="ListParagraph"/>
        <w:spacing w:before="240" w:line="276" w:lineRule="auto"/>
        <w:ind w:left="0"/>
        <w:contextualSpacing w:val="0"/>
        <w:jc w:val="center"/>
        <w:rPr>
          <w:b/>
          <w:bCs/>
          <w:sz w:val="32"/>
          <w:szCs w:val="32"/>
        </w:rPr>
      </w:pPr>
      <w:r w:rsidRPr="008E3055">
        <w:rPr>
          <w:b/>
          <w:bCs/>
          <w:sz w:val="30"/>
          <w:szCs w:val="30"/>
        </w:rPr>
        <w:t>Fig</w:t>
      </w:r>
      <w:r w:rsidR="00F966E7">
        <w:rPr>
          <w:b/>
          <w:bCs/>
          <w:sz w:val="30"/>
          <w:szCs w:val="30"/>
        </w:rPr>
        <w:t>.</w:t>
      </w:r>
      <w:r w:rsidR="00D835AF">
        <w:rPr>
          <w:b/>
          <w:bCs/>
          <w:sz w:val="30"/>
          <w:szCs w:val="30"/>
        </w:rPr>
        <w:t>1</w:t>
      </w:r>
      <w:r>
        <w:rPr>
          <w:b/>
          <w:bCs/>
          <w:sz w:val="30"/>
          <w:szCs w:val="30"/>
        </w:rPr>
        <w:t xml:space="preserve">: Proportion of </w:t>
      </w:r>
      <w:r w:rsidR="00F966E7">
        <w:rPr>
          <w:b/>
          <w:bCs/>
          <w:sz w:val="30"/>
          <w:szCs w:val="30"/>
        </w:rPr>
        <w:t>v</w:t>
      </w:r>
      <w:r>
        <w:rPr>
          <w:b/>
          <w:bCs/>
          <w:sz w:val="30"/>
          <w:szCs w:val="30"/>
        </w:rPr>
        <w:t xml:space="preserve">otes </w:t>
      </w:r>
      <w:r w:rsidR="00F966E7">
        <w:rPr>
          <w:b/>
          <w:bCs/>
          <w:sz w:val="30"/>
          <w:szCs w:val="30"/>
        </w:rPr>
        <w:t xml:space="preserve">polled </w:t>
      </w:r>
      <w:r>
        <w:rPr>
          <w:b/>
          <w:bCs/>
          <w:sz w:val="30"/>
          <w:szCs w:val="30"/>
        </w:rPr>
        <w:t xml:space="preserve">by </w:t>
      </w:r>
      <w:r w:rsidR="00F966E7">
        <w:rPr>
          <w:b/>
          <w:bCs/>
          <w:sz w:val="30"/>
          <w:szCs w:val="30"/>
        </w:rPr>
        <w:t>g</w:t>
      </w:r>
      <w:r>
        <w:rPr>
          <w:b/>
          <w:bCs/>
          <w:sz w:val="30"/>
          <w:szCs w:val="30"/>
        </w:rPr>
        <w:t>ender</w:t>
      </w:r>
    </w:p>
    <w:p w14:paraId="24181D14" w14:textId="77777777" w:rsidR="00A8795E" w:rsidRDefault="00A8795E">
      <w:pPr>
        <w:rPr>
          <w:b/>
          <w:bCs/>
          <w:sz w:val="30"/>
          <w:szCs w:val="30"/>
        </w:rPr>
      </w:pPr>
      <w:r>
        <w:rPr>
          <w:b/>
          <w:bCs/>
          <w:sz w:val="30"/>
          <w:szCs w:val="30"/>
        </w:rPr>
        <w:br w:type="page"/>
      </w:r>
    </w:p>
    <w:p w14:paraId="31490B6D" w14:textId="6A31B42C" w:rsidR="00AD606D" w:rsidRPr="00537758" w:rsidRDefault="00514725" w:rsidP="001D6099">
      <w:pPr>
        <w:pStyle w:val="ListParagraph"/>
        <w:spacing w:before="240" w:line="276" w:lineRule="auto"/>
        <w:ind w:left="0"/>
        <w:contextualSpacing w:val="0"/>
        <w:jc w:val="both"/>
        <w:rPr>
          <w:b/>
          <w:bCs/>
          <w:sz w:val="30"/>
          <w:szCs w:val="30"/>
        </w:rPr>
      </w:pPr>
      <w:r w:rsidRPr="008E3055">
        <w:rPr>
          <w:b/>
          <w:bCs/>
          <w:sz w:val="30"/>
          <w:szCs w:val="30"/>
        </w:rPr>
        <w:lastRenderedPageBreak/>
        <w:t>Fig.</w:t>
      </w:r>
      <w:r w:rsidR="00D835AF">
        <w:rPr>
          <w:b/>
          <w:bCs/>
          <w:sz w:val="30"/>
          <w:szCs w:val="30"/>
        </w:rPr>
        <w:t>2</w:t>
      </w:r>
      <w:r w:rsidR="00505BB9">
        <w:rPr>
          <w:b/>
          <w:bCs/>
          <w:sz w:val="30"/>
          <w:szCs w:val="30"/>
        </w:rPr>
        <w:t>:</w:t>
      </w:r>
      <w:r w:rsidR="00255C50">
        <w:rPr>
          <w:b/>
          <w:bCs/>
          <w:sz w:val="30"/>
          <w:szCs w:val="30"/>
        </w:rPr>
        <w:t xml:space="preserve"> </w:t>
      </w:r>
      <w:r w:rsidRPr="008E3055">
        <w:rPr>
          <w:b/>
          <w:bCs/>
          <w:sz w:val="30"/>
          <w:szCs w:val="30"/>
        </w:rPr>
        <w:t xml:space="preserve">Voter </w:t>
      </w:r>
      <w:r w:rsidR="00CC3197">
        <w:rPr>
          <w:b/>
          <w:bCs/>
          <w:sz w:val="30"/>
          <w:szCs w:val="30"/>
        </w:rPr>
        <w:t>t</w:t>
      </w:r>
      <w:r w:rsidRPr="008E3055">
        <w:rPr>
          <w:b/>
          <w:bCs/>
          <w:sz w:val="30"/>
          <w:szCs w:val="30"/>
        </w:rPr>
        <w:t xml:space="preserve">urnout </w:t>
      </w:r>
      <w:r w:rsidR="00CC3197">
        <w:rPr>
          <w:b/>
          <w:bCs/>
          <w:sz w:val="30"/>
          <w:szCs w:val="30"/>
        </w:rPr>
        <w:t>r</w:t>
      </w:r>
      <w:r w:rsidRPr="008E3055">
        <w:rPr>
          <w:b/>
          <w:bCs/>
          <w:sz w:val="30"/>
          <w:szCs w:val="30"/>
        </w:rPr>
        <w:t>ate</w:t>
      </w:r>
      <w:r w:rsidR="005637E0">
        <w:rPr>
          <w:b/>
          <w:bCs/>
          <w:sz w:val="30"/>
          <w:szCs w:val="30"/>
        </w:rPr>
        <w:t>s</w:t>
      </w:r>
      <w:r w:rsidRPr="008E3055">
        <w:rPr>
          <w:b/>
          <w:bCs/>
          <w:sz w:val="30"/>
          <w:szCs w:val="30"/>
        </w:rPr>
        <w:t xml:space="preserve"> of all constituencies across the country</w:t>
      </w:r>
    </w:p>
    <w:p w14:paraId="6167FAEA" w14:textId="77F56D80" w:rsidR="005C106B" w:rsidRPr="00564501" w:rsidRDefault="008D54A2" w:rsidP="00B14D01">
      <w:pPr>
        <w:pStyle w:val="ListParagraph"/>
        <w:spacing w:line="276" w:lineRule="auto"/>
        <w:ind w:left="0"/>
        <w:contextualSpacing w:val="0"/>
        <w:jc w:val="center"/>
        <w:rPr>
          <w:b/>
          <w:bCs/>
        </w:rPr>
      </w:pPr>
      <w:r w:rsidRPr="008D54A2">
        <w:rPr>
          <w:b/>
          <w:bCs/>
          <w:noProof/>
        </w:rPr>
        <w:drawing>
          <wp:anchor distT="0" distB="0" distL="114300" distR="114300" simplePos="0" relativeHeight="251678720" behindDoc="0" locked="0" layoutInCell="1" allowOverlap="1" wp14:anchorId="628D2639" wp14:editId="50CB9CC1">
            <wp:simplePos x="0" y="0"/>
            <wp:positionH relativeFrom="column">
              <wp:posOffset>3370779</wp:posOffset>
            </wp:positionH>
            <wp:positionV relativeFrom="paragraph">
              <wp:posOffset>743660</wp:posOffset>
            </wp:positionV>
            <wp:extent cx="1972014" cy="525438"/>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2014" cy="525438"/>
                    </a:xfrm>
                    <a:prstGeom prst="rect">
                      <a:avLst/>
                    </a:prstGeom>
                  </pic:spPr>
                </pic:pic>
              </a:graphicData>
            </a:graphic>
            <wp14:sizeRelH relativeFrom="margin">
              <wp14:pctWidth>0</wp14:pctWidth>
            </wp14:sizeRelH>
            <wp14:sizeRelV relativeFrom="margin">
              <wp14:pctHeight>0</wp14:pctHeight>
            </wp14:sizeRelV>
          </wp:anchor>
        </w:drawing>
      </w:r>
      <w:r w:rsidR="00FA4888" w:rsidRPr="00FA4888">
        <w:rPr>
          <w:b/>
          <w:bCs/>
          <w:noProof/>
        </w:rPr>
        <w:drawing>
          <wp:inline distT="0" distB="0" distL="0" distR="0" wp14:anchorId="4458061C" wp14:editId="66EFF7F5">
            <wp:extent cx="5429515" cy="61687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9515" cy="6168789"/>
                    </a:xfrm>
                    <a:prstGeom prst="rect">
                      <a:avLst/>
                    </a:prstGeom>
                    <a:ln w="3175">
                      <a:noFill/>
                    </a:ln>
                  </pic:spPr>
                </pic:pic>
              </a:graphicData>
            </a:graphic>
          </wp:inline>
        </w:drawing>
      </w:r>
    </w:p>
    <w:p w14:paraId="76E7AC96" w14:textId="1593F22E" w:rsidR="00367255" w:rsidRDefault="00A20758" w:rsidP="005637E0">
      <w:pPr>
        <w:pStyle w:val="ListParagraph"/>
        <w:spacing w:line="276" w:lineRule="auto"/>
        <w:ind w:left="0"/>
        <w:contextualSpacing w:val="0"/>
        <w:jc w:val="center"/>
        <w:rPr>
          <w:b/>
          <w:bCs/>
          <w:sz w:val="30"/>
          <w:szCs w:val="30"/>
        </w:rPr>
      </w:pPr>
      <w:r w:rsidRPr="005637E0">
        <w:rPr>
          <w:b/>
          <w:bCs/>
          <w:noProof/>
          <w:sz w:val="30"/>
          <w:szCs w:val="30"/>
        </w:rPr>
        <w:drawing>
          <wp:anchor distT="0" distB="0" distL="114300" distR="114300" simplePos="0" relativeHeight="251670528" behindDoc="1" locked="0" layoutInCell="1" allowOverlap="1" wp14:anchorId="38E185A2" wp14:editId="01080798">
            <wp:simplePos x="0" y="0"/>
            <wp:positionH relativeFrom="column">
              <wp:posOffset>0</wp:posOffset>
            </wp:positionH>
            <wp:positionV relativeFrom="paragraph">
              <wp:posOffset>430634</wp:posOffset>
            </wp:positionV>
            <wp:extent cx="5926455" cy="1094740"/>
            <wp:effectExtent l="0" t="0" r="0" b="0"/>
            <wp:wrapTight wrapText="bothSides">
              <wp:wrapPolygon edited="0">
                <wp:start x="0" y="0"/>
                <wp:lineTo x="0" y="21049"/>
                <wp:lineTo x="21524" y="21049"/>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26455" cy="1094740"/>
                    </a:xfrm>
                    <a:prstGeom prst="rect">
                      <a:avLst/>
                    </a:prstGeom>
                  </pic:spPr>
                </pic:pic>
              </a:graphicData>
            </a:graphic>
          </wp:anchor>
        </w:drawing>
      </w:r>
      <w:r w:rsidR="00704DF6" w:rsidRPr="008E3055">
        <w:rPr>
          <w:b/>
          <w:bCs/>
          <w:sz w:val="30"/>
          <w:szCs w:val="30"/>
        </w:rPr>
        <w:t>Fig.</w:t>
      </w:r>
      <w:r w:rsidR="00D835AF">
        <w:rPr>
          <w:b/>
          <w:bCs/>
          <w:sz w:val="30"/>
          <w:szCs w:val="30"/>
        </w:rPr>
        <w:t>3</w:t>
      </w:r>
      <w:r w:rsidR="00505BB9">
        <w:rPr>
          <w:b/>
          <w:bCs/>
          <w:sz w:val="30"/>
          <w:szCs w:val="30"/>
        </w:rPr>
        <w:t>:</w:t>
      </w:r>
      <w:r w:rsidR="00255C50">
        <w:rPr>
          <w:b/>
          <w:bCs/>
          <w:sz w:val="30"/>
          <w:szCs w:val="30"/>
        </w:rPr>
        <w:t xml:space="preserve"> </w:t>
      </w:r>
      <w:r w:rsidR="00704DF6">
        <w:rPr>
          <w:b/>
          <w:bCs/>
          <w:sz w:val="30"/>
          <w:szCs w:val="30"/>
        </w:rPr>
        <w:t xml:space="preserve">Top 3 </w:t>
      </w:r>
      <w:r w:rsidR="00704DF6" w:rsidRPr="008E3055">
        <w:rPr>
          <w:b/>
          <w:bCs/>
          <w:sz w:val="30"/>
          <w:szCs w:val="30"/>
        </w:rPr>
        <w:t xml:space="preserve">constituencies </w:t>
      </w:r>
      <w:r w:rsidR="00704DF6">
        <w:rPr>
          <w:b/>
          <w:bCs/>
          <w:sz w:val="30"/>
          <w:szCs w:val="30"/>
        </w:rPr>
        <w:t xml:space="preserve">with highest and lowest </w:t>
      </w:r>
      <w:r w:rsidR="00CC3197">
        <w:rPr>
          <w:b/>
          <w:bCs/>
          <w:sz w:val="30"/>
          <w:szCs w:val="30"/>
        </w:rPr>
        <w:t>v</w:t>
      </w:r>
      <w:r w:rsidR="00704DF6">
        <w:rPr>
          <w:b/>
          <w:bCs/>
          <w:sz w:val="30"/>
          <w:szCs w:val="30"/>
        </w:rPr>
        <w:t xml:space="preserve">oter </w:t>
      </w:r>
      <w:r w:rsidR="00CC3197">
        <w:rPr>
          <w:b/>
          <w:bCs/>
          <w:sz w:val="30"/>
          <w:szCs w:val="30"/>
        </w:rPr>
        <w:t>t</w:t>
      </w:r>
      <w:r w:rsidR="00704DF6">
        <w:rPr>
          <w:b/>
          <w:bCs/>
          <w:sz w:val="30"/>
          <w:szCs w:val="30"/>
        </w:rPr>
        <w:t>urnout</w:t>
      </w:r>
    </w:p>
    <w:p w14:paraId="52E51EF8" w14:textId="18F143A3" w:rsidR="001D6099" w:rsidRDefault="001D6099" w:rsidP="00367255">
      <w:pPr>
        <w:pStyle w:val="ListParagraph"/>
        <w:spacing w:line="276" w:lineRule="auto"/>
        <w:ind w:left="0"/>
        <w:contextualSpacing w:val="0"/>
        <w:jc w:val="both"/>
        <w:rPr>
          <w:b/>
          <w:bCs/>
          <w:sz w:val="32"/>
          <w:szCs w:val="32"/>
        </w:rPr>
      </w:pPr>
    </w:p>
    <w:p w14:paraId="0831637E" w14:textId="6312A676" w:rsidR="001D6099" w:rsidRDefault="001D6099">
      <w:pPr>
        <w:rPr>
          <w:b/>
          <w:bCs/>
          <w:sz w:val="32"/>
          <w:szCs w:val="32"/>
        </w:rPr>
      </w:pPr>
      <w:r>
        <w:rPr>
          <w:b/>
          <w:bCs/>
          <w:sz w:val="32"/>
          <w:szCs w:val="32"/>
        </w:rPr>
        <w:br w:type="page"/>
      </w:r>
    </w:p>
    <w:p w14:paraId="15283E5D" w14:textId="3A9A6F63" w:rsidR="005C106B" w:rsidRPr="00911403" w:rsidRDefault="005C106B" w:rsidP="00367255">
      <w:pPr>
        <w:pStyle w:val="ListParagraph"/>
        <w:spacing w:line="276" w:lineRule="auto"/>
        <w:ind w:left="0"/>
        <w:contextualSpacing w:val="0"/>
        <w:jc w:val="both"/>
        <w:rPr>
          <w:b/>
          <w:bCs/>
          <w:color w:val="4F7617" w:themeColor="accent4" w:themeShade="BF"/>
          <w:sz w:val="32"/>
          <w:szCs w:val="32"/>
        </w:rPr>
      </w:pPr>
      <w:r w:rsidRPr="00911403">
        <w:rPr>
          <w:b/>
          <w:bCs/>
          <w:color w:val="4F7617" w:themeColor="accent4" w:themeShade="BF"/>
          <w:sz w:val="36"/>
          <w:szCs w:val="36"/>
        </w:rPr>
        <w:lastRenderedPageBreak/>
        <w:t>Key Observations</w:t>
      </w:r>
    </w:p>
    <w:p w14:paraId="4681E86A" w14:textId="02D0FB3A" w:rsidR="00EF2960" w:rsidRPr="00237216" w:rsidRDefault="004A16EF" w:rsidP="003F08B2">
      <w:pPr>
        <w:pStyle w:val="ListParagraph"/>
        <w:numPr>
          <w:ilvl w:val="0"/>
          <w:numId w:val="6"/>
        </w:numPr>
        <w:spacing w:line="276" w:lineRule="auto"/>
        <w:ind w:left="709" w:hanging="425"/>
        <w:contextualSpacing w:val="0"/>
        <w:jc w:val="both"/>
        <w:rPr>
          <w:sz w:val="28"/>
          <w:szCs w:val="28"/>
        </w:rPr>
      </w:pPr>
      <w:r>
        <w:rPr>
          <w:sz w:val="28"/>
          <w:szCs w:val="28"/>
        </w:rPr>
        <w:t xml:space="preserve">The voter turnout rate is considered to be on the </w:t>
      </w:r>
      <w:r w:rsidRPr="009C230A">
        <w:rPr>
          <w:b/>
          <w:bCs/>
          <w:sz w:val="28"/>
          <w:szCs w:val="28"/>
        </w:rPr>
        <w:t>lower side</w:t>
      </w:r>
      <w:r w:rsidRPr="00C20124">
        <w:rPr>
          <w:sz w:val="28"/>
          <w:szCs w:val="28"/>
        </w:rPr>
        <w:t xml:space="preserve"> </w:t>
      </w:r>
      <w:r>
        <w:rPr>
          <w:sz w:val="28"/>
          <w:szCs w:val="28"/>
        </w:rPr>
        <w:t>as</w:t>
      </w:r>
      <w:r w:rsidR="00305A75">
        <w:rPr>
          <w:sz w:val="28"/>
          <w:szCs w:val="28"/>
        </w:rPr>
        <w:t xml:space="preserve"> </w:t>
      </w:r>
      <w:r w:rsidR="006B2E03">
        <w:rPr>
          <w:sz w:val="28"/>
          <w:szCs w:val="28"/>
        </w:rPr>
        <w:t>the country witnessed</w:t>
      </w:r>
      <w:r>
        <w:rPr>
          <w:sz w:val="28"/>
          <w:szCs w:val="28"/>
        </w:rPr>
        <w:t xml:space="preserve"> </w:t>
      </w:r>
      <w:r w:rsidR="005C106B" w:rsidRPr="00C20124">
        <w:rPr>
          <w:sz w:val="28"/>
          <w:szCs w:val="28"/>
        </w:rPr>
        <w:t>participa</w:t>
      </w:r>
      <w:r w:rsidR="00305A75">
        <w:rPr>
          <w:sz w:val="28"/>
          <w:szCs w:val="28"/>
        </w:rPr>
        <w:t>t</w:t>
      </w:r>
      <w:r w:rsidR="006B2E03">
        <w:rPr>
          <w:sz w:val="28"/>
          <w:szCs w:val="28"/>
        </w:rPr>
        <w:t>ion of only two-thirds of the electorate</w:t>
      </w:r>
      <w:r w:rsidR="005C106B" w:rsidRPr="00C20124">
        <w:rPr>
          <w:sz w:val="28"/>
          <w:szCs w:val="28"/>
        </w:rPr>
        <w:t xml:space="preserve"> in the </w:t>
      </w:r>
      <w:r w:rsidR="002E6447">
        <w:rPr>
          <w:sz w:val="28"/>
          <w:szCs w:val="28"/>
        </w:rPr>
        <w:t>voting</w:t>
      </w:r>
      <w:r w:rsidR="005C106B" w:rsidRPr="00C20124">
        <w:rPr>
          <w:sz w:val="28"/>
          <w:szCs w:val="28"/>
        </w:rPr>
        <w:t xml:space="preserve"> process</w:t>
      </w:r>
      <w:r w:rsidR="00CC3197">
        <w:rPr>
          <w:sz w:val="28"/>
          <w:szCs w:val="28"/>
        </w:rPr>
        <w:t>.</w:t>
      </w:r>
      <w:r w:rsidR="005C106B" w:rsidRPr="00C20124">
        <w:rPr>
          <w:sz w:val="28"/>
          <w:szCs w:val="28"/>
        </w:rPr>
        <w:t xml:space="preserve"> </w:t>
      </w:r>
      <w:r w:rsidR="00CC3197">
        <w:rPr>
          <w:sz w:val="28"/>
          <w:szCs w:val="28"/>
        </w:rPr>
        <w:t>This</w:t>
      </w:r>
      <w:r w:rsidR="00305A75">
        <w:rPr>
          <w:sz w:val="28"/>
          <w:szCs w:val="28"/>
        </w:rPr>
        <w:t xml:space="preserve"> </w:t>
      </w:r>
      <w:r w:rsidR="005C106B" w:rsidRPr="00C20124">
        <w:rPr>
          <w:sz w:val="28"/>
          <w:szCs w:val="28"/>
        </w:rPr>
        <w:t>rais</w:t>
      </w:r>
      <w:r w:rsidR="00CC3197">
        <w:rPr>
          <w:sz w:val="28"/>
          <w:szCs w:val="28"/>
        </w:rPr>
        <w:t>es</w:t>
      </w:r>
      <w:r w:rsidR="005C106B" w:rsidRPr="00C20124">
        <w:rPr>
          <w:sz w:val="28"/>
          <w:szCs w:val="28"/>
        </w:rPr>
        <w:t xml:space="preserve"> serious concern</w:t>
      </w:r>
      <w:r w:rsidR="00CC3197">
        <w:rPr>
          <w:sz w:val="28"/>
          <w:szCs w:val="28"/>
        </w:rPr>
        <w:t>s</w:t>
      </w:r>
      <w:r w:rsidR="005C106B" w:rsidRPr="00C20124">
        <w:rPr>
          <w:b/>
          <w:bCs/>
          <w:sz w:val="28"/>
          <w:szCs w:val="28"/>
        </w:rPr>
        <w:t xml:space="preserve"> </w:t>
      </w:r>
      <w:r w:rsidR="005C106B" w:rsidRPr="004C761D">
        <w:rPr>
          <w:sz w:val="28"/>
          <w:szCs w:val="28"/>
        </w:rPr>
        <w:t>on the</w:t>
      </w:r>
      <w:r w:rsidR="005C106B" w:rsidRPr="00C20124">
        <w:rPr>
          <w:sz w:val="28"/>
          <w:szCs w:val="28"/>
        </w:rPr>
        <w:t xml:space="preserve"> </w:t>
      </w:r>
      <w:r w:rsidR="005C106B" w:rsidRPr="00C20124">
        <w:rPr>
          <w:b/>
          <w:bCs/>
          <w:sz w:val="28"/>
          <w:szCs w:val="28"/>
        </w:rPr>
        <w:t>electoral outcomes</w:t>
      </w:r>
      <w:r w:rsidR="005C106B" w:rsidRPr="00C20124">
        <w:rPr>
          <w:sz w:val="28"/>
          <w:szCs w:val="28"/>
        </w:rPr>
        <w:t xml:space="preserve"> and </w:t>
      </w:r>
      <w:r w:rsidR="00CC3197">
        <w:rPr>
          <w:sz w:val="28"/>
          <w:szCs w:val="28"/>
        </w:rPr>
        <w:t xml:space="preserve">also </w:t>
      </w:r>
      <w:r w:rsidR="002E6447">
        <w:rPr>
          <w:sz w:val="28"/>
          <w:szCs w:val="28"/>
        </w:rPr>
        <w:t xml:space="preserve">on </w:t>
      </w:r>
      <w:r w:rsidR="005C106B" w:rsidRPr="00C20124">
        <w:rPr>
          <w:sz w:val="28"/>
          <w:szCs w:val="28"/>
        </w:rPr>
        <w:t>the mandate of the elected members (</w:t>
      </w:r>
      <w:r w:rsidR="006B2E03">
        <w:rPr>
          <w:sz w:val="28"/>
          <w:szCs w:val="28"/>
        </w:rPr>
        <w:t xml:space="preserve">which </w:t>
      </w:r>
      <w:r w:rsidR="005C106B" w:rsidRPr="00C20124">
        <w:rPr>
          <w:sz w:val="28"/>
          <w:szCs w:val="28"/>
        </w:rPr>
        <w:t>will be further analysed in the following parts).</w:t>
      </w:r>
    </w:p>
    <w:p w14:paraId="1E75CE5E" w14:textId="21C8B309" w:rsidR="00B44FFE" w:rsidRDefault="005C106B" w:rsidP="00B44FFE">
      <w:pPr>
        <w:pStyle w:val="ListParagraph"/>
        <w:numPr>
          <w:ilvl w:val="0"/>
          <w:numId w:val="6"/>
        </w:numPr>
        <w:spacing w:line="276" w:lineRule="auto"/>
        <w:ind w:left="709" w:hanging="425"/>
        <w:contextualSpacing w:val="0"/>
        <w:jc w:val="both"/>
        <w:rPr>
          <w:b/>
          <w:bCs/>
          <w:sz w:val="24"/>
          <w:szCs w:val="24"/>
        </w:rPr>
      </w:pPr>
      <w:r w:rsidRPr="00B12AFD">
        <w:rPr>
          <w:sz w:val="28"/>
          <w:szCs w:val="28"/>
        </w:rPr>
        <w:t>Though the turnout</w:t>
      </w:r>
      <w:r w:rsidR="006B2E03">
        <w:rPr>
          <w:sz w:val="28"/>
          <w:szCs w:val="28"/>
        </w:rPr>
        <w:t xml:space="preserve"> rates</w:t>
      </w:r>
      <w:r w:rsidRPr="00B12AFD">
        <w:rPr>
          <w:sz w:val="28"/>
          <w:szCs w:val="28"/>
        </w:rPr>
        <w:t xml:space="preserve"> </w:t>
      </w:r>
      <w:r w:rsidR="00A45D9D">
        <w:rPr>
          <w:sz w:val="28"/>
          <w:szCs w:val="28"/>
        </w:rPr>
        <w:t>and vote share</w:t>
      </w:r>
      <w:r w:rsidR="00722259">
        <w:rPr>
          <w:sz w:val="28"/>
          <w:szCs w:val="28"/>
        </w:rPr>
        <w:t xml:space="preserve"> </w:t>
      </w:r>
      <w:r w:rsidRPr="00B12AFD">
        <w:rPr>
          <w:sz w:val="28"/>
          <w:szCs w:val="28"/>
        </w:rPr>
        <w:t xml:space="preserve">of both </w:t>
      </w:r>
      <w:r w:rsidR="00A4298F" w:rsidRPr="00B12AFD">
        <w:rPr>
          <w:sz w:val="28"/>
          <w:szCs w:val="28"/>
        </w:rPr>
        <w:t>male</w:t>
      </w:r>
      <w:r w:rsidRPr="00B12AFD">
        <w:rPr>
          <w:sz w:val="28"/>
          <w:szCs w:val="28"/>
        </w:rPr>
        <w:t xml:space="preserve"> and </w:t>
      </w:r>
      <w:r w:rsidR="00A4298F" w:rsidRPr="00B12AFD">
        <w:rPr>
          <w:sz w:val="28"/>
          <w:szCs w:val="28"/>
        </w:rPr>
        <w:t xml:space="preserve">female voters </w:t>
      </w:r>
      <w:r w:rsidR="00A45D9D">
        <w:rPr>
          <w:sz w:val="28"/>
          <w:szCs w:val="28"/>
        </w:rPr>
        <w:t>is</w:t>
      </w:r>
      <w:r w:rsidRPr="00B12AFD">
        <w:rPr>
          <w:sz w:val="28"/>
          <w:szCs w:val="28"/>
        </w:rPr>
        <w:t xml:space="preserve"> similar</w:t>
      </w:r>
      <w:r w:rsidR="00A4298F" w:rsidRPr="00B12AFD">
        <w:rPr>
          <w:sz w:val="28"/>
          <w:szCs w:val="28"/>
        </w:rPr>
        <w:t xml:space="preserve">, </w:t>
      </w:r>
      <w:r w:rsidR="00C45A27" w:rsidRPr="00B12AFD">
        <w:rPr>
          <w:sz w:val="28"/>
          <w:szCs w:val="28"/>
        </w:rPr>
        <w:t xml:space="preserve">the </w:t>
      </w:r>
      <w:r w:rsidR="00A45D9D" w:rsidRPr="00A45D9D">
        <w:rPr>
          <w:b/>
          <w:bCs/>
          <w:sz w:val="28"/>
          <w:szCs w:val="28"/>
        </w:rPr>
        <w:t xml:space="preserve">low </w:t>
      </w:r>
      <w:r w:rsidR="00C45A27" w:rsidRPr="00A45D9D">
        <w:rPr>
          <w:b/>
          <w:bCs/>
          <w:sz w:val="28"/>
          <w:szCs w:val="28"/>
        </w:rPr>
        <w:t>turnout</w:t>
      </w:r>
      <w:r w:rsidR="00C45A27" w:rsidRPr="00B12AFD">
        <w:rPr>
          <w:b/>
          <w:bCs/>
          <w:sz w:val="28"/>
          <w:szCs w:val="28"/>
        </w:rPr>
        <w:t xml:space="preserve"> </w:t>
      </w:r>
      <w:r w:rsidR="00A45D9D">
        <w:rPr>
          <w:b/>
          <w:bCs/>
          <w:sz w:val="28"/>
          <w:szCs w:val="28"/>
        </w:rPr>
        <w:t xml:space="preserve">rate and unrepresentative vote share </w:t>
      </w:r>
      <w:r w:rsidR="00C45A27" w:rsidRPr="00B12AFD">
        <w:rPr>
          <w:b/>
          <w:bCs/>
          <w:sz w:val="28"/>
          <w:szCs w:val="28"/>
        </w:rPr>
        <w:t>of the third genders</w:t>
      </w:r>
      <w:r w:rsidR="00A16056" w:rsidRPr="00B12AFD">
        <w:rPr>
          <w:sz w:val="28"/>
          <w:szCs w:val="28"/>
        </w:rPr>
        <w:t xml:space="preserve"> paint</w:t>
      </w:r>
      <w:r w:rsidR="00A45D9D">
        <w:rPr>
          <w:sz w:val="28"/>
          <w:szCs w:val="28"/>
        </w:rPr>
        <w:t>s</w:t>
      </w:r>
      <w:r w:rsidR="00A16056" w:rsidRPr="00B12AFD">
        <w:rPr>
          <w:sz w:val="28"/>
          <w:szCs w:val="28"/>
        </w:rPr>
        <w:t xml:space="preserve"> a grim picture on </w:t>
      </w:r>
      <w:r w:rsidR="00B12AFD">
        <w:rPr>
          <w:sz w:val="28"/>
          <w:szCs w:val="28"/>
        </w:rPr>
        <w:t>gender inclusiv</w:t>
      </w:r>
      <w:r w:rsidR="006B2E03">
        <w:rPr>
          <w:sz w:val="28"/>
          <w:szCs w:val="28"/>
        </w:rPr>
        <w:t>e</w:t>
      </w:r>
      <w:r w:rsidR="00B12AFD">
        <w:rPr>
          <w:sz w:val="28"/>
          <w:szCs w:val="28"/>
        </w:rPr>
        <w:t xml:space="preserve"> </w:t>
      </w:r>
      <w:r w:rsidR="006B2E03">
        <w:rPr>
          <w:sz w:val="28"/>
          <w:szCs w:val="28"/>
        </w:rPr>
        <w:t>nature</w:t>
      </w:r>
      <w:r w:rsidR="00B12AFD">
        <w:rPr>
          <w:sz w:val="28"/>
          <w:szCs w:val="28"/>
        </w:rPr>
        <w:t xml:space="preserve"> of the </w:t>
      </w:r>
      <w:r w:rsidR="0052344F">
        <w:rPr>
          <w:sz w:val="28"/>
          <w:szCs w:val="28"/>
        </w:rPr>
        <w:t>voting</w:t>
      </w:r>
      <w:r w:rsidR="00B12AFD">
        <w:rPr>
          <w:sz w:val="28"/>
          <w:szCs w:val="28"/>
        </w:rPr>
        <w:t xml:space="preserve"> process.</w:t>
      </w:r>
      <w:r w:rsidR="00A94BFE">
        <w:rPr>
          <w:sz w:val="28"/>
          <w:szCs w:val="28"/>
        </w:rPr>
        <w:t xml:space="preserve"> It </w:t>
      </w:r>
      <w:r w:rsidR="00000A15">
        <w:rPr>
          <w:sz w:val="28"/>
          <w:szCs w:val="28"/>
        </w:rPr>
        <w:t>is to</w:t>
      </w:r>
      <w:r w:rsidR="00A94BFE">
        <w:rPr>
          <w:sz w:val="28"/>
          <w:szCs w:val="28"/>
        </w:rPr>
        <w:t xml:space="preserve"> be noted that the </w:t>
      </w:r>
      <w:r w:rsidR="002D6274">
        <w:rPr>
          <w:sz w:val="28"/>
          <w:szCs w:val="28"/>
        </w:rPr>
        <w:t xml:space="preserve">count of the </w:t>
      </w:r>
      <w:r w:rsidR="00A94BFE">
        <w:rPr>
          <w:sz w:val="28"/>
          <w:szCs w:val="28"/>
        </w:rPr>
        <w:t xml:space="preserve">registered third gender </w:t>
      </w:r>
      <w:r w:rsidR="002D6274">
        <w:rPr>
          <w:sz w:val="28"/>
          <w:szCs w:val="28"/>
        </w:rPr>
        <w:t>voters</w:t>
      </w:r>
      <w:r w:rsidR="00A94BFE">
        <w:rPr>
          <w:sz w:val="28"/>
          <w:szCs w:val="28"/>
        </w:rPr>
        <w:t xml:space="preserve"> </w:t>
      </w:r>
      <w:r w:rsidR="002D6274">
        <w:rPr>
          <w:sz w:val="28"/>
          <w:szCs w:val="28"/>
        </w:rPr>
        <w:t xml:space="preserve">is far less than their eligible </w:t>
      </w:r>
      <w:r w:rsidR="006B2E03">
        <w:rPr>
          <w:sz w:val="28"/>
          <w:szCs w:val="28"/>
        </w:rPr>
        <w:t>numbers</w:t>
      </w:r>
      <w:r w:rsidR="002D6274">
        <w:rPr>
          <w:sz w:val="28"/>
          <w:szCs w:val="28"/>
        </w:rPr>
        <w:t>.</w:t>
      </w:r>
    </w:p>
    <w:p w14:paraId="4606A89A" w14:textId="60B5C2E5" w:rsidR="00052354" w:rsidRPr="00911403" w:rsidRDefault="00052354" w:rsidP="00B44FFE">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t>Possible reasons</w:t>
      </w:r>
    </w:p>
    <w:p w14:paraId="04B67D4E" w14:textId="5A3A8BEE" w:rsidR="00237216" w:rsidRDefault="00237216" w:rsidP="00237216">
      <w:pPr>
        <w:pStyle w:val="ListParagraph"/>
        <w:numPr>
          <w:ilvl w:val="0"/>
          <w:numId w:val="6"/>
        </w:numPr>
        <w:spacing w:line="276" w:lineRule="auto"/>
        <w:ind w:left="709" w:hanging="425"/>
        <w:contextualSpacing w:val="0"/>
        <w:jc w:val="both"/>
        <w:rPr>
          <w:sz w:val="28"/>
          <w:szCs w:val="28"/>
        </w:rPr>
      </w:pPr>
      <w:r w:rsidRPr="00C20124">
        <w:rPr>
          <w:sz w:val="28"/>
          <w:szCs w:val="28"/>
        </w:rPr>
        <w:t xml:space="preserve">One of the main reasons for </w:t>
      </w:r>
      <w:r w:rsidR="002E6447">
        <w:rPr>
          <w:sz w:val="28"/>
          <w:szCs w:val="28"/>
        </w:rPr>
        <w:t xml:space="preserve">low voter turnout </w:t>
      </w:r>
      <w:r w:rsidRPr="00C20124">
        <w:rPr>
          <w:sz w:val="28"/>
          <w:szCs w:val="28"/>
        </w:rPr>
        <w:t xml:space="preserve">is </w:t>
      </w:r>
      <w:r w:rsidRPr="00E72956">
        <w:rPr>
          <w:b/>
          <w:bCs/>
          <w:sz w:val="28"/>
          <w:szCs w:val="28"/>
        </w:rPr>
        <w:t>internal and external migration</w:t>
      </w:r>
      <w:r w:rsidR="002E6447">
        <w:rPr>
          <w:b/>
          <w:bCs/>
          <w:sz w:val="28"/>
          <w:szCs w:val="28"/>
        </w:rPr>
        <w:t xml:space="preserve"> of the voters</w:t>
      </w:r>
      <w:r w:rsidRPr="00C20124">
        <w:rPr>
          <w:sz w:val="28"/>
          <w:szCs w:val="28"/>
        </w:rPr>
        <w:t xml:space="preserve"> within the country and </w:t>
      </w:r>
      <w:r w:rsidR="002E6447">
        <w:rPr>
          <w:sz w:val="28"/>
          <w:szCs w:val="28"/>
        </w:rPr>
        <w:t>to foreign countries</w:t>
      </w:r>
      <w:r w:rsidRPr="00C20124">
        <w:rPr>
          <w:sz w:val="28"/>
          <w:szCs w:val="28"/>
        </w:rPr>
        <w:t xml:space="preserve">, making them unavailable </w:t>
      </w:r>
      <w:r w:rsidR="006B2E03">
        <w:rPr>
          <w:sz w:val="28"/>
          <w:szCs w:val="28"/>
        </w:rPr>
        <w:t>for</w:t>
      </w:r>
      <w:r w:rsidRPr="00C20124">
        <w:rPr>
          <w:sz w:val="28"/>
          <w:szCs w:val="28"/>
        </w:rPr>
        <w:t xml:space="preserve"> cast</w:t>
      </w:r>
      <w:r w:rsidR="006B2E03">
        <w:rPr>
          <w:sz w:val="28"/>
          <w:szCs w:val="28"/>
        </w:rPr>
        <w:t>ing</w:t>
      </w:r>
      <w:r w:rsidRPr="00C20124">
        <w:rPr>
          <w:sz w:val="28"/>
          <w:szCs w:val="28"/>
        </w:rPr>
        <w:t xml:space="preserve"> their votes at their </w:t>
      </w:r>
      <w:r>
        <w:rPr>
          <w:sz w:val="28"/>
          <w:szCs w:val="28"/>
        </w:rPr>
        <w:t>respect</w:t>
      </w:r>
      <w:r w:rsidRPr="00C20124">
        <w:rPr>
          <w:sz w:val="28"/>
          <w:szCs w:val="28"/>
        </w:rPr>
        <w:t>ive polling stations.</w:t>
      </w:r>
    </w:p>
    <w:p w14:paraId="5E45AC0B" w14:textId="0C6CD3BC" w:rsidR="009000A3" w:rsidRDefault="00844BBD" w:rsidP="00237216">
      <w:pPr>
        <w:pStyle w:val="ListParagraph"/>
        <w:numPr>
          <w:ilvl w:val="0"/>
          <w:numId w:val="6"/>
        </w:numPr>
        <w:spacing w:line="276" w:lineRule="auto"/>
        <w:ind w:left="709" w:hanging="425"/>
        <w:contextualSpacing w:val="0"/>
        <w:jc w:val="both"/>
        <w:rPr>
          <w:sz w:val="28"/>
          <w:szCs w:val="28"/>
        </w:rPr>
      </w:pPr>
      <w:r>
        <w:rPr>
          <w:sz w:val="28"/>
          <w:szCs w:val="28"/>
        </w:rPr>
        <w:tab/>
      </w:r>
      <w:r w:rsidRPr="00844BBD">
        <w:rPr>
          <w:sz w:val="28"/>
          <w:szCs w:val="28"/>
        </w:rPr>
        <w:t>Low Turnout of the Third Gender persons can be attributed</w:t>
      </w:r>
      <w:r>
        <w:rPr>
          <w:sz w:val="28"/>
          <w:szCs w:val="28"/>
        </w:rPr>
        <w:t xml:space="preserve"> to their</w:t>
      </w:r>
      <w:r w:rsidRPr="00237216">
        <w:rPr>
          <w:sz w:val="28"/>
          <w:szCs w:val="28"/>
        </w:rPr>
        <w:t xml:space="preserve"> </w:t>
      </w:r>
      <w:r w:rsidR="006C0C5E">
        <w:rPr>
          <w:b/>
          <w:bCs/>
          <w:sz w:val="28"/>
          <w:szCs w:val="28"/>
        </w:rPr>
        <w:t>s</w:t>
      </w:r>
      <w:r w:rsidR="00052354" w:rsidRPr="00E72956">
        <w:rPr>
          <w:b/>
          <w:bCs/>
          <w:sz w:val="28"/>
          <w:szCs w:val="28"/>
        </w:rPr>
        <w:t>ocietal acceptance</w:t>
      </w:r>
      <w:r w:rsidR="007B36BC">
        <w:rPr>
          <w:sz w:val="28"/>
          <w:szCs w:val="28"/>
        </w:rPr>
        <w:t>.</w:t>
      </w:r>
    </w:p>
    <w:p w14:paraId="7E291E9B" w14:textId="53B57DDD" w:rsidR="009000A3" w:rsidRPr="00911403" w:rsidRDefault="009000A3" w:rsidP="00B44FFE">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t>Suggestions</w:t>
      </w:r>
    </w:p>
    <w:p w14:paraId="1B5176F2" w14:textId="39D2B731" w:rsidR="007B36BC" w:rsidRPr="00E72956" w:rsidRDefault="009000A3" w:rsidP="00E72956">
      <w:pPr>
        <w:pStyle w:val="ListParagraph"/>
        <w:numPr>
          <w:ilvl w:val="0"/>
          <w:numId w:val="6"/>
        </w:numPr>
        <w:spacing w:line="276" w:lineRule="auto"/>
        <w:ind w:left="709" w:hanging="425"/>
        <w:contextualSpacing w:val="0"/>
        <w:jc w:val="both"/>
        <w:rPr>
          <w:sz w:val="28"/>
          <w:szCs w:val="28"/>
        </w:rPr>
      </w:pPr>
      <w:r w:rsidRPr="00E72956">
        <w:rPr>
          <w:sz w:val="28"/>
          <w:szCs w:val="28"/>
        </w:rPr>
        <w:t>To make elections more participative</w:t>
      </w:r>
      <w:r w:rsidR="0020445E" w:rsidRPr="00E72956">
        <w:rPr>
          <w:sz w:val="28"/>
          <w:szCs w:val="28"/>
        </w:rPr>
        <w:t>,</w:t>
      </w:r>
      <w:r w:rsidRPr="00E72956">
        <w:rPr>
          <w:sz w:val="28"/>
          <w:szCs w:val="28"/>
        </w:rPr>
        <w:t xml:space="preserve"> it is</w:t>
      </w:r>
      <w:r w:rsidR="0020445E" w:rsidRPr="00E72956">
        <w:rPr>
          <w:sz w:val="28"/>
          <w:szCs w:val="28"/>
        </w:rPr>
        <w:t xml:space="preserve"> important to</w:t>
      </w:r>
      <w:r w:rsidR="00877DF9" w:rsidRPr="00E72956">
        <w:rPr>
          <w:sz w:val="28"/>
          <w:szCs w:val="28"/>
        </w:rPr>
        <w:t xml:space="preserve"> make voting accessible to everyone. </w:t>
      </w:r>
      <w:r w:rsidR="00846C7B" w:rsidRPr="00E72956">
        <w:rPr>
          <w:sz w:val="28"/>
          <w:szCs w:val="28"/>
        </w:rPr>
        <w:t>In this everchanging digital world,</w:t>
      </w:r>
      <w:r w:rsidR="00877DF9" w:rsidRPr="00E72956">
        <w:rPr>
          <w:sz w:val="28"/>
          <w:szCs w:val="28"/>
        </w:rPr>
        <w:t xml:space="preserve"> it is</w:t>
      </w:r>
      <w:r w:rsidR="007F75FF">
        <w:rPr>
          <w:sz w:val="28"/>
          <w:szCs w:val="28"/>
        </w:rPr>
        <w:t xml:space="preserve"> </w:t>
      </w:r>
      <w:r w:rsidR="00877DF9" w:rsidRPr="00E72956">
        <w:rPr>
          <w:sz w:val="28"/>
          <w:szCs w:val="28"/>
        </w:rPr>
        <w:t>time for the ECI to look beyond EVMs</w:t>
      </w:r>
      <w:r w:rsidR="00BE31A4">
        <w:rPr>
          <w:sz w:val="28"/>
          <w:szCs w:val="28"/>
        </w:rPr>
        <w:t xml:space="preserve"> and</w:t>
      </w:r>
      <w:r w:rsidR="00846C7B" w:rsidRPr="00E72956">
        <w:rPr>
          <w:sz w:val="28"/>
          <w:szCs w:val="28"/>
        </w:rPr>
        <w:t xml:space="preserve"> consider developing a </w:t>
      </w:r>
      <w:r w:rsidR="00846C7B" w:rsidRPr="00125277">
        <w:rPr>
          <w:sz w:val="28"/>
          <w:szCs w:val="28"/>
        </w:rPr>
        <w:t>fool proof</w:t>
      </w:r>
      <w:r w:rsidR="00846C7B" w:rsidRPr="00E72956">
        <w:rPr>
          <w:b/>
          <w:bCs/>
          <w:sz w:val="28"/>
          <w:szCs w:val="28"/>
        </w:rPr>
        <w:t xml:space="preserve"> </w:t>
      </w:r>
      <w:r w:rsidR="006B74AB" w:rsidRPr="00E72956">
        <w:rPr>
          <w:b/>
          <w:bCs/>
          <w:sz w:val="28"/>
          <w:szCs w:val="28"/>
        </w:rPr>
        <w:t xml:space="preserve">digital vote recording </w:t>
      </w:r>
      <w:r w:rsidR="002C75E8">
        <w:rPr>
          <w:b/>
          <w:bCs/>
          <w:sz w:val="28"/>
          <w:szCs w:val="28"/>
        </w:rPr>
        <w:t xml:space="preserve">and </w:t>
      </w:r>
      <w:r w:rsidR="003520F0">
        <w:rPr>
          <w:b/>
          <w:bCs/>
          <w:sz w:val="28"/>
          <w:szCs w:val="28"/>
        </w:rPr>
        <w:t xml:space="preserve">remote </w:t>
      </w:r>
      <w:r w:rsidR="002C75E8">
        <w:rPr>
          <w:b/>
          <w:bCs/>
          <w:sz w:val="28"/>
          <w:szCs w:val="28"/>
        </w:rPr>
        <w:t xml:space="preserve">voter verification </w:t>
      </w:r>
      <w:r w:rsidR="00846C7B" w:rsidRPr="00E72956">
        <w:rPr>
          <w:b/>
          <w:bCs/>
          <w:sz w:val="28"/>
          <w:szCs w:val="28"/>
        </w:rPr>
        <w:t>system</w:t>
      </w:r>
      <w:r w:rsidR="006B74AB" w:rsidRPr="00E72956">
        <w:rPr>
          <w:sz w:val="28"/>
          <w:szCs w:val="28"/>
        </w:rPr>
        <w:t xml:space="preserve"> </w:t>
      </w:r>
      <w:r w:rsidR="002C75E8">
        <w:rPr>
          <w:sz w:val="28"/>
          <w:szCs w:val="28"/>
        </w:rPr>
        <w:t>to</w:t>
      </w:r>
      <w:r w:rsidR="00846C7B" w:rsidRPr="00E72956">
        <w:rPr>
          <w:sz w:val="28"/>
          <w:szCs w:val="28"/>
        </w:rPr>
        <w:t xml:space="preserve"> enabl</w:t>
      </w:r>
      <w:r w:rsidR="006B74AB" w:rsidRPr="00E72956">
        <w:rPr>
          <w:sz w:val="28"/>
          <w:szCs w:val="28"/>
        </w:rPr>
        <w:t>e</w:t>
      </w:r>
      <w:r w:rsidR="00846C7B" w:rsidRPr="00E72956">
        <w:rPr>
          <w:sz w:val="28"/>
          <w:szCs w:val="28"/>
        </w:rPr>
        <w:t xml:space="preserve"> the voters to</w:t>
      </w:r>
      <w:r w:rsidR="00877DF9" w:rsidRPr="00E72956">
        <w:rPr>
          <w:sz w:val="28"/>
          <w:szCs w:val="28"/>
        </w:rPr>
        <w:t xml:space="preserve"> cast their votes </w:t>
      </w:r>
      <w:r w:rsidR="009617B1">
        <w:rPr>
          <w:sz w:val="28"/>
          <w:szCs w:val="28"/>
        </w:rPr>
        <w:t xml:space="preserve">remotely </w:t>
      </w:r>
      <w:r w:rsidR="00877DF9" w:rsidRPr="00E72956">
        <w:rPr>
          <w:sz w:val="28"/>
          <w:szCs w:val="28"/>
        </w:rPr>
        <w:t xml:space="preserve">from any part of the </w:t>
      </w:r>
      <w:r w:rsidR="002C75E8">
        <w:rPr>
          <w:sz w:val="28"/>
          <w:szCs w:val="28"/>
        </w:rPr>
        <w:t>world</w:t>
      </w:r>
      <w:r w:rsidR="009617B1">
        <w:rPr>
          <w:sz w:val="28"/>
          <w:szCs w:val="28"/>
        </w:rPr>
        <w:t>.</w:t>
      </w:r>
    </w:p>
    <w:p w14:paraId="1AC6E229" w14:textId="6BD73491" w:rsidR="009617B1" w:rsidRDefault="006B74AB" w:rsidP="009617B1">
      <w:pPr>
        <w:pStyle w:val="ListParagraph"/>
        <w:numPr>
          <w:ilvl w:val="0"/>
          <w:numId w:val="6"/>
        </w:numPr>
        <w:spacing w:line="276" w:lineRule="auto"/>
        <w:ind w:left="709" w:hanging="425"/>
        <w:contextualSpacing w:val="0"/>
        <w:jc w:val="both"/>
        <w:rPr>
          <w:sz w:val="28"/>
          <w:szCs w:val="28"/>
        </w:rPr>
      </w:pPr>
      <w:r w:rsidRPr="00E72956">
        <w:rPr>
          <w:sz w:val="28"/>
          <w:szCs w:val="28"/>
        </w:rPr>
        <w:t>Th</w:t>
      </w:r>
      <w:r w:rsidR="00BE61DC">
        <w:rPr>
          <w:sz w:val="28"/>
          <w:szCs w:val="28"/>
        </w:rPr>
        <w:t xml:space="preserve">e </w:t>
      </w:r>
      <w:r w:rsidRPr="00E72956">
        <w:rPr>
          <w:sz w:val="28"/>
          <w:szCs w:val="28"/>
        </w:rPr>
        <w:t>Supreme Court</w:t>
      </w:r>
      <w:r w:rsidR="00BE61DC">
        <w:rPr>
          <w:sz w:val="28"/>
          <w:szCs w:val="28"/>
        </w:rPr>
        <w:t xml:space="preserve"> of India in its 2014 judgement of </w:t>
      </w:r>
      <w:r w:rsidR="00BE61DC" w:rsidRPr="00BE61DC">
        <w:rPr>
          <w:b/>
          <w:bCs/>
          <w:sz w:val="28"/>
          <w:szCs w:val="28"/>
        </w:rPr>
        <w:t>National Legal Services Authority v</w:t>
      </w:r>
      <w:r w:rsidR="00BE61DC">
        <w:rPr>
          <w:b/>
          <w:bCs/>
          <w:sz w:val="28"/>
          <w:szCs w:val="28"/>
        </w:rPr>
        <w:t>s</w:t>
      </w:r>
      <w:r w:rsidR="00BE61DC" w:rsidRPr="00BE61DC">
        <w:rPr>
          <w:b/>
          <w:bCs/>
          <w:sz w:val="28"/>
          <w:szCs w:val="28"/>
        </w:rPr>
        <w:t>. Union of India (2014)</w:t>
      </w:r>
      <w:r w:rsidR="00695FAC">
        <w:rPr>
          <w:b/>
          <w:bCs/>
          <w:sz w:val="28"/>
          <w:szCs w:val="28"/>
          <w:vertAlign w:val="superscript"/>
        </w:rPr>
        <w:t>5</w:t>
      </w:r>
      <w:r w:rsidR="002C75E8">
        <w:rPr>
          <w:sz w:val="28"/>
          <w:szCs w:val="28"/>
        </w:rPr>
        <w:t>,</w:t>
      </w:r>
      <w:r w:rsidR="00BE61DC">
        <w:rPr>
          <w:sz w:val="28"/>
          <w:szCs w:val="28"/>
        </w:rPr>
        <w:t xml:space="preserve"> </w:t>
      </w:r>
      <w:r w:rsidR="009617B1" w:rsidRPr="009617B1">
        <w:rPr>
          <w:sz w:val="28"/>
          <w:szCs w:val="28"/>
        </w:rPr>
        <w:t>recognized the</w:t>
      </w:r>
      <w:r w:rsidR="009617B1">
        <w:rPr>
          <w:b/>
          <w:bCs/>
          <w:sz w:val="28"/>
          <w:szCs w:val="28"/>
        </w:rPr>
        <w:t xml:space="preserve"> </w:t>
      </w:r>
      <w:r w:rsidR="009617B1" w:rsidRPr="009617B1">
        <w:rPr>
          <w:sz w:val="28"/>
          <w:szCs w:val="28"/>
        </w:rPr>
        <w:t xml:space="preserve">Third Genders </w:t>
      </w:r>
      <w:r w:rsidR="009617B1">
        <w:rPr>
          <w:sz w:val="28"/>
          <w:szCs w:val="28"/>
        </w:rPr>
        <w:t>is a welcome move to ensure their integration in the society.</w:t>
      </w:r>
    </w:p>
    <w:p w14:paraId="106C853C" w14:textId="77777777" w:rsidR="009617B1" w:rsidRPr="009617B1" w:rsidRDefault="009617B1" w:rsidP="009617B1">
      <w:pPr>
        <w:pStyle w:val="ListParagraph"/>
        <w:spacing w:line="276" w:lineRule="auto"/>
        <w:ind w:left="709"/>
        <w:contextualSpacing w:val="0"/>
        <w:jc w:val="both"/>
        <w:rPr>
          <w:sz w:val="28"/>
          <w:szCs w:val="28"/>
        </w:rPr>
      </w:pPr>
    </w:p>
    <w:p w14:paraId="54D71178" w14:textId="427F3809" w:rsidR="00B81916" w:rsidRPr="00B81916" w:rsidRDefault="00EF3CE2" w:rsidP="00B81916">
      <w:pPr>
        <w:spacing w:line="276" w:lineRule="auto"/>
        <w:rPr>
          <w:b/>
          <w:bCs/>
          <w:color w:val="4F7617" w:themeColor="accent4" w:themeShade="BF"/>
          <w:sz w:val="44"/>
          <w:szCs w:val="44"/>
        </w:rPr>
      </w:pPr>
      <w:r w:rsidRPr="00617AC0">
        <w:rPr>
          <w:b/>
          <w:bCs/>
          <w:color w:val="4F7617" w:themeColor="accent4" w:themeShade="BF"/>
          <w:sz w:val="44"/>
          <w:szCs w:val="44"/>
        </w:rPr>
        <w:lastRenderedPageBreak/>
        <w:t xml:space="preserve">2. </w:t>
      </w:r>
      <w:bookmarkStart w:id="7" w:name="Mandate_of_Elected_Representatives"/>
      <w:r w:rsidRPr="00617AC0">
        <w:rPr>
          <w:b/>
          <w:bCs/>
          <w:color w:val="4F7617" w:themeColor="accent4" w:themeShade="BF"/>
          <w:sz w:val="44"/>
          <w:szCs w:val="44"/>
        </w:rPr>
        <w:t>Mandate of Elected Representatives</w:t>
      </w:r>
      <w:bookmarkEnd w:id="7"/>
    </w:p>
    <w:p w14:paraId="7A287986" w14:textId="0E53765A" w:rsidR="00B81916" w:rsidRPr="00B81916" w:rsidRDefault="001D009D" w:rsidP="00957E3E">
      <w:pPr>
        <w:spacing w:line="276" w:lineRule="auto"/>
        <w:jc w:val="both"/>
        <w:rPr>
          <w:sz w:val="28"/>
          <w:szCs w:val="28"/>
        </w:rPr>
      </w:pPr>
      <w:r w:rsidRPr="001D009D">
        <w:rPr>
          <w:noProof/>
          <w:sz w:val="28"/>
          <w:szCs w:val="28"/>
        </w:rPr>
        <w:drawing>
          <wp:anchor distT="0" distB="0" distL="114300" distR="114300" simplePos="0" relativeHeight="251685888" behindDoc="1" locked="0" layoutInCell="1" allowOverlap="1" wp14:anchorId="300228A5" wp14:editId="71493488">
            <wp:simplePos x="0" y="0"/>
            <wp:positionH relativeFrom="column">
              <wp:posOffset>34290</wp:posOffset>
            </wp:positionH>
            <wp:positionV relativeFrom="paragraph">
              <wp:posOffset>1066165</wp:posOffset>
            </wp:positionV>
            <wp:extent cx="5751195" cy="2668905"/>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498"/>
                    <a:stretch/>
                  </pic:blipFill>
                  <pic:spPr bwMode="auto">
                    <a:xfrm>
                      <a:off x="0" y="0"/>
                      <a:ext cx="5751195" cy="266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158">
        <w:rPr>
          <w:sz w:val="28"/>
          <w:szCs w:val="28"/>
        </w:rPr>
        <w:tab/>
      </w:r>
      <w:r w:rsidR="002C75E8">
        <w:rPr>
          <w:sz w:val="28"/>
          <w:szCs w:val="28"/>
        </w:rPr>
        <w:t>India’s</w:t>
      </w:r>
      <w:r w:rsidR="00F845A3">
        <w:rPr>
          <w:sz w:val="28"/>
          <w:szCs w:val="28"/>
        </w:rPr>
        <w:t xml:space="preserve"> </w:t>
      </w:r>
      <w:r w:rsidR="00F845A3" w:rsidRPr="00707C26">
        <w:rPr>
          <w:b/>
          <w:bCs/>
          <w:sz w:val="28"/>
          <w:szCs w:val="28"/>
        </w:rPr>
        <w:t>multi-party</w:t>
      </w:r>
      <w:r w:rsidR="00F845A3" w:rsidRPr="00F845A3">
        <w:rPr>
          <w:sz w:val="28"/>
          <w:szCs w:val="28"/>
        </w:rPr>
        <w:t xml:space="preserve"> </w:t>
      </w:r>
      <w:r w:rsidR="002C75E8">
        <w:rPr>
          <w:sz w:val="28"/>
          <w:szCs w:val="28"/>
        </w:rPr>
        <w:t>polity</w:t>
      </w:r>
      <w:r w:rsidR="00F845A3">
        <w:rPr>
          <w:b/>
          <w:bCs/>
          <w:sz w:val="28"/>
          <w:szCs w:val="28"/>
        </w:rPr>
        <w:t xml:space="preserve"> </w:t>
      </w:r>
      <w:r w:rsidR="00F845A3" w:rsidRPr="00F845A3">
        <w:rPr>
          <w:sz w:val="28"/>
          <w:szCs w:val="28"/>
        </w:rPr>
        <w:t>and</w:t>
      </w:r>
      <w:r w:rsidR="00E15158">
        <w:rPr>
          <w:sz w:val="28"/>
          <w:szCs w:val="28"/>
        </w:rPr>
        <w:t xml:space="preserve"> </w:t>
      </w:r>
      <w:r w:rsidR="00F845A3">
        <w:rPr>
          <w:sz w:val="28"/>
          <w:szCs w:val="28"/>
        </w:rPr>
        <w:t>the</w:t>
      </w:r>
      <w:r w:rsidR="007B09D8">
        <w:rPr>
          <w:sz w:val="28"/>
          <w:szCs w:val="28"/>
        </w:rPr>
        <w:t xml:space="preserve"> </w:t>
      </w:r>
      <w:r w:rsidR="007B09D8" w:rsidRPr="00707C26">
        <w:rPr>
          <w:b/>
          <w:bCs/>
          <w:sz w:val="28"/>
          <w:szCs w:val="28"/>
        </w:rPr>
        <w:t>First past the post</w:t>
      </w:r>
      <w:r w:rsidR="007B09D8">
        <w:rPr>
          <w:sz w:val="28"/>
          <w:szCs w:val="28"/>
        </w:rPr>
        <w:t xml:space="preserve"> system </w:t>
      </w:r>
      <w:r w:rsidR="002C75E8">
        <w:rPr>
          <w:sz w:val="28"/>
          <w:szCs w:val="28"/>
        </w:rPr>
        <w:t xml:space="preserve">followed </w:t>
      </w:r>
      <w:r w:rsidR="007B09D8">
        <w:rPr>
          <w:sz w:val="28"/>
          <w:szCs w:val="28"/>
        </w:rPr>
        <w:t xml:space="preserve">for the parliamentary general elections </w:t>
      </w:r>
      <w:r w:rsidR="002C75E8">
        <w:rPr>
          <w:sz w:val="28"/>
          <w:szCs w:val="28"/>
        </w:rPr>
        <w:t>allows</w:t>
      </w:r>
      <w:r w:rsidR="007B09D8">
        <w:rPr>
          <w:sz w:val="28"/>
          <w:szCs w:val="28"/>
        </w:rPr>
        <w:t xml:space="preserve"> </w:t>
      </w:r>
      <w:r w:rsidR="002C75E8">
        <w:rPr>
          <w:sz w:val="28"/>
          <w:szCs w:val="28"/>
        </w:rPr>
        <w:t xml:space="preserve">candidates who do not possess the majority </w:t>
      </w:r>
      <w:r w:rsidR="007B09D8">
        <w:rPr>
          <w:sz w:val="28"/>
          <w:szCs w:val="28"/>
        </w:rPr>
        <w:t xml:space="preserve">mandate of </w:t>
      </w:r>
      <w:r w:rsidR="002C75E8">
        <w:rPr>
          <w:sz w:val="28"/>
          <w:szCs w:val="28"/>
        </w:rPr>
        <w:t xml:space="preserve">the </w:t>
      </w:r>
      <w:r w:rsidR="00F845A3">
        <w:rPr>
          <w:sz w:val="28"/>
          <w:szCs w:val="28"/>
        </w:rPr>
        <w:t xml:space="preserve">electors </w:t>
      </w:r>
      <w:r w:rsidR="002C75E8">
        <w:rPr>
          <w:sz w:val="28"/>
          <w:szCs w:val="28"/>
        </w:rPr>
        <w:t>and</w:t>
      </w:r>
      <w:r w:rsidR="00F845A3">
        <w:rPr>
          <w:sz w:val="28"/>
          <w:szCs w:val="28"/>
        </w:rPr>
        <w:t xml:space="preserve"> </w:t>
      </w:r>
      <w:r w:rsidR="007B09D8">
        <w:rPr>
          <w:sz w:val="28"/>
          <w:szCs w:val="28"/>
        </w:rPr>
        <w:t xml:space="preserve">voters </w:t>
      </w:r>
      <w:r w:rsidR="002C75E8">
        <w:rPr>
          <w:sz w:val="28"/>
          <w:szCs w:val="28"/>
        </w:rPr>
        <w:t>to become the elected representatives.</w:t>
      </w:r>
    </w:p>
    <w:p w14:paraId="019DDA67" w14:textId="6FFFE405" w:rsidR="00B81916" w:rsidRPr="00B81916" w:rsidRDefault="00B81916" w:rsidP="00B81916">
      <w:pPr>
        <w:spacing w:after="0" w:line="276" w:lineRule="auto"/>
        <w:jc w:val="both"/>
        <w:rPr>
          <w:b/>
          <w:bCs/>
          <w:sz w:val="16"/>
          <w:szCs w:val="16"/>
        </w:rPr>
      </w:pPr>
    </w:p>
    <w:p w14:paraId="69DBA0C3" w14:textId="46DB9644" w:rsidR="005E7272" w:rsidRPr="00957E3E" w:rsidRDefault="000B4525" w:rsidP="00957E3E">
      <w:pPr>
        <w:spacing w:line="276" w:lineRule="auto"/>
        <w:jc w:val="both"/>
        <w:rPr>
          <w:sz w:val="24"/>
          <w:szCs w:val="24"/>
        </w:rPr>
      </w:pPr>
      <w:r w:rsidRPr="00072012">
        <w:rPr>
          <w:b/>
          <w:bCs/>
          <w:noProof/>
          <w:sz w:val="30"/>
          <w:szCs w:val="30"/>
        </w:rPr>
        <w:drawing>
          <wp:anchor distT="0" distB="0" distL="114300" distR="114300" simplePos="0" relativeHeight="251686912" behindDoc="1" locked="0" layoutInCell="1" allowOverlap="1" wp14:anchorId="7A15F481" wp14:editId="68A5EF44">
            <wp:simplePos x="0" y="0"/>
            <wp:positionH relativeFrom="column">
              <wp:posOffset>127635</wp:posOffset>
            </wp:positionH>
            <wp:positionV relativeFrom="paragraph">
              <wp:posOffset>442757</wp:posOffset>
            </wp:positionV>
            <wp:extent cx="5615305" cy="2823845"/>
            <wp:effectExtent l="0" t="0" r="444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305" cy="2823845"/>
                    </a:xfrm>
                    <a:prstGeom prst="rect">
                      <a:avLst/>
                    </a:prstGeom>
                  </pic:spPr>
                </pic:pic>
              </a:graphicData>
            </a:graphic>
            <wp14:sizeRelH relativeFrom="margin">
              <wp14:pctWidth>0</wp14:pctWidth>
            </wp14:sizeRelH>
            <wp14:sizeRelV relativeFrom="margin">
              <wp14:pctHeight>0</wp14:pctHeight>
            </wp14:sizeRelV>
          </wp:anchor>
        </w:drawing>
      </w:r>
      <w:r w:rsidR="00A14AE8" w:rsidRPr="008E3055">
        <w:rPr>
          <w:b/>
          <w:bCs/>
          <w:sz w:val="30"/>
          <w:szCs w:val="30"/>
        </w:rPr>
        <w:t>Fig.</w:t>
      </w:r>
      <w:r w:rsidR="00A14AE8">
        <w:rPr>
          <w:b/>
          <w:bCs/>
          <w:sz w:val="30"/>
          <w:szCs w:val="30"/>
        </w:rPr>
        <w:t>4: Distribution of constituencies on Electorate share of winners.</w:t>
      </w:r>
    </w:p>
    <w:p w14:paraId="1DE24B54" w14:textId="69A43647" w:rsidR="00B81916" w:rsidRPr="00B81916" w:rsidRDefault="00B81916" w:rsidP="00B81916">
      <w:pPr>
        <w:spacing w:after="0" w:line="276" w:lineRule="auto"/>
        <w:jc w:val="center"/>
        <w:rPr>
          <w:b/>
          <w:bCs/>
          <w:sz w:val="16"/>
          <w:szCs w:val="16"/>
        </w:rPr>
      </w:pPr>
    </w:p>
    <w:p w14:paraId="32D2EF3B" w14:textId="11476139" w:rsidR="009C230A" w:rsidRDefault="00966768" w:rsidP="00957E3E">
      <w:pPr>
        <w:spacing w:line="276" w:lineRule="auto"/>
        <w:jc w:val="center"/>
        <w:rPr>
          <w:sz w:val="24"/>
          <w:szCs w:val="24"/>
        </w:rPr>
      </w:pPr>
      <w:r w:rsidRPr="008E3055">
        <w:rPr>
          <w:b/>
          <w:bCs/>
          <w:sz w:val="30"/>
          <w:szCs w:val="30"/>
        </w:rPr>
        <w:t>Fig.</w:t>
      </w:r>
      <w:r w:rsidR="0041131B">
        <w:rPr>
          <w:b/>
          <w:bCs/>
          <w:sz w:val="30"/>
          <w:szCs w:val="30"/>
        </w:rPr>
        <w:t>5</w:t>
      </w:r>
      <w:r>
        <w:rPr>
          <w:b/>
          <w:bCs/>
          <w:sz w:val="30"/>
          <w:szCs w:val="30"/>
        </w:rPr>
        <w:t xml:space="preserve">: </w:t>
      </w:r>
      <w:r w:rsidR="00A14AE8">
        <w:rPr>
          <w:b/>
          <w:bCs/>
          <w:sz w:val="30"/>
          <w:szCs w:val="30"/>
        </w:rPr>
        <w:t>Distribution of constituencies on Voter share of winners.</w:t>
      </w:r>
    </w:p>
    <w:p w14:paraId="1A69BB79" w14:textId="15C62C60" w:rsidR="009C230A" w:rsidRDefault="009C230A" w:rsidP="00AC63AF">
      <w:pPr>
        <w:spacing w:line="276" w:lineRule="auto"/>
        <w:jc w:val="both"/>
        <w:rPr>
          <w:sz w:val="24"/>
          <w:szCs w:val="24"/>
        </w:rPr>
      </w:pPr>
    </w:p>
    <w:p w14:paraId="0FC21D7E" w14:textId="77777777" w:rsidR="00C77288" w:rsidRDefault="00C77288" w:rsidP="001E3F77">
      <w:pPr>
        <w:pStyle w:val="ListParagraph"/>
        <w:spacing w:line="276" w:lineRule="auto"/>
        <w:ind w:left="0"/>
        <w:contextualSpacing w:val="0"/>
        <w:jc w:val="both"/>
        <w:rPr>
          <w:b/>
          <w:bCs/>
          <w:color w:val="4F7617" w:themeColor="accent4" w:themeShade="BF"/>
          <w:sz w:val="32"/>
          <w:szCs w:val="32"/>
        </w:rPr>
      </w:pPr>
    </w:p>
    <w:p w14:paraId="7BC0D21A" w14:textId="373E9CDA" w:rsidR="001E3F77" w:rsidRDefault="001E3F77" w:rsidP="001E3F77">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lastRenderedPageBreak/>
        <w:t>Key Observations</w:t>
      </w:r>
    </w:p>
    <w:p w14:paraId="7814238B" w14:textId="19C009AC" w:rsidR="00236BCF" w:rsidRPr="00D6094D" w:rsidRDefault="00236BCF" w:rsidP="00CA1CD0">
      <w:pPr>
        <w:pStyle w:val="ListParagraph"/>
        <w:numPr>
          <w:ilvl w:val="0"/>
          <w:numId w:val="13"/>
        </w:numPr>
        <w:spacing w:line="240" w:lineRule="auto"/>
        <w:ind w:left="426" w:hanging="426"/>
        <w:contextualSpacing w:val="0"/>
        <w:jc w:val="both"/>
        <w:rPr>
          <w:b/>
          <w:bCs/>
          <w:color w:val="4F7617" w:themeColor="accent4" w:themeShade="BF"/>
          <w:sz w:val="36"/>
          <w:szCs w:val="36"/>
        </w:rPr>
      </w:pPr>
      <w:r w:rsidRPr="00D6094D">
        <w:rPr>
          <w:b/>
          <w:bCs/>
          <w:color w:val="4F7617" w:themeColor="accent4" w:themeShade="BF"/>
          <w:sz w:val="32"/>
          <w:szCs w:val="32"/>
        </w:rPr>
        <w:t>Electorate Share:</w:t>
      </w:r>
    </w:p>
    <w:p w14:paraId="592631C6" w14:textId="517F1BAB" w:rsidR="000C7FAB" w:rsidRDefault="0041131B" w:rsidP="00632D39">
      <w:pPr>
        <w:pStyle w:val="ListParagraph"/>
        <w:numPr>
          <w:ilvl w:val="1"/>
          <w:numId w:val="14"/>
        </w:numPr>
        <w:spacing w:line="276" w:lineRule="auto"/>
        <w:ind w:left="993" w:hanging="426"/>
        <w:contextualSpacing w:val="0"/>
        <w:jc w:val="both"/>
        <w:rPr>
          <w:sz w:val="28"/>
          <w:szCs w:val="28"/>
        </w:rPr>
      </w:pPr>
      <w:r>
        <w:rPr>
          <w:sz w:val="28"/>
          <w:szCs w:val="28"/>
        </w:rPr>
        <w:t xml:space="preserve">From </w:t>
      </w:r>
      <w:r w:rsidRPr="000F1C10">
        <w:rPr>
          <w:b/>
          <w:bCs/>
          <w:sz w:val="28"/>
          <w:szCs w:val="28"/>
        </w:rPr>
        <w:t>Fig.4</w:t>
      </w:r>
      <w:r>
        <w:rPr>
          <w:sz w:val="28"/>
          <w:szCs w:val="28"/>
        </w:rPr>
        <w:t xml:space="preserve"> we can infer that in only</w:t>
      </w:r>
      <w:r w:rsidRPr="007508D4">
        <w:rPr>
          <w:sz w:val="36"/>
          <w:szCs w:val="36"/>
        </w:rPr>
        <w:t xml:space="preserve"> </w:t>
      </w:r>
      <w:r w:rsidRPr="007508D4">
        <w:rPr>
          <w:b/>
          <w:bCs/>
          <w:color w:val="4F7617" w:themeColor="accent4" w:themeShade="BF"/>
          <w:sz w:val="44"/>
          <w:szCs w:val="44"/>
        </w:rPr>
        <w:t>8</w:t>
      </w:r>
      <w:r w:rsidRPr="007508D4">
        <w:rPr>
          <w:b/>
          <w:bCs/>
          <w:sz w:val="40"/>
          <w:szCs w:val="40"/>
        </w:rPr>
        <w:t xml:space="preserve"> </w:t>
      </w:r>
      <w:r w:rsidRPr="00105BB2">
        <w:rPr>
          <w:b/>
          <w:bCs/>
          <w:sz w:val="28"/>
          <w:szCs w:val="28"/>
        </w:rPr>
        <w:t>constituencies</w:t>
      </w:r>
      <w:r w:rsidRPr="0041131B">
        <w:rPr>
          <w:sz w:val="32"/>
          <w:szCs w:val="32"/>
        </w:rPr>
        <w:t xml:space="preserve"> </w:t>
      </w:r>
      <w:r>
        <w:rPr>
          <w:sz w:val="28"/>
          <w:szCs w:val="28"/>
        </w:rPr>
        <w:t xml:space="preserve">the </w:t>
      </w:r>
      <w:r w:rsidR="000F1C10">
        <w:rPr>
          <w:sz w:val="28"/>
          <w:szCs w:val="28"/>
        </w:rPr>
        <w:t xml:space="preserve">elected </w:t>
      </w:r>
      <w:r>
        <w:rPr>
          <w:sz w:val="28"/>
          <w:szCs w:val="28"/>
        </w:rPr>
        <w:t xml:space="preserve">candidates </w:t>
      </w:r>
      <w:r w:rsidR="000F1C10">
        <w:rPr>
          <w:sz w:val="28"/>
          <w:szCs w:val="28"/>
        </w:rPr>
        <w:t>secured</w:t>
      </w:r>
      <w:r>
        <w:rPr>
          <w:sz w:val="28"/>
          <w:szCs w:val="28"/>
        </w:rPr>
        <w:t xml:space="preserve"> </w:t>
      </w:r>
      <w:r w:rsidRPr="0041131B">
        <w:rPr>
          <w:b/>
          <w:bCs/>
          <w:sz w:val="28"/>
          <w:szCs w:val="28"/>
        </w:rPr>
        <w:t xml:space="preserve">more than 50% </w:t>
      </w:r>
      <w:r w:rsidR="000F09CB">
        <w:rPr>
          <w:b/>
          <w:bCs/>
          <w:sz w:val="28"/>
          <w:szCs w:val="28"/>
        </w:rPr>
        <w:t xml:space="preserve">votes </w:t>
      </w:r>
      <w:r w:rsidRPr="0041131B">
        <w:rPr>
          <w:b/>
          <w:bCs/>
          <w:sz w:val="28"/>
          <w:szCs w:val="28"/>
        </w:rPr>
        <w:t xml:space="preserve">of the </w:t>
      </w:r>
      <w:r w:rsidR="00C55F10">
        <w:rPr>
          <w:b/>
          <w:bCs/>
          <w:sz w:val="28"/>
          <w:szCs w:val="28"/>
        </w:rPr>
        <w:t xml:space="preserve">total </w:t>
      </w:r>
      <w:r w:rsidR="000F09CB">
        <w:rPr>
          <w:b/>
          <w:bCs/>
          <w:sz w:val="28"/>
          <w:szCs w:val="28"/>
        </w:rPr>
        <w:t>electorate</w:t>
      </w:r>
      <w:r w:rsidR="00A5286C" w:rsidRPr="00AF42C8">
        <w:rPr>
          <w:sz w:val="28"/>
          <w:szCs w:val="28"/>
        </w:rPr>
        <w:t xml:space="preserve">. </w:t>
      </w:r>
    </w:p>
    <w:p w14:paraId="010E5340" w14:textId="0B18A915" w:rsidR="002B6938" w:rsidRDefault="00AF42C8" w:rsidP="00632D39">
      <w:pPr>
        <w:pStyle w:val="ListParagraph"/>
        <w:numPr>
          <w:ilvl w:val="1"/>
          <w:numId w:val="14"/>
        </w:numPr>
        <w:spacing w:line="276" w:lineRule="auto"/>
        <w:ind w:left="993" w:hanging="426"/>
        <w:contextualSpacing w:val="0"/>
        <w:jc w:val="both"/>
        <w:rPr>
          <w:sz w:val="28"/>
          <w:szCs w:val="28"/>
        </w:rPr>
      </w:pPr>
      <w:r w:rsidRPr="00AF42C8">
        <w:rPr>
          <w:sz w:val="28"/>
          <w:szCs w:val="28"/>
        </w:rPr>
        <w:t xml:space="preserve">This implies </w:t>
      </w:r>
      <w:r>
        <w:rPr>
          <w:sz w:val="28"/>
          <w:szCs w:val="28"/>
        </w:rPr>
        <w:t xml:space="preserve">that </w:t>
      </w:r>
      <w:r w:rsidRPr="00AF42C8">
        <w:rPr>
          <w:sz w:val="28"/>
          <w:szCs w:val="28"/>
        </w:rPr>
        <w:t xml:space="preserve">the remaining </w:t>
      </w:r>
      <w:r w:rsidRPr="00223C09">
        <w:rPr>
          <w:b/>
          <w:bCs/>
          <w:color w:val="941A1A" w:themeColor="accent6" w:themeShade="BF"/>
          <w:sz w:val="44"/>
          <w:szCs w:val="44"/>
        </w:rPr>
        <w:t>535</w:t>
      </w:r>
      <w:r w:rsidRPr="00AF42C8">
        <w:rPr>
          <w:sz w:val="28"/>
          <w:szCs w:val="28"/>
        </w:rPr>
        <w:t xml:space="preserve"> </w:t>
      </w:r>
      <w:r w:rsidR="000F09CB">
        <w:rPr>
          <w:sz w:val="28"/>
          <w:szCs w:val="28"/>
        </w:rPr>
        <w:t>elected</w:t>
      </w:r>
      <w:r w:rsidRPr="00AF42C8">
        <w:rPr>
          <w:sz w:val="28"/>
          <w:szCs w:val="28"/>
        </w:rPr>
        <w:t xml:space="preserve"> candidates </w:t>
      </w:r>
      <w:r>
        <w:rPr>
          <w:sz w:val="28"/>
          <w:szCs w:val="28"/>
        </w:rPr>
        <w:t xml:space="preserve">may not be </w:t>
      </w:r>
      <w:r w:rsidR="002B6938">
        <w:rPr>
          <w:sz w:val="28"/>
          <w:szCs w:val="28"/>
        </w:rPr>
        <w:t xml:space="preserve">the </w:t>
      </w:r>
      <w:r>
        <w:rPr>
          <w:sz w:val="28"/>
          <w:szCs w:val="28"/>
        </w:rPr>
        <w:t>most preferred candidates for the electorate</w:t>
      </w:r>
      <w:r w:rsidR="002B6938">
        <w:rPr>
          <w:sz w:val="28"/>
          <w:szCs w:val="28"/>
        </w:rPr>
        <w:t xml:space="preserve"> of that constituency</w:t>
      </w:r>
      <w:r w:rsidR="000C7FAB">
        <w:rPr>
          <w:sz w:val="28"/>
          <w:szCs w:val="28"/>
        </w:rPr>
        <w:t xml:space="preserve"> and </w:t>
      </w:r>
      <w:r w:rsidR="004C1680">
        <w:rPr>
          <w:sz w:val="28"/>
          <w:szCs w:val="28"/>
        </w:rPr>
        <w:t xml:space="preserve">hence </w:t>
      </w:r>
      <w:r w:rsidR="000C7FAB">
        <w:rPr>
          <w:sz w:val="28"/>
          <w:szCs w:val="28"/>
        </w:rPr>
        <w:t xml:space="preserve">the </w:t>
      </w:r>
      <w:r w:rsidR="000C7FAB" w:rsidRPr="00615526">
        <w:rPr>
          <w:b/>
          <w:bCs/>
          <w:sz w:val="28"/>
          <w:szCs w:val="28"/>
        </w:rPr>
        <w:t>outcome</w:t>
      </w:r>
      <w:r w:rsidR="00615526">
        <w:rPr>
          <w:b/>
          <w:bCs/>
          <w:sz w:val="28"/>
          <w:szCs w:val="28"/>
        </w:rPr>
        <w:t>s</w:t>
      </w:r>
      <w:r w:rsidR="000C7FAB" w:rsidRPr="00615526">
        <w:rPr>
          <w:b/>
          <w:bCs/>
          <w:sz w:val="28"/>
          <w:szCs w:val="28"/>
        </w:rPr>
        <w:t xml:space="preserve"> cannot be considered fair.</w:t>
      </w:r>
    </w:p>
    <w:p w14:paraId="13FC224B" w14:textId="33CD1047" w:rsidR="002B6938" w:rsidRPr="008C402C" w:rsidRDefault="002B6938" w:rsidP="008C402C">
      <w:pPr>
        <w:pStyle w:val="ListParagraph"/>
        <w:numPr>
          <w:ilvl w:val="1"/>
          <w:numId w:val="14"/>
        </w:numPr>
        <w:spacing w:line="276" w:lineRule="auto"/>
        <w:ind w:left="993" w:hanging="426"/>
        <w:contextualSpacing w:val="0"/>
        <w:jc w:val="both"/>
        <w:rPr>
          <w:sz w:val="28"/>
          <w:szCs w:val="28"/>
        </w:rPr>
      </w:pPr>
      <w:r>
        <w:rPr>
          <w:sz w:val="28"/>
          <w:szCs w:val="28"/>
        </w:rPr>
        <w:t>Further</w:t>
      </w:r>
      <w:r w:rsidR="00096A82" w:rsidRPr="00FC6861">
        <w:rPr>
          <w:sz w:val="28"/>
          <w:szCs w:val="28"/>
        </w:rPr>
        <w:t>, it is</w:t>
      </w:r>
      <w:r w:rsidR="00AF42C8" w:rsidRPr="00FC6861">
        <w:rPr>
          <w:sz w:val="28"/>
          <w:szCs w:val="28"/>
        </w:rPr>
        <w:t xml:space="preserve"> seen that most </w:t>
      </w:r>
      <w:r w:rsidR="00096A82" w:rsidRPr="00FC6861">
        <w:rPr>
          <w:sz w:val="28"/>
          <w:szCs w:val="28"/>
        </w:rPr>
        <w:t xml:space="preserve">of the </w:t>
      </w:r>
      <w:r w:rsidR="00AF42C8" w:rsidRPr="00FC6861">
        <w:rPr>
          <w:sz w:val="28"/>
          <w:szCs w:val="28"/>
        </w:rPr>
        <w:t xml:space="preserve">winning candidates had </w:t>
      </w:r>
      <w:r w:rsidR="00096A82" w:rsidRPr="00FC6861">
        <w:rPr>
          <w:sz w:val="28"/>
          <w:szCs w:val="28"/>
        </w:rPr>
        <w:t xml:space="preserve">an </w:t>
      </w:r>
      <w:r w:rsidR="00AF42C8" w:rsidRPr="00FC6861">
        <w:rPr>
          <w:sz w:val="28"/>
          <w:szCs w:val="28"/>
        </w:rPr>
        <w:t xml:space="preserve">electorate share in </w:t>
      </w:r>
      <w:r w:rsidR="00096A82" w:rsidRPr="00FC6861">
        <w:rPr>
          <w:sz w:val="28"/>
          <w:szCs w:val="28"/>
        </w:rPr>
        <w:t xml:space="preserve">the </w:t>
      </w:r>
      <w:r w:rsidR="00AF42C8" w:rsidRPr="00FC6861">
        <w:rPr>
          <w:sz w:val="28"/>
          <w:szCs w:val="28"/>
        </w:rPr>
        <w:t xml:space="preserve">range of </w:t>
      </w:r>
      <w:r w:rsidR="00AF42C8" w:rsidRPr="00FC6861">
        <w:rPr>
          <w:b/>
          <w:bCs/>
          <w:sz w:val="32"/>
          <w:szCs w:val="32"/>
        </w:rPr>
        <w:t>30%-</w:t>
      </w:r>
      <w:r w:rsidR="00DC3103">
        <w:rPr>
          <w:b/>
          <w:bCs/>
          <w:sz w:val="32"/>
          <w:szCs w:val="32"/>
        </w:rPr>
        <w:t>35</w:t>
      </w:r>
      <w:r w:rsidR="00AF42C8" w:rsidRPr="00FC6861">
        <w:rPr>
          <w:b/>
          <w:bCs/>
          <w:sz w:val="32"/>
          <w:szCs w:val="32"/>
        </w:rPr>
        <w:t>%</w:t>
      </w:r>
      <w:r w:rsidR="00CC3197">
        <w:rPr>
          <w:b/>
          <w:bCs/>
          <w:sz w:val="32"/>
          <w:szCs w:val="32"/>
        </w:rPr>
        <w:t>.</w:t>
      </w:r>
      <w:r w:rsidR="00CC3197">
        <w:rPr>
          <w:sz w:val="28"/>
          <w:szCs w:val="28"/>
        </w:rPr>
        <w:t xml:space="preserve"> </w:t>
      </w:r>
      <w:r w:rsidR="00096A82" w:rsidRPr="00CC3197">
        <w:rPr>
          <w:sz w:val="28"/>
          <w:szCs w:val="28"/>
        </w:rPr>
        <w:t>Cumulatively</w:t>
      </w:r>
      <w:r w:rsidR="009C1E22">
        <w:rPr>
          <w:sz w:val="28"/>
          <w:szCs w:val="28"/>
        </w:rPr>
        <w:t>,</w:t>
      </w:r>
      <w:r w:rsidR="00096A82" w:rsidRPr="00CC3197">
        <w:rPr>
          <w:sz w:val="28"/>
          <w:szCs w:val="28"/>
        </w:rPr>
        <w:t xml:space="preserve"> the </w:t>
      </w:r>
      <w:r w:rsidRPr="00CC3197">
        <w:rPr>
          <w:b/>
          <w:bCs/>
          <w:sz w:val="28"/>
          <w:szCs w:val="28"/>
        </w:rPr>
        <w:t>average</w:t>
      </w:r>
      <w:r w:rsidR="00AF42C8" w:rsidRPr="00CC3197">
        <w:rPr>
          <w:b/>
          <w:bCs/>
          <w:sz w:val="28"/>
          <w:szCs w:val="28"/>
        </w:rPr>
        <w:t xml:space="preserve"> electorate share</w:t>
      </w:r>
      <w:r w:rsidR="00AF42C8" w:rsidRPr="00CC3197">
        <w:rPr>
          <w:sz w:val="28"/>
          <w:szCs w:val="28"/>
        </w:rPr>
        <w:t xml:space="preserve"> of the </w:t>
      </w:r>
      <w:r w:rsidR="00881A28" w:rsidRPr="00CC3197">
        <w:rPr>
          <w:sz w:val="28"/>
          <w:szCs w:val="28"/>
        </w:rPr>
        <w:t>elected</w:t>
      </w:r>
      <w:r w:rsidR="00AF42C8" w:rsidRPr="00CC3197">
        <w:rPr>
          <w:sz w:val="28"/>
          <w:szCs w:val="28"/>
        </w:rPr>
        <w:t xml:space="preserve"> candidates at the National level is </w:t>
      </w:r>
      <w:r w:rsidR="00AF42C8" w:rsidRPr="00223C09">
        <w:rPr>
          <w:b/>
          <w:bCs/>
          <w:color w:val="941A1A" w:themeColor="accent6" w:themeShade="BF"/>
          <w:sz w:val="44"/>
          <w:szCs w:val="44"/>
        </w:rPr>
        <w:t>35.6%</w:t>
      </w:r>
      <w:r w:rsidR="00810C6D" w:rsidRPr="00223C09">
        <w:rPr>
          <w:color w:val="941A1A" w:themeColor="accent6" w:themeShade="BF"/>
          <w:sz w:val="36"/>
          <w:szCs w:val="36"/>
        </w:rPr>
        <w:t>.</w:t>
      </w:r>
    </w:p>
    <w:p w14:paraId="4391C8C5" w14:textId="15F264C8" w:rsidR="002209DB" w:rsidRPr="00D6094D" w:rsidRDefault="00524243" w:rsidP="00CA5D36">
      <w:pPr>
        <w:pStyle w:val="ListParagraph"/>
        <w:numPr>
          <w:ilvl w:val="0"/>
          <w:numId w:val="13"/>
        </w:numPr>
        <w:spacing w:before="240" w:line="240" w:lineRule="auto"/>
        <w:ind w:left="426" w:hanging="426"/>
        <w:contextualSpacing w:val="0"/>
        <w:jc w:val="both"/>
        <w:rPr>
          <w:b/>
          <w:bCs/>
          <w:color w:val="4F7617" w:themeColor="accent4" w:themeShade="BF"/>
          <w:sz w:val="32"/>
          <w:szCs w:val="32"/>
        </w:rPr>
      </w:pPr>
      <w:r w:rsidRPr="00D6094D">
        <w:rPr>
          <w:b/>
          <w:bCs/>
          <w:color w:val="4F7617" w:themeColor="accent4" w:themeShade="BF"/>
          <w:sz w:val="32"/>
          <w:szCs w:val="32"/>
        </w:rPr>
        <w:t>Vote Share:</w:t>
      </w:r>
    </w:p>
    <w:p w14:paraId="7632ED51" w14:textId="6D986736" w:rsidR="00CF65C6" w:rsidRDefault="00D252A4" w:rsidP="00766AC1">
      <w:pPr>
        <w:pStyle w:val="ListParagraph"/>
        <w:numPr>
          <w:ilvl w:val="0"/>
          <w:numId w:val="6"/>
        </w:numPr>
        <w:spacing w:line="276" w:lineRule="auto"/>
        <w:ind w:left="993" w:hanging="426"/>
        <w:contextualSpacing w:val="0"/>
        <w:jc w:val="both"/>
        <w:rPr>
          <w:sz w:val="28"/>
          <w:szCs w:val="28"/>
        </w:rPr>
      </w:pPr>
      <w:r>
        <w:rPr>
          <w:sz w:val="28"/>
          <w:szCs w:val="28"/>
        </w:rPr>
        <w:t>I</w:t>
      </w:r>
      <w:r w:rsidR="00FC6861">
        <w:rPr>
          <w:sz w:val="28"/>
          <w:szCs w:val="28"/>
        </w:rPr>
        <w:t>t</w:t>
      </w:r>
      <w:r w:rsidR="007260F9">
        <w:rPr>
          <w:sz w:val="28"/>
          <w:szCs w:val="28"/>
        </w:rPr>
        <w:t xml:space="preserve"> </w:t>
      </w:r>
      <w:r>
        <w:rPr>
          <w:sz w:val="28"/>
          <w:szCs w:val="28"/>
        </w:rPr>
        <w:t>can be derived</w:t>
      </w:r>
      <w:r w:rsidR="00D82AB6">
        <w:rPr>
          <w:sz w:val="28"/>
          <w:szCs w:val="28"/>
        </w:rPr>
        <w:t xml:space="preserve"> </w:t>
      </w:r>
      <w:r>
        <w:rPr>
          <w:sz w:val="28"/>
          <w:szCs w:val="28"/>
        </w:rPr>
        <w:t xml:space="preserve">from </w:t>
      </w:r>
      <w:r w:rsidRPr="000F1C10">
        <w:rPr>
          <w:b/>
          <w:bCs/>
          <w:sz w:val="28"/>
          <w:szCs w:val="28"/>
        </w:rPr>
        <w:t>Fig.5</w:t>
      </w:r>
      <w:r>
        <w:rPr>
          <w:sz w:val="28"/>
          <w:szCs w:val="28"/>
        </w:rPr>
        <w:t xml:space="preserve"> </w:t>
      </w:r>
      <w:r w:rsidR="007260F9">
        <w:rPr>
          <w:sz w:val="28"/>
          <w:szCs w:val="28"/>
        </w:rPr>
        <w:t>that</w:t>
      </w:r>
      <w:r w:rsidR="00BE2F2F">
        <w:rPr>
          <w:sz w:val="28"/>
          <w:szCs w:val="28"/>
        </w:rPr>
        <w:t xml:space="preserve"> in only</w:t>
      </w:r>
      <w:r w:rsidR="007260F9">
        <w:rPr>
          <w:sz w:val="28"/>
          <w:szCs w:val="28"/>
        </w:rPr>
        <w:t xml:space="preserve"> </w:t>
      </w:r>
      <w:r w:rsidR="007260F9" w:rsidRPr="007508D4">
        <w:rPr>
          <w:b/>
          <w:bCs/>
          <w:color w:val="4F7617" w:themeColor="accent4" w:themeShade="BF"/>
          <w:sz w:val="44"/>
          <w:szCs w:val="44"/>
        </w:rPr>
        <w:t>341</w:t>
      </w:r>
      <w:r w:rsidR="007260F9" w:rsidRPr="007260F9">
        <w:rPr>
          <w:b/>
          <w:bCs/>
          <w:color w:val="4F7617" w:themeColor="accent4" w:themeShade="BF"/>
          <w:sz w:val="40"/>
          <w:szCs w:val="40"/>
        </w:rPr>
        <w:t xml:space="preserve"> </w:t>
      </w:r>
      <w:r w:rsidR="007260F9" w:rsidRPr="00105BB2">
        <w:rPr>
          <w:b/>
          <w:bCs/>
          <w:sz w:val="28"/>
          <w:szCs w:val="28"/>
        </w:rPr>
        <w:t>constituencies</w:t>
      </w:r>
      <w:r w:rsidR="007260F9" w:rsidRPr="0041131B">
        <w:rPr>
          <w:sz w:val="32"/>
          <w:szCs w:val="32"/>
        </w:rPr>
        <w:t xml:space="preserve"> </w:t>
      </w:r>
      <w:r w:rsidR="007260F9">
        <w:rPr>
          <w:sz w:val="28"/>
          <w:szCs w:val="28"/>
        </w:rPr>
        <w:t xml:space="preserve">the </w:t>
      </w:r>
      <w:r w:rsidR="000F1C10">
        <w:rPr>
          <w:sz w:val="28"/>
          <w:szCs w:val="28"/>
        </w:rPr>
        <w:t>elected</w:t>
      </w:r>
      <w:r w:rsidR="007260F9">
        <w:rPr>
          <w:sz w:val="28"/>
          <w:szCs w:val="28"/>
        </w:rPr>
        <w:t xml:space="preserve"> candidates </w:t>
      </w:r>
      <w:r w:rsidR="00FC6861">
        <w:rPr>
          <w:sz w:val="28"/>
          <w:szCs w:val="28"/>
        </w:rPr>
        <w:t>secured</w:t>
      </w:r>
      <w:r w:rsidR="007260F9">
        <w:rPr>
          <w:sz w:val="28"/>
          <w:szCs w:val="28"/>
        </w:rPr>
        <w:t xml:space="preserve"> </w:t>
      </w:r>
      <w:r w:rsidR="007260F9" w:rsidRPr="0041131B">
        <w:rPr>
          <w:b/>
          <w:bCs/>
          <w:sz w:val="28"/>
          <w:szCs w:val="28"/>
        </w:rPr>
        <w:t xml:space="preserve">more than 50% of the </w:t>
      </w:r>
      <w:r w:rsidR="000F1C10">
        <w:rPr>
          <w:b/>
          <w:bCs/>
          <w:sz w:val="28"/>
          <w:szCs w:val="28"/>
        </w:rPr>
        <w:t>vote</w:t>
      </w:r>
      <w:r w:rsidR="009C1E22">
        <w:rPr>
          <w:b/>
          <w:bCs/>
          <w:sz w:val="28"/>
          <w:szCs w:val="28"/>
        </w:rPr>
        <w:t>s</w:t>
      </w:r>
      <w:r>
        <w:rPr>
          <w:b/>
          <w:bCs/>
          <w:sz w:val="28"/>
          <w:szCs w:val="28"/>
        </w:rPr>
        <w:t xml:space="preserve"> polled</w:t>
      </w:r>
      <w:r w:rsidR="009C1E22">
        <w:rPr>
          <w:b/>
          <w:bCs/>
          <w:sz w:val="28"/>
          <w:szCs w:val="28"/>
        </w:rPr>
        <w:t>.</w:t>
      </w:r>
    </w:p>
    <w:p w14:paraId="0ECA8807" w14:textId="78A6957D" w:rsidR="007260F9" w:rsidRPr="00CF65C6" w:rsidRDefault="007260F9" w:rsidP="00766AC1">
      <w:pPr>
        <w:pStyle w:val="ListParagraph"/>
        <w:numPr>
          <w:ilvl w:val="0"/>
          <w:numId w:val="6"/>
        </w:numPr>
        <w:spacing w:line="276" w:lineRule="auto"/>
        <w:ind w:left="993" w:hanging="426"/>
        <w:contextualSpacing w:val="0"/>
        <w:jc w:val="both"/>
        <w:rPr>
          <w:sz w:val="28"/>
          <w:szCs w:val="28"/>
        </w:rPr>
      </w:pPr>
      <w:r w:rsidRPr="00AF42C8">
        <w:rPr>
          <w:sz w:val="28"/>
          <w:szCs w:val="28"/>
        </w:rPr>
        <w:t xml:space="preserve">This </w:t>
      </w:r>
      <w:r w:rsidR="00245351">
        <w:rPr>
          <w:sz w:val="28"/>
          <w:szCs w:val="28"/>
        </w:rPr>
        <w:t>indicates</w:t>
      </w:r>
      <w:r w:rsidR="002B6938">
        <w:rPr>
          <w:sz w:val="28"/>
          <w:szCs w:val="28"/>
        </w:rPr>
        <w:t xml:space="preserve"> that</w:t>
      </w:r>
      <w:r w:rsidRPr="00AF42C8">
        <w:rPr>
          <w:sz w:val="28"/>
          <w:szCs w:val="28"/>
        </w:rPr>
        <w:t xml:space="preserve"> </w:t>
      </w:r>
      <w:r>
        <w:rPr>
          <w:sz w:val="28"/>
          <w:szCs w:val="28"/>
        </w:rPr>
        <w:t>the</w:t>
      </w:r>
      <w:r w:rsidR="002B6938">
        <w:rPr>
          <w:sz w:val="28"/>
          <w:szCs w:val="28"/>
        </w:rPr>
        <w:t xml:space="preserve"> </w:t>
      </w:r>
      <w:r w:rsidRPr="00AF42C8">
        <w:rPr>
          <w:sz w:val="28"/>
          <w:szCs w:val="28"/>
        </w:rPr>
        <w:t xml:space="preserve">remaining </w:t>
      </w:r>
      <w:r w:rsidR="002B6938" w:rsidRPr="00223C09">
        <w:rPr>
          <w:b/>
          <w:bCs/>
          <w:color w:val="941A1A" w:themeColor="accent6" w:themeShade="BF"/>
          <w:sz w:val="44"/>
          <w:szCs w:val="44"/>
        </w:rPr>
        <w:t>202</w:t>
      </w:r>
      <w:r w:rsidRPr="00AF42C8">
        <w:rPr>
          <w:sz w:val="28"/>
          <w:szCs w:val="28"/>
        </w:rPr>
        <w:t xml:space="preserve"> </w:t>
      </w:r>
      <w:r w:rsidR="002B6938">
        <w:rPr>
          <w:sz w:val="28"/>
          <w:szCs w:val="28"/>
        </w:rPr>
        <w:t>elected</w:t>
      </w:r>
      <w:r w:rsidRPr="00AF42C8">
        <w:rPr>
          <w:sz w:val="28"/>
          <w:szCs w:val="28"/>
        </w:rPr>
        <w:t xml:space="preserve"> candidates </w:t>
      </w:r>
      <w:r>
        <w:rPr>
          <w:sz w:val="28"/>
          <w:szCs w:val="28"/>
        </w:rPr>
        <w:t xml:space="preserve">may not be </w:t>
      </w:r>
      <w:r w:rsidR="002B6938">
        <w:rPr>
          <w:sz w:val="28"/>
          <w:szCs w:val="28"/>
        </w:rPr>
        <w:t xml:space="preserve">the </w:t>
      </w:r>
      <w:r>
        <w:rPr>
          <w:sz w:val="28"/>
          <w:szCs w:val="28"/>
        </w:rPr>
        <w:t xml:space="preserve">most preferred candidate for the </w:t>
      </w:r>
      <w:r w:rsidR="002B6938">
        <w:rPr>
          <w:sz w:val="28"/>
          <w:szCs w:val="28"/>
        </w:rPr>
        <w:t>voters</w:t>
      </w:r>
      <w:r w:rsidR="00CF65C6">
        <w:rPr>
          <w:sz w:val="28"/>
          <w:szCs w:val="28"/>
        </w:rPr>
        <w:t xml:space="preserve"> of that constituency and </w:t>
      </w:r>
      <w:r w:rsidR="009C1E22">
        <w:rPr>
          <w:sz w:val="28"/>
          <w:szCs w:val="28"/>
        </w:rPr>
        <w:t>the</w:t>
      </w:r>
      <w:r w:rsidR="00D82AB6">
        <w:rPr>
          <w:sz w:val="28"/>
          <w:szCs w:val="28"/>
        </w:rPr>
        <w:t>reby making the</w:t>
      </w:r>
      <w:r w:rsidR="00D252A4">
        <w:rPr>
          <w:sz w:val="28"/>
          <w:szCs w:val="28"/>
        </w:rPr>
        <w:t>se</w:t>
      </w:r>
      <w:r w:rsidR="009C1E22">
        <w:rPr>
          <w:sz w:val="28"/>
          <w:szCs w:val="28"/>
        </w:rPr>
        <w:t xml:space="preserve"> outcomes</w:t>
      </w:r>
      <w:r w:rsidR="00CF65C6">
        <w:rPr>
          <w:sz w:val="28"/>
          <w:szCs w:val="28"/>
        </w:rPr>
        <w:t xml:space="preserve"> </w:t>
      </w:r>
      <w:r w:rsidR="00095B70">
        <w:rPr>
          <w:b/>
          <w:bCs/>
          <w:sz w:val="28"/>
          <w:szCs w:val="28"/>
        </w:rPr>
        <w:t>un</w:t>
      </w:r>
      <w:r w:rsidR="00CF65C6" w:rsidRPr="009C1E22">
        <w:rPr>
          <w:b/>
          <w:bCs/>
          <w:sz w:val="28"/>
          <w:szCs w:val="28"/>
        </w:rPr>
        <w:t>fair</w:t>
      </w:r>
      <w:r w:rsidR="00CF65C6">
        <w:rPr>
          <w:sz w:val="28"/>
          <w:szCs w:val="28"/>
        </w:rPr>
        <w:t>.</w:t>
      </w:r>
    </w:p>
    <w:p w14:paraId="79F07F4A" w14:textId="4F4188D7" w:rsidR="002B6938" w:rsidRPr="008C402C" w:rsidRDefault="002B6938" w:rsidP="008C402C">
      <w:pPr>
        <w:pStyle w:val="ListParagraph"/>
        <w:numPr>
          <w:ilvl w:val="0"/>
          <w:numId w:val="6"/>
        </w:numPr>
        <w:spacing w:line="276" w:lineRule="auto"/>
        <w:ind w:left="993" w:hanging="426"/>
        <w:contextualSpacing w:val="0"/>
        <w:jc w:val="both"/>
        <w:rPr>
          <w:sz w:val="28"/>
          <w:szCs w:val="28"/>
        </w:rPr>
      </w:pPr>
      <w:r>
        <w:rPr>
          <w:sz w:val="28"/>
          <w:szCs w:val="28"/>
        </w:rPr>
        <w:t>Further</w:t>
      </w:r>
      <w:r w:rsidRPr="00FC6861">
        <w:rPr>
          <w:sz w:val="28"/>
          <w:szCs w:val="28"/>
        </w:rPr>
        <w:t xml:space="preserve">, it is </w:t>
      </w:r>
      <w:r w:rsidR="00731B80">
        <w:rPr>
          <w:sz w:val="28"/>
          <w:szCs w:val="28"/>
        </w:rPr>
        <w:t>observed</w:t>
      </w:r>
      <w:r w:rsidRPr="00FC6861">
        <w:rPr>
          <w:sz w:val="28"/>
          <w:szCs w:val="28"/>
        </w:rPr>
        <w:t xml:space="preserve"> that most of the winning candidates had an electorate share in the range of </w:t>
      </w:r>
      <w:r w:rsidR="003B38DD">
        <w:rPr>
          <w:b/>
          <w:bCs/>
          <w:sz w:val="32"/>
          <w:szCs w:val="32"/>
        </w:rPr>
        <w:t>5</w:t>
      </w:r>
      <w:r w:rsidRPr="00FC6861">
        <w:rPr>
          <w:b/>
          <w:bCs/>
          <w:sz w:val="32"/>
          <w:szCs w:val="32"/>
        </w:rPr>
        <w:t>0%-</w:t>
      </w:r>
      <w:r w:rsidR="003B38DD">
        <w:rPr>
          <w:b/>
          <w:bCs/>
          <w:sz w:val="32"/>
          <w:szCs w:val="32"/>
        </w:rPr>
        <w:t>55</w:t>
      </w:r>
      <w:r w:rsidRPr="00FC6861">
        <w:rPr>
          <w:b/>
          <w:bCs/>
          <w:sz w:val="32"/>
          <w:szCs w:val="32"/>
        </w:rPr>
        <w:t xml:space="preserve">%. </w:t>
      </w:r>
      <w:r w:rsidRPr="009C1E22">
        <w:rPr>
          <w:sz w:val="28"/>
          <w:szCs w:val="28"/>
        </w:rPr>
        <w:t>Cumulatively</w:t>
      </w:r>
      <w:r w:rsidR="009C1E22">
        <w:rPr>
          <w:sz w:val="28"/>
          <w:szCs w:val="28"/>
        </w:rPr>
        <w:t>,</w:t>
      </w:r>
      <w:r w:rsidRPr="009C1E22">
        <w:rPr>
          <w:sz w:val="28"/>
          <w:szCs w:val="28"/>
        </w:rPr>
        <w:t xml:space="preserve"> the </w:t>
      </w:r>
      <w:r w:rsidRPr="009C1E22">
        <w:rPr>
          <w:b/>
          <w:bCs/>
          <w:sz w:val="28"/>
          <w:szCs w:val="28"/>
        </w:rPr>
        <w:t xml:space="preserve">average </w:t>
      </w:r>
      <w:r w:rsidR="005A0D90" w:rsidRPr="009C1E22">
        <w:rPr>
          <w:b/>
          <w:bCs/>
          <w:sz w:val="28"/>
          <w:szCs w:val="28"/>
        </w:rPr>
        <w:t>v</w:t>
      </w:r>
      <w:r w:rsidR="003B38DD" w:rsidRPr="009C1E22">
        <w:rPr>
          <w:b/>
          <w:bCs/>
          <w:sz w:val="28"/>
          <w:szCs w:val="28"/>
        </w:rPr>
        <w:t>ote</w:t>
      </w:r>
      <w:r w:rsidRPr="009C1E22">
        <w:rPr>
          <w:b/>
          <w:bCs/>
          <w:sz w:val="28"/>
          <w:szCs w:val="28"/>
        </w:rPr>
        <w:t xml:space="preserve"> share</w:t>
      </w:r>
      <w:r w:rsidRPr="009C1E22">
        <w:rPr>
          <w:sz w:val="28"/>
          <w:szCs w:val="28"/>
        </w:rPr>
        <w:t xml:space="preserve"> of the elected candidates at the National level is </w:t>
      </w:r>
      <w:r w:rsidR="003B38DD" w:rsidRPr="009C1E22">
        <w:rPr>
          <w:b/>
          <w:bCs/>
          <w:color w:val="4F7617" w:themeColor="accent4" w:themeShade="BF"/>
          <w:sz w:val="44"/>
          <w:szCs w:val="44"/>
        </w:rPr>
        <w:t>52</w:t>
      </w:r>
      <w:r w:rsidRPr="009C1E22">
        <w:rPr>
          <w:b/>
          <w:bCs/>
          <w:color w:val="4F7617" w:themeColor="accent4" w:themeShade="BF"/>
          <w:sz w:val="44"/>
          <w:szCs w:val="44"/>
        </w:rPr>
        <w:t>.</w:t>
      </w:r>
      <w:r w:rsidR="003B38DD" w:rsidRPr="009C1E22">
        <w:rPr>
          <w:b/>
          <w:bCs/>
          <w:color w:val="4F7617" w:themeColor="accent4" w:themeShade="BF"/>
          <w:sz w:val="44"/>
          <w:szCs w:val="44"/>
        </w:rPr>
        <w:t>5</w:t>
      </w:r>
      <w:r w:rsidRPr="009C1E22">
        <w:rPr>
          <w:b/>
          <w:bCs/>
          <w:color w:val="4F7617" w:themeColor="accent4" w:themeShade="BF"/>
          <w:sz w:val="44"/>
          <w:szCs w:val="44"/>
        </w:rPr>
        <w:t>%.</w:t>
      </w:r>
    </w:p>
    <w:p w14:paraId="042522F8" w14:textId="77777777" w:rsidR="002B6938" w:rsidRDefault="002B6938" w:rsidP="00D7133D">
      <w:pPr>
        <w:pStyle w:val="ListParagraph"/>
        <w:spacing w:line="276" w:lineRule="auto"/>
        <w:ind w:left="0"/>
        <w:contextualSpacing w:val="0"/>
        <w:jc w:val="center"/>
        <w:rPr>
          <w:b/>
          <w:bCs/>
          <w:color w:val="4F7617" w:themeColor="accent4" w:themeShade="BF"/>
          <w:sz w:val="32"/>
          <w:szCs w:val="32"/>
        </w:rPr>
      </w:pPr>
    </w:p>
    <w:p w14:paraId="5662F8F2" w14:textId="1EC8E9DC" w:rsidR="00110763" w:rsidRDefault="00110763" w:rsidP="001E3F77">
      <w:pPr>
        <w:pStyle w:val="ListParagraph"/>
        <w:spacing w:line="276" w:lineRule="auto"/>
        <w:ind w:left="0"/>
        <w:contextualSpacing w:val="0"/>
        <w:jc w:val="both"/>
        <w:rPr>
          <w:b/>
          <w:bCs/>
          <w:color w:val="4F7617" w:themeColor="accent4" w:themeShade="BF"/>
          <w:sz w:val="32"/>
          <w:szCs w:val="32"/>
        </w:rPr>
      </w:pPr>
      <w:r>
        <w:rPr>
          <w:noProof/>
        </w:rPr>
        <w:lastRenderedPageBreak/>
        <w:drawing>
          <wp:anchor distT="0" distB="0" distL="114300" distR="114300" simplePos="0" relativeHeight="251679744" behindDoc="1" locked="0" layoutInCell="1" allowOverlap="1" wp14:anchorId="3E3A29BD" wp14:editId="784D7808">
            <wp:simplePos x="0" y="0"/>
            <wp:positionH relativeFrom="column">
              <wp:posOffset>522027</wp:posOffset>
            </wp:positionH>
            <wp:positionV relativeFrom="paragraph">
              <wp:posOffset>58</wp:posOffset>
            </wp:positionV>
            <wp:extent cx="4939030" cy="1957070"/>
            <wp:effectExtent l="0" t="0" r="0" b="5080"/>
            <wp:wrapTight wrapText="bothSides">
              <wp:wrapPolygon edited="0">
                <wp:start x="0" y="0"/>
                <wp:lineTo x="0" y="21446"/>
                <wp:lineTo x="21494" y="21446"/>
                <wp:lineTo x="21494" y="0"/>
                <wp:lineTo x="0" y="0"/>
              </wp:wrapPolygon>
            </wp:wrapTight>
            <wp:docPr id="5" name="Picture 5" descr="Ranked-Choice Voting is an Acquired T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ked-Choice Voting is an Acquired Taste"/>
                    <pic:cNvPicPr>
                      <a:picLocks noChangeAspect="1" noChangeArrowheads="1"/>
                    </pic:cNvPicPr>
                  </pic:nvPicPr>
                  <pic:blipFill rotWithShape="1">
                    <a:blip r:embed="rId26">
                      <a:extLst>
                        <a:ext uri="{28A0092B-C50C-407E-A947-70E740481C1C}">
                          <a14:useLocalDpi xmlns:a14="http://schemas.microsoft.com/office/drawing/2010/main" val="0"/>
                        </a:ext>
                      </a:extLst>
                    </a:blip>
                    <a:srcRect t="17925"/>
                    <a:stretch/>
                  </pic:blipFill>
                  <pic:spPr bwMode="auto">
                    <a:xfrm>
                      <a:off x="0" y="0"/>
                      <a:ext cx="4939030" cy="1957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6B42A" w14:textId="7BF5C664" w:rsidR="00110763" w:rsidRDefault="00110763" w:rsidP="001E3F77">
      <w:pPr>
        <w:pStyle w:val="ListParagraph"/>
        <w:spacing w:line="276" w:lineRule="auto"/>
        <w:ind w:left="0"/>
        <w:contextualSpacing w:val="0"/>
        <w:jc w:val="both"/>
        <w:rPr>
          <w:b/>
          <w:bCs/>
          <w:color w:val="4F7617" w:themeColor="accent4" w:themeShade="BF"/>
          <w:sz w:val="32"/>
          <w:szCs w:val="32"/>
        </w:rPr>
      </w:pPr>
    </w:p>
    <w:p w14:paraId="7A4F1082" w14:textId="77777777" w:rsidR="00110763" w:rsidRDefault="00110763" w:rsidP="00110763">
      <w:pPr>
        <w:pStyle w:val="ListParagraph"/>
        <w:spacing w:line="276" w:lineRule="auto"/>
        <w:ind w:left="0"/>
        <w:contextualSpacing w:val="0"/>
        <w:jc w:val="center"/>
        <w:rPr>
          <w:b/>
          <w:bCs/>
          <w:color w:val="4F7617" w:themeColor="accent4" w:themeShade="BF"/>
          <w:sz w:val="32"/>
          <w:szCs w:val="32"/>
        </w:rPr>
      </w:pPr>
    </w:p>
    <w:p w14:paraId="1CB6C7D0" w14:textId="77777777" w:rsidR="00110763" w:rsidRDefault="00110763" w:rsidP="001E3F77">
      <w:pPr>
        <w:pStyle w:val="ListParagraph"/>
        <w:spacing w:line="276" w:lineRule="auto"/>
        <w:ind w:left="0"/>
        <w:contextualSpacing w:val="0"/>
        <w:jc w:val="both"/>
        <w:rPr>
          <w:b/>
          <w:bCs/>
          <w:color w:val="4F7617" w:themeColor="accent4" w:themeShade="BF"/>
          <w:sz w:val="32"/>
          <w:szCs w:val="32"/>
        </w:rPr>
      </w:pPr>
    </w:p>
    <w:p w14:paraId="7722FE26" w14:textId="77777777" w:rsidR="00110763" w:rsidRDefault="00110763" w:rsidP="001E3F77">
      <w:pPr>
        <w:pStyle w:val="ListParagraph"/>
        <w:spacing w:line="276" w:lineRule="auto"/>
        <w:ind w:left="0"/>
        <w:contextualSpacing w:val="0"/>
        <w:jc w:val="both"/>
        <w:rPr>
          <w:b/>
          <w:bCs/>
          <w:color w:val="4F7617" w:themeColor="accent4" w:themeShade="BF"/>
          <w:sz w:val="32"/>
          <w:szCs w:val="32"/>
        </w:rPr>
      </w:pPr>
    </w:p>
    <w:p w14:paraId="1854A123" w14:textId="77777777" w:rsidR="00110763" w:rsidRDefault="00110763" w:rsidP="001E3F77">
      <w:pPr>
        <w:pStyle w:val="ListParagraph"/>
        <w:spacing w:line="276" w:lineRule="auto"/>
        <w:ind w:left="0"/>
        <w:contextualSpacing w:val="0"/>
        <w:jc w:val="both"/>
        <w:rPr>
          <w:b/>
          <w:bCs/>
          <w:color w:val="4F7617" w:themeColor="accent4" w:themeShade="BF"/>
          <w:sz w:val="32"/>
          <w:szCs w:val="32"/>
        </w:rPr>
      </w:pPr>
    </w:p>
    <w:p w14:paraId="7096586D" w14:textId="147CF1CA" w:rsidR="001E3F77" w:rsidRPr="00911403" w:rsidRDefault="001E3F77" w:rsidP="001E3F77">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t>Possible reasons</w:t>
      </w:r>
    </w:p>
    <w:p w14:paraId="58473354" w14:textId="6857648E" w:rsidR="001E3F77" w:rsidRDefault="00384681" w:rsidP="00BF07C3">
      <w:pPr>
        <w:pStyle w:val="ListParagraph"/>
        <w:spacing w:line="276" w:lineRule="auto"/>
        <w:ind w:left="0"/>
        <w:contextualSpacing w:val="0"/>
        <w:jc w:val="both"/>
        <w:rPr>
          <w:sz w:val="28"/>
          <w:szCs w:val="28"/>
        </w:rPr>
      </w:pPr>
      <w:r>
        <w:rPr>
          <w:sz w:val="28"/>
          <w:szCs w:val="28"/>
        </w:rPr>
        <w:tab/>
        <w:t>T</w:t>
      </w:r>
      <w:r w:rsidR="001E3F77" w:rsidRPr="00C20124">
        <w:rPr>
          <w:sz w:val="28"/>
          <w:szCs w:val="28"/>
        </w:rPr>
        <w:t>he</w:t>
      </w:r>
      <w:r>
        <w:rPr>
          <w:sz w:val="28"/>
          <w:szCs w:val="28"/>
        </w:rPr>
        <w:t xml:space="preserve"> </w:t>
      </w:r>
      <w:r w:rsidR="001E3F77" w:rsidRPr="00C20124">
        <w:rPr>
          <w:sz w:val="28"/>
          <w:szCs w:val="28"/>
        </w:rPr>
        <w:t>reason</w:t>
      </w:r>
      <w:r w:rsidR="00FA7E31">
        <w:rPr>
          <w:sz w:val="28"/>
          <w:szCs w:val="28"/>
        </w:rPr>
        <w:t>s</w:t>
      </w:r>
      <w:r w:rsidR="00900ECB">
        <w:rPr>
          <w:sz w:val="28"/>
          <w:szCs w:val="28"/>
        </w:rPr>
        <w:t xml:space="preserve"> </w:t>
      </w:r>
      <w:r w:rsidR="001E3F77" w:rsidRPr="00C20124">
        <w:rPr>
          <w:sz w:val="28"/>
          <w:szCs w:val="28"/>
        </w:rPr>
        <w:t>for</w:t>
      </w:r>
      <w:r w:rsidR="00BF07C3">
        <w:rPr>
          <w:sz w:val="28"/>
          <w:szCs w:val="28"/>
        </w:rPr>
        <w:t xml:space="preserve"> </w:t>
      </w:r>
      <w:r w:rsidR="00FA7E31">
        <w:rPr>
          <w:sz w:val="28"/>
          <w:szCs w:val="28"/>
        </w:rPr>
        <w:t>unfair</w:t>
      </w:r>
      <w:r w:rsidR="00900ECB">
        <w:rPr>
          <w:sz w:val="28"/>
          <w:szCs w:val="28"/>
        </w:rPr>
        <w:t xml:space="preserve"> electoral outcomes </w:t>
      </w:r>
      <w:r w:rsidR="00990827">
        <w:rPr>
          <w:sz w:val="28"/>
          <w:szCs w:val="28"/>
        </w:rPr>
        <w:t xml:space="preserve">in most of the constituencies </w:t>
      </w:r>
      <w:r w:rsidR="00FA7E31">
        <w:rPr>
          <w:sz w:val="28"/>
          <w:szCs w:val="28"/>
        </w:rPr>
        <w:t>are</w:t>
      </w:r>
      <w:r>
        <w:rPr>
          <w:sz w:val="28"/>
          <w:szCs w:val="28"/>
        </w:rPr>
        <w:t xml:space="preserve"> </w:t>
      </w:r>
      <w:r w:rsidR="003C195C" w:rsidRPr="003C195C">
        <w:rPr>
          <w:b/>
          <w:bCs/>
          <w:sz w:val="28"/>
          <w:szCs w:val="28"/>
        </w:rPr>
        <w:t>low voter turnout</w:t>
      </w:r>
      <w:r w:rsidR="003C195C" w:rsidRPr="003C195C">
        <w:rPr>
          <w:sz w:val="28"/>
          <w:szCs w:val="28"/>
        </w:rPr>
        <w:t xml:space="preserve"> rates</w:t>
      </w:r>
      <w:r w:rsidR="003C195C">
        <w:rPr>
          <w:sz w:val="28"/>
          <w:szCs w:val="28"/>
        </w:rPr>
        <w:t xml:space="preserve"> and </w:t>
      </w:r>
      <w:r w:rsidR="00BF07C3">
        <w:rPr>
          <w:sz w:val="28"/>
          <w:szCs w:val="28"/>
        </w:rPr>
        <w:t xml:space="preserve">the </w:t>
      </w:r>
      <w:r w:rsidRPr="00900ECB">
        <w:rPr>
          <w:b/>
          <w:bCs/>
          <w:sz w:val="28"/>
          <w:szCs w:val="28"/>
        </w:rPr>
        <w:t>first past the post</w:t>
      </w:r>
      <w:r>
        <w:rPr>
          <w:sz w:val="28"/>
          <w:szCs w:val="28"/>
        </w:rPr>
        <w:t xml:space="preserve"> system</w:t>
      </w:r>
      <w:r w:rsidR="00146547">
        <w:rPr>
          <w:sz w:val="28"/>
          <w:szCs w:val="28"/>
        </w:rPr>
        <w:t xml:space="preserve"> </w:t>
      </w:r>
      <w:r w:rsidR="00900ECB">
        <w:rPr>
          <w:sz w:val="28"/>
          <w:szCs w:val="28"/>
        </w:rPr>
        <w:t xml:space="preserve">adopted at the time of Independence in 1947 </w:t>
      </w:r>
      <w:r>
        <w:rPr>
          <w:sz w:val="28"/>
          <w:szCs w:val="28"/>
        </w:rPr>
        <w:t xml:space="preserve">considering </w:t>
      </w:r>
      <w:r w:rsidR="00900ECB">
        <w:rPr>
          <w:sz w:val="28"/>
          <w:szCs w:val="28"/>
        </w:rPr>
        <w:t xml:space="preserve">the </w:t>
      </w:r>
      <w:r w:rsidR="00900ECB" w:rsidRPr="00900ECB">
        <w:rPr>
          <w:b/>
          <w:bCs/>
          <w:sz w:val="28"/>
          <w:szCs w:val="28"/>
        </w:rPr>
        <w:t xml:space="preserve">low </w:t>
      </w:r>
      <w:r w:rsidRPr="00900ECB">
        <w:rPr>
          <w:b/>
          <w:bCs/>
          <w:sz w:val="28"/>
          <w:szCs w:val="28"/>
        </w:rPr>
        <w:t>literacy rate</w:t>
      </w:r>
      <w:r w:rsidR="005535E2">
        <w:rPr>
          <w:b/>
          <w:bCs/>
          <w:sz w:val="28"/>
          <w:szCs w:val="28"/>
          <w:vertAlign w:val="superscript"/>
        </w:rPr>
        <w:t>6</w:t>
      </w:r>
      <w:r w:rsidR="00900ECB">
        <w:rPr>
          <w:sz w:val="28"/>
          <w:szCs w:val="28"/>
        </w:rPr>
        <w:t xml:space="preserve"> (</w:t>
      </w:r>
      <w:r w:rsidR="009C1E22">
        <w:rPr>
          <w:sz w:val="28"/>
          <w:szCs w:val="28"/>
        </w:rPr>
        <w:t>approx.</w:t>
      </w:r>
      <w:r w:rsidR="00900ECB">
        <w:rPr>
          <w:sz w:val="28"/>
          <w:szCs w:val="28"/>
        </w:rPr>
        <w:t xml:space="preserve"> 1</w:t>
      </w:r>
      <w:r w:rsidR="00695FAC">
        <w:rPr>
          <w:sz w:val="28"/>
          <w:szCs w:val="28"/>
        </w:rPr>
        <w:t>8</w:t>
      </w:r>
      <w:r w:rsidR="00900ECB">
        <w:rPr>
          <w:sz w:val="28"/>
          <w:szCs w:val="28"/>
        </w:rPr>
        <w:t>%</w:t>
      </w:r>
      <w:r w:rsidR="005535E2">
        <w:rPr>
          <w:sz w:val="28"/>
          <w:szCs w:val="28"/>
        </w:rPr>
        <w:t xml:space="preserve"> as per 1951 census</w:t>
      </w:r>
      <w:r w:rsidR="00900ECB">
        <w:rPr>
          <w:sz w:val="28"/>
          <w:szCs w:val="28"/>
        </w:rPr>
        <w:t>)</w:t>
      </w:r>
      <w:r>
        <w:rPr>
          <w:sz w:val="28"/>
          <w:szCs w:val="28"/>
        </w:rPr>
        <w:t xml:space="preserve"> </w:t>
      </w:r>
      <w:r w:rsidR="00900ECB">
        <w:rPr>
          <w:sz w:val="28"/>
          <w:szCs w:val="28"/>
        </w:rPr>
        <w:t>of the population.</w:t>
      </w:r>
    </w:p>
    <w:p w14:paraId="3E88FC60" w14:textId="12F0B0B0" w:rsidR="001E3F77" w:rsidRPr="00911403" w:rsidRDefault="001E3F77" w:rsidP="001E3F77">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t>Suggestions</w:t>
      </w:r>
    </w:p>
    <w:p w14:paraId="18E11C0E" w14:textId="7BB984B5" w:rsidR="00512B79" w:rsidRDefault="00990827" w:rsidP="00990827">
      <w:pPr>
        <w:pStyle w:val="ListParagraph"/>
        <w:spacing w:line="276" w:lineRule="auto"/>
        <w:ind w:left="0"/>
        <w:contextualSpacing w:val="0"/>
        <w:jc w:val="both"/>
        <w:rPr>
          <w:sz w:val="28"/>
          <w:szCs w:val="28"/>
        </w:rPr>
      </w:pPr>
      <w:r>
        <w:rPr>
          <w:sz w:val="28"/>
          <w:szCs w:val="28"/>
        </w:rPr>
        <w:tab/>
        <w:t xml:space="preserve">The literacy rate of the country has increased gradually and stands at </w:t>
      </w:r>
      <w:r w:rsidRPr="00FB0032">
        <w:rPr>
          <w:b/>
          <w:bCs/>
          <w:sz w:val="28"/>
          <w:szCs w:val="28"/>
        </w:rPr>
        <w:t>74%</w:t>
      </w:r>
      <w:r w:rsidR="00695FAC">
        <w:rPr>
          <w:b/>
          <w:bCs/>
          <w:sz w:val="28"/>
          <w:szCs w:val="28"/>
        </w:rPr>
        <w:t xml:space="preserve"> </w:t>
      </w:r>
      <w:r w:rsidR="00695FAC" w:rsidRPr="00695FAC">
        <w:rPr>
          <w:sz w:val="28"/>
          <w:szCs w:val="28"/>
        </w:rPr>
        <w:t>as per 2011 census</w:t>
      </w:r>
      <w:r w:rsidR="005535E2" w:rsidRPr="005535E2">
        <w:rPr>
          <w:b/>
          <w:bCs/>
          <w:sz w:val="28"/>
          <w:szCs w:val="28"/>
          <w:vertAlign w:val="superscript"/>
        </w:rPr>
        <w:t>7</w:t>
      </w:r>
      <w:r>
        <w:rPr>
          <w:sz w:val="28"/>
          <w:szCs w:val="28"/>
        </w:rPr>
        <w:t xml:space="preserve">. In addition, even most of the illiterate are aware of the </w:t>
      </w:r>
      <w:r w:rsidR="00911403">
        <w:rPr>
          <w:sz w:val="28"/>
          <w:szCs w:val="28"/>
        </w:rPr>
        <w:t xml:space="preserve">political </w:t>
      </w:r>
      <w:r>
        <w:rPr>
          <w:sz w:val="28"/>
          <w:szCs w:val="28"/>
        </w:rPr>
        <w:t>happenings in the country</w:t>
      </w:r>
      <w:r w:rsidR="000C7533">
        <w:rPr>
          <w:sz w:val="28"/>
          <w:szCs w:val="28"/>
        </w:rPr>
        <w:t xml:space="preserve"> due</w:t>
      </w:r>
      <w:r>
        <w:rPr>
          <w:sz w:val="28"/>
          <w:szCs w:val="28"/>
        </w:rPr>
        <w:t xml:space="preserve"> to increased penetration of the communication and broadcasting networks. </w:t>
      </w:r>
    </w:p>
    <w:p w14:paraId="610F23EA" w14:textId="77777777" w:rsidR="00E9315D" w:rsidRDefault="00512B79" w:rsidP="00990827">
      <w:pPr>
        <w:pStyle w:val="ListParagraph"/>
        <w:spacing w:line="276" w:lineRule="auto"/>
        <w:ind w:left="0"/>
        <w:contextualSpacing w:val="0"/>
        <w:jc w:val="both"/>
        <w:rPr>
          <w:sz w:val="28"/>
          <w:szCs w:val="28"/>
        </w:rPr>
      </w:pPr>
      <w:r>
        <w:rPr>
          <w:sz w:val="28"/>
          <w:szCs w:val="28"/>
        </w:rPr>
        <w:tab/>
      </w:r>
      <w:r w:rsidR="00990827">
        <w:rPr>
          <w:sz w:val="28"/>
          <w:szCs w:val="28"/>
        </w:rPr>
        <w:t xml:space="preserve">Therefore, </w:t>
      </w:r>
      <w:r w:rsidR="00146547">
        <w:rPr>
          <w:sz w:val="28"/>
          <w:szCs w:val="28"/>
        </w:rPr>
        <w:t xml:space="preserve">it is time for the ECI to </w:t>
      </w:r>
      <w:r w:rsidR="00990827">
        <w:rPr>
          <w:sz w:val="28"/>
          <w:szCs w:val="28"/>
        </w:rPr>
        <w:t xml:space="preserve">introduce </w:t>
      </w:r>
      <w:r w:rsidR="009C1E22">
        <w:rPr>
          <w:b/>
          <w:bCs/>
          <w:sz w:val="28"/>
          <w:szCs w:val="28"/>
        </w:rPr>
        <w:t>p</w:t>
      </w:r>
      <w:r w:rsidR="00110763" w:rsidRPr="00110763">
        <w:rPr>
          <w:b/>
          <w:bCs/>
          <w:sz w:val="28"/>
          <w:szCs w:val="28"/>
        </w:rPr>
        <w:t xml:space="preserve">referential </w:t>
      </w:r>
      <w:r w:rsidR="009C1E22">
        <w:rPr>
          <w:b/>
          <w:bCs/>
          <w:sz w:val="28"/>
          <w:szCs w:val="28"/>
        </w:rPr>
        <w:t>v</w:t>
      </w:r>
      <w:r w:rsidR="00110763" w:rsidRPr="00110763">
        <w:rPr>
          <w:b/>
          <w:bCs/>
          <w:sz w:val="28"/>
          <w:szCs w:val="28"/>
        </w:rPr>
        <w:t>oting</w:t>
      </w:r>
      <w:r w:rsidR="00110763">
        <w:rPr>
          <w:sz w:val="28"/>
          <w:szCs w:val="28"/>
        </w:rPr>
        <w:t xml:space="preserve"> by means of </w:t>
      </w:r>
      <w:r w:rsidR="009C1E22">
        <w:rPr>
          <w:b/>
          <w:bCs/>
          <w:sz w:val="28"/>
          <w:szCs w:val="28"/>
        </w:rPr>
        <w:t>s</w:t>
      </w:r>
      <w:r w:rsidR="00990827" w:rsidRPr="00512B79">
        <w:rPr>
          <w:b/>
          <w:bCs/>
          <w:sz w:val="28"/>
          <w:szCs w:val="28"/>
        </w:rPr>
        <w:t xml:space="preserve">ingle </w:t>
      </w:r>
      <w:r w:rsidR="009C1E22">
        <w:rPr>
          <w:b/>
          <w:bCs/>
          <w:sz w:val="28"/>
          <w:szCs w:val="28"/>
        </w:rPr>
        <w:t>t</w:t>
      </w:r>
      <w:r w:rsidR="00990827" w:rsidRPr="00512B79">
        <w:rPr>
          <w:b/>
          <w:bCs/>
          <w:sz w:val="28"/>
          <w:szCs w:val="28"/>
        </w:rPr>
        <w:t xml:space="preserve">ransferable </w:t>
      </w:r>
      <w:r w:rsidR="009C1E22">
        <w:rPr>
          <w:b/>
          <w:bCs/>
          <w:sz w:val="28"/>
          <w:szCs w:val="28"/>
        </w:rPr>
        <w:t>v</w:t>
      </w:r>
      <w:r w:rsidR="00990827" w:rsidRPr="00512B79">
        <w:rPr>
          <w:b/>
          <w:bCs/>
          <w:sz w:val="28"/>
          <w:szCs w:val="28"/>
        </w:rPr>
        <w:t xml:space="preserve">ote </w:t>
      </w:r>
      <w:r w:rsidR="00110763">
        <w:rPr>
          <w:b/>
          <w:bCs/>
          <w:sz w:val="28"/>
          <w:szCs w:val="28"/>
        </w:rPr>
        <w:t>method</w:t>
      </w:r>
      <w:r w:rsidR="00110763">
        <w:rPr>
          <w:rFonts w:ascii="Roboto" w:hAnsi="Roboto"/>
          <w:color w:val="585858"/>
          <w:sz w:val="23"/>
          <w:szCs w:val="23"/>
          <w:shd w:val="clear" w:color="auto" w:fill="FFFFFF"/>
        </w:rPr>
        <w:t xml:space="preserve"> </w:t>
      </w:r>
      <w:r w:rsidR="00990827">
        <w:rPr>
          <w:sz w:val="28"/>
          <w:szCs w:val="28"/>
        </w:rPr>
        <w:t>for the general elections</w:t>
      </w:r>
      <w:r>
        <w:rPr>
          <w:sz w:val="28"/>
          <w:szCs w:val="28"/>
        </w:rPr>
        <w:t xml:space="preserve"> </w:t>
      </w:r>
      <w:r w:rsidR="00146547">
        <w:rPr>
          <w:sz w:val="28"/>
          <w:szCs w:val="28"/>
        </w:rPr>
        <w:t>as well</w:t>
      </w:r>
      <w:r w:rsidR="00E9315D">
        <w:rPr>
          <w:sz w:val="28"/>
          <w:szCs w:val="28"/>
        </w:rPr>
        <w:t>,</w:t>
      </w:r>
      <w:r w:rsidR="00146547">
        <w:rPr>
          <w:sz w:val="28"/>
          <w:szCs w:val="28"/>
        </w:rPr>
        <w:t xml:space="preserve"> </w:t>
      </w:r>
      <w:r>
        <w:rPr>
          <w:sz w:val="28"/>
          <w:szCs w:val="28"/>
        </w:rPr>
        <w:t>where the voters can rank the candidates in the order of their personal preference</w:t>
      </w:r>
      <w:r w:rsidR="00E9315D">
        <w:rPr>
          <w:sz w:val="28"/>
          <w:szCs w:val="28"/>
        </w:rPr>
        <w:t xml:space="preserve"> and</w:t>
      </w:r>
      <w:r w:rsidR="00146547">
        <w:rPr>
          <w:sz w:val="28"/>
          <w:szCs w:val="28"/>
        </w:rPr>
        <w:t xml:space="preserve"> </w:t>
      </w:r>
      <w:r w:rsidR="00E9315D">
        <w:rPr>
          <w:sz w:val="28"/>
          <w:szCs w:val="28"/>
        </w:rPr>
        <w:t>t</w:t>
      </w:r>
      <w:r>
        <w:rPr>
          <w:sz w:val="28"/>
          <w:szCs w:val="28"/>
        </w:rPr>
        <w:t xml:space="preserve">he </w:t>
      </w:r>
      <w:r w:rsidRPr="003C195C">
        <w:rPr>
          <w:b/>
          <w:bCs/>
          <w:sz w:val="28"/>
          <w:szCs w:val="28"/>
        </w:rPr>
        <w:t>most preferred candidate</w:t>
      </w:r>
      <w:r>
        <w:rPr>
          <w:sz w:val="28"/>
          <w:szCs w:val="28"/>
        </w:rPr>
        <w:t xml:space="preserve"> is declared as the winner by transferring the votes of the least preferred candidates to the remaining candidates after every round of counting. </w:t>
      </w:r>
    </w:p>
    <w:p w14:paraId="7476C57F" w14:textId="0527C076" w:rsidR="00990827" w:rsidRDefault="00512B79" w:rsidP="00990827">
      <w:pPr>
        <w:pStyle w:val="ListParagraph"/>
        <w:spacing w:line="276" w:lineRule="auto"/>
        <w:ind w:left="0"/>
        <w:contextualSpacing w:val="0"/>
        <w:jc w:val="both"/>
        <w:rPr>
          <w:sz w:val="28"/>
          <w:szCs w:val="28"/>
        </w:rPr>
      </w:pPr>
      <w:r>
        <w:rPr>
          <w:sz w:val="28"/>
          <w:szCs w:val="28"/>
        </w:rPr>
        <w:t xml:space="preserve">This system </w:t>
      </w:r>
      <w:r w:rsidR="00990827">
        <w:rPr>
          <w:sz w:val="28"/>
          <w:szCs w:val="28"/>
        </w:rPr>
        <w:t xml:space="preserve">is </w:t>
      </w:r>
      <w:r w:rsidR="003C195C">
        <w:rPr>
          <w:sz w:val="28"/>
          <w:szCs w:val="28"/>
        </w:rPr>
        <w:t>already being followed</w:t>
      </w:r>
      <w:r w:rsidR="00990827">
        <w:rPr>
          <w:sz w:val="28"/>
          <w:szCs w:val="28"/>
        </w:rPr>
        <w:t xml:space="preserve"> for </w:t>
      </w:r>
      <w:r w:rsidR="003C195C">
        <w:rPr>
          <w:sz w:val="28"/>
          <w:szCs w:val="28"/>
        </w:rPr>
        <w:t>electing the</w:t>
      </w:r>
      <w:r w:rsidR="00990827">
        <w:rPr>
          <w:sz w:val="28"/>
          <w:szCs w:val="28"/>
        </w:rPr>
        <w:t xml:space="preserve"> President, Vice</w:t>
      </w:r>
      <w:r>
        <w:rPr>
          <w:sz w:val="28"/>
          <w:szCs w:val="28"/>
        </w:rPr>
        <w:t>-President, Members of Rajya Sabha and</w:t>
      </w:r>
      <w:r w:rsidR="003C195C">
        <w:rPr>
          <w:sz w:val="28"/>
          <w:szCs w:val="28"/>
        </w:rPr>
        <w:t xml:space="preserve"> Members of the</w:t>
      </w:r>
      <w:r>
        <w:rPr>
          <w:sz w:val="28"/>
          <w:szCs w:val="28"/>
        </w:rPr>
        <w:t xml:space="preserve"> Legislative Councils of the States.</w:t>
      </w:r>
    </w:p>
    <w:p w14:paraId="7A06F46F" w14:textId="6461C4E3" w:rsidR="009C230A" w:rsidRDefault="009C230A" w:rsidP="00AC63AF">
      <w:pPr>
        <w:spacing w:line="276" w:lineRule="auto"/>
        <w:jc w:val="both"/>
        <w:rPr>
          <w:sz w:val="24"/>
          <w:szCs w:val="24"/>
        </w:rPr>
      </w:pPr>
    </w:p>
    <w:p w14:paraId="6B8AB841" w14:textId="77777777" w:rsidR="009C1E22" w:rsidRDefault="009C1E22" w:rsidP="00911403">
      <w:pPr>
        <w:spacing w:line="276" w:lineRule="auto"/>
        <w:rPr>
          <w:b/>
          <w:bCs/>
          <w:color w:val="4F7617" w:themeColor="accent4" w:themeShade="BF"/>
          <w:sz w:val="44"/>
          <w:szCs w:val="44"/>
        </w:rPr>
      </w:pPr>
    </w:p>
    <w:p w14:paraId="15CB1D06" w14:textId="24E27361" w:rsidR="00911403" w:rsidRDefault="0013541C" w:rsidP="00911403">
      <w:pPr>
        <w:spacing w:line="276" w:lineRule="auto"/>
        <w:rPr>
          <w:b/>
          <w:bCs/>
          <w:color w:val="4F7617" w:themeColor="accent4" w:themeShade="BF"/>
          <w:sz w:val="44"/>
          <w:szCs w:val="44"/>
        </w:rPr>
      </w:pPr>
      <w:r>
        <w:rPr>
          <w:b/>
          <w:bCs/>
          <w:color w:val="4F7617" w:themeColor="accent4" w:themeShade="BF"/>
          <w:sz w:val="44"/>
          <w:szCs w:val="44"/>
        </w:rPr>
        <w:lastRenderedPageBreak/>
        <w:t>3</w:t>
      </w:r>
      <w:r w:rsidR="00911403" w:rsidRPr="00617AC0">
        <w:rPr>
          <w:b/>
          <w:bCs/>
          <w:color w:val="4F7617" w:themeColor="accent4" w:themeShade="BF"/>
          <w:sz w:val="44"/>
          <w:szCs w:val="44"/>
        </w:rPr>
        <w:t xml:space="preserve">. </w:t>
      </w:r>
      <w:bookmarkStart w:id="8" w:name="Gender_of_the_Elected_and_the_Nominees"/>
      <w:r w:rsidR="00911403">
        <w:rPr>
          <w:b/>
          <w:bCs/>
          <w:color w:val="4F7617" w:themeColor="accent4" w:themeShade="BF"/>
          <w:sz w:val="44"/>
          <w:szCs w:val="44"/>
        </w:rPr>
        <w:t>Gender of the Elected and Nominees</w:t>
      </w:r>
      <w:bookmarkEnd w:id="8"/>
    </w:p>
    <w:p w14:paraId="7B091A77" w14:textId="0FF584DC" w:rsidR="00911403" w:rsidRDefault="0013541C" w:rsidP="00146547">
      <w:pPr>
        <w:spacing w:line="276" w:lineRule="auto"/>
        <w:jc w:val="both"/>
        <w:rPr>
          <w:sz w:val="28"/>
          <w:szCs w:val="28"/>
        </w:rPr>
      </w:pPr>
      <w:r>
        <w:rPr>
          <w:b/>
          <w:bCs/>
          <w:color w:val="4F7617" w:themeColor="accent4" w:themeShade="BF"/>
          <w:sz w:val="44"/>
          <w:szCs w:val="44"/>
        </w:rPr>
        <w:tab/>
      </w:r>
      <w:r>
        <w:rPr>
          <w:sz w:val="28"/>
          <w:szCs w:val="28"/>
        </w:rPr>
        <w:t xml:space="preserve">India being a </w:t>
      </w:r>
      <w:r w:rsidRPr="00146547">
        <w:rPr>
          <w:b/>
          <w:bCs/>
          <w:sz w:val="28"/>
          <w:szCs w:val="28"/>
        </w:rPr>
        <w:t xml:space="preserve">multiparty </w:t>
      </w:r>
      <w:r w:rsidR="00F845A3" w:rsidRPr="00146547">
        <w:rPr>
          <w:b/>
          <w:bCs/>
          <w:sz w:val="28"/>
          <w:szCs w:val="28"/>
        </w:rPr>
        <w:t>democracy</w:t>
      </w:r>
      <w:r w:rsidR="00F845A3">
        <w:rPr>
          <w:sz w:val="28"/>
          <w:szCs w:val="28"/>
        </w:rPr>
        <w:t xml:space="preserve"> where</w:t>
      </w:r>
      <w:r w:rsidR="00146547">
        <w:rPr>
          <w:sz w:val="28"/>
          <w:szCs w:val="28"/>
        </w:rPr>
        <w:t xml:space="preserve"> the electors and voters have multiple choices to choose among the contestants, it is essential to look at the gender inclusiveness of the choices as well to understand whether every gender is adequately represented in the decision-making process at the highest level.</w:t>
      </w:r>
    </w:p>
    <w:p w14:paraId="176FEDE6" w14:textId="5BC571DE" w:rsidR="00234C68" w:rsidRDefault="00234C68" w:rsidP="00146547">
      <w:pPr>
        <w:spacing w:line="276" w:lineRule="auto"/>
        <w:jc w:val="both"/>
        <w:rPr>
          <w:sz w:val="28"/>
          <w:szCs w:val="28"/>
        </w:rPr>
      </w:pPr>
      <w:r>
        <w:rPr>
          <w:noProof/>
        </w:rPr>
        <w:drawing>
          <wp:anchor distT="0" distB="0" distL="114300" distR="114300" simplePos="0" relativeHeight="251683840" behindDoc="0" locked="0" layoutInCell="1" allowOverlap="1" wp14:anchorId="39A68865" wp14:editId="5A76780B">
            <wp:simplePos x="0" y="0"/>
            <wp:positionH relativeFrom="column">
              <wp:posOffset>-1199408</wp:posOffset>
            </wp:positionH>
            <wp:positionV relativeFrom="paragraph">
              <wp:posOffset>284167</wp:posOffset>
            </wp:positionV>
            <wp:extent cx="8235950" cy="5489575"/>
            <wp:effectExtent l="0" t="0" r="0" b="0"/>
            <wp:wrapNone/>
            <wp:docPr id="19" name="Picture 19" descr="840+ Gender Equality Cartoon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40+ Gender Equality Cartoon Stock Photos, Pictures &amp; Royalty-Free Images -  iSto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35950" cy="548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53EAD" w14:textId="3EB318AB" w:rsidR="00604AA8" w:rsidRPr="004E16E4" w:rsidRDefault="00604AA8" w:rsidP="00F71D96">
      <w:pPr>
        <w:spacing w:line="276" w:lineRule="auto"/>
        <w:jc w:val="center"/>
        <w:rPr>
          <w:sz w:val="28"/>
          <w:szCs w:val="28"/>
        </w:rPr>
      </w:pPr>
    </w:p>
    <w:p w14:paraId="7F88F417" w14:textId="2FCA02FE" w:rsidR="00F71D96" w:rsidRPr="00604AA8" w:rsidRDefault="00F71D96" w:rsidP="00B37CA7">
      <w:pPr>
        <w:spacing w:line="276" w:lineRule="auto"/>
        <w:jc w:val="center"/>
        <w:rPr>
          <w:sz w:val="24"/>
          <w:szCs w:val="24"/>
        </w:rPr>
      </w:pPr>
      <w:r w:rsidRPr="008E3055">
        <w:rPr>
          <w:b/>
          <w:bCs/>
          <w:sz w:val="30"/>
          <w:szCs w:val="30"/>
        </w:rPr>
        <w:t>Fig.</w:t>
      </w:r>
      <w:r w:rsidR="00356A3C">
        <w:rPr>
          <w:b/>
          <w:bCs/>
          <w:sz w:val="30"/>
          <w:szCs w:val="30"/>
        </w:rPr>
        <w:t>8</w:t>
      </w:r>
      <w:r>
        <w:rPr>
          <w:b/>
          <w:bCs/>
          <w:sz w:val="30"/>
          <w:szCs w:val="30"/>
        </w:rPr>
        <w:t xml:space="preserve">: Gender break-up of the </w:t>
      </w:r>
      <w:r w:rsidR="0045498E">
        <w:rPr>
          <w:b/>
          <w:bCs/>
          <w:sz w:val="30"/>
          <w:szCs w:val="30"/>
        </w:rPr>
        <w:t>N</w:t>
      </w:r>
      <w:r>
        <w:rPr>
          <w:b/>
          <w:bCs/>
          <w:sz w:val="30"/>
          <w:szCs w:val="30"/>
        </w:rPr>
        <w:t>ominations filed</w:t>
      </w:r>
    </w:p>
    <w:p w14:paraId="080D5427" w14:textId="45CC075E" w:rsidR="00604AA8" w:rsidRDefault="00604AA8" w:rsidP="00B37CA7">
      <w:pPr>
        <w:spacing w:line="276" w:lineRule="auto"/>
        <w:jc w:val="center"/>
        <w:rPr>
          <w:b/>
          <w:bCs/>
          <w:color w:val="4F7617" w:themeColor="accent4" w:themeShade="BF"/>
          <w:sz w:val="44"/>
          <w:szCs w:val="44"/>
        </w:rPr>
      </w:pPr>
    </w:p>
    <w:p w14:paraId="7D174DEF" w14:textId="329091FC" w:rsidR="00604AA8" w:rsidRPr="00604AA8" w:rsidRDefault="00604AA8" w:rsidP="00604AA8">
      <w:pPr>
        <w:spacing w:line="276" w:lineRule="auto"/>
        <w:jc w:val="center"/>
        <w:rPr>
          <w:sz w:val="24"/>
          <w:szCs w:val="24"/>
        </w:rPr>
      </w:pPr>
      <w:r w:rsidRPr="008E3055">
        <w:rPr>
          <w:b/>
          <w:bCs/>
          <w:sz w:val="30"/>
          <w:szCs w:val="30"/>
        </w:rPr>
        <w:t>Fig.</w:t>
      </w:r>
      <w:r>
        <w:rPr>
          <w:b/>
          <w:bCs/>
          <w:sz w:val="30"/>
          <w:szCs w:val="30"/>
        </w:rPr>
        <w:t xml:space="preserve">9: Gender </w:t>
      </w:r>
      <w:r w:rsidR="00AB19F5">
        <w:rPr>
          <w:b/>
          <w:bCs/>
          <w:sz w:val="30"/>
          <w:szCs w:val="30"/>
        </w:rPr>
        <w:t xml:space="preserve">proportion </w:t>
      </w:r>
      <w:r>
        <w:rPr>
          <w:b/>
          <w:bCs/>
          <w:sz w:val="30"/>
          <w:szCs w:val="30"/>
        </w:rPr>
        <w:t>of the Elected Representatives</w:t>
      </w:r>
    </w:p>
    <w:p w14:paraId="0982E1A6" w14:textId="77777777" w:rsidR="00604AA8" w:rsidRDefault="00604AA8" w:rsidP="00B37CA7">
      <w:pPr>
        <w:spacing w:line="276" w:lineRule="auto"/>
        <w:jc w:val="center"/>
        <w:rPr>
          <w:b/>
          <w:bCs/>
          <w:color w:val="4F7617" w:themeColor="accent4" w:themeShade="BF"/>
          <w:sz w:val="44"/>
          <w:szCs w:val="44"/>
        </w:rPr>
      </w:pPr>
    </w:p>
    <w:p w14:paraId="10FAE159" w14:textId="63289C8C" w:rsidR="00F47579" w:rsidRDefault="00847D27" w:rsidP="00847D27">
      <w:pPr>
        <w:pStyle w:val="ListParagraph"/>
        <w:spacing w:before="240" w:line="276" w:lineRule="auto"/>
        <w:ind w:left="0"/>
        <w:contextualSpacing w:val="0"/>
        <w:jc w:val="both"/>
        <w:rPr>
          <w:b/>
          <w:bCs/>
          <w:sz w:val="30"/>
          <w:szCs w:val="30"/>
        </w:rPr>
      </w:pPr>
      <w:r w:rsidRPr="008E3055">
        <w:rPr>
          <w:b/>
          <w:bCs/>
          <w:sz w:val="30"/>
          <w:szCs w:val="30"/>
        </w:rPr>
        <w:t>Fig.</w:t>
      </w:r>
      <w:r>
        <w:rPr>
          <w:b/>
          <w:bCs/>
          <w:sz w:val="30"/>
          <w:szCs w:val="30"/>
        </w:rPr>
        <w:t xml:space="preserve">9: Gender of the Elected representatives of all </w:t>
      </w:r>
      <w:r w:rsidRPr="008E3055">
        <w:rPr>
          <w:b/>
          <w:bCs/>
          <w:sz w:val="30"/>
          <w:szCs w:val="30"/>
        </w:rPr>
        <w:t>constituencies</w:t>
      </w:r>
    </w:p>
    <w:p w14:paraId="1BEF1AB2" w14:textId="77F4933C" w:rsidR="006A213F" w:rsidRDefault="006A13CE" w:rsidP="00847D27">
      <w:pPr>
        <w:pStyle w:val="ListParagraph"/>
        <w:spacing w:before="240" w:line="276" w:lineRule="auto"/>
        <w:ind w:left="0"/>
        <w:contextualSpacing w:val="0"/>
        <w:jc w:val="both"/>
        <w:rPr>
          <w:b/>
          <w:bCs/>
          <w:sz w:val="30"/>
          <w:szCs w:val="30"/>
        </w:rPr>
      </w:pPr>
      <w:r w:rsidRPr="000C2EF4">
        <w:rPr>
          <w:b/>
          <w:bCs/>
          <w:noProof/>
          <w:color w:val="4F7617" w:themeColor="accent4" w:themeShade="BF"/>
          <w:sz w:val="44"/>
          <w:szCs w:val="44"/>
        </w:rPr>
        <w:drawing>
          <wp:anchor distT="0" distB="0" distL="114300" distR="114300" simplePos="0" relativeHeight="251682816" behindDoc="0" locked="0" layoutInCell="1" allowOverlap="1" wp14:anchorId="5CAE9FA8" wp14:editId="015E2E17">
            <wp:simplePos x="0" y="0"/>
            <wp:positionH relativeFrom="column">
              <wp:posOffset>3387961</wp:posOffset>
            </wp:positionH>
            <wp:positionV relativeFrom="paragraph">
              <wp:posOffset>1242163</wp:posOffset>
            </wp:positionV>
            <wp:extent cx="1393825" cy="2749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7992"/>
                    <a:stretch/>
                  </pic:blipFill>
                  <pic:spPr bwMode="auto">
                    <a:xfrm>
                      <a:off x="0" y="0"/>
                      <a:ext cx="1393825" cy="27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04EB0" w14:textId="7767B0D1" w:rsidR="006A213F" w:rsidRDefault="006A213F" w:rsidP="00847D27">
      <w:pPr>
        <w:pStyle w:val="ListParagraph"/>
        <w:spacing w:before="240" w:line="276" w:lineRule="auto"/>
        <w:ind w:left="0"/>
        <w:contextualSpacing w:val="0"/>
        <w:jc w:val="both"/>
        <w:rPr>
          <w:b/>
          <w:bCs/>
          <w:sz w:val="30"/>
          <w:szCs w:val="30"/>
        </w:rPr>
      </w:pPr>
    </w:p>
    <w:p w14:paraId="5FF73DEE" w14:textId="2B0FC4FB" w:rsidR="006A213F" w:rsidRDefault="006A213F" w:rsidP="00847D27">
      <w:pPr>
        <w:pStyle w:val="ListParagraph"/>
        <w:spacing w:before="240" w:line="276" w:lineRule="auto"/>
        <w:ind w:left="0"/>
        <w:contextualSpacing w:val="0"/>
        <w:jc w:val="both"/>
        <w:rPr>
          <w:b/>
          <w:bCs/>
          <w:sz w:val="30"/>
          <w:szCs w:val="30"/>
        </w:rPr>
      </w:pPr>
    </w:p>
    <w:p w14:paraId="17048BC8" w14:textId="24732CC8" w:rsidR="006A213F" w:rsidRDefault="006A213F" w:rsidP="00847D27">
      <w:pPr>
        <w:pStyle w:val="ListParagraph"/>
        <w:spacing w:before="240" w:line="276" w:lineRule="auto"/>
        <w:ind w:left="0"/>
        <w:contextualSpacing w:val="0"/>
        <w:jc w:val="both"/>
        <w:rPr>
          <w:b/>
          <w:bCs/>
          <w:sz w:val="30"/>
          <w:szCs w:val="30"/>
        </w:rPr>
      </w:pPr>
    </w:p>
    <w:p w14:paraId="7189C62D" w14:textId="4D849E2A" w:rsidR="006A213F" w:rsidRDefault="006A213F" w:rsidP="00847D27">
      <w:pPr>
        <w:pStyle w:val="ListParagraph"/>
        <w:spacing w:before="240" w:line="276" w:lineRule="auto"/>
        <w:ind w:left="0"/>
        <w:contextualSpacing w:val="0"/>
        <w:jc w:val="both"/>
        <w:rPr>
          <w:b/>
          <w:bCs/>
          <w:sz w:val="30"/>
          <w:szCs w:val="30"/>
        </w:rPr>
      </w:pPr>
    </w:p>
    <w:p w14:paraId="70232EEF" w14:textId="10CC710A" w:rsidR="00BE612B" w:rsidRDefault="00BE612B" w:rsidP="00BE612B">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t>Key Observations</w:t>
      </w:r>
    </w:p>
    <w:p w14:paraId="4DB2C053" w14:textId="77777777" w:rsidR="00CF1421" w:rsidRDefault="006E4DD2" w:rsidP="00CF1421">
      <w:pPr>
        <w:pStyle w:val="ListParagraph"/>
        <w:spacing w:line="276" w:lineRule="auto"/>
        <w:ind w:left="0"/>
        <w:contextualSpacing w:val="0"/>
        <w:jc w:val="both"/>
        <w:rPr>
          <w:b/>
          <w:bCs/>
          <w:color w:val="4F7617" w:themeColor="accent4" w:themeShade="BF"/>
          <w:sz w:val="28"/>
          <w:szCs w:val="28"/>
        </w:rPr>
      </w:pPr>
      <w:r w:rsidRPr="006E4DD2">
        <w:rPr>
          <w:b/>
          <w:bCs/>
          <w:color w:val="4F7617" w:themeColor="accent4" w:themeShade="BF"/>
          <w:sz w:val="28"/>
          <w:szCs w:val="28"/>
        </w:rPr>
        <w:t>Vote Share</w:t>
      </w:r>
      <w:r>
        <w:rPr>
          <w:b/>
          <w:bCs/>
          <w:color w:val="4F7617" w:themeColor="accent4" w:themeShade="BF"/>
          <w:sz w:val="28"/>
          <w:szCs w:val="28"/>
        </w:rPr>
        <w:t xml:space="preserve"> to nominees by g</w:t>
      </w:r>
    </w:p>
    <w:p w14:paraId="70C67F1C" w14:textId="77777777" w:rsidR="00CF1421" w:rsidRDefault="00CF1421" w:rsidP="00CF1421">
      <w:pPr>
        <w:pStyle w:val="ListParagraph"/>
        <w:spacing w:line="276" w:lineRule="auto"/>
        <w:ind w:left="0"/>
        <w:contextualSpacing w:val="0"/>
        <w:jc w:val="both"/>
        <w:rPr>
          <w:b/>
          <w:bCs/>
          <w:color w:val="4F7617" w:themeColor="accent4" w:themeShade="BF"/>
          <w:sz w:val="28"/>
          <w:szCs w:val="28"/>
        </w:rPr>
      </w:pPr>
    </w:p>
    <w:p w14:paraId="55D35C16" w14:textId="77777777" w:rsidR="00CF1421" w:rsidRDefault="00CF1421" w:rsidP="00CF1421">
      <w:pPr>
        <w:pStyle w:val="ListParagraph"/>
        <w:spacing w:line="276" w:lineRule="auto"/>
        <w:ind w:left="0"/>
        <w:contextualSpacing w:val="0"/>
        <w:jc w:val="both"/>
        <w:rPr>
          <w:b/>
          <w:bCs/>
          <w:color w:val="4F7617" w:themeColor="accent4" w:themeShade="BF"/>
          <w:sz w:val="28"/>
          <w:szCs w:val="28"/>
        </w:rPr>
      </w:pPr>
    </w:p>
    <w:p w14:paraId="6A83A63A" w14:textId="77777777" w:rsidR="00CF1421" w:rsidRDefault="00CF1421" w:rsidP="00CF1421">
      <w:pPr>
        <w:pStyle w:val="ListParagraph"/>
        <w:spacing w:line="276" w:lineRule="auto"/>
        <w:ind w:left="0"/>
        <w:contextualSpacing w:val="0"/>
        <w:jc w:val="both"/>
        <w:rPr>
          <w:b/>
          <w:bCs/>
          <w:color w:val="4F7617" w:themeColor="accent4" w:themeShade="BF"/>
          <w:sz w:val="28"/>
          <w:szCs w:val="28"/>
        </w:rPr>
      </w:pPr>
    </w:p>
    <w:p w14:paraId="52C044ED" w14:textId="77777777" w:rsidR="00CF1421" w:rsidRDefault="00CF1421" w:rsidP="00CF1421">
      <w:pPr>
        <w:pStyle w:val="ListParagraph"/>
        <w:spacing w:line="276" w:lineRule="auto"/>
        <w:ind w:left="0"/>
        <w:contextualSpacing w:val="0"/>
        <w:jc w:val="both"/>
        <w:rPr>
          <w:b/>
          <w:bCs/>
          <w:color w:val="4F7617" w:themeColor="accent4" w:themeShade="BF"/>
          <w:sz w:val="28"/>
          <w:szCs w:val="28"/>
        </w:rPr>
      </w:pPr>
    </w:p>
    <w:p w14:paraId="71CFB53D" w14:textId="0CE6BD98" w:rsidR="006E4DD2" w:rsidRDefault="00CF1421" w:rsidP="00CF1421">
      <w:pPr>
        <w:pStyle w:val="ListParagraph"/>
        <w:spacing w:line="276" w:lineRule="auto"/>
        <w:ind w:left="0"/>
        <w:contextualSpacing w:val="0"/>
        <w:jc w:val="both"/>
        <w:rPr>
          <w:b/>
          <w:bCs/>
          <w:color w:val="4F7617" w:themeColor="accent4" w:themeShade="BF"/>
          <w:sz w:val="36"/>
          <w:szCs w:val="36"/>
        </w:rPr>
      </w:pPr>
      <w:r w:rsidRPr="00CF1421">
        <w:rPr>
          <w:b/>
          <w:bCs/>
          <w:color w:val="4F7617" w:themeColor="accent4" w:themeShade="BF"/>
          <w:sz w:val="36"/>
          <w:szCs w:val="36"/>
        </w:rPr>
        <w:lastRenderedPageBreak/>
        <w:t>Key Observations</w:t>
      </w:r>
    </w:p>
    <w:p w14:paraId="0B0433BC" w14:textId="5CCD6A45" w:rsidR="00CF1421" w:rsidRPr="00E97AA9" w:rsidRDefault="00CF1421" w:rsidP="003E4806">
      <w:pPr>
        <w:pStyle w:val="ListParagraph"/>
        <w:numPr>
          <w:ilvl w:val="0"/>
          <w:numId w:val="15"/>
        </w:numPr>
        <w:spacing w:line="276" w:lineRule="auto"/>
        <w:ind w:left="426" w:hanging="426"/>
        <w:contextualSpacing w:val="0"/>
        <w:jc w:val="both"/>
        <w:rPr>
          <w:b/>
          <w:bCs/>
          <w:color w:val="4F7617" w:themeColor="accent4" w:themeShade="BF"/>
          <w:sz w:val="32"/>
          <w:szCs w:val="32"/>
        </w:rPr>
      </w:pPr>
      <w:r w:rsidRPr="00E97AA9">
        <w:rPr>
          <w:b/>
          <w:bCs/>
          <w:color w:val="4F7617" w:themeColor="accent4" w:themeShade="BF"/>
          <w:sz w:val="32"/>
          <w:szCs w:val="32"/>
        </w:rPr>
        <w:t>Gender of the Nominees:</w:t>
      </w:r>
    </w:p>
    <w:p w14:paraId="4F72BFB8" w14:textId="22DCE19D" w:rsidR="00C13A86" w:rsidRPr="000C7533" w:rsidRDefault="000C7533" w:rsidP="003E4806">
      <w:pPr>
        <w:pStyle w:val="ListParagraph"/>
        <w:numPr>
          <w:ilvl w:val="0"/>
          <w:numId w:val="12"/>
        </w:numPr>
        <w:spacing w:line="276" w:lineRule="auto"/>
        <w:ind w:left="993" w:hanging="426"/>
        <w:contextualSpacing w:val="0"/>
        <w:jc w:val="both"/>
        <w:rPr>
          <w:sz w:val="28"/>
          <w:szCs w:val="28"/>
        </w:rPr>
      </w:pPr>
      <w:r w:rsidRPr="000C7533">
        <w:rPr>
          <w:sz w:val="28"/>
          <w:szCs w:val="28"/>
        </w:rPr>
        <w:t xml:space="preserve">A total of </w:t>
      </w:r>
      <w:r w:rsidRPr="000C7533">
        <w:rPr>
          <w:b/>
          <w:bCs/>
          <w:color w:val="4F7617" w:themeColor="accent4" w:themeShade="BF"/>
          <w:sz w:val="44"/>
          <w:szCs w:val="44"/>
        </w:rPr>
        <w:t>8054</w:t>
      </w:r>
      <w:r w:rsidRPr="000C7533">
        <w:rPr>
          <w:sz w:val="28"/>
          <w:szCs w:val="28"/>
        </w:rPr>
        <w:t xml:space="preserve"> nominations were filed for the 2019 general elections</w:t>
      </w:r>
      <w:r>
        <w:rPr>
          <w:sz w:val="28"/>
          <w:szCs w:val="28"/>
        </w:rPr>
        <w:t xml:space="preserve"> at an average of </w:t>
      </w:r>
      <w:r w:rsidR="001505AB">
        <w:rPr>
          <w:sz w:val="28"/>
          <w:szCs w:val="28"/>
        </w:rPr>
        <w:t xml:space="preserve">approximately </w:t>
      </w:r>
      <w:r w:rsidRPr="001505AB">
        <w:rPr>
          <w:b/>
          <w:bCs/>
          <w:sz w:val="32"/>
          <w:szCs w:val="32"/>
        </w:rPr>
        <w:t>14</w:t>
      </w:r>
      <w:r>
        <w:rPr>
          <w:sz w:val="28"/>
          <w:szCs w:val="28"/>
        </w:rPr>
        <w:t xml:space="preserve"> nominations per constituency.</w:t>
      </w:r>
    </w:p>
    <w:p w14:paraId="63E725AF" w14:textId="77777777" w:rsidR="00234C68" w:rsidRDefault="00234C68" w:rsidP="003E4806">
      <w:pPr>
        <w:pStyle w:val="ListParagraph"/>
        <w:spacing w:before="240" w:line="276" w:lineRule="auto"/>
        <w:ind w:left="993" w:hanging="426"/>
        <w:contextualSpacing w:val="0"/>
        <w:jc w:val="center"/>
        <w:rPr>
          <w:b/>
          <w:bCs/>
          <w:sz w:val="30"/>
          <w:szCs w:val="30"/>
        </w:rPr>
      </w:pPr>
      <w:r w:rsidRPr="00B37CA7">
        <w:rPr>
          <w:b/>
          <w:bCs/>
          <w:noProof/>
          <w:color w:val="4F7617" w:themeColor="accent4" w:themeShade="BF"/>
          <w:sz w:val="44"/>
          <w:szCs w:val="44"/>
        </w:rPr>
        <w:drawing>
          <wp:inline distT="0" distB="0" distL="0" distR="0" wp14:anchorId="1182BD12" wp14:editId="62254B06">
            <wp:extent cx="4181848" cy="294195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367" cy="2973979"/>
                    </a:xfrm>
                    <a:prstGeom prst="rect">
                      <a:avLst/>
                    </a:prstGeom>
                  </pic:spPr>
                </pic:pic>
              </a:graphicData>
            </a:graphic>
          </wp:inline>
        </w:drawing>
      </w:r>
    </w:p>
    <w:p w14:paraId="5012AE17" w14:textId="5DEE05DE" w:rsidR="00CD2413" w:rsidRDefault="00CD2413" w:rsidP="003E4806">
      <w:pPr>
        <w:spacing w:line="276" w:lineRule="auto"/>
        <w:ind w:left="993" w:hanging="426"/>
        <w:jc w:val="center"/>
        <w:rPr>
          <w:b/>
          <w:bCs/>
          <w:sz w:val="30"/>
          <w:szCs w:val="30"/>
        </w:rPr>
      </w:pPr>
      <w:r w:rsidRPr="008E3055">
        <w:rPr>
          <w:b/>
          <w:bCs/>
          <w:sz w:val="30"/>
          <w:szCs w:val="30"/>
        </w:rPr>
        <w:t>Fig.</w:t>
      </w:r>
      <w:r>
        <w:rPr>
          <w:b/>
          <w:bCs/>
          <w:sz w:val="30"/>
          <w:szCs w:val="30"/>
        </w:rPr>
        <w:t>8: Nominations file</w:t>
      </w:r>
      <w:r w:rsidR="003E4806">
        <w:rPr>
          <w:b/>
          <w:bCs/>
          <w:sz w:val="30"/>
          <w:szCs w:val="30"/>
        </w:rPr>
        <w:t>d</w:t>
      </w:r>
      <w:r>
        <w:rPr>
          <w:b/>
          <w:bCs/>
          <w:sz w:val="30"/>
          <w:szCs w:val="30"/>
        </w:rPr>
        <w:t xml:space="preserve"> by each gender</w:t>
      </w:r>
    </w:p>
    <w:p w14:paraId="40AA2689" w14:textId="77777777" w:rsidR="00DE1054" w:rsidRDefault="00C62DD0" w:rsidP="003E4806">
      <w:pPr>
        <w:pStyle w:val="ListParagraph"/>
        <w:numPr>
          <w:ilvl w:val="0"/>
          <w:numId w:val="12"/>
        </w:numPr>
        <w:spacing w:before="240" w:line="276" w:lineRule="auto"/>
        <w:ind w:left="993" w:hanging="426"/>
        <w:contextualSpacing w:val="0"/>
        <w:jc w:val="both"/>
        <w:rPr>
          <w:sz w:val="28"/>
          <w:szCs w:val="28"/>
        </w:rPr>
      </w:pPr>
      <w:r w:rsidRPr="00245351">
        <w:rPr>
          <w:b/>
          <w:bCs/>
          <w:sz w:val="28"/>
          <w:szCs w:val="28"/>
        </w:rPr>
        <w:t>Fig.8</w:t>
      </w:r>
      <w:r>
        <w:rPr>
          <w:sz w:val="28"/>
          <w:szCs w:val="28"/>
        </w:rPr>
        <w:t xml:space="preserve"> shows the count of</w:t>
      </w:r>
      <w:r w:rsidR="00CD2413">
        <w:rPr>
          <w:sz w:val="28"/>
          <w:szCs w:val="28"/>
        </w:rPr>
        <w:t xml:space="preserve"> nominations filed by </w:t>
      </w:r>
      <w:r w:rsidR="00711241">
        <w:rPr>
          <w:sz w:val="28"/>
          <w:szCs w:val="28"/>
        </w:rPr>
        <w:t xml:space="preserve">each gender </w:t>
      </w:r>
      <w:r>
        <w:rPr>
          <w:sz w:val="28"/>
          <w:szCs w:val="28"/>
        </w:rPr>
        <w:t xml:space="preserve">and this shows a huge </w:t>
      </w:r>
      <w:r w:rsidR="00AA7F46" w:rsidRPr="009543C1">
        <w:rPr>
          <w:b/>
          <w:bCs/>
          <w:sz w:val="28"/>
          <w:szCs w:val="28"/>
        </w:rPr>
        <w:t>disparity in participation</w:t>
      </w:r>
      <w:r w:rsidR="00AA7F46">
        <w:rPr>
          <w:sz w:val="28"/>
          <w:szCs w:val="28"/>
        </w:rPr>
        <w:t xml:space="preserve"> among the genders with respect to their populations. </w:t>
      </w:r>
    </w:p>
    <w:p w14:paraId="02773B66" w14:textId="20B91A3E" w:rsidR="00CD2413" w:rsidRDefault="00AA7F46" w:rsidP="00DE1054">
      <w:pPr>
        <w:pStyle w:val="ListParagraph"/>
        <w:spacing w:before="240" w:line="276" w:lineRule="auto"/>
        <w:ind w:left="993"/>
        <w:contextualSpacing w:val="0"/>
        <w:jc w:val="both"/>
        <w:rPr>
          <w:sz w:val="28"/>
          <w:szCs w:val="28"/>
        </w:rPr>
      </w:pPr>
      <w:r>
        <w:rPr>
          <w:sz w:val="28"/>
          <w:szCs w:val="28"/>
        </w:rPr>
        <w:t xml:space="preserve">The above data can be </w:t>
      </w:r>
      <w:r w:rsidR="00DE1054">
        <w:rPr>
          <w:sz w:val="28"/>
          <w:szCs w:val="28"/>
        </w:rPr>
        <w:t xml:space="preserve">further </w:t>
      </w:r>
      <w:r>
        <w:rPr>
          <w:sz w:val="28"/>
          <w:szCs w:val="28"/>
        </w:rPr>
        <w:t>translated as</w:t>
      </w:r>
      <w:r w:rsidR="00DE1054">
        <w:rPr>
          <w:sz w:val="28"/>
          <w:szCs w:val="28"/>
        </w:rPr>
        <w:t xml:space="preserve"> follows</w:t>
      </w:r>
      <w:r w:rsidR="00B93159">
        <w:rPr>
          <w:sz w:val="28"/>
          <w:szCs w:val="28"/>
        </w:rPr>
        <w:t xml:space="preserve"> in percentage terms</w:t>
      </w:r>
      <w:r>
        <w:rPr>
          <w:sz w:val="28"/>
          <w:szCs w:val="28"/>
        </w:rPr>
        <w:t>.</w:t>
      </w:r>
    </w:p>
    <w:p w14:paraId="67557D6F" w14:textId="3DACEA8E" w:rsidR="00AA7F46" w:rsidRPr="003240FC" w:rsidRDefault="003240FC" w:rsidP="002A0275">
      <w:pPr>
        <w:pStyle w:val="ListParagraph"/>
        <w:numPr>
          <w:ilvl w:val="1"/>
          <w:numId w:val="12"/>
        </w:numPr>
        <w:spacing w:before="240" w:after="0" w:line="276" w:lineRule="auto"/>
        <w:ind w:left="1434" w:hanging="357"/>
        <w:jc w:val="both"/>
        <w:rPr>
          <w:sz w:val="28"/>
          <w:szCs w:val="28"/>
        </w:rPr>
      </w:pPr>
      <w:r>
        <w:rPr>
          <w:b/>
          <w:bCs/>
          <w:sz w:val="28"/>
          <w:szCs w:val="28"/>
        </w:rPr>
        <w:t xml:space="preserve">Male </w:t>
      </w:r>
      <w:r w:rsidRPr="009543C1">
        <w:rPr>
          <w:sz w:val="28"/>
          <w:szCs w:val="28"/>
        </w:rPr>
        <w:t xml:space="preserve">nominees </w:t>
      </w:r>
      <w:r w:rsidR="002A0275">
        <w:rPr>
          <w:sz w:val="28"/>
          <w:szCs w:val="28"/>
        </w:rPr>
        <w:t>are</w:t>
      </w:r>
      <w:r>
        <w:rPr>
          <w:b/>
          <w:bCs/>
          <w:sz w:val="28"/>
          <w:szCs w:val="28"/>
        </w:rPr>
        <w:t xml:space="preserve"> </w:t>
      </w:r>
      <w:r w:rsidRPr="00E176E7">
        <w:rPr>
          <w:b/>
          <w:bCs/>
          <w:sz w:val="32"/>
          <w:szCs w:val="32"/>
        </w:rPr>
        <w:t>90.9%</w:t>
      </w:r>
    </w:p>
    <w:p w14:paraId="32AA0646" w14:textId="1B26D0AD" w:rsidR="003240FC" w:rsidRPr="009543C1" w:rsidRDefault="003240FC" w:rsidP="002A0275">
      <w:pPr>
        <w:pStyle w:val="ListParagraph"/>
        <w:numPr>
          <w:ilvl w:val="1"/>
          <w:numId w:val="12"/>
        </w:numPr>
        <w:spacing w:before="240" w:after="0" w:line="276" w:lineRule="auto"/>
        <w:ind w:left="1434" w:hanging="357"/>
        <w:jc w:val="both"/>
        <w:rPr>
          <w:sz w:val="28"/>
          <w:szCs w:val="28"/>
        </w:rPr>
      </w:pPr>
      <w:r>
        <w:rPr>
          <w:b/>
          <w:bCs/>
          <w:sz w:val="28"/>
          <w:szCs w:val="28"/>
        </w:rPr>
        <w:t xml:space="preserve">Female </w:t>
      </w:r>
      <w:r w:rsidRPr="009543C1">
        <w:rPr>
          <w:sz w:val="28"/>
          <w:szCs w:val="28"/>
        </w:rPr>
        <w:t>nominees</w:t>
      </w:r>
      <w:r>
        <w:rPr>
          <w:b/>
          <w:bCs/>
          <w:sz w:val="28"/>
          <w:szCs w:val="28"/>
        </w:rPr>
        <w:t xml:space="preserve"> </w:t>
      </w:r>
      <w:r w:rsidR="002A0275">
        <w:rPr>
          <w:sz w:val="28"/>
          <w:szCs w:val="28"/>
        </w:rPr>
        <w:t>are</w:t>
      </w:r>
      <w:r w:rsidR="009543C1">
        <w:rPr>
          <w:b/>
          <w:bCs/>
          <w:sz w:val="28"/>
          <w:szCs w:val="28"/>
        </w:rPr>
        <w:t xml:space="preserve"> </w:t>
      </w:r>
      <w:r w:rsidR="009543C1" w:rsidRPr="00E176E7">
        <w:rPr>
          <w:b/>
          <w:bCs/>
          <w:sz w:val="32"/>
          <w:szCs w:val="32"/>
        </w:rPr>
        <w:t>9.01%</w:t>
      </w:r>
    </w:p>
    <w:p w14:paraId="1DA898B0" w14:textId="0BB71006" w:rsidR="009543C1" w:rsidRPr="000C7533" w:rsidRDefault="009543C1" w:rsidP="002A0275">
      <w:pPr>
        <w:pStyle w:val="ListParagraph"/>
        <w:numPr>
          <w:ilvl w:val="1"/>
          <w:numId w:val="12"/>
        </w:numPr>
        <w:spacing w:before="240" w:after="0" w:line="276" w:lineRule="auto"/>
        <w:ind w:left="1434" w:hanging="357"/>
        <w:jc w:val="both"/>
        <w:rPr>
          <w:sz w:val="28"/>
          <w:szCs w:val="28"/>
        </w:rPr>
      </w:pPr>
      <w:r>
        <w:rPr>
          <w:b/>
          <w:bCs/>
          <w:sz w:val="28"/>
          <w:szCs w:val="28"/>
        </w:rPr>
        <w:t>Third Gender</w:t>
      </w:r>
      <w:r w:rsidRPr="009543C1">
        <w:rPr>
          <w:sz w:val="28"/>
          <w:szCs w:val="28"/>
        </w:rPr>
        <w:t xml:space="preserve"> nominees</w:t>
      </w:r>
      <w:r>
        <w:rPr>
          <w:b/>
          <w:bCs/>
          <w:sz w:val="28"/>
          <w:szCs w:val="28"/>
        </w:rPr>
        <w:t xml:space="preserve"> </w:t>
      </w:r>
      <w:r w:rsidR="002A0275">
        <w:rPr>
          <w:sz w:val="28"/>
          <w:szCs w:val="28"/>
        </w:rPr>
        <w:t xml:space="preserve">are </w:t>
      </w:r>
      <w:r w:rsidRPr="00E176E7">
        <w:rPr>
          <w:b/>
          <w:bCs/>
          <w:sz w:val="32"/>
          <w:szCs w:val="32"/>
        </w:rPr>
        <w:t>0.074%</w:t>
      </w:r>
    </w:p>
    <w:p w14:paraId="7610F0C3" w14:textId="77777777" w:rsidR="00CD2413" w:rsidRPr="00D7133D" w:rsidRDefault="00CD2413" w:rsidP="00CD2413">
      <w:pPr>
        <w:spacing w:line="276" w:lineRule="auto"/>
        <w:jc w:val="center"/>
        <w:rPr>
          <w:sz w:val="24"/>
          <w:szCs w:val="24"/>
        </w:rPr>
      </w:pPr>
    </w:p>
    <w:p w14:paraId="79072FFE" w14:textId="77777777" w:rsidR="00234C68" w:rsidRDefault="00234C68" w:rsidP="00234C68">
      <w:pPr>
        <w:pStyle w:val="ListParagraph"/>
        <w:spacing w:before="240" w:line="276" w:lineRule="auto"/>
        <w:ind w:left="0"/>
        <w:contextualSpacing w:val="0"/>
        <w:jc w:val="center"/>
        <w:rPr>
          <w:b/>
          <w:bCs/>
          <w:sz w:val="30"/>
          <w:szCs w:val="30"/>
        </w:rPr>
      </w:pPr>
    </w:p>
    <w:p w14:paraId="3BB8E4A7" w14:textId="77777777" w:rsidR="00234C68" w:rsidRDefault="00234C68" w:rsidP="00234C68">
      <w:pPr>
        <w:pStyle w:val="ListParagraph"/>
        <w:spacing w:before="240" w:line="276" w:lineRule="auto"/>
        <w:ind w:left="0"/>
        <w:contextualSpacing w:val="0"/>
        <w:jc w:val="center"/>
        <w:rPr>
          <w:b/>
          <w:bCs/>
          <w:sz w:val="30"/>
          <w:szCs w:val="30"/>
        </w:rPr>
      </w:pPr>
    </w:p>
    <w:p w14:paraId="7AA1FA41" w14:textId="454B8009" w:rsidR="004C6525" w:rsidRPr="00E97AA9" w:rsidRDefault="004C6525" w:rsidP="004C6525">
      <w:pPr>
        <w:pStyle w:val="ListParagraph"/>
        <w:numPr>
          <w:ilvl w:val="0"/>
          <w:numId w:val="15"/>
        </w:numPr>
        <w:spacing w:line="276" w:lineRule="auto"/>
        <w:ind w:left="426" w:hanging="426"/>
        <w:contextualSpacing w:val="0"/>
        <w:jc w:val="both"/>
        <w:rPr>
          <w:b/>
          <w:bCs/>
          <w:color w:val="4F7617" w:themeColor="accent4" w:themeShade="BF"/>
          <w:sz w:val="32"/>
          <w:szCs w:val="32"/>
        </w:rPr>
      </w:pPr>
      <w:r>
        <w:rPr>
          <w:b/>
          <w:bCs/>
          <w:color w:val="4F7617" w:themeColor="accent4" w:themeShade="BF"/>
          <w:sz w:val="32"/>
          <w:szCs w:val="32"/>
        </w:rPr>
        <w:lastRenderedPageBreak/>
        <w:t>Voter share of the contestants by Gender</w:t>
      </w:r>
      <w:r w:rsidRPr="00E97AA9">
        <w:rPr>
          <w:b/>
          <w:bCs/>
          <w:color w:val="4F7617" w:themeColor="accent4" w:themeShade="BF"/>
          <w:sz w:val="32"/>
          <w:szCs w:val="32"/>
        </w:rPr>
        <w:t>:</w:t>
      </w:r>
    </w:p>
    <w:p w14:paraId="67441C95" w14:textId="25DBB5CD" w:rsidR="00345849" w:rsidRDefault="00345849" w:rsidP="00345849">
      <w:pPr>
        <w:pStyle w:val="ListParagraph"/>
        <w:numPr>
          <w:ilvl w:val="0"/>
          <w:numId w:val="12"/>
        </w:numPr>
        <w:spacing w:before="240" w:line="276" w:lineRule="auto"/>
        <w:ind w:left="993" w:hanging="426"/>
        <w:contextualSpacing w:val="0"/>
        <w:jc w:val="both"/>
        <w:rPr>
          <w:sz w:val="28"/>
          <w:szCs w:val="28"/>
        </w:rPr>
      </w:pPr>
      <w:r>
        <w:rPr>
          <w:sz w:val="28"/>
          <w:szCs w:val="28"/>
        </w:rPr>
        <w:t>Total no. of votes and vote share of contestants of each gender is as below</w:t>
      </w:r>
      <w:r w:rsidRPr="00345849">
        <w:rPr>
          <w:sz w:val="28"/>
          <w:szCs w:val="28"/>
        </w:rPr>
        <w:t xml:space="preserve">. </w:t>
      </w:r>
    </w:p>
    <w:p w14:paraId="68736FFC" w14:textId="7B6EAAE7" w:rsidR="00345849" w:rsidRPr="003240FC" w:rsidRDefault="00345849" w:rsidP="00345849">
      <w:pPr>
        <w:pStyle w:val="ListParagraph"/>
        <w:numPr>
          <w:ilvl w:val="1"/>
          <w:numId w:val="12"/>
        </w:numPr>
        <w:spacing w:before="240" w:after="0" w:line="276" w:lineRule="auto"/>
        <w:ind w:left="1434" w:hanging="357"/>
        <w:jc w:val="both"/>
        <w:rPr>
          <w:sz w:val="28"/>
          <w:szCs w:val="28"/>
        </w:rPr>
      </w:pPr>
      <w:r>
        <w:rPr>
          <w:b/>
          <w:bCs/>
          <w:sz w:val="28"/>
          <w:szCs w:val="28"/>
        </w:rPr>
        <w:t xml:space="preserve">Male </w:t>
      </w:r>
      <w:r>
        <w:rPr>
          <w:sz w:val="28"/>
          <w:szCs w:val="28"/>
        </w:rPr>
        <w:t xml:space="preserve">contestants share is </w:t>
      </w:r>
      <w:r w:rsidRPr="00FE74E7">
        <w:rPr>
          <w:b/>
          <w:bCs/>
          <w:sz w:val="32"/>
          <w:szCs w:val="32"/>
        </w:rPr>
        <w:t>86.5%</w:t>
      </w:r>
      <w:r w:rsidRPr="00FE74E7">
        <w:rPr>
          <w:sz w:val="32"/>
          <w:szCs w:val="32"/>
        </w:rPr>
        <w:t xml:space="preserve"> </w:t>
      </w:r>
      <w:r>
        <w:rPr>
          <w:sz w:val="28"/>
          <w:szCs w:val="28"/>
        </w:rPr>
        <w:t xml:space="preserve">or </w:t>
      </w:r>
      <w:r w:rsidRPr="00FE74E7">
        <w:rPr>
          <w:b/>
          <w:bCs/>
          <w:sz w:val="32"/>
          <w:szCs w:val="32"/>
        </w:rPr>
        <w:t>52.57</w:t>
      </w:r>
      <w:r w:rsidRPr="00FE74E7">
        <w:rPr>
          <w:sz w:val="32"/>
          <w:szCs w:val="32"/>
        </w:rPr>
        <w:t xml:space="preserve"> </w:t>
      </w:r>
      <w:r>
        <w:rPr>
          <w:sz w:val="28"/>
          <w:szCs w:val="28"/>
        </w:rPr>
        <w:t>crore votes.</w:t>
      </w:r>
    </w:p>
    <w:p w14:paraId="2F9C0EF5" w14:textId="7C05B832" w:rsidR="00345849" w:rsidRPr="00345849" w:rsidRDefault="00345849" w:rsidP="00345849">
      <w:pPr>
        <w:pStyle w:val="ListParagraph"/>
        <w:numPr>
          <w:ilvl w:val="1"/>
          <w:numId w:val="12"/>
        </w:numPr>
        <w:spacing w:before="240" w:after="0" w:line="276" w:lineRule="auto"/>
        <w:ind w:left="1434" w:hanging="357"/>
        <w:jc w:val="both"/>
        <w:rPr>
          <w:sz w:val="28"/>
          <w:szCs w:val="28"/>
        </w:rPr>
      </w:pPr>
      <w:r>
        <w:rPr>
          <w:b/>
          <w:bCs/>
          <w:sz w:val="28"/>
          <w:szCs w:val="28"/>
        </w:rPr>
        <w:t xml:space="preserve">Female </w:t>
      </w:r>
      <w:r>
        <w:rPr>
          <w:sz w:val="28"/>
          <w:szCs w:val="28"/>
        </w:rPr>
        <w:t xml:space="preserve">contestants share is </w:t>
      </w:r>
      <w:r w:rsidRPr="00FE74E7">
        <w:rPr>
          <w:b/>
          <w:bCs/>
          <w:sz w:val="32"/>
          <w:szCs w:val="32"/>
        </w:rPr>
        <w:t>13.5%</w:t>
      </w:r>
      <w:r w:rsidRPr="00FE74E7">
        <w:rPr>
          <w:sz w:val="32"/>
          <w:szCs w:val="32"/>
        </w:rPr>
        <w:t xml:space="preserve"> </w:t>
      </w:r>
      <w:r>
        <w:rPr>
          <w:sz w:val="28"/>
          <w:szCs w:val="28"/>
        </w:rPr>
        <w:t xml:space="preserve">or </w:t>
      </w:r>
      <w:r w:rsidRPr="00FE74E7">
        <w:rPr>
          <w:b/>
          <w:bCs/>
          <w:sz w:val="32"/>
          <w:szCs w:val="32"/>
        </w:rPr>
        <w:t>8.19</w:t>
      </w:r>
      <w:r w:rsidRPr="00FE74E7">
        <w:rPr>
          <w:sz w:val="32"/>
          <w:szCs w:val="32"/>
        </w:rPr>
        <w:t xml:space="preserve"> </w:t>
      </w:r>
      <w:r>
        <w:rPr>
          <w:sz w:val="28"/>
          <w:szCs w:val="28"/>
        </w:rPr>
        <w:t>crore votes.</w:t>
      </w:r>
    </w:p>
    <w:p w14:paraId="10F6A2E0" w14:textId="69C12A34" w:rsidR="00345849" w:rsidRDefault="00345849" w:rsidP="00FE74E7">
      <w:pPr>
        <w:pStyle w:val="ListParagraph"/>
        <w:numPr>
          <w:ilvl w:val="1"/>
          <w:numId w:val="12"/>
        </w:numPr>
        <w:spacing w:before="240" w:line="276" w:lineRule="auto"/>
        <w:ind w:left="1434" w:hanging="357"/>
        <w:jc w:val="both"/>
        <w:rPr>
          <w:sz w:val="28"/>
          <w:szCs w:val="28"/>
        </w:rPr>
      </w:pPr>
      <w:r>
        <w:rPr>
          <w:b/>
          <w:bCs/>
          <w:sz w:val="28"/>
          <w:szCs w:val="28"/>
        </w:rPr>
        <w:t>Third Gender</w:t>
      </w:r>
      <w:r w:rsidRPr="009543C1">
        <w:rPr>
          <w:sz w:val="28"/>
          <w:szCs w:val="28"/>
        </w:rPr>
        <w:t xml:space="preserve"> </w:t>
      </w:r>
      <w:r>
        <w:rPr>
          <w:sz w:val="28"/>
          <w:szCs w:val="28"/>
        </w:rPr>
        <w:t xml:space="preserve">contestants share is </w:t>
      </w:r>
      <w:r w:rsidRPr="00FE74E7">
        <w:rPr>
          <w:b/>
          <w:bCs/>
          <w:sz w:val="32"/>
          <w:szCs w:val="32"/>
        </w:rPr>
        <w:t>0.003%</w:t>
      </w:r>
      <w:r w:rsidRPr="00FE74E7">
        <w:rPr>
          <w:sz w:val="32"/>
          <w:szCs w:val="32"/>
        </w:rPr>
        <w:t xml:space="preserve"> </w:t>
      </w:r>
      <w:r>
        <w:rPr>
          <w:sz w:val="28"/>
          <w:szCs w:val="28"/>
        </w:rPr>
        <w:t xml:space="preserve">or </w:t>
      </w:r>
      <w:r w:rsidRPr="00FE74E7">
        <w:rPr>
          <w:b/>
          <w:bCs/>
          <w:sz w:val="32"/>
          <w:szCs w:val="32"/>
        </w:rPr>
        <w:t>17,094</w:t>
      </w:r>
      <w:r w:rsidRPr="00FE74E7">
        <w:rPr>
          <w:sz w:val="32"/>
          <w:szCs w:val="32"/>
        </w:rPr>
        <w:t xml:space="preserve"> </w:t>
      </w:r>
      <w:r>
        <w:rPr>
          <w:sz w:val="28"/>
          <w:szCs w:val="28"/>
        </w:rPr>
        <w:t>votes.</w:t>
      </w:r>
    </w:p>
    <w:p w14:paraId="327CF617" w14:textId="7EF9AB17" w:rsidR="00FE74E7" w:rsidRPr="00376952" w:rsidRDefault="00FE74E7" w:rsidP="00FE74E7">
      <w:pPr>
        <w:pStyle w:val="ListParagraph"/>
        <w:spacing w:before="240" w:after="0" w:line="276" w:lineRule="auto"/>
        <w:ind w:left="1434"/>
        <w:jc w:val="both"/>
        <w:rPr>
          <w:b/>
          <w:bCs/>
          <w:sz w:val="14"/>
          <w:szCs w:val="14"/>
        </w:rPr>
      </w:pPr>
    </w:p>
    <w:p w14:paraId="4B259049" w14:textId="696955D4" w:rsidR="00FE74E7" w:rsidRDefault="00FE74E7" w:rsidP="00FE74E7">
      <w:pPr>
        <w:pStyle w:val="ListParagraph"/>
        <w:spacing w:before="240" w:after="0" w:line="276" w:lineRule="auto"/>
        <w:ind w:left="993"/>
        <w:jc w:val="both"/>
        <w:rPr>
          <w:sz w:val="28"/>
          <w:szCs w:val="28"/>
        </w:rPr>
      </w:pPr>
      <w:r w:rsidRPr="00FE74E7">
        <w:rPr>
          <w:sz w:val="28"/>
          <w:szCs w:val="28"/>
        </w:rPr>
        <w:t xml:space="preserve">The above data indicates that </w:t>
      </w:r>
      <w:r w:rsidRPr="00FE74E7">
        <w:rPr>
          <w:b/>
          <w:bCs/>
          <w:sz w:val="28"/>
          <w:szCs w:val="28"/>
        </w:rPr>
        <w:t xml:space="preserve">male contestants </w:t>
      </w:r>
      <w:r w:rsidR="00376952">
        <w:rPr>
          <w:b/>
          <w:bCs/>
          <w:sz w:val="28"/>
          <w:szCs w:val="28"/>
        </w:rPr>
        <w:t>were</w:t>
      </w:r>
      <w:r w:rsidRPr="00FE74E7">
        <w:rPr>
          <w:b/>
          <w:bCs/>
          <w:sz w:val="28"/>
          <w:szCs w:val="28"/>
        </w:rPr>
        <w:t xml:space="preserve"> more preferable</w:t>
      </w:r>
      <w:r w:rsidRPr="00FE74E7">
        <w:rPr>
          <w:sz w:val="28"/>
          <w:szCs w:val="28"/>
        </w:rPr>
        <w:t xml:space="preserve"> </w:t>
      </w:r>
      <w:r>
        <w:rPr>
          <w:sz w:val="28"/>
          <w:szCs w:val="28"/>
        </w:rPr>
        <w:t xml:space="preserve">than other genders </w:t>
      </w:r>
      <w:r w:rsidRPr="00FE74E7">
        <w:rPr>
          <w:sz w:val="28"/>
          <w:szCs w:val="28"/>
        </w:rPr>
        <w:t>as elected representatives.</w:t>
      </w:r>
    </w:p>
    <w:p w14:paraId="2131D28E" w14:textId="0F675C5E" w:rsidR="00FE74E7" w:rsidRDefault="00FE74E7" w:rsidP="00FE74E7">
      <w:pPr>
        <w:pStyle w:val="ListParagraph"/>
        <w:spacing w:before="240" w:after="0" w:line="276" w:lineRule="auto"/>
        <w:ind w:left="993"/>
        <w:jc w:val="both"/>
        <w:rPr>
          <w:sz w:val="28"/>
          <w:szCs w:val="28"/>
        </w:rPr>
      </w:pPr>
    </w:p>
    <w:p w14:paraId="7A613A6E" w14:textId="20604BF6" w:rsidR="00FE74E7" w:rsidRPr="00E97AA9" w:rsidRDefault="005D5354" w:rsidP="00FE74E7">
      <w:pPr>
        <w:pStyle w:val="ListParagraph"/>
        <w:numPr>
          <w:ilvl w:val="0"/>
          <w:numId w:val="15"/>
        </w:numPr>
        <w:spacing w:line="276" w:lineRule="auto"/>
        <w:ind w:left="426" w:hanging="426"/>
        <w:contextualSpacing w:val="0"/>
        <w:jc w:val="both"/>
        <w:rPr>
          <w:b/>
          <w:bCs/>
          <w:color w:val="4F7617" w:themeColor="accent4" w:themeShade="BF"/>
          <w:sz w:val="32"/>
          <w:szCs w:val="32"/>
        </w:rPr>
      </w:pPr>
      <w:r w:rsidRPr="00604AA8">
        <w:rPr>
          <w:b/>
          <w:bCs/>
          <w:noProof/>
          <w:color w:val="4F7617" w:themeColor="accent4" w:themeShade="BF"/>
          <w:sz w:val="44"/>
          <w:szCs w:val="44"/>
        </w:rPr>
        <w:drawing>
          <wp:anchor distT="0" distB="0" distL="114300" distR="114300" simplePos="0" relativeHeight="251684864" behindDoc="1" locked="0" layoutInCell="1" allowOverlap="1" wp14:anchorId="28BC8A7A" wp14:editId="53A6937C">
            <wp:simplePos x="0" y="0"/>
            <wp:positionH relativeFrom="column">
              <wp:posOffset>1705610</wp:posOffset>
            </wp:positionH>
            <wp:positionV relativeFrom="paragraph">
              <wp:posOffset>354965</wp:posOffset>
            </wp:positionV>
            <wp:extent cx="2255520" cy="2060575"/>
            <wp:effectExtent l="0" t="0" r="0" b="0"/>
            <wp:wrapTight wrapText="bothSides">
              <wp:wrapPolygon edited="0">
                <wp:start x="0" y="0"/>
                <wp:lineTo x="0" y="21367"/>
                <wp:lineTo x="21345" y="21367"/>
                <wp:lineTo x="213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5520" cy="2060575"/>
                    </a:xfrm>
                    <a:prstGeom prst="rect">
                      <a:avLst/>
                    </a:prstGeom>
                  </pic:spPr>
                </pic:pic>
              </a:graphicData>
            </a:graphic>
            <wp14:sizeRelH relativeFrom="margin">
              <wp14:pctWidth>0</wp14:pctWidth>
            </wp14:sizeRelH>
            <wp14:sizeRelV relativeFrom="margin">
              <wp14:pctHeight>0</wp14:pctHeight>
            </wp14:sizeRelV>
          </wp:anchor>
        </w:drawing>
      </w:r>
      <w:r w:rsidR="00FE74E7">
        <w:rPr>
          <w:b/>
          <w:bCs/>
          <w:color w:val="4F7617" w:themeColor="accent4" w:themeShade="BF"/>
          <w:sz w:val="32"/>
          <w:szCs w:val="32"/>
        </w:rPr>
        <w:t>Proportion of seats won by Gender and their success rate</w:t>
      </w:r>
      <w:r w:rsidR="00FE74E7" w:rsidRPr="00E97AA9">
        <w:rPr>
          <w:b/>
          <w:bCs/>
          <w:color w:val="4F7617" w:themeColor="accent4" w:themeShade="BF"/>
          <w:sz w:val="32"/>
          <w:szCs w:val="32"/>
        </w:rPr>
        <w:t>:</w:t>
      </w:r>
    </w:p>
    <w:p w14:paraId="0B4F4044" w14:textId="080419D9" w:rsidR="00FE74E7" w:rsidRPr="00FE74E7" w:rsidRDefault="00FE74E7" w:rsidP="00FE74E7">
      <w:pPr>
        <w:pStyle w:val="ListParagraph"/>
        <w:spacing w:before="240" w:after="0" w:line="276" w:lineRule="auto"/>
        <w:ind w:left="993"/>
        <w:jc w:val="both"/>
        <w:rPr>
          <w:sz w:val="28"/>
          <w:szCs w:val="28"/>
        </w:rPr>
      </w:pPr>
    </w:p>
    <w:p w14:paraId="78DA4419" w14:textId="3ADE3B5B" w:rsidR="00345849" w:rsidRPr="00345849" w:rsidRDefault="00345849" w:rsidP="00345849">
      <w:pPr>
        <w:pStyle w:val="ListParagraph"/>
        <w:spacing w:before="240" w:line="276" w:lineRule="auto"/>
        <w:ind w:left="993"/>
        <w:contextualSpacing w:val="0"/>
        <w:jc w:val="both"/>
        <w:rPr>
          <w:sz w:val="28"/>
          <w:szCs w:val="28"/>
        </w:rPr>
      </w:pPr>
    </w:p>
    <w:p w14:paraId="1811CBDC" w14:textId="410096E7" w:rsidR="00234C68" w:rsidRDefault="00234C68" w:rsidP="00234C68">
      <w:pPr>
        <w:pStyle w:val="ListParagraph"/>
        <w:spacing w:before="240" w:line="276" w:lineRule="auto"/>
        <w:ind w:left="0"/>
        <w:contextualSpacing w:val="0"/>
        <w:jc w:val="center"/>
        <w:rPr>
          <w:b/>
          <w:bCs/>
          <w:sz w:val="30"/>
          <w:szCs w:val="30"/>
        </w:rPr>
      </w:pPr>
    </w:p>
    <w:p w14:paraId="0EDD32CB" w14:textId="6C04A308" w:rsidR="00234C68" w:rsidRDefault="00234C68" w:rsidP="00234C68">
      <w:pPr>
        <w:pStyle w:val="ListParagraph"/>
        <w:spacing w:before="240" w:line="276" w:lineRule="auto"/>
        <w:ind w:left="0"/>
        <w:contextualSpacing w:val="0"/>
        <w:jc w:val="center"/>
        <w:rPr>
          <w:b/>
          <w:bCs/>
          <w:sz w:val="30"/>
          <w:szCs w:val="30"/>
        </w:rPr>
      </w:pPr>
    </w:p>
    <w:p w14:paraId="3B070075" w14:textId="77777777" w:rsidR="00FE74E7" w:rsidRDefault="00FE74E7" w:rsidP="00234C68">
      <w:pPr>
        <w:pStyle w:val="ListParagraph"/>
        <w:spacing w:before="240" w:line="276" w:lineRule="auto"/>
        <w:ind w:left="0"/>
        <w:contextualSpacing w:val="0"/>
        <w:jc w:val="center"/>
        <w:rPr>
          <w:b/>
          <w:bCs/>
          <w:sz w:val="30"/>
          <w:szCs w:val="30"/>
        </w:rPr>
      </w:pPr>
    </w:p>
    <w:p w14:paraId="0671B831" w14:textId="7B0B764A" w:rsidR="00234C68" w:rsidRDefault="00FE74E7" w:rsidP="00234C68">
      <w:pPr>
        <w:pStyle w:val="ListParagraph"/>
        <w:spacing w:before="240" w:line="276" w:lineRule="auto"/>
        <w:ind w:left="0"/>
        <w:contextualSpacing w:val="0"/>
        <w:jc w:val="center"/>
        <w:rPr>
          <w:b/>
          <w:bCs/>
          <w:sz w:val="30"/>
          <w:szCs w:val="30"/>
        </w:rPr>
      </w:pPr>
      <w:r>
        <w:rPr>
          <w:b/>
          <w:bCs/>
          <w:sz w:val="30"/>
          <w:szCs w:val="30"/>
        </w:rPr>
        <w:t>Fig.9 Seats won by each gender</w:t>
      </w:r>
    </w:p>
    <w:p w14:paraId="01C5E86D" w14:textId="0A8DABCF" w:rsidR="00FE74E7" w:rsidRPr="00376952" w:rsidRDefault="00FE74E7" w:rsidP="00376952">
      <w:pPr>
        <w:pStyle w:val="ListParagraph"/>
        <w:numPr>
          <w:ilvl w:val="0"/>
          <w:numId w:val="16"/>
        </w:numPr>
        <w:spacing w:before="240" w:line="276" w:lineRule="auto"/>
        <w:ind w:left="993" w:hanging="426"/>
        <w:contextualSpacing w:val="0"/>
        <w:jc w:val="both"/>
        <w:rPr>
          <w:b/>
          <w:bCs/>
          <w:sz w:val="30"/>
          <w:szCs w:val="30"/>
        </w:rPr>
      </w:pPr>
      <w:r w:rsidRPr="00376952">
        <w:rPr>
          <w:b/>
          <w:bCs/>
          <w:sz w:val="28"/>
          <w:szCs w:val="28"/>
        </w:rPr>
        <w:t>Fig. 9</w:t>
      </w:r>
      <w:r w:rsidRPr="00FE74E7">
        <w:rPr>
          <w:sz w:val="28"/>
          <w:szCs w:val="28"/>
        </w:rPr>
        <w:t xml:space="preserve"> proves tha</w:t>
      </w:r>
      <w:r w:rsidR="00376952">
        <w:rPr>
          <w:sz w:val="28"/>
          <w:szCs w:val="28"/>
        </w:rPr>
        <w:t xml:space="preserve">t the gender proportion of the members of Lok Sabha is </w:t>
      </w:r>
      <w:r w:rsidR="00376952" w:rsidRPr="00376952">
        <w:rPr>
          <w:b/>
          <w:bCs/>
          <w:sz w:val="28"/>
          <w:szCs w:val="28"/>
        </w:rPr>
        <w:t>not representative of the populations of genders</w:t>
      </w:r>
      <w:r w:rsidR="00376952">
        <w:rPr>
          <w:sz w:val="28"/>
          <w:szCs w:val="28"/>
        </w:rPr>
        <w:t xml:space="preserve"> and is highly skewed towards males</w:t>
      </w:r>
    </w:p>
    <w:p w14:paraId="34682D4C" w14:textId="2933B2A9" w:rsidR="00376952" w:rsidRPr="00376952" w:rsidRDefault="00376952" w:rsidP="00376952">
      <w:pPr>
        <w:pStyle w:val="ListParagraph"/>
        <w:numPr>
          <w:ilvl w:val="0"/>
          <w:numId w:val="16"/>
        </w:numPr>
        <w:spacing w:before="240" w:line="276" w:lineRule="auto"/>
        <w:ind w:left="993" w:hanging="426"/>
        <w:contextualSpacing w:val="0"/>
        <w:jc w:val="both"/>
        <w:rPr>
          <w:b/>
          <w:bCs/>
          <w:sz w:val="30"/>
          <w:szCs w:val="30"/>
        </w:rPr>
      </w:pPr>
      <w:r w:rsidRPr="00FE144B">
        <w:rPr>
          <w:sz w:val="28"/>
          <w:szCs w:val="28"/>
        </w:rPr>
        <w:t xml:space="preserve">The </w:t>
      </w:r>
      <w:r w:rsidRPr="00FE144B">
        <w:rPr>
          <w:b/>
          <w:bCs/>
          <w:sz w:val="28"/>
          <w:szCs w:val="28"/>
        </w:rPr>
        <w:t>success rate</w:t>
      </w:r>
      <w:r w:rsidRPr="00FE144B">
        <w:rPr>
          <w:sz w:val="28"/>
          <w:szCs w:val="28"/>
        </w:rPr>
        <w:t xml:space="preserve"> of the contestants by gender is given below</w:t>
      </w:r>
      <w:r>
        <w:rPr>
          <w:b/>
          <w:bCs/>
          <w:sz w:val="28"/>
          <w:szCs w:val="28"/>
        </w:rPr>
        <w:t>:</w:t>
      </w:r>
    </w:p>
    <w:p w14:paraId="0651326B" w14:textId="0A7441CA" w:rsidR="00376952" w:rsidRPr="003240FC" w:rsidRDefault="00376952" w:rsidP="00376952">
      <w:pPr>
        <w:pStyle w:val="ListParagraph"/>
        <w:numPr>
          <w:ilvl w:val="1"/>
          <w:numId w:val="16"/>
        </w:numPr>
        <w:spacing w:before="240" w:after="0" w:line="276" w:lineRule="auto"/>
        <w:ind w:left="1560" w:hanging="426"/>
        <w:jc w:val="both"/>
        <w:rPr>
          <w:sz w:val="28"/>
          <w:szCs w:val="28"/>
        </w:rPr>
      </w:pPr>
      <w:r>
        <w:rPr>
          <w:b/>
          <w:bCs/>
          <w:sz w:val="28"/>
          <w:szCs w:val="28"/>
        </w:rPr>
        <w:t xml:space="preserve">Male </w:t>
      </w:r>
      <w:r>
        <w:rPr>
          <w:sz w:val="28"/>
          <w:szCs w:val="28"/>
        </w:rPr>
        <w:t xml:space="preserve">contestant’s success rate is </w:t>
      </w:r>
      <w:r>
        <w:rPr>
          <w:b/>
          <w:bCs/>
          <w:sz w:val="32"/>
          <w:szCs w:val="32"/>
        </w:rPr>
        <w:t>6.35%.</w:t>
      </w:r>
    </w:p>
    <w:p w14:paraId="7407E200" w14:textId="3F500FCA" w:rsidR="00376952" w:rsidRPr="00345849" w:rsidRDefault="00376952" w:rsidP="00376952">
      <w:pPr>
        <w:pStyle w:val="ListParagraph"/>
        <w:numPr>
          <w:ilvl w:val="1"/>
          <w:numId w:val="16"/>
        </w:numPr>
        <w:spacing w:before="240" w:after="0" w:line="276" w:lineRule="auto"/>
        <w:ind w:left="1560" w:hanging="426"/>
        <w:jc w:val="both"/>
        <w:rPr>
          <w:sz w:val="28"/>
          <w:szCs w:val="28"/>
        </w:rPr>
      </w:pPr>
      <w:r>
        <w:rPr>
          <w:b/>
          <w:bCs/>
          <w:sz w:val="28"/>
          <w:szCs w:val="28"/>
        </w:rPr>
        <w:t xml:space="preserve">Female </w:t>
      </w:r>
      <w:r>
        <w:rPr>
          <w:sz w:val="28"/>
          <w:szCs w:val="28"/>
        </w:rPr>
        <w:t xml:space="preserve">contestant’s success rate is </w:t>
      </w:r>
      <w:r>
        <w:rPr>
          <w:b/>
          <w:bCs/>
          <w:sz w:val="32"/>
          <w:szCs w:val="32"/>
        </w:rPr>
        <w:t>10.75%.</w:t>
      </w:r>
    </w:p>
    <w:p w14:paraId="6D75FD81" w14:textId="4D7440CE" w:rsidR="00376952" w:rsidRDefault="00376952" w:rsidP="00376952">
      <w:pPr>
        <w:pStyle w:val="ListParagraph"/>
        <w:numPr>
          <w:ilvl w:val="1"/>
          <w:numId w:val="16"/>
        </w:numPr>
        <w:spacing w:before="240" w:line="276" w:lineRule="auto"/>
        <w:ind w:left="1560" w:hanging="426"/>
        <w:jc w:val="both"/>
        <w:rPr>
          <w:sz w:val="28"/>
          <w:szCs w:val="28"/>
        </w:rPr>
      </w:pPr>
      <w:r>
        <w:rPr>
          <w:b/>
          <w:bCs/>
          <w:sz w:val="28"/>
          <w:szCs w:val="28"/>
        </w:rPr>
        <w:t>Third Gender</w:t>
      </w:r>
      <w:r w:rsidRPr="009543C1">
        <w:rPr>
          <w:sz w:val="28"/>
          <w:szCs w:val="28"/>
        </w:rPr>
        <w:t xml:space="preserve"> </w:t>
      </w:r>
      <w:r>
        <w:rPr>
          <w:sz w:val="28"/>
          <w:szCs w:val="28"/>
        </w:rPr>
        <w:t xml:space="preserve">contestant’s success rate is </w:t>
      </w:r>
      <w:r>
        <w:rPr>
          <w:b/>
          <w:bCs/>
          <w:sz w:val="32"/>
          <w:szCs w:val="32"/>
        </w:rPr>
        <w:t>0%.</w:t>
      </w:r>
    </w:p>
    <w:p w14:paraId="3F59CFAB" w14:textId="4D01EF6E" w:rsidR="00376952" w:rsidRDefault="00376952" w:rsidP="00376952">
      <w:pPr>
        <w:pStyle w:val="ListParagraph"/>
        <w:spacing w:before="240" w:line="276" w:lineRule="auto"/>
        <w:ind w:left="993"/>
        <w:contextualSpacing w:val="0"/>
        <w:jc w:val="both"/>
        <w:rPr>
          <w:b/>
          <w:bCs/>
          <w:sz w:val="30"/>
          <w:szCs w:val="30"/>
        </w:rPr>
      </w:pPr>
    </w:p>
    <w:p w14:paraId="5E4B1D30" w14:textId="02AB9495" w:rsidR="00BA005E" w:rsidRDefault="00BA005E" w:rsidP="00376952">
      <w:pPr>
        <w:pStyle w:val="ListParagraph"/>
        <w:spacing w:before="240" w:line="276" w:lineRule="auto"/>
        <w:ind w:left="993"/>
        <w:contextualSpacing w:val="0"/>
        <w:jc w:val="both"/>
        <w:rPr>
          <w:b/>
          <w:bCs/>
          <w:sz w:val="30"/>
          <w:szCs w:val="30"/>
        </w:rPr>
      </w:pPr>
    </w:p>
    <w:p w14:paraId="0B6FB8F3" w14:textId="58170B2F" w:rsidR="00BA005E" w:rsidRDefault="00BA005E" w:rsidP="00376952">
      <w:pPr>
        <w:pStyle w:val="ListParagraph"/>
        <w:spacing w:before="240" w:line="276" w:lineRule="auto"/>
        <w:ind w:left="993"/>
        <w:contextualSpacing w:val="0"/>
        <w:jc w:val="both"/>
        <w:rPr>
          <w:b/>
          <w:bCs/>
          <w:sz w:val="30"/>
          <w:szCs w:val="30"/>
        </w:rPr>
      </w:pPr>
    </w:p>
    <w:p w14:paraId="6411521D" w14:textId="77777777" w:rsidR="00BA005E" w:rsidRPr="00911403" w:rsidRDefault="00BA005E" w:rsidP="00BA005E">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lastRenderedPageBreak/>
        <w:t>Possible reasons</w:t>
      </w:r>
    </w:p>
    <w:p w14:paraId="49441D50" w14:textId="199A1BE7" w:rsidR="005D6E84" w:rsidRDefault="004D5DC8" w:rsidP="004D5DC8">
      <w:pPr>
        <w:pStyle w:val="ListParagraph"/>
        <w:spacing w:line="276" w:lineRule="auto"/>
        <w:ind w:left="0"/>
        <w:contextualSpacing w:val="0"/>
        <w:jc w:val="both"/>
        <w:rPr>
          <w:sz w:val="28"/>
          <w:szCs w:val="28"/>
        </w:rPr>
      </w:pPr>
      <w:r>
        <w:rPr>
          <w:sz w:val="28"/>
          <w:szCs w:val="28"/>
        </w:rPr>
        <w:tab/>
      </w:r>
      <w:r w:rsidR="00BA005E">
        <w:rPr>
          <w:sz w:val="28"/>
          <w:szCs w:val="28"/>
        </w:rPr>
        <w:t>T</w:t>
      </w:r>
      <w:r w:rsidR="00BA005E" w:rsidRPr="00C20124">
        <w:rPr>
          <w:sz w:val="28"/>
          <w:szCs w:val="28"/>
        </w:rPr>
        <w:t>he</w:t>
      </w:r>
      <w:r w:rsidR="00BA005E">
        <w:rPr>
          <w:sz w:val="28"/>
          <w:szCs w:val="28"/>
        </w:rPr>
        <w:t xml:space="preserve"> </w:t>
      </w:r>
      <w:r w:rsidR="00BA005E" w:rsidRPr="00C20124">
        <w:rPr>
          <w:sz w:val="28"/>
          <w:szCs w:val="28"/>
        </w:rPr>
        <w:t>reason</w:t>
      </w:r>
      <w:r w:rsidR="00BA005E">
        <w:rPr>
          <w:sz w:val="28"/>
          <w:szCs w:val="28"/>
        </w:rPr>
        <w:t xml:space="preserve"> </w:t>
      </w:r>
      <w:r w:rsidR="00716581">
        <w:rPr>
          <w:sz w:val="28"/>
          <w:szCs w:val="28"/>
        </w:rPr>
        <w:t>for disproportionate participation rate</w:t>
      </w:r>
      <w:r w:rsidR="00185815">
        <w:rPr>
          <w:sz w:val="28"/>
          <w:szCs w:val="28"/>
        </w:rPr>
        <w:t>s</w:t>
      </w:r>
      <w:r w:rsidR="00716581">
        <w:rPr>
          <w:sz w:val="28"/>
          <w:szCs w:val="28"/>
        </w:rPr>
        <w:t xml:space="preserve"> of </w:t>
      </w:r>
      <w:r w:rsidR="00716581" w:rsidRPr="004D5DC8">
        <w:rPr>
          <w:b/>
          <w:bCs/>
          <w:sz w:val="28"/>
          <w:szCs w:val="28"/>
        </w:rPr>
        <w:t>female</w:t>
      </w:r>
      <w:r w:rsidR="00185815">
        <w:rPr>
          <w:b/>
          <w:bCs/>
          <w:sz w:val="28"/>
          <w:szCs w:val="28"/>
        </w:rPr>
        <w:t xml:space="preserve"> contestants</w:t>
      </w:r>
      <w:r w:rsidR="00716581" w:rsidRPr="004D5DC8">
        <w:rPr>
          <w:b/>
          <w:bCs/>
          <w:sz w:val="28"/>
          <w:szCs w:val="28"/>
        </w:rPr>
        <w:t xml:space="preserve"> </w:t>
      </w:r>
      <w:r>
        <w:rPr>
          <w:b/>
          <w:bCs/>
          <w:sz w:val="28"/>
          <w:szCs w:val="28"/>
        </w:rPr>
        <w:t xml:space="preserve">and third gender </w:t>
      </w:r>
      <w:r w:rsidR="00716581" w:rsidRPr="004D5DC8">
        <w:rPr>
          <w:b/>
          <w:bCs/>
          <w:sz w:val="28"/>
          <w:szCs w:val="28"/>
        </w:rPr>
        <w:t>contestants</w:t>
      </w:r>
      <w:r w:rsidR="00716581">
        <w:rPr>
          <w:sz w:val="28"/>
          <w:szCs w:val="28"/>
        </w:rPr>
        <w:t xml:space="preserve"> </w:t>
      </w:r>
      <w:r w:rsidR="005D6E84">
        <w:rPr>
          <w:sz w:val="28"/>
          <w:szCs w:val="28"/>
        </w:rPr>
        <w:t>can be pointed to</w:t>
      </w:r>
      <w:r w:rsidR="00A60770">
        <w:rPr>
          <w:sz w:val="28"/>
          <w:szCs w:val="28"/>
        </w:rPr>
        <w:t xml:space="preserve"> following</w:t>
      </w:r>
      <w:r w:rsidR="005D6E84">
        <w:rPr>
          <w:sz w:val="28"/>
          <w:szCs w:val="28"/>
        </w:rPr>
        <w:t xml:space="preserve"> </w:t>
      </w:r>
      <w:r w:rsidR="00A60770">
        <w:rPr>
          <w:sz w:val="28"/>
          <w:szCs w:val="28"/>
        </w:rPr>
        <w:t xml:space="preserve">two </w:t>
      </w:r>
      <w:r w:rsidR="005D6E84">
        <w:rPr>
          <w:sz w:val="28"/>
          <w:szCs w:val="28"/>
        </w:rPr>
        <w:t xml:space="preserve">reasons. </w:t>
      </w:r>
    </w:p>
    <w:p w14:paraId="1838976F" w14:textId="42A71D60" w:rsidR="005D6E84" w:rsidRDefault="00A60770" w:rsidP="004D5DC8">
      <w:pPr>
        <w:pStyle w:val="ListParagraph"/>
        <w:numPr>
          <w:ilvl w:val="0"/>
          <w:numId w:val="18"/>
        </w:numPr>
        <w:spacing w:line="276" w:lineRule="auto"/>
        <w:ind w:left="709" w:hanging="425"/>
        <w:contextualSpacing w:val="0"/>
        <w:jc w:val="both"/>
        <w:rPr>
          <w:sz w:val="28"/>
          <w:szCs w:val="28"/>
        </w:rPr>
      </w:pPr>
      <w:r>
        <w:rPr>
          <w:sz w:val="28"/>
          <w:szCs w:val="28"/>
        </w:rPr>
        <w:t>The deeply ingrained gender roles in the Indian Society</w:t>
      </w:r>
      <w:r w:rsidR="00716581">
        <w:rPr>
          <w:sz w:val="28"/>
          <w:szCs w:val="28"/>
        </w:rPr>
        <w:t xml:space="preserve"> </w:t>
      </w:r>
      <w:r w:rsidRPr="00A60770">
        <w:rPr>
          <w:sz w:val="28"/>
          <w:szCs w:val="28"/>
        </w:rPr>
        <w:t xml:space="preserve">have </w:t>
      </w:r>
      <w:r w:rsidRPr="00815FFD">
        <w:rPr>
          <w:b/>
          <w:bCs/>
          <w:sz w:val="28"/>
          <w:szCs w:val="28"/>
        </w:rPr>
        <w:t>traditionally positioned women as homemakers</w:t>
      </w:r>
      <w:r w:rsidRPr="00A60770">
        <w:rPr>
          <w:sz w:val="28"/>
          <w:szCs w:val="28"/>
        </w:rPr>
        <w:t xml:space="preserve">, responsible for household duties and childcare, while for individuals identifying as third genders, </w:t>
      </w:r>
      <w:r w:rsidRPr="00A60770">
        <w:rPr>
          <w:b/>
          <w:bCs/>
          <w:sz w:val="28"/>
          <w:szCs w:val="28"/>
        </w:rPr>
        <w:t>societal acceptance</w:t>
      </w:r>
      <w:r w:rsidRPr="00A60770">
        <w:rPr>
          <w:sz w:val="28"/>
          <w:szCs w:val="28"/>
        </w:rPr>
        <w:t xml:space="preserve"> remains a significant challenge.</w:t>
      </w:r>
    </w:p>
    <w:p w14:paraId="7D76D395" w14:textId="6DFA4073" w:rsidR="00A60770" w:rsidRPr="00A60770" w:rsidRDefault="00A60770" w:rsidP="00A60770">
      <w:pPr>
        <w:pStyle w:val="ListParagraph"/>
        <w:numPr>
          <w:ilvl w:val="0"/>
          <w:numId w:val="18"/>
        </w:numPr>
        <w:spacing w:line="276" w:lineRule="auto"/>
        <w:ind w:left="709" w:hanging="425"/>
        <w:contextualSpacing w:val="0"/>
        <w:jc w:val="both"/>
        <w:rPr>
          <w:sz w:val="28"/>
          <w:szCs w:val="28"/>
        </w:rPr>
      </w:pPr>
      <w:r w:rsidRPr="00815FFD">
        <w:rPr>
          <w:b/>
          <w:bCs/>
          <w:sz w:val="28"/>
          <w:szCs w:val="28"/>
        </w:rPr>
        <w:t>Reluctance of major political parties to nominate females and third-gender individuals</w:t>
      </w:r>
      <w:r w:rsidRPr="00A60770">
        <w:rPr>
          <w:sz w:val="28"/>
          <w:szCs w:val="28"/>
        </w:rPr>
        <w:t xml:space="preserve"> as their candidates in elections, often leaving them with no option but to run as independent candidates. Unfortunately, this poses a significant challenge to their electoral prospects since </w:t>
      </w:r>
      <w:r w:rsidRPr="00815FFD">
        <w:rPr>
          <w:b/>
          <w:bCs/>
          <w:sz w:val="28"/>
          <w:szCs w:val="28"/>
        </w:rPr>
        <w:t>voter behaviour</w:t>
      </w:r>
      <w:r w:rsidRPr="00A60770">
        <w:rPr>
          <w:sz w:val="28"/>
          <w:szCs w:val="28"/>
        </w:rPr>
        <w:t xml:space="preserve"> tends to be heavily influenced by party affiliations</w:t>
      </w:r>
    </w:p>
    <w:p w14:paraId="08EF2946" w14:textId="42637B1D" w:rsidR="00BA005E" w:rsidRPr="00A60770" w:rsidRDefault="00BA005E" w:rsidP="00A60770">
      <w:pPr>
        <w:pStyle w:val="ListParagraph"/>
        <w:spacing w:line="276" w:lineRule="auto"/>
        <w:ind w:left="0"/>
        <w:contextualSpacing w:val="0"/>
        <w:jc w:val="both"/>
        <w:rPr>
          <w:b/>
          <w:bCs/>
          <w:color w:val="4F7617" w:themeColor="accent4" w:themeShade="BF"/>
          <w:sz w:val="36"/>
          <w:szCs w:val="36"/>
        </w:rPr>
      </w:pPr>
      <w:r w:rsidRPr="00A60770">
        <w:rPr>
          <w:b/>
          <w:bCs/>
          <w:color w:val="4F7617" w:themeColor="accent4" w:themeShade="BF"/>
          <w:sz w:val="36"/>
          <w:szCs w:val="36"/>
        </w:rPr>
        <w:t>Suggestions</w:t>
      </w:r>
    </w:p>
    <w:p w14:paraId="5A0F0891" w14:textId="7011F6A4" w:rsidR="00BA005E" w:rsidRDefault="00BA005E" w:rsidP="00BA005E">
      <w:pPr>
        <w:pStyle w:val="ListParagraph"/>
        <w:spacing w:line="276" w:lineRule="auto"/>
        <w:ind w:left="0"/>
        <w:contextualSpacing w:val="0"/>
        <w:jc w:val="both"/>
        <w:rPr>
          <w:sz w:val="28"/>
          <w:szCs w:val="28"/>
        </w:rPr>
      </w:pPr>
      <w:r>
        <w:rPr>
          <w:sz w:val="28"/>
          <w:szCs w:val="28"/>
        </w:rPr>
        <w:tab/>
      </w:r>
      <w:r w:rsidR="00EC2EA4">
        <w:rPr>
          <w:sz w:val="28"/>
          <w:szCs w:val="28"/>
        </w:rPr>
        <w:t>To truly achieve gender inclusivity in the</w:t>
      </w:r>
      <w:r w:rsidR="004D5DC8">
        <w:rPr>
          <w:sz w:val="28"/>
          <w:szCs w:val="28"/>
        </w:rPr>
        <w:t xml:space="preserve"> Indian Political landscape </w:t>
      </w:r>
      <w:r w:rsidR="00EC2EA4">
        <w:rPr>
          <w:sz w:val="28"/>
          <w:szCs w:val="28"/>
        </w:rPr>
        <w:t xml:space="preserve">we must </w:t>
      </w:r>
      <w:r w:rsidR="004D5DC8" w:rsidRPr="004D5DC8">
        <w:rPr>
          <w:b/>
          <w:bCs/>
          <w:sz w:val="28"/>
          <w:szCs w:val="28"/>
        </w:rPr>
        <w:t xml:space="preserve">reserve significant number of </w:t>
      </w:r>
      <w:r w:rsidR="004D5DC8">
        <w:rPr>
          <w:b/>
          <w:bCs/>
          <w:sz w:val="28"/>
          <w:szCs w:val="28"/>
        </w:rPr>
        <w:t>constituencies</w:t>
      </w:r>
      <w:r w:rsidR="004D5DC8">
        <w:rPr>
          <w:sz w:val="28"/>
          <w:szCs w:val="28"/>
        </w:rPr>
        <w:t xml:space="preserve"> </w:t>
      </w:r>
      <w:r w:rsidR="004D5DC8" w:rsidRPr="009D0335">
        <w:rPr>
          <w:b/>
          <w:bCs/>
          <w:sz w:val="28"/>
          <w:szCs w:val="28"/>
        </w:rPr>
        <w:t xml:space="preserve">for </w:t>
      </w:r>
      <w:r w:rsidR="00EC2EA4">
        <w:rPr>
          <w:b/>
          <w:bCs/>
          <w:sz w:val="28"/>
          <w:szCs w:val="28"/>
        </w:rPr>
        <w:t xml:space="preserve">both </w:t>
      </w:r>
      <w:r w:rsidR="004D5DC8" w:rsidRPr="009D0335">
        <w:rPr>
          <w:b/>
          <w:bCs/>
          <w:sz w:val="28"/>
          <w:szCs w:val="28"/>
        </w:rPr>
        <w:t>females and third genders</w:t>
      </w:r>
      <w:r w:rsidR="00EC2EA4">
        <w:rPr>
          <w:b/>
          <w:bCs/>
          <w:sz w:val="28"/>
          <w:szCs w:val="28"/>
        </w:rPr>
        <w:t xml:space="preserve">, </w:t>
      </w:r>
      <w:r w:rsidR="00EC2EA4" w:rsidRPr="00EC2EA4">
        <w:rPr>
          <w:sz w:val="28"/>
          <w:szCs w:val="28"/>
        </w:rPr>
        <w:t>similar to what is</w:t>
      </w:r>
      <w:r w:rsidR="00EC2EA4">
        <w:rPr>
          <w:sz w:val="28"/>
          <w:szCs w:val="28"/>
        </w:rPr>
        <w:t xml:space="preserve"> </w:t>
      </w:r>
      <w:r w:rsidR="004D5DC8">
        <w:rPr>
          <w:sz w:val="28"/>
          <w:szCs w:val="28"/>
        </w:rPr>
        <w:t xml:space="preserve">done </w:t>
      </w:r>
      <w:r w:rsidR="008E35F1">
        <w:rPr>
          <w:sz w:val="28"/>
          <w:szCs w:val="28"/>
        </w:rPr>
        <w:t>for</w:t>
      </w:r>
      <w:r w:rsidR="004D5DC8">
        <w:rPr>
          <w:sz w:val="28"/>
          <w:szCs w:val="28"/>
        </w:rPr>
        <w:t xml:space="preserve"> SC and ST communities, thereby stimulating their political interests and aspirations.</w:t>
      </w:r>
    </w:p>
    <w:p w14:paraId="0714F0CC" w14:textId="3BACEAE2" w:rsidR="00BA005E" w:rsidRDefault="00BA005E" w:rsidP="004D5DC8">
      <w:pPr>
        <w:pStyle w:val="ListParagraph"/>
        <w:spacing w:line="276" w:lineRule="auto"/>
        <w:ind w:left="0"/>
        <w:contextualSpacing w:val="0"/>
        <w:jc w:val="both"/>
        <w:rPr>
          <w:sz w:val="28"/>
          <w:szCs w:val="28"/>
        </w:rPr>
      </w:pPr>
      <w:r>
        <w:rPr>
          <w:sz w:val="28"/>
          <w:szCs w:val="28"/>
        </w:rPr>
        <w:tab/>
      </w:r>
      <w:r w:rsidR="004D5DC8">
        <w:rPr>
          <w:sz w:val="28"/>
          <w:szCs w:val="28"/>
        </w:rPr>
        <w:t xml:space="preserve">The recent </w:t>
      </w:r>
      <w:r w:rsidR="004D5DC8" w:rsidRPr="00D47175">
        <w:rPr>
          <w:b/>
          <w:bCs/>
          <w:sz w:val="28"/>
          <w:szCs w:val="28"/>
        </w:rPr>
        <w:t>108</w:t>
      </w:r>
      <w:r w:rsidR="004D5DC8" w:rsidRPr="00D47175">
        <w:rPr>
          <w:b/>
          <w:bCs/>
          <w:sz w:val="28"/>
          <w:szCs w:val="28"/>
          <w:vertAlign w:val="superscript"/>
        </w:rPr>
        <w:t>th</w:t>
      </w:r>
      <w:r w:rsidR="004D5DC8" w:rsidRPr="00D47175">
        <w:rPr>
          <w:b/>
          <w:bCs/>
          <w:sz w:val="28"/>
          <w:szCs w:val="28"/>
        </w:rPr>
        <w:t xml:space="preserve"> amendment to the Indian Constitution</w:t>
      </w:r>
      <w:r w:rsidR="00BE07BB">
        <w:rPr>
          <w:sz w:val="28"/>
          <w:szCs w:val="28"/>
        </w:rPr>
        <w:t xml:space="preserve">, </w:t>
      </w:r>
      <w:r w:rsidR="004D5DC8" w:rsidRPr="00F5153D">
        <w:rPr>
          <w:b/>
          <w:bCs/>
          <w:sz w:val="28"/>
          <w:szCs w:val="28"/>
        </w:rPr>
        <w:t>reserv</w:t>
      </w:r>
      <w:r w:rsidR="00BE07BB">
        <w:rPr>
          <w:b/>
          <w:bCs/>
          <w:sz w:val="28"/>
          <w:szCs w:val="28"/>
        </w:rPr>
        <w:t>ing</w:t>
      </w:r>
      <w:r w:rsidR="004D5DC8" w:rsidRPr="00F5153D">
        <w:rPr>
          <w:b/>
          <w:bCs/>
          <w:sz w:val="28"/>
          <w:szCs w:val="28"/>
        </w:rPr>
        <w:t xml:space="preserve"> </w:t>
      </w:r>
      <w:r w:rsidR="004D5DC8" w:rsidRPr="00F5153D">
        <w:rPr>
          <w:b/>
          <w:bCs/>
          <w:sz w:val="32"/>
          <w:szCs w:val="32"/>
        </w:rPr>
        <w:t>33%</w:t>
      </w:r>
      <w:r w:rsidR="004D5DC8" w:rsidRPr="00F5153D">
        <w:rPr>
          <w:b/>
          <w:bCs/>
          <w:sz w:val="28"/>
          <w:szCs w:val="28"/>
        </w:rPr>
        <w:t xml:space="preserve"> p</w:t>
      </w:r>
      <w:r w:rsidR="00D47175" w:rsidRPr="00F5153D">
        <w:rPr>
          <w:b/>
          <w:bCs/>
          <w:sz w:val="28"/>
          <w:szCs w:val="28"/>
        </w:rPr>
        <w:t>erc</w:t>
      </w:r>
      <w:r w:rsidR="004D5DC8" w:rsidRPr="00F5153D">
        <w:rPr>
          <w:b/>
          <w:bCs/>
          <w:sz w:val="28"/>
          <w:szCs w:val="28"/>
        </w:rPr>
        <w:t xml:space="preserve">ent of seats </w:t>
      </w:r>
      <w:r w:rsidR="00BE07BB">
        <w:rPr>
          <w:b/>
          <w:bCs/>
          <w:sz w:val="28"/>
          <w:szCs w:val="28"/>
        </w:rPr>
        <w:t>for</w:t>
      </w:r>
      <w:r w:rsidR="004D5DC8" w:rsidRPr="00F5153D">
        <w:rPr>
          <w:b/>
          <w:bCs/>
          <w:sz w:val="28"/>
          <w:szCs w:val="28"/>
        </w:rPr>
        <w:t xml:space="preserve"> women</w:t>
      </w:r>
      <w:r w:rsidR="00920418">
        <w:rPr>
          <w:b/>
          <w:bCs/>
          <w:sz w:val="28"/>
          <w:szCs w:val="28"/>
          <w:vertAlign w:val="superscript"/>
        </w:rPr>
        <w:t>7</w:t>
      </w:r>
      <w:r w:rsidR="00D47175">
        <w:rPr>
          <w:sz w:val="28"/>
          <w:szCs w:val="28"/>
        </w:rPr>
        <w:t xml:space="preserve">, </w:t>
      </w:r>
      <w:r w:rsidR="008E35F1">
        <w:rPr>
          <w:sz w:val="28"/>
          <w:szCs w:val="28"/>
        </w:rPr>
        <w:t>is a significant step</w:t>
      </w:r>
      <w:r w:rsidR="004D5DC8">
        <w:rPr>
          <w:sz w:val="28"/>
          <w:szCs w:val="28"/>
        </w:rPr>
        <w:t xml:space="preserve"> in this regard</w:t>
      </w:r>
      <w:r w:rsidR="00D47175">
        <w:rPr>
          <w:sz w:val="28"/>
          <w:szCs w:val="28"/>
        </w:rPr>
        <w:t xml:space="preserve"> and its implementation shall mark the</w:t>
      </w:r>
      <w:r w:rsidR="00687808">
        <w:rPr>
          <w:sz w:val="28"/>
          <w:szCs w:val="28"/>
        </w:rPr>
        <w:t xml:space="preserve"> </w:t>
      </w:r>
      <w:r w:rsidR="00D47175">
        <w:rPr>
          <w:sz w:val="28"/>
          <w:szCs w:val="28"/>
        </w:rPr>
        <w:t xml:space="preserve">beginning of a new </w:t>
      </w:r>
      <w:r w:rsidR="00687808">
        <w:rPr>
          <w:sz w:val="28"/>
          <w:szCs w:val="28"/>
        </w:rPr>
        <w:t>chapter</w:t>
      </w:r>
      <w:r w:rsidR="00D47175">
        <w:rPr>
          <w:sz w:val="28"/>
          <w:szCs w:val="28"/>
        </w:rPr>
        <w:t xml:space="preserve"> in the Indian Constitutional journey.</w:t>
      </w:r>
      <w:r w:rsidR="00286B10">
        <w:rPr>
          <w:sz w:val="28"/>
          <w:szCs w:val="28"/>
        </w:rPr>
        <w:t xml:space="preserve"> </w:t>
      </w:r>
      <w:r w:rsidR="00687808">
        <w:rPr>
          <w:sz w:val="28"/>
          <w:szCs w:val="28"/>
        </w:rPr>
        <w:t>A</w:t>
      </w:r>
      <w:r w:rsidR="00D47175">
        <w:rPr>
          <w:sz w:val="28"/>
          <w:szCs w:val="28"/>
        </w:rPr>
        <w:t xml:space="preserve"> similar move is </w:t>
      </w:r>
      <w:r w:rsidR="009D0335">
        <w:rPr>
          <w:sz w:val="28"/>
          <w:szCs w:val="28"/>
        </w:rPr>
        <w:t>required</w:t>
      </w:r>
      <w:r w:rsidR="00D47175">
        <w:rPr>
          <w:sz w:val="28"/>
          <w:szCs w:val="28"/>
        </w:rPr>
        <w:t xml:space="preserve"> for </w:t>
      </w:r>
      <w:r w:rsidR="00687808">
        <w:rPr>
          <w:sz w:val="28"/>
          <w:szCs w:val="28"/>
        </w:rPr>
        <w:t>the third genders also</w:t>
      </w:r>
      <w:r w:rsidR="00286B10">
        <w:rPr>
          <w:sz w:val="28"/>
          <w:szCs w:val="28"/>
        </w:rPr>
        <w:t xml:space="preserve"> in proportion to their population</w:t>
      </w:r>
      <w:r w:rsidR="00BE07BB">
        <w:rPr>
          <w:sz w:val="28"/>
          <w:szCs w:val="28"/>
        </w:rPr>
        <w:t>,</w:t>
      </w:r>
      <w:r w:rsidR="00687808">
        <w:rPr>
          <w:sz w:val="28"/>
          <w:szCs w:val="28"/>
        </w:rPr>
        <w:t xml:space="preserve"> </w:t>
      </w:r>
      <w:r w:rsidR="00BE07BB">
        <w:rPr>
          <w:sz w:val="28"/>
          <w:szCs w:val="28"/>
        </w:rPr>
        <w:t>ensuring them representation</w:t>
      </w:r>
      <w:r w:rsidR="00687808">
        <w:rPr>
          <w:sz w:val="28"/>
          <w:szCs w:val="28"/>
        </w:rPr>
        <w:t xml:space="preserve"> </w:t>
      </w:r>
      <w:r w:rsidR="00BE07BB">
        <w:rPr>
          <w:sz w:val="28"/>
          <w:szCs w:val="28"/>
        </w:rPr>
        <w:t>at the highest level of</w:t>
      </w:r>
      <w:r w:rsidR="00687808">
        <w:rPr>
          <w:sz w:val="28"/>
          <w:szCs w:val="28"/>
        </w:rPr>
        <w:t xml:space="preserve"> </w:t>
      </w:r>
      <w:r w:rsidR="0074737A">
        <w:rPr>
          <w:sz w:val="28"/>
          <w:szCs w:val="28"/>
        </w:rPr>
        <w:t>decision-making</w:t>
      </w:r>
      <w:r w:rsidR="00687808">
        <w:rPr>
          <w:sz w:val="28"/>
          <w:szCs w:val="28"/>
        </w:rPr>
        <w:t xml:space="preserve"> process</w:t>
      </w:r>
      <w:r w:rsidR="00BE07BB">
        <w:rPr>
          <w:sz w:val="28"/>
          <w:szCs w:val="28"/>
        </w:rPr>
        <w:t>.</w:t>
      </w:r>
    </w:p>
    <w:p w14:paraId="51BDCC8B" w14:textId="795CC90F" w:rsidR="006F7ECE" w:rsidRDefault="006F7ECE" w:rsidP="004D5DC8">
      <w:pPr>
        <w:pStyle w:val="ListParagraph"/>
        <w:spacing w:line="276" w:lineRule="auto"/>
        <w:ind w:left="0"/>
        <w:contextualSpacing w:val="0"/>
        <w:jc w:val="both"/>
        <w:rPr>
          <w:sz w:val="28"/>
          <w:szCs w:val="28"/>
        </w:rPr>
      </w:pPr>
    </w:p>
    <w:p w14:paraId="779A391C" w14:textId="728DE054" w:rsidR="006F7ECE" w:rsidRDefault="006F7ECE" w:rsidP="004D5DC8">
      <w:pPr>
        <w:pStyle w:val="ListParagraph"/>
        <w:spacing w:line="276" w:lineRule="auto"/>
        <w:ind w:left="0"/>
        <w:contextualSpacing w:val="0"/>
        <w:jc w:val="both"/>
        <w:rPr>
          <w:sz w:val="28"/>
          <w:szCs w:val="28"/>
        </w:rPr>
      </w:pPr>
    </w:p>
    <w:p w14:paraId="5C19972D" w14:textId="5CC9797B" w:rsidR="006F7ECE" w:rsidRDefault="006F7ECE" w:rsidP="004D5DC8">
      <w:pPr>
        <w:pStyle w:val="ListParagraph"/>
        <w:spacing w:line="276" w:lineRule="auto"/>
        <w:ind w:left="0"/>
        <w:contextualSpacing w:val="0"/>
        <w:jc w:val="both"/>
        <w:rPr>
          <w:sz w:val="28"/>
          <w:szCs w:val="28"/>
        </w:rPr>
      </w:pPr>
    </w:p>
    <w:p w14:paraId="18EA53E2" w14:textId="54714252" w:rsidR="006F7ECE" w:rsidRDefault="006F7ECE" w:rsidP="006F7ECE">
      <w:pPr>
        <w:spacing w:line="276" w:lineRule="auto"/>
        <w:rPr>
          <w:b/>
          <w:bCs/>
          <w:color w:val="4F7617" w:themeColor="accent4" w:themeShade="BF"/>
          <w:sz w:val="44"/>
          <w:szCs w:val="44"/>
        </w:rPr>
      </w:pPr>
      <w:r>
        <w:rPr>
          <w:b/>
          <w:bCs/>
          <w:color w:val="4F7617" w:themeColor="accent4" w:themeShade="BF"/>
          <w:sz w:val="44"/>
          <w:szCs w:val="44"/>
        </w:rPr>
        <w:lastRenderedPageBreak/>
        <w:t>4</w:t>
      </w:r>
      <w:r w:rsidRPr="00617AC0">
        <w:rPr>
          <w:b/>
          <w:bCs/>
          <w:color w:val="4F7617" w:themeColor="accent4" w:themeShade="BF"/>
          <w:sz w:val="44"/>
          <w:szCs w:val="44"/>
        </w:rPr>
        <w:t xml:space="preserve">. </w:t>
      </w:r>
      <w:bookmarkStart w:id="9" w:name="_Hlk147516409"/>
      <w:bookmarkStart w:id="10" w:name="Age_of_the_Politicians"/>
      <w:r>
        <w:rPr>
          <w:b/>
          <w:bCs/>
          <w:color w:val="4F7617" w:themeColor="accent4" w:themeShade="BF"/>
          <w:sz w:val="44"/>
          <w:szCs w:val="44"/>
        </w:rPr>
        <w:t xml:space="preserve">Age of the </w:t>
      </w:r>
      <w:r w:rsidR="00957A50">
        <w:rPr>
          <w:b/>
          <w:bCs/>
          <w:color w:val="4F7617" w:themeColor="accent4" w:themeShade="BF"/>
          <w:sz w:val="44"/>
          <w:szCs w:val="44"/>
        </w:rPr>
        <w:t>Politicians</w:t>
      </w:r>
      <w:bookmarkEnd w:id="9"/>
      <w:bookmarkEnd w:id="10"/>
    </w:p>
    <w:p w14:paraId="42617874" w14:textId="467CBDB5" w:rsidR="00B732F0" w:rsidRPr="00BB468D" w:rsidRDefault="00D2113E" w:rsidP="00BB468D">
      <w:pPr>
        <w:spacing w:line="276" w:lineRule="auto"/>
        <w:jc w:val="both"/>
        <w:rPr>
          <w:sz w:val="28"/>
          <w:szCs w:val="28"/>
        </w:rPr>
      </w:pPr>
      <w:r w:rsidRPr="00D2113E">
        <w:rPr>
          <w:b/>
          <w:bCs/>
          <w:noProof/>
          <w:sz w:val="30"/>
          <w:szCs w:val="30"/>
        </w:rPr>
        <w:drawing>
          <wp:anchor distT="0" distB="0" distL="114300" distR="114300" simplePos="0" relativeHeight="251693056" behindDoc="0" locked="0" layoutInCell="1" allowOverlap="1" wp14:anchorId="657878BB" wp14:editId="76A908E0">
            <wp:simplePos x="0" y="0"/>
            <wp:positionH relativeFrom="margin">
              <wp:posOffset>0</wp:posOffset>
            </wp:positionH>
            <wp:positionV relativeFrom="paragraph">
              <wp:posOffset>1139190</wp:posOffset>
            </wp:positionV>
            <wp:extent cx="5926455" cy="25831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6455" cy="2583180"/>
                    </a:xfrm>
                    <a:prstGeom prst="rect">
                      <a:avLst/>
                    </a:prstGeom>
                  </pic:spPr>
                </pic:pic>
              </a:graphicData>
            </a:graphic>
          </wp:anchor>
        </w:drawing>
      </w:r>
      <w:r w:rsidR="00040027">
        <w:rPr>
          <w:b/>
          <w:bCs/>
          <w:color w:val="4F7617" w:themeColor="accent4" w:themeShade="BF"/>
          <w:sz w:val="44"/>
          <w:szCs w:val="44"/>
        </w:rPr>
        <w:tab/>
      </w:r>
      <w:r w:rsidR="00784C21" w:rsidRPr="00784C21">
        <w:rPr>
          <w:sz w:val="28"/>
          <w:szCs w:val="28"/>
        </w:rPr>
        <w:t>India's vibrant young population underscores the critical need to examine the political involvement of this demographic</w:t>
      </w:r>
      <w:r w:rsidR="00B732F0" w:rsidRPr="00B732F0">
        <w:rPr>
          <w:sz w:val="28"/>
          <w:szCs w:val="28"/>
        </w:rPr>
        <w:t>, as they are poised to emerge as the future leaders of the nation.</w:t>
      </w:r>
      <w:r w:rsidR="00B732F0">
        <w:rPr>
          <w:sz w:val="28"/>
          <w:szCs w:val="28"/>
        </w:rPr>
        <w:t xml:space="preserve"> The age distribution of the</w:t>
      </w:r>
      <w:r w:rsidR="0018206F">
        <w:rPr>
          <w:sz w:val="28"/>
          <w:szCs w:val="28"/>
        </w:rPr>
        <w:t xml:space="preserve"> elected and the nominees </w:t>
      </w:r>
      <w:r w:rsidR="00B732F0">
        <w:rPr>
          <w:sz w:val="28"/>
          <w:szCs w:val="28"/>
        </w:rPr>
        <w:t>is as follows.</w:t>
      </w:r>
    </w:p>
    <w:p w14:paraId="38463F3F" w14:textId="1DC5940D" w:rsidR="006F7ECE" w:rsidRDefault="00D2113E" w:rsidP="00D2113E">
      <w:pPr>
        <w:pStyle w:val="ListParagraph"/>
        <w:spacing w:before="240" w:line="276" w:lineRule="auto"/>
        <w:ind w:left="0"/>
        <w:contextualSpacing w:val="0"/>
        <w:jc w:val="center"/>
        <w:rPr>
          <w:b/>
          <w:bCs/>
          <w:sz w:val="30"/>
          <w:szCs w:val="30"/>
        </w:rPr>
      </w:pPr>
      <w:r>
        <w:rPr>
          <w:b/>
          <w:bCs/>
          <w:sz w:val="30"/>
          <w:szCs w:val="30"/>
        </w:rPr>
        <w:t>Fig.10 Age Distribution of the elected candidates</w:t>
      </w:r>
    </w:p>
    <w:p w14:paraId="4A94A87A" w14:textId="4EBD56A1" w:rsidR="00D2113E" w:rsidRDefault="00D2113E" w:rsidP="00D2113E">
      <w:pPr>
        <w:pStyle w:val="ListParagraph"/>
        <w:spacing w:line="276" w:lineRule="auto"/>
        <w:ind w:left="0"/>
        <w:contextualSpacing w:val="0"/>
        <w:jc w:val="center"/>
        <w:rPr>
          <w:b/>
          <w:bCs/>
          <w:sz w:val="30"/>
          <w:szCs w:val="30"/>
        </w:rPr>
      </w:pPr>
      <w:r w:rsidRPr="00D2113E">
        <w:rPr>
          <w:b/>
          <w:bCs/>
          <w:noProof/>
          <w:sz w:val="30"/>
          <w:szCs w:val="30"/>
        </w:rPr>
        <w:drawing>
          <wp:anchor distT="0" distB="0" distL="114300" distR="114300" simplePos="0" relativeHeight="251692032" behindDoc="0" locked="0" layoutInCell="1" allowOverlap="1" wp14:anchorId="02EA4DFE" wp14:editId="253E3BCC">
            <wp:simplePos x="0" y="0"/>
            <wp:positionH relativeFrom="margin">
              <wp:posOffset>-104775</wp:posOffset>
            </wp:positionH>
            <wp:positionV relativeFrom="paragraph">
              <wp:posOffset>144145</wp:posOffset>
            </wp:positionV>
            <wp:extent cx="6067425" cy="2735580"/>
            <wp:effectExtent l="0" t="0" r="952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425" cy="2735580"/>
                    </a:xfrm>
                    <a:prstGeom prst="rect">
                      <a:avLst/>
                    </a:prstGeom>
                  </pic:spPr>
                </pic:pic>
              </a:graphicData>
            </a:graphic>
            <wp14:sizeRelH relativeFrom="margin">
              <wp14:pctWidth>0</wp14:pctWidth>
            </wp14:sizeRelH>
            <wp14:sizeRelV relativeFrom="margin">
              <wp14:pctHeight>0</wp14:pctHeight>
            </wp14:sizeRelV>
          </wp:anchor>
        </w:drawing>
      </w:r>
      <w:r>
        <w:rPr>
          <w:b/>
          <w:bCs/>
          <w:sz w:val="30"/>
          <w:szCs w:val="30"/>
        </w:rPr>
        <w:t>Fig.11 Age Distribution of the nominees</w:t>
      </w:r>
    </w:p>
    <w:p w14:paraId="36DC2F88" w14:textId="571DDBB6" w:rsidR="00D2113E" w:rsidRDefault="00D2113E" w:rsidP="004D5DC8">
      <w:pPr>
        <w:pStyle w:val="ListParagraph"/>
        <w:spacing w:line="276" w:lineRule="auto"/>
        <w:ind w:left="0"/>
        <w:contextualSpacing w:val="0"/>
        <w:jc w:val="both"/>
        <w:rPr>
          <w:b/>
          <w:bCs/>
          <w:sz w:val="30"/>
          <w:szCs w:val="30"/>
        </w:rPr>
      </w:pPr>
    </w:p>
    <w:p w14:paraId="2F82C8A8" w14:textId="13EC35D4" w:rsidR="00B732F0" w:rsidRDefault="00B732F0" w:rsidP="004D5DC8">
      <w:pPr>
        <w:pStyle w:val="ListParagraph"/>
        <w:spacing w:line="276" w:lineRule="auto"/>
        <w:ind w:left="0"/>
        <w:contextualSpacing w:val="0"/>
        <w:jc w:val="both"/>
        <w:rPr>
          <w:b/>
          <w:bCs/>
          <w:sz w:val="30"/>
          <w:szCs w:val="30"/>
        </w:rPr>
      </w:pPr>
    </w:p>
    <w:p w14:paraId="67D9CF12" w14:textId="77777777" w:rsidR="007E7187" w:rsidRDefault="007E7187" w:rsidP="004D5DC8">
      <w:pPr>
        <w:pStyle w:val="ListParagraph"/>
        <w:spacing w:line="276" w:lineRule="auto"/>
        <w:ind w:left="0"/>
        <w:contextualSpacing w:val="0"/>
        <w:jc w:val="both"/>
        <w:rPr>
          <w:b/>
          <w:bCs/>
          <w:sz w:val="30"/>
          <w:szCs w:val="30"/>
        </w:rPr>
      </w:pPr>
    </w:p>
    <w:p w14:paraId="7CB7A1D5" w14:textId="77777777" w:rsidR="009D6A4D" w:rsidRDefault="009D6A4D" w:rsidP="009D6A4D">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lastRenderedPageBreak/>
        <w:t>Key Observations</w:t>
      </w:r>
    </w:p>
    <w:p w14:paraId="2BC8521B" w14:textId="3735C6D9" w:rsidR="009D6A4D" w:rsidRPr="00D6094D" w:rsidRDefault="009D6A4D" w:rsidP="009D6A4D">
      <w:pPr>
        <w:pStyle w:val="ListParagraph"/>
        <w:numPr>
          <w:ilvl w:val="0"/>
          <w:numId w:val="13"/>
        </w:numPr>
        <w:spacing w:line="240" w:lineRule="auto"/>
        <w:ind w:left="426" w:hanging="426"/>
        <w:contextualSpacing w:val="0"/>
        <w:jc w:val="both"/>
        <w:rPr>
          <w:b/>
          <w:bCs/>
          <w:color w:val="4F7617" w:themeColor="accent4" w:themeShade="BF"/>
          <w:sz w:val="36"/>
          <w:szCs w:val="36"/>
        </w:rPr>
      </w:pPr>
      <w:r>
        <w:rPr>
          <w:b/>
          <w:bCs/>
          <w:color w:val="4F7617" w:themeColor="accent4" w:themeShade="BF"/>
          <w:sz w:val="32"/>
          <w:szCs w:val="32"/>
        </w:rPr>
        <w:t>Elected Candidates</w:t>
      </w:r>
      <w:r w:rsidRPr="00D6094D">
        <w:rPr>
          <w:b/>
          <w:bCs/>
          <w:color w:val="4F7617" w:themeColor="accent4" w:themeShade="BF"/>
          <w:sz w:val="32"/>
          <w:szCs w:val="32"/>
        </w:rPr>
        <w:t>:</w:t>
      </w:r>
    </w:p>
    <w:p w14:paraId="610E7388" w14:textId="1BDF00CA" w:rsidR="009D6A4D" w:rsidRPr="001D5C0A" w:rsidRDefault="009D6A4D" w:rsidP="001D5C0A">
      <w:pPr>
        <w:pStyle w:val="ListParagraph"/>
        <w:numPr>
          <w:ilvl w:val="1"/>
          <w:numId w:val="14"/>
        </w:numPr>
        <w:spacing w:line="276" w:lineRule="auto"/>
        <w:ind w:left="993" w:hanging="426"/>
        <w:contextualSpacing w:val="0"/>
        <w:jc w:val="both"/>
        <w:rPr>
          <w:sz w:val="28"/>
          <w:szCs w:val="28"/>
        </w:rPr>
      </w:pPr>
      <w:r w:rsidRPr="000F1C10">
        <w:rPr>
          <w:b/>
          <w:bCs/>
          <w:sz w:val="28"/>
          <w:szCs w:val="28"/>
        </w:rPr>
        <w:t>Fig.</w:t>
      </w:r>
      <w:r w:rsidR="00EA19F9">
        <w:rPr>
          <w:b/>
          <w:bCs/>
          <w:sz w:val="28"/>
          <w:szCs w:val="28"/>
        </w:rPr>
        <w:t>10</w:t>
      </w:r>
      <w:r>
        <w:rPr>
          <w:sz w:val="28"/>
          <w:szCs w:val="28"/>
        </w:rPr>
        <w:t xml:space="preserve"> </w:t>
      </w:r>
      <w:r w:rsidR="00EA19F9">
        <w:rPr>
          <w:sz w:val="28"/>
          <w:szCs w:val="28"/>
        </w:rPr>
        <w:t xml:space="preserve">indicates that </w:t>
      </w:r>
      <w:r w:rsidR="003F6C8A">
        <w:rPr>
          <w:sz w:val="28"/>
          <w:szCs w:val="28"/>
        </w:rPr>
        <w:t xml:space="preserve">a </w:t>
      </w:r>
      <w:r w:rsidR="00EA19F9">
        <w:rPr>
          <w:sz w:val="28"/>
          <w:szCs w:val="28"/>
        </w:rPr>
        <w:t xml:space="preserve">significant portion of the elected members lie in the </w:t>
      </w:r>
      <w:r w:rsidR="00EA19F9" w:rsidRPr="005418BF">
        <w:rPr>
          <w:sz w:val="28"/>
          <w:szCs w:val="28"/>
        </w:rPr>
        <w:t xml:space="preserve">age bracket of </w:t>
      </w:r>
      <w:r w:rsidR="00EA19F9" w:rsidRPr="005418BF">
        <w:rPr>
          <w:sz w:val="32"/>
          <w:szCs w:val="32"/>
        </w:rPr>
        <w:t>50 to 60 years</w:t>
      </w:r>
      <w:r w:rsidR="00EA19F9">
        <w:rPr>
          <w:sz w:val="28"/>
          <w:szCs w:val="28"/>
        </w:rPr>
        <w:t xml:space="preserve"> with a </w:t>
      </w:r>
      <w:r w:rsidR="00EA19F9" w:rsidRPr="00EA19F9">
        <w:rPr>
          <w:b/>
          <w:bCs/>
          <w:sz w:val="32"/>
          <w:szCs w:val="32"/>
        </w:rPr>
        <w:t>median age</w:t>
      </w:r>
      <w:r w:rsidR="00EA19F9" w:rsidRPr="00EA19F9">
        <w:rPr>
          <w:sz w:val="32"/>
          <w:szCs w:val="32"/>
        </w:rPr>
        <w:t xml:space="preserve"> </w:t>
      </w:r>
      <w:r w:rsidR="00EA19F9">
        <w:rPr>
          <w:sz w:val="28"/>
          <w:szCs w:val="28"/>
        </w:rPr>
        <w:t xml:space="preserve">of </w:t>
      </w:r>
      <w:r w:rsidR="00EA19F9" w:rsidRPr="00EA19F9">
        <w:rPr>
          <w:b/>
          <w:bCs/>
          <w:color w:val="4F7617" w:themeColor="accent4" w:themeShade="BF"/>
          <w:sz w:val="44"/>
          <w:szCs w:val="44"/>
        </w:rPr>
        <w:t>55 years</w:t>
      </w:r>
      <w:r w:rsidR="001D5C0A">
        <w:rPr>
          <w:sz w:val="44"/>
          <w:szCs w:val="44"/>
        </w:rPr>
        <w:t xml:space="preserve"> </w:t>
      </w:r>
      <w:r w:rsidR="00EA19F9" w:rsidRPr="001D5C0A">
        <w:rPr>
          <w:sz w:val="28"/>
          <w:szCs w:val="28"/>
        </w:rPr>
        <w:t>signi</w:t>
      </w:r>
      <w:r w:rsidR="001D5C0A" w:rsidRPr="001D5C0A">
        <w:rPr>
          <w:sz w:val="28"/>
          <w:szCs w:val="28"/>
        </w:rPr>
        <w:t>fying</w:t>
      </w:r>
      <w:r w:rsidR="00EA19F9" w:rsidRPr="001D5C0A">
        <w:rPr>
          <w:sz w:val="28"/>
          <w:szCs w:val="28"/>
        </w:rPr>
        <w:t xml:space="preserve"> that the electors are more inclined to</w:t>
      </w:r>
      <w:r w:rsidR="003F6C8A" w:rsidRPr="001D5C0A">
        <w:rPr>
          <w:sz w:val="28"/>
          <w:szCs w:val="28"/>
        </w:rPr>
        <w:t>wards</w:t>
      </w:r>
      <w:r w:rsidR="00EA19F9" w:rsidRPr="001D5C0A">
        <w:rPr>
          <w:sz w:val="28"/>
          <w:szCs w:val="28"/>
        </w:rPr>
        <w:t xml:space="preserve"> </w:t>
      </w:r>
      <w:r w:rsidR="003F6C8A" w:rsidRPr="001D5C0A">
        <w:rPr>
          <w:sz w:val="28"/>
          <w:szCs w:val="28"/>
        </w:rPr>
        <w:t>the contestants</w:t>
      </w:r>
      <w:r w:rsidR="00EA19F9" w:rsidRPr="001D5C0A">
        <w:rPr>
          <w:sz w:val="28"/>
          <w:szCs w:val="28"/>
        </w:rPr>
        <w:t xml:space="preserve"> who </w:t>
      </w:r>
      <w:r w:rsidR="003F6C8A" w:rsidRPr="001D5C0A">
        <w:rPr>
          <w:sz w:val="28"/>
          <w:szCs w:val="28"/>
        </w:rPr>
        <w:t xml:space="preserve">have years of </w:t>
      </w:r>
      <w:r w:rsidR="003F6C8A" w:rsidRPr="001D5C0A">
        <w:rPr>
          <w:b/>
          <w:bCs/>
          <w:sz w:val="28"/>
          <w:szCs w:val="28"/>
        </w:rPr>
        <w:t>political experience</w:t>
      </w:r>
      <w:r w:rsidR="003F6C8A" w:rsidRPr="001D5C0A">
        <w:rPr>
          <w:sz w:val="28"/>
          <w:szCs w:val="28"/>
        </w:rPr>
        <w:t xml:space="preserve"> behind them.</w:t>
      </w:r>
    </w:p>
    <w:p w14:paraId="5E55A864" w14:textId="001F0D6C" w:rsidR="0021480C" w:rsidRPr="003240FC" w:rsidRDefault="000B2AA0" w:rsidP="000B2AA0">
      <w:pPr>
        <w:pStyle w:val="ListParagraph"/>
        <w:numPr>
          <w:ilvl w:val="0"/>
          <w:numId w:val="22"/>
        </w:numPr>
        <w:spacing w:before="240" w:after="0" w:line="276" w:lineRule="auto"/>
        <w:ind w:left="993" w:hanging="426"/>
        <w:jc w:val="both"/>
        <w:rPr>
          <w:sz w:val="28"/>
          <w:szCs w:val="28"/>
        </w:rPr>
      </w:pPr>
      <w:r w:rsidRPr="000B2AA0">
        <w:rPr>
          <w:sz w:val="28"/>
          <w:szCs w:val="28"/>
        </w:rPr>
        <w:t xml:space="preserve">the median age of </w:t>
      </w:r>
      <w:r w:rsidRPr="000B2AA0">
        <w:rPr>
          <w:b/>
          <w:bCs/>
          <w:sz w:val="28"/>
          <w:szCs w:val="28"/>
        </w:rPr>
        <w:t>female</w:t>
      </w:r>
      <w:r w:rsidRPr="000B2AA0">
        <w:rPr>
          <w:sz w:val="28"/>
          <w:szCs w:val="28"/>
        </w:rPr>
        <w:t xml:space="preserve"> </w:t>
      </w:r>
      <w:r>
        <w:rPr>
          <w:sz w:val="28"/>
          <w:szCs w:val="28"/>
        </w:rPr>
        <w:t>members</w:t>
      </w:r>
      <w:r w:rsidRPr="000B2AA0">
        <w:rPr>
          <w:sz w:val="28"/>
          <w:szCs w:val="28"/>
        </w:rPr>
        <w:t xml:space="preserve"> is </w:t>
      </w:r>
      <w:r w:rsidRPr="000B2AA0">
        <w:rPr>
          <w:b/>
          <w:bCs/>
          <w:sz w:val="32"/>
          <w:szCs w:val="32"/>
        </w:rPr>
        <w:t>49 years</w:t>
      </w:r>
      <w:r w:rsidRPr="000B2AA0">
        <w:rPr>
          <w:sz w:val="28"/>
          <w:szCs w:val="28"/>
        </w:rPr>
        <w:t xml:space="preserve">, indicating that female candidates, on average, are younger than their </w:t>
      </w:r>
      <w:r w:rsidRPr="000B2AA0">
        <w:rPr>
          <w:b/>
          <w:bCs/>
          <w:sz w:val="28"/>
          <w:szCs w:val="28"/>
        </w:rPr>
        <w:t>male</w:t>
      </w:r>
      <w:r w:rsidRPr="000B2AA0">
        <w:rPr>
          <w:sz w:val="28"/>
          <w:szCs w:val="28"/>
        </w:rPr>
        <w:t xml:space="preserve"> counterparts</w:t>
      </w:r>
      <w:r>
        <w:rPr>
          <w:sz w:val="28"/>
          <w:szCs w:val="28"/>
        </w:rPr>
        <w:t xml:space="preserve"> whose </w:t>
      </w:r>
      <w:r w:rsidR="0021480C" w:rsidRPr="001672BD">
        <w:rPr>
          <w:sz w:val="28"/>
          <w:szCs w:val="28"/>
        </w:rPr>
        <w:t xml:space="preserve">Median age </w:t>
      </w:r>
      <w:r w:rsidR="0021480C">
        <w:rPr>
          <w:sz w:val="28"/>
          <w:szCs w:val="28"/>
        </w:rPr>
        <w:t xml:space="preserve">is </w:t>
      </w:r>
      <w:r w:rsidR="0021480C" w:rsidRPr="000B2AA0">
        <w:rPr>
          <w:b/>
          <w:bCs/>
          <w:sz w:val="32"/>
          <w:szCs w:val="32"/>
        </w:rPr>
        <w:t>56 years.</w:t>
      </w:r>
    </w:p>
    <w:p w14:paraId="037AE26E" w14:textId="77777777" w:rsidR="0021480C" w:rsidRPr="0021480C" w:rsidRDefault="0021480C" w:rsidP="0021480C">
      <w:pPr>
        <w:pStyle w:val="ListParagraph"/>
        <w:spacing w:before="240" w:line="276" w:lineRule="auto"/>
        <w:ind w:left="1440"/>
        <w:jc w:val="both"/>
        <w:rPr>
          <w:sz w:val="12"/>
          <w:szCs w:val="12"/>
        </w:rPr>
      </w:pPr>
    </w:p>
    <w:p w14:paraId="02731B93" w14:textId="30E256FC" w:rsidR="009D6A4D" w:rsidRPr="008C402C" w:rsidRDefault="003F6C8A" w:rsidP="0021480C">
      <w:pPr>
        <w:pStyle w:val="ListParagraph"/>
        <w:numPr>
          <w:ilvl w:val="1"/>
          <w:numId w:val="14"/>
        </w:numPr>
        <w:spacing w:before="240" w:line="276" w:lineRule="auto"/>
        <w:ind w:left="993" w:hanging="426"/>
        <w:contextualSpacing w:val="0"/>
        <w:jc w:val="both"/>
        <w:rPr>
          <w:sz w:val="28"/>
          <w:szCs w:val="28"/>
        </w:rPr>
      </w:pPr>
      <w:r>
        <w:rPr>
          <w:sz w:val="28"/>
          <w:szCs w:val="28"/>
        </w:rPr>
        <w:t xml:space="preserve">It is </w:t>
      </w:r>
      <w:r w:rsidR="005418BF">
        <w:rPr>
          <w:sz w:val="28"/>
          <w:szCs w:val="28"/>
        </w:rPr>
        <w:t>noteworthy</w:t>
      </w:r>
      <w:r>
        <w:rPr>
          <w:sz w:val="28"/>
          <w:szCs w:val="28"/>
        </w:rPr>
        <w:t xml:space="preserve"> that </w:t>
      </w:r>
      <w:r w:rsidRPr="003F6C8A">
        <w:rPr>
          <w:sz w:val="28"/>
          <w:szCs w:val="28"/>
        </w:rPr>
        <w:t xml:space="preserve">more than </w:t>
      </w:r>
      <w:r w:rsidRPr="007F263D">
        <w:rPr>
          <w:b/>
          <w:bCs/>
          <w:sz w:val="28"/>
          <w:szCs w:val="28"/>
        </w:rPr>
        <w:t>100 elected</w:t>
      </w:r>
      <w:r w:rsidRPr="003F6C8A">
        <w:rPr>
          <w:sz w:val="28"/>
          <w:szCs w:val="28"/>
        </w:rPr>
        <w:t xml:space="preserve"> members are </w:t>
      </w:r>
      <w:r w:rsidRPr="007F263D">
        <w:rPr>
          <w:b/>
          <w:bCs/>
          <w:sz w:val="28"/>
          <w:szCs w:val="28"/>
        </w:rPr>
        <w:t>below 40 years</w:t>
      </w:r>
      <w:r w:rsidRPr="003F6C8A">
        <w:rPr>
          <w:sz w:val="28"/>
          <w:szCs w:val="28"/>
        </w:rPr>
        <w:t xml:space="preserve"> of age</w:t>
      </w:r>
      <w:r>
        <w:rPr>
          <w:sz w:val="28"/>
          <w:szCs w:val="28"/>
        </w:rPr>
        <w:t xml:space="preserve"> signifying the </w:t>
      </w:r>
      <w:r w:rsidRPr="005418BF">
        <w:rPr>
          <w:sz w:val="28"/>
          <w:szCs w:val="28"/>
        </w:rPr>
        <w:t>presence of young members</w:t>
      </w:r>
      <w:r>
        <w:rPr>
          <w:sz w:val="28"/>
          <w:szCs w:val="28"/>
        </w:rPr>
        <w:t xml:space="preserve"> in the parliament.</w:t>
      </w:r>
    </w:p>
    <w:p w14:paraId="14F590D9" w14:textId="5BFC3958" w:rsidR="009D6A4D" w:rsidRPr="00D6094D" w:rsidRDefault="00EA1773" w:rsidP="009D6A4D">
      <w:pPr>
        <w:pStyle w:val="ListParagraph"/>
        <w:numPr>
          <w:ilvl w:val="0"/>
          <w:numId w:val="13"/>
        </w:numPr>
        <w:spacing w:before="240" w:line="240" w:lineRule="auto"/>
        <w:ind w:left="426" w:hanging="426"/>
        <w:contextualSpacing w:val="0"/>
        <w:jc w:val="both"/>
        <w:rPr>
          <w:b/>
          <w:bCs/>
          <w:color w:val="4F7617" w:themeColor="accent4" w:themeShade="BF"/>
          <w:sz w:val="32"/>
          <w:szCs w:val="32"/>
        </w:rPr>
      </w:pPr>
      <w:r>
        <w:rPr>
          <w:b/>
          <w:bCs/>
          <w:color w:val="4F7617" w:themeColor="accent4" w:themeShade="BF"/>
          <w:sz w:val="32"/>
          <w:szCs w:val="32"/>
        </w:rPr>
        <w:t>Nominated Candidates</w:t>
      </w:r>
      <w:r w:rsidR="009D6A4D" w:rsidRPr="00D6094D">
        <w:rPr>
          <w:b/>
          <w:bCs/>
          <w:color w:val="4F7617" w:themeColor="accent4" w:themeShade="BF"/>
          <w:sz w:val="32"/>
          <w:szCs w:val="32"/>
        </w:rPr>
        <w:t>:</w:t>
      </w:r>
    </w:p>
    <w:p w14:paraId="30BDACBC" w14:textId="5BE69754" w:rsidR="00B732F0" w:rsidRPr="002F15C6" w:rsidRDefault="002F15C6" w:rsidP="002F15C6">
      <w:pPr>
        <w:pStyle w:val="ListParagraph"/>
        <w:numPr>
          <w:ilvl w:val="1"/>
          <w:numId w:val="14"/>
        </w:numPr>
        <w:spacing w:line="276" w:lineRule="auto"/>
        <w:ind w:left="993" w:hanging="426"/>
        <w:contextualSpacing w:val="0"/>
        <w:jc w:val="both"/>
        <w:rPr>
          <w:sz w:val="28"/>
          <w:szCs w:val="28"/>
        </w:rPr>
      </w:pPr>
      <w:r>
        <w:rPr>
          <w:b/>
          <w:bCs/>
          <w:sz w:val="28"/>
          <w:szCs w:val="28"/>
        </w:rPr>
        <w:t>From f</w:t>
      </w:r>
      <w:r w:rsidR="009D6A4D" w:rsidRPr="00A56A08">
        <w:rPr>
          <w:b/>
          <w:bCs/>
          <w:sz w:val="28"/>
          <w:szCs w:val="28"/>
        </w:rPr>
        <w:t>ig.</w:t>
      </w:r>
      <w:r w:rsidR="00742412" w:rsidRPr="00A56A08">
        <w:rPr>
          <w:b/>
          <w:bCs/>
          <w:sz w:val="28"/>
          <w:szCs w:val="28"/>
        </w:rPr>
        <w:t>11</w:t>
      </w:r>
      <w:r>
        <w:rPr>
          <w:b/>
          <w:bCs/>
          <w:sz w:val="28"/>
          <w:szCs w:val="28"/>
        </w:rPr>
        <w:t>,</w:t>
      </w:r>
      <w:r w:rsidR="009D6A4D" w:rsidRPr="00A56A08">
        <w:rPr>
          <w:sz w:val="28"/>
          <w:szCs w:val="28"/>
        </w:rPr>
        <w:t xml:space="preserve"> </w:t>
      </w:r>
      <w:r w:rsidR="00742412" w:rsidRPr="00A56A08">
        <w:rPr>
          <w:sz w:val="28"/>
          <w:szCs w:val="28"/>
        </w:rPr>
        <w:t xml:space="preserve">it is evident that most contestants are in the age </w:t>
      </w:r>
      <w:r w:rsidR="00A56A08" w:rsidRPr="00A56A08">
        <w:rPr>
          <w:sz w:val="28"/>
          <w:szCs w:val="28"/>
        </w:rPr>
        <w:t xml:space="preserve">bracket of </w:t>
      </w:r>
      <w:r w:rsidR="00A56A08" w:rsidRPr="00A56A08">
        <w:rPr>
          <w:b/>
          <w:bCs/>
          <w:sz w:val="28"/>
          <w:szCs w:val="28"/>
        </w:rPr>
        <w:t>35-</w:t>
      </w:r>
      <w:r w:rsidR="00E46CE8">
        <w:rPr>
          <w:b/>
          <w:bCs/>
          <w:sz w:val="28"/>
          <w:szCs w:val="28"/>
        </w:rPr>
        <w:t>50</w:t>
      </w:r>
      <w:r w:rsidR="00A56A08" w:rsidRPr="00A56A08">
        <w:rPr>
          <w:b/>
          <w:bCs/>
          <w:sz w:val="28"/>
          <w:szCs w:val="28"/>
        </w:rPr>
        <w:t xml:space="preserve"> years</w:t>
      </w:r>
      <w:r w:rsidR="009D6A4D" w:rsidRPr="00A56A08">
        <w:rPr>
          <w:sz w:val="28"/>
          <w:szCs w:val="28"/>
        </w:rPr>
        <w:t xml:space="preserve"> </w:t>
      </w:r>
      <w:r w:rsidR="00A56A08">
        <w:rPr>
          <w:sz w:val="28"/>
          <w:szCs w:val="28"/>
        </w:rPr>
        <w:t xml:space="preserve">with a </w:t>
      </w:r>
      <w:r w:rsidR="00A56A08" w:rsidRPr="00EA19F9">
        <w:rPr>
          <w:b/>
          <w:bCs/>
          <w:sz w:val="32"/>
          <w:szCs w:val="32"/>
        </w:rPr>
        <w:t>median age</w:t>
      </w:r>
      <w:r w:rsidR="00A56A08" w:rsidRPr="00EA19F9">
        <w:rPr>
          <w:sz w:val="32"/>
          <w:szCs w:val="32"/>
        </w:rPr>
        <w:t xml:space="preserve"> </w:t>
      </w:r>
      <w:r w:rsidR="00A56A08">
        <w:rPr>
          <w:sz w:val="28"/>
          <w:szCs w:val="28"/>
        </w:rPr>
        <w:t xml:space="preserve">of </w:t>
      </w:r>
      <w:r w:rsidR="00A56A08">
        <w:rPr>
          <w:b/>
          <w:bCs/>
          <w:color w:val="4F7617" w:themeColor="accent4" w:themeShade="BF"/>
          <w:sz w:val="44"/>
          <w:szCs w:val="44"/>
        </w:rPr>
        <w:t>46</w:t>
      </w:r>
      <w:r w:rsidR="00A56A08" w:rsidRPr="00EA19F9">
        <w:rPr>
          <w:b/>
          <w:bCs/>
          <w:color w:val="4F7617" w:themeColor="accent4" w:themeShade="BF"/>
          <w:sz w:val="44"/>
          <w:szCs w:val="44"/>
        </w:rPr>
        <w:t xml:space="preserve"> years</w:t>
      </w:r>
      <w:r>
        <w:rPr>
          <w:sz w:val="44"/>
          <w:szCs w:val="44"/>
        </w:rPr>
        <w:t xml:space="preserve"> </w:t>
      </w:r>
      <w:r>
        <w:rPr>
          <w:sz w:val="28"/>
          <w:szCs w:val="28"/>
        </w:rPr>
        <w:t xml:space="preserve">suggesting </w:t>
      </w:r>
      <w:r w:rsidR="00AF19D1" w:rsidRPr="002F15C6">
        <w:rPr>
          <w:sz w:val="28"/>
          <w:szCs w:val="28"/>
        </w:rPr>
        <w:t xml:space="preserve">that </w:t>
      </w:r>
      <w:r>
        <w:rPr>
          <w:sz w:val="28"/>
          <w:szCs w:val="28"/>
        </w:rPr>
        <w:t xml:space="preserve">the </w:t>
      </w:r>
      <w:r w:rsidR="00AF19D1" w:rsidRPr="002F15C6">
        <w:rPr>
          <w:sz w:val="28"/>
          <w:szCs w:val="28"/>
        </w:rPr>
        <w:t>youth participation in politics surpasses that of the older population</w:t>
      </w:r>
      <w:r w:rsidR="00E46CE8" w:rsidRPr="002F15C6">
        <w:rPr>
          <w:sz w:val="28"/>
          <w:szCs w:val="28"/>
        </w:rPr>
        <w:t xml:space="preserve"> </w:t>
      </w:r>
      <w:r w:rsidR="00AF19D1" w:rsidRPr="002F15C6">
        <w:rPr>
          <w:sz w:val="28"/>
          <w:szCs w:val="28"/>
        </w:rPr>
        <w:t>underscoring their strong political and leadership aspirations.</w:t>
      </w:r>
    </w:p>
    <w:p w14:paraId="5888591C" w14:textId="2F2042D6" w:rsidR="001672BD" w:rsidRDefault="001672BD" w:rsidP="00AF19D1">
      <w:pPr>
        <w:pStyle w:val="ListParagraph"/>
        <w:numPr>
          <w:ilvl w:val="1"/>
          <w:numId w:val="14"/>
        </w:numPr>
        <w:spacing w:line="276" w:lineRule="auto"/>
        <w:ind w:left="993" w:hanging="426"/>
        <w:contextualSpacing w:val="0"/>
        <w:jc w:val="both"/>
        <w:rPr>
          <w:sz w:val="28"/>
          <w:szCs w:val="28"/>
        </w:rPr>
      </w:pPr>
      <w:r>
        <w:rPr>
          <w:sz w:val="28"/>
          <w:szCs w:val="28"/>
        </w:rPr>
        <w:t>Median age of the contestants by gender</w:t>
      </w:r>
      <w:r w:rsidR="008B1DC3">
        <w:rPr>
          <w:sz w:val="28"/>
          <w:szCs w:val="28"/>
        </w:rPr>
        <w:t xml:space="preserve"> as presented below</w:t>
      </w:r>
      <w:r>
        <w:rPr>
          <w:sz w:val="28"/>
          <w:szCs w:val="28"/>
        </w:rPr>
        <w:t xml:space="preserve"> </w:t>
      </w:r>
      <w:r w:rsidR="008B1DC3">
        <w:rPr>
          <w:sz w:val="28"/>
          <w:szCs w:val="28"/>
        </w:rPr>
        <w:t>shows that the third gender and female contestants are relatively younger than the male contestants.</w:t>
      </w:r>
    </w:p>
    <w:p w14:paraId="225385C0" w14:textId="103F2A84" w:rsidR="001672BD" w:rsidRPr="003240FC" w:rsidRDefault="001672BD" w:rsidP="001672BD">
      <w:pPr>
        <w:pStyle w:val="ListParagraph"/>
        <w:numPr>
          <w:ilvl w:val="1"/>
          <w:numId w:val="19"/>
        </w:numPr>
        <w:spacing w:before="240" w:after="0" w:line="276" w:lineRule="auto"/>
        <w:jc w:val="both"/>
        <w:rPr>
          <w:sz w:val="28"/>
          <w:szCs w:val="28"/>
        </w:rPr>
      </w:pPr>
      <w:r w:rsidRPr="001672BD">
        <w:rPr>
          <w:sz w:val="28"/>
          <w:szCs w:val="28"/>
        </w:rPr>
        <w:t>Median age of</w:t>
      </w:r>
      <w:r>
        <w:rPr>
          <w:b/>
          <w:bCs/>
          <w:sz w:val="28"/>
          <w:szCs w:val="28"/>
        </w:rPr>
        <w:t xml:space="preserve"> Male </w:t>
      </w:r>
      <w:r>
        <w:rPr>
          <w:sz w:val="28"/>
          <w:szCs w:val="28"/>
        </w:rPr>
        <w:t xml:space="preserve">contestants is </w:t>
      </w:r>
      <w:r>
        <w:rPr>
          <w:b/>
          <w:bCs/>
          <w:sz w:val="32"/>
          <w:szCs w:val="32"/>
        </w:rPr>
        <w:t>46 years.</w:t>
      </w:r>
    </w:p>
    <w:p w14:paraId="35B2315E" w14:textId="7ED4E763" w:rsidR="001672BD" w:rsidRPr="001672BD" w:rsidRDefault="001672BD" w:rsidP="001672BD">
      <w:pPr>
        <w:pStyle w:val="ListParagraph"/>
        <w:numPr>
          <w:ilvl w:val="1"/>
          <w:numId w:val="19"/>
        </w:numPr>
        <w:spacing w:before="240" w:line="276" w:lineRule="auto"/>
        <w:jc w:val="both"/>
        <w:rPr>
          <w:sz w:val="28"/>
          <w:szCs w:val="28"/>
        </w:rPr>
      </w:pPr>
      <w:r w:rsidRPr="001672BD">
        <w:rPr>
          <w:sz w:val="28"/>
          <w:szCs w:val="28"/>
        </w:rPr>
        <w:t>Median age</w:t>
      </w:r>
      <w:r>
        <w:rPr>
          <w:b/>
          <w:bCs/>
          <w:sz w:val="28"/>
          <w:szCs w:val="28"/>
        </w:rPr>
        <w:t xml:space="preserve"> </w:t>
      </w:r>
      <w:r w:rsidRPr="001672BD">
        <w:rPr>
          <w:sz w:val="28"/>
          <w:szCs w:val="28"/>
        </w:rPr>
        <w:t xml:space="preserve">of </w:t>
      </w:r>
      <w:r>
        <w:rPr>
          <w:b/>
          <w:bCs/>
          <w:sz w:val="28"/>
          <w:szCs w:val="28"/>
        </w:rPr>
        <w:t xml:space="preserve">Female </w:t>
      </w:r>
      <w:r>
        <w:rPr>
          <w:sz w:val="28"/>
          <w:szCs w:val="28"/>
        </w:rPr>
        <w:t xml:space="preserve">contestants is </w:t>
      </w:r>
      <w:r>
        <w:rPr>
          <w:b/>
          <w:bCs/>
          <w:sz w:val="32"/>
          <w:szCs w:val="32"/>
        </w:rPr>
        <w:t>42 years.</w:t>
      </w:r>
    </w:p>
    <w:p w14:paraId="49CFA7A5" w14:textId="09E432E7" w:rsidR="001672BD" w:rsidRPr="001672BD" w:rsidRDefault="001672BD" w:rsidP="001672BD">
      <w:pPr>
        <w:pStyle w:val="ListParagraph"/>
        <w:numPr>
          <w:ilvl w:val="1"/>
          <w:numId w:val="19"/>
        </w:numPr>
        <w:spacing w:before="240" w:line="276" w:lineRule="auto"/>
        <w:jc w:val="both"/>
        <w:rPr>
          <w:sz w:val="28"/>
          <w:szCs w:val="28"/>
        </w:rPr>
      </w:pPr>
      <w:r w:rsidRPr="001672BD">
        <w:rPr>
          <w:sz w:val="28"/>
          <w:szCs w:val="28"/>
        </w:rPr>
        <w:t>Median age</w:t>
      </w:r>
      <w:r w:rsidRPr="001672BD">
        <w:rPr>
          <w:b/>
          <w:bCs/>
          <w:sz w:val="28"/>
          <w:szCs w:val="28"/>
        </w:rPr>
        <w:t xml:space="preserve"> </w:t>
      </w:r>
      <w:r w:rsidRPr="001672BD">
        <w:rPr>
          <w:sz w:val="28"/>
          <w:szCs w:val="28"/>
        </w:rPr>
        <w:t>of</w:t>
      </w:r>
      <w:r w:rsidRPr="001672BD">
        <w:rPr>
          <w:b/>
          <w:bCs/>
          <w:sz w:val="28"/>
          <w:szCs w:val="28"/>
        </w:rPr>
        <w:t xml:space="preserve"> </w:t>
      </w:r>
      <w:r w:rsidR="005F5963">
        <w:rPr>
          <w:b/>
          <w:bCs/>
          <w:sz w:val="28"/>
          <w:szCs w:val="28"/>
        </w:rPr>
        <w:t>T</w:t>
      </w:r>
      <w:r>
        <w:rPr>
          <w:b/>
          <w:bCs/>
          <w:sz w:val="28"/>
          <w:szCs w:val="28"/>
        </w:rPr>
        <w:t>hird gender</w:t>
      </w:r>
      <w:r w:rsidRPr="001672BD">
        <w:rPr>
          <w:b/>
          <w:bCs/>
          <w:sz w:val="28"/>
          <w:szCs w:val="28"/>
        </w:rPr>
        <w:t xml:space="preserve"> </w:t>
      </w:r>
      <w:r w:rsidRPr="001672BD">
        <w:rPr>
          <w:sz w:val="28"/>
          <w:szCs w:val="28"/>
        </w:rPr>
        <w:t xml:space="preserve">contestants is </w:t>
      </w:r>
      <w:r>
        <w:rPr>
          <w:b/>
          <w:bCs/>
          <w:sz w:val="32"/>
          <w:szCs w:val="32"/>
        </w:rPr>
        <w:t>35</w:t>
      </w:r>
      <w:r w:rsidRPr="001672BD">
        <w:rPr>
          <w:b/>
          <w:bCs/>
          <w:sz w:val="32"/>
          <w:szCs w:val="32"/>
        </w:rPr>
        <w:t xml:space="preserve"> years.</w:t>
      </w:r>
    </w:p>
    <w:p w14:paraId="2F22FA84" w14:textId="1C4E9669" w:rsidR="009D0F14" w:rsidRDefault="009D0F14" w:rsidP="009D0F14">
      <w:pPr>
        <w:spacing w:line="276" w:lineRule="auto"/>
        <w:jc w:val="both"/>
        <w:rPr>
          <w:sz w:val="28"/>
          <w:szCs w:val="28"/>
        </w:rPr>
      </w:pPr>
    </w:p>
    <w:p w14:paraId="0DED005C" w14:textId="5833751B" w:rsidR="00C601F4" w:rsidRDefault="00C601F4" w:rsidP="009D0F14">
      <w:pPr>
        <w:spacing w:line="276" w:lineRule="auto"/>
        <w:jc w:val="both"/>
        <w:rPr>
          <w:sz w:val="28"/>
          <w:szCs w:val="28"/>
        </w:rPr>
      </w:pPr>
    </w:p>
    <w:p w14:paraId="492062AD" w14:textId="7A7666D4" w:rsidR="00C601F4" w:rsidRDefault="00C601F4" w:rsidP="009D0F14">
      <w:pPr>
        <w:spacing w:line="276" w:lineRule="auto"/>
        <w:jc w:val="both"/>
        <w:rPr>
          <w:sz w:val="28"/>
          <w:szCs w:val="28"/>
        </w:rPr>
      </w:pPr>
    </w:p>
    <w:p w14:paraId="70977AF9" w14:textId="4D9ADFBB" w:rsidR="00D2481D" w:rsidRPr="00D2481D" w:rsidRDefault="00D7587E" w:rsidP="00D2481D">
      <w:pPr>
        <w:pStyle w:val="ListParagraph"/>
        <w:spacing w:line="276" w:lineRule="auto"/>
        <w:ind w:left="0"/>
        <w:contextualSpacing w:val="0"/>
        <w:jc w:val="both"/>
        <w:rPr>
          <w:b/>
          <w:bCs/>
          <w:color w:val="4F7617" w:themeColor="accent4" w:themeShade="BF"/>
          <w:sz w:val="36"/>
          <w:szCs w:val="36"/>
        </w:rPr>
      </w:pPr>
      <w:r w:rsidRPr="00911403">
        <w:rPr>
          <w:b/>
          <w:bCs/>
          <w:color w:val="4F7617" w:themeColor="accent4" w:themeShade="BF"/>
          <w:sz w:val="36"/>
          <w:szCs w:val="36"/>
        </w:rPr>
        <w:lastRenderedPageBreak/>
        <w:t>Possible reasons</w:t>
      </w:r>
    </w:p>
    <w:p w14:paraId="333782A2" w14:textId="2563E7AE" w:rsidR="00D2481D" w:rsidRPr="00D2481D" w:rsidRDefault="00D2481D" w:rsidP="00D2481D">
      <w:pPr>
        <w:pStyle w:val="ListParagraph"/>
        <w:spacing w:line="276" w:lineRule="auto"/>
        <w:ind w:left="0"/>
        <w:contextualSpacing w:val="0"/>
        <w:jc w:val="both"/>
        <w:rPr>
          <w:sz w:val="28"/>
          <w:szCs w:val="28"/>
        </w:rPr>
      </w:pPr>
      <w:r>
        <w:rPr>
          <w:sz w:val="28"/>
          <w:szCs w:val="28"/>
        </w:rPr>
        <w:tab/>
      </w:r>
      <w:r w:rsidRPr="00D2481D">
        <w:rPr>
          <w:sz w:val="28"/>
          <w:szCs w:val="28"/>
        </w:rPr>
        <w:t>The challenges faced by youth aspiring to pursue a career in politics</w:t>
      </w:r>
      <w:r>
        <w:rPr>
          <w:sz w:val="28"/>
          <w:szCs w:val="28"/>
        </w:rPr>
        <w:t xml:space="preserve"> are as follows</w:t>
      </w:r>
      <w:r w:rsidR="001D5C0A">
        <w:rPr>
          <w:sz w:val="28"/>
          <w:szCs w:val="28"/>
        </w:rPr>
        <w:t>.</w:t>
      </w:r>
    </w:p>
    <w:p w14:paraId="739B48B4" w14:textId="77777777" w:rsidR="00D2481D" w:rsidRPr="00D2481D" w:rsidRDefault="00D2481D" w:rsidP="00D2481D">
      <w:pPr>
        <w:pStyle w:val="ListParagraph"/>
        <w:numPr>
          <w:ilvl w:val="0"/>
          <w:numId w:val="21"/>
        </w:numPr>
        <w:spacing w:line="276" w:lineRule="auto"/>
        <w:ind w:left="567" w:hanging="425"/>
        <w:jc w:val="both"/>
        <w:rPr>
          <w:sz w:val="28"/>
          <w:szCs w:val="28"/>
        </w:rPr>
      </w:pPr>
      <w:r w:rsidRPr="00D2481D">
        <w:rPr>
          <w:b/>
          <w:bCs/>
          <w:sz w:val="28"/>
          <w:szCs w:val="28"/>
        </w:rPr>
        <w:t>Lack of Financial Resources</w:t>
      </w:r>
      <w:r w:rsidRPr="00D2481D">
        <w:rPr>
          <w:sz w:val="28"/>
          <w:szCs w:val="28"/>
        </w:rPr>
        <w:t>:</w:t>
      </w:r>
    </w:p>
    <w:p w14:paraId="09CF293E" w14:textId="4DED3EF0" w:rsidR="00D2481D" w:rsidRPr="00D2481D" w:rsidRDefault="00D2481D" w:rsidP="00D2481D">
      <w:pPr>
        <w:pStyle w:val="ListParagraph"/>
        <w:spacing w:line="276" w:lineRule="auto"/>
        <w:ind w:left="567"/>
        <w:contextualSpacing w:val="0"/>
        <w:jc w:val="both"/>
        <w:rPr>
          <w:sz w:val="28"/>
          <w:szCs w:val="28"/>
        </w:rPr>
      </w:pPr>
      <w:r w:rsidRPr="00D2481D">
        <w:rPr>
          <w:sz w:val="28"/>
          <w:szCs w:val="28"/>
        </w:rPr>
        <w:t xml:space="preserve">Young individuals may find it difficult to compete with </w:t>
      </w:r>
      <w:r w:rsidR="001D5C0A">
        <w:rPr>
          <w:sz w:val="28"/>
          <w:szCs w:val="28"/>
        </w:rPr>
        <w:t>seasoned</w:t>
      </w:r>
      <w:r w:rsidRPr="00D2481D">
        <w:rPr>
          <w:sz w:val="28"/>
          <w:szCs w:val="28"/>
        </w:rPr>
        <w:t xml:space="preserve"> politicians who may have access to more funds or a network of donors.</w:t>
      </w:r>
    </w:p>
    <w:p w14:paraId="36D0CDCE" w14:textId="52354163" w:rsidR="00D2481D" w:rsidRPr="00D2481D" w:rsidRDefault="00D2481D" w:rsidP="00D2481D">
      <w:pPr>
        <w:pStyle w:val="ListParagraph"/>
        <w:numPr>
          <w:ilvl w:val="0"/>
          <w:numId w:val="21"/>
        </w:numPr>
        <w:spacing w:line="276" w:lineRule="auto"/>
        <w:ind w:left="567" w:hanging="425"/>
        <w:jc w:val="both"/>
        <w:rPr>
          <w:b/>
          <w:bCs/>
          <w:sz w:val="28"/>
          <w:szCs w:val="28"/>
        </w:rPr>
      </w:pPr>
      <w:r w:rsidRPr="00D2481D">
        <w:rPr>
          <w:b/>
          <w:bCs/>
          <w:sz w:val="28"/>
          <w:szCs w:val="28"/>
        </w:rPr>
        <w:t>Difficulty Securing Party Tickets:</w:t>
      </w:r>
    </w:p>
    <w:p w14:paraId="32858EAB" w14:textId="711556FE" w:rsidR="00D2481D" w:rsidRDefault="00D2481D" w:rsidP="00D2481D">
      <w:pPr>
        <w:pStyle w:val="ListParagraph"/>
        <w:spacing w:line="276" w:lineRule="auto"/>
        <w:ind w:left="567"/>
        <w:contextualSpacing w:val="0"/>
        <w:jc w:val="both"/>
        <w:rPr>
          <w:sz w:val="28"/>
          <w:szCs w:val="28"/>
        </w:rPr>
      </w:pPr>
      <w:r w:rsidRPr="00D2481D">
        <w:rPr>
          <w:sz w:val="28"/>
          <w:szCs w:val="28"/>
        </w:rPr>
        <w:t>Major political parties often prefer candidates with a track record in politics and a loyal voter base. Young people may struggle to secure party nominations because they lack experience and may be seen as less electable by party leaders.</w:t>
      </w:r>
    </w:p>
    <w:p w14:paraId="634773E2" w14:textId="59B85AC1" w:rsidR="00D2481D" w:rsidRPr="00B34E62" w:rsidRDefault="00D2481D" w:rsidP="00B34E62">
      <w:pPr>
        <w:pStyle w:val="ListParagraph"/>
        <w:spacing w:line="276" w:lineRule="auto"/>
        <w:ind w:left="0"/>
        <w:contextualSpacing w:val="0"/>
        <w:jc w:val="both"/>
        <w:rPr>
          <w:b/>
          <w:bCs/>
          <w:color w:val="4F7617" w:themeColor="accent4" w:themeShade="BF"/>
          <w:sz w:val="36"/>
          <w:szCs w:val="36"/>
        </w:rPr>
      </w:pPr>
      <w:r w:rsidRPr="00A60770">
        <w:rPr>
          <w:b/>
          <w:bCs/>
          <w:color w:val="4F7617" w:themeColor="accent4" w:themeShade="BF"/>
          <w:sz w:val="36"/>
          <w:szCs w:val="36"/>
        </w:rPr>
        <w:t>Suggestions</w:t>
      </w:r>
    </w:p>
    <w:p w14:paraId="5714F957" w14:textId="6CF5ABE6" w:rsidR="00B34E62" w:rsidRPr="00D2481D" w:rsidRDefault="00B34E62" w:rsidP="00B34E62">
      <w:pPr>
        <w:pStyle w:val="ListParagraph"/>
        <w:spacing w:line="276" w:lineRule="auto"/>
        <w:ind w:left="0"/>
        <w:contextualSpacing w:val="0"/>
        <w:jc w:val="both"/>
        <w:rPr>
          <w:sz w:val="28"/>
          <w:szCs w:val="28"/>
        </w:rPr>
      </w:pPr>
      <w:r>
        <w:rPr>
          <w:sz w:val="28"/>
          <w:szCs w:val="28"/>
        </w:rPr>
        <w:tab/>
      </w:r>
      <w:r w:rsidR="00D2481D" w:rsidRPr="00D2481D">
        <w:rPr>
          <w:sz w:val="28"/>
          <w:szCs w:val="28"/>
        </w:rPr>
        <w:t xml:space="preserve">Implementing </w:t>
      </w:r>
      <w:r w:rsidR="00D2481D" w:rsidRPr="00B34E62">
        <w:rPr>
          <w:b/>
          <w:bCs/>
          <w:sz w:val="28"/>
          <w:szCs w:val="28"/>
        </w:rPr>
        <w:t>campaign finance reform measures</w:t>
      </w:r>
      <w:r w:rsidR="00D2481D" w:rsidRPr="00D2481D">
        <w:rPr>
          <w:sz w:val="28"/>
          <w:szCs w:val="28"/>
        </w:rPr>
        <w:t xml:space="preserve"> can help level the playing field by limiting the influence of money in politics. This may involve setting caps on campaign spending, requiring transparency in political donations, and providing public funding for campaigns.</w:t>
      </w:r>
    </w:p>
    <w:p w14:paraId="1B69CE51" w14:textId="27D094E3" w:rsidR="00D2481D" w:rsidRDefault="00B34E62" w:rsidP="00B34E62">
      <w:pPr>
        <w:pStyle w:val="ListParagraph"/>
        <w:spacing w:line="276" w:lineRule="auto"/>
        <w:ind w:left="0"/>
        <w:contextualSpacing w:val="0"/>
        <w:jc w:val="both"/>
        <w:rPr>
          <w:sz w:val="28"/>
          <w:szCs w:val="28"/>
        </w:rPr>
      </w:pPr>
      <w:r>
        <w:rPr>
          <w:sz w:val="28"/>
          <w:szCs w:val="28"/>
        </w:rPr>
        <w:tab/>
      </w:r>
      <w:r w:rsidR="00D2481D" w:rsidRPr="0001534C">
        <w:rPr>
          <w:b/>
          <w:bCs/>
          <w:sz w:val="28"/>
          <w:szCs w:val="28"/>
        </w:rPr>
        <w:t>Political parties</w:t>
      </w:r>
      <w:r w:rsidR="00D2481D" w:rsidRPr="00D2481D">
        <w:rPr>
          <w:sz w:val="28"/>
          <w:szCs w:val="28"/>
        </w:rPr>
        <w:t xml:space="preserve"> should consider </w:t>
      </w:r>
      <w:r w:rsidR="00D2481D" w:rsidRPr="0001534C">
        <w:rPr>
          <w:b/>
          <w:bCs/>
          <w:sz w:val="28"/>
          <w:szCs w:val="28"/>
        </w:rPr>
        <w:t>internal reforms</w:t>
      </w:r>
      <w:r w:rsidR="00D2481D" w:rsidRPr="00D2481D">
        <w:rPr>
          <w:sz w:val="28"/>
          <w:szCs w:val="28"/>
        </w:rPr>
        <w:t xml:space="preserve"> to be more inclusive and open to younger candidates. Encouraging party leadership to mentor and support youth candidates can help bring fresh perspectives into politics.</w:t>
      </w:r>
    </w:p>
    <w:p w14:paraId="07EC8589" w14:textId="2CD4F360" w:rsidR="00B34E62" w:rsidRPr="00D2481D" w:rsidRDefault="00B34E62" w:rsidP="00B34E62">
      <w:pPr>
        <w:pStyle w:val="ListParagraph"/>
        <w:spacing w:line="276" w:lineRule="auto"/>
        <w:ind w:left="0"/>
        <w:jc w:val="both"/>
        <w:rPr>
          <w:sz w:val="28"/>
          <w:szCs w:val="28"/>
        </w:rPr>
      </w:pPr>
      <w:r w:rsidRPr="00B34E62">
        <w:rPr>
          <w:sz w:val="28"/>
          <w:szCs w:val="28"/>
        </w:rPr>
        <w:t>Ultimately, addressing these challenges requires a commitment from both political institutions and society at large to create a more inclusive and equitable political landscape that welcomes the participation of young individuals with diverse backgrounds and ideas.</w:t>
      </w:r>
    </w:p>
    <w:p w14:paraId="62769B8F" w14:textId="77777777" w:rsidR="00D7587E" w:rsidRDefault="00D7587E" w:rsidP="00D7587E">
      <w:pPr>
        <w:pStyle w:val="ListParagraph"/>
        <w:spacing w:line="276" w:lineRule="auto"/>
        <w:ind w:left="0"/>
        <w:contextualSpacing w:val="0"/>
        <w:jc w:val="both"/>
        <w:rPr>
          <w:sz w:val="28"/>
          <w:szCs w:val="28"/>
        </w:rPr>
      </w:pPr>
    </w:p>
    <w:p w14:paraId="2B53C702" w14:textId="5AAF0156" w:rsidR="00C601F4" w:rsidRDefault="00C601F4" w:rsidP="009D0F14">
      <w:pPr>
        <w:spacing w:line="276" w:lineRule="auto"/>
        <w:jc w:val="both"/>
        <w:rPr>
          <w:sz w:val="28"/>
          <w:szCs w:val="28"/>
        </w:rPr>
      </w:pPr>
    </w:p>
    <w:p w14:paraId="06D32C5E" w14:textId="6E59C9BE" w:rsidR="00FC7C67" w:rsidRDefault="00FC7C67" w:rsidP="009D0F14">
      <w:pPr>
        <w:spacing w:line="276" w:lineRule="auto"/>
        <w:jc w:val="both"/>
        <w:rPr>
          <w:sz w:val="28"/>
          <w:szCs w:val="28"/>
        </w:rPr>
      </w:pPr>
    </w:p>
    <w:p w14:paraId="059D75B0" w14:textId="04B89790" w:rsidR="00FC7C67" w:rsidRDefault="00FC7C67" w:rsidP="009D0F14">
      <w:pPr>
        <w:spacing w:line="276" w:lineRule="auto"/>
        <w:jc w:val="both"/>
        <w:rPr>
          <w:sz w:val="28"/>
          <w:szCs w:val="28"/>
        </w:rPr>
      </w:pPr>
    </w:p>
    <w:p w14:paraId="389B32C0" w14:textId="446A9CC3" w:rsidR="00FC7C67" w:rsidRDefault="00FC7C67" w:rsidP="009D0F14">
      <w:pPr>
        <w:spacing w:line="276" w:lineRule="auto"/>
        <w:jc w:val="both"/>
        <w:rPr>
          <w:b/>
          <w:bCs/>
          <w:color w:val="4F7617" w:themeColor="accent4" w:themeShade="BF"/>
          <w:sz w:val="48"/>
          <w:szCs w:val="48"/>
        </w:rPr>
      </w:pPr>
      <w:bookmarkStart w:id="11" w:name="Conclusion"/>
      <w:r>
        <w:rPr>
          <w:b/>
          <w:bCs/>
          <w:color w:val="4F7617" w:themeColor="accent4" w:themeShade="BF"/>
          <w:sz w:val="48"/>
          <w:szCs w:val="48"/>
        </w:rPr>
        <w:lastRenderedPageBreak/>
        <w:t>Conclusion</w:t>
      </w:r>
    </w:p>
    <w:bookmarkEnd w:id="11"/>
    <w:p w14:paraId="420ECAE5" w14:textId="3DB7C08F" w:rsidR="0001534C" w:rsidRDefault="0001534C" w:rsidP="009D0F14">
      <w:pPr>
        <w:spacing w:line="276" w:lineRule="auto"/>
        <w:jc w:val="both"/>
        <w:rPr>
          <w:sz w:val="28"/>
          <w:szCs w:val="28"/>
        </w:rPr>
      </w:pPr>
      <w:r>
        <w:rPr>
          <w:sz w:val="28"/>
          <w:szCs w:val="28"/>
        </w:rPr>
        <w:tab/>
      </w:r>
      <w:r w:rsidRPr="0001534C">
        <w:rPr>
          <w:sz w:val="28"/>
          <w:szCs w:val="28"/>
        </w:rPr>
        <w:t>In conclusion, the analysis reveals a multifaceted landscape with both strengths and weaknesses. As the world's most populous democracy, India's governance and electoral processes hold global significance.</w:t>
      </w:r>
      <w:r>
        <w:rPr>
          <w:sz w:val="28"/>
          <w:szCs w:val="28"/>
        </w:rPr>
        <w:t xml:space="preserve"> </w:t>
      </w:r>
      <w:r w:rsidRPr="0001534C">
        <w:rPr>
          <w:sz w:val="28"/>
          <w:szCs w:val="28"/>
        </w:rPr>
        <w:t>In addressing these challenges, India can strengthen its democracy, ensuring that the electoral process truly reflects the will and diversity of its citizens. Reforms, inclusivity measures, and increased public awareness are critical steps toward creating a more equitable and representative political system in the world's largest democracy. By nurturing a vibrant and inclusive democracy, India can continue to set an example for the world in the years to come</w:t>
      </w:r>
      <w:r w:rsidR="00932BEA">
        <w:rPr>
          <w:sz w:val="28"/>
          <w:szCs w:val="28"/>
        </w:rPr>
        <w:t>.</w:t>
      </w:r>
    </w:p>
    <w:p w14:paraId="53FD2592" w14:textId="50D873F4" w:rsidR="00BE300D" w:rsidRDefault="00932BEA" w:rsidP="006F043C">
      <w:pPr>
        <w:spacing w:before="240" w:line="276" w:lineRule="auto"/>
        <w:jc w:val="both"/>
        <w:rPr>
          <w:b/>
          <w:bCs/>
          <w:color w:val="4F7617" w:themeColor="accent4" w:themeShade="BF"/>
          <w:sz w:val="48"/>
          <w:szCs w:val="48"/>
        </w:rPr>
      </w:pPr>
      <w:bookmarkStart w:id="12" w:name="References"/>
      <w:r w:rsidRPr="00BE300D">
        <w:rPr>
          <w:b/>
          <w:bCs/>
          <w:color w:val="4F7617" w:themeColor="accent4" w:themeShade="BF"/>
          <w:sz w:val="48"/>
          <w:szCs w:val="48"/>
        </w:rPr>
        <w:t>References</w:t>
      </w:r>
    </w:p>
    <w:bookmarkEnd w:id="12"/>
    <w:p w14:paraId="769A727D" w14:textId="7C9D1C71" w:rsidR="00BE61DC" w:rsidRDefault="00BE61DC" w:rsidP="00BE300D">
      <w:pPr>
        <w:pStyle w:val="ListParagraph"/>
        <w:numPr>
          <w:ilvl w:val="0"/>
          <w:numId w:val="23"/>
        </w:numPr>
        <w:spacing w:line="276" w:lineRule="auto"/>
        <w:jc w:val="both"/>
        <w:rPr>
          <w:sz w:val="28"/>
          <w:szCs w:val="28"/>
        </w:rPr>
      </w:pPr>
      <w:r>
        <w:rPr>
          <w:sz w:val="28"/>
          <w:szCs w:val="28"/>
        </w:rPr>
        <w:fldChar w:fldCharType="begin"/>
      </w:r>
      <w:r>
        <w:rPr>
          <w:sz w:val="28"/>
          <w:szCs w:val="28"/>
        </w:rPr>
        <w:instrText xml:space="preserve"> HYPERLINK "</w:instrText>
      </w:r>
      <w:r w:rsidRPr="00BE61DC">
        <w:rPr>
          <w:sz w:val="28"/>
          <w:szCs w:val="28"/>
        </w:rPr>
        <w:instrText>https://www.worldbank.org/en/country/india</w:instrText>
      </w:r>
      <w:r>
        <w:rPr>
          <w:sz w:val="28"/>
          <w:szCs w:val="28"/>
        </w:rPr>
        <w:instrText xml:space="preserve">" </w:instrText>
      </w:r>
      <w:r>
        <w:rPr>
          <w:sz w:val="28"/>
          <w:szCs w:val="28"/>
        </w:rPr>
        <w:fldChar w:fldCharType="separate"/>
      </w:r>
      <w:r w:rsidRPr="00894781">
        <w:rPr>
          <w:rStyle w:val="Hyperlink"/>
          <w:sz w:val="28"/>
          <w:szCs w:val="28"/>
        </w:rPr>
        <w:t>https://www.worldbank.org/en/country/india</w:t>
      </w:r>
      <w:r>
        <w:rPr>
          <w:sz w:val="28"/>
          <w:szCs w:val="28"/>
        </w:rPr>
        <w:fldChar w:fldCharType="end"/>
      </w:r>
    </w:p>
    <w:p w14:paraId="1AE528DE" w14:textId="77A7E2BE" w:rsidR="00BE300D" w:rsidRPr="00BE61DC" w:rsidRDefault="00BE61DC" w:rsidP="00BE61DC">
      <w:pPr>
        <w:pStyle w:val="ListParagraph"/>
        <w:numPr>
          <w:ilvl w:val="0"/>
          <w:numId w:val="23"/>
        </w:numPr>
        <w:spacing w:line="276" w:lineRule="auto"/>
        <w:jc w:val="both"/>
        <w:rPr>
          <w:sz w:val="28"/>
          <w:szCs w:val="28"/>
        </w:rPr>
      </w:pPr>
      <w:hyperlink r:id="rId33" w:history="1">
        <w:r w:rsidRPr="00894781">
          <w:rPr>
            <w:rStyle w:val="Hyperlink"/>
            <w:sz w:val="28"/>
            <w:szCs w:val="28"/>
          </w:rPr>
          <w:t>https://legislative.gov.in/constitution-of-india/</w:t>
        </w:r>
      </w:hyperlink>
      <w:r w:rsidR="008259D0" w:rsidRPr="00BE61DC">
        <w:rPr>
          <w:sz w:val="28"/>
          <w:szCs w:val="28"/>
        </w:rPr>
        <w:t xml:space="preserve"> </w:t>
      </w:r>
    </w:p>
    <w:p w14:paraId="4B9E20BE" w14:textId="52ECCD2F" w:rsidR="008259D0" w:rsidRPr="00BE61DC" w:rsidRDefault="008259D0" w:rsidP="00BE61DC">
      <w:pPr>
        <w:pStyle w:val="ListParagraph"/>
        <w:numPr>
          <w:ilvl w:val="0"/>
          <w:numId w:val="23"/>
        </w:numPr>
        <w:spacing w:line="276" w:lineRule="auto"/>
        <w:jc w:val="both"/>
        <w:rPr>
          <w:sz w:val="28"/>
          <w:szCs w:val="28"/>
        </w:rPr>
      </w:pPr>
      <w:hyperlink r:id="rId34" w:history="1">
        <w:r w:rsidRPr="00894781">
          <w:rPr>
            <w:rStyle w:val="Hyperlink"/>
            <w:sz w:val="28"/>
            <w:szCs w:val="28"/>
          </w:rPr>
          <w:t>https://eci.gov.in/files/file/9315-the-representation-of-people-act-1951/</w:t>
        </w:r>
      </w:hyperlink>
    </w:p>
    <w:p w14:paraId="7E9EAE3F" w14:textId="3A08894D" w:rsidR="008259D0" w:rsidRDefault="008259D0" w:rsidP="00BE300D">
      <w:pPr>
        <w:pStyle w:val="ListParagraph"/>
        <w:numPr>
          <w:ilvl w:val="0"/>
          <w:numId w:val="23"/>
        </w:numPr>
        <w:spacing w:line="276" w:lineRule="auto"/>
        <w:jc w:val="both"/>
        <w:rPr>
          <w:sz w:val="28"/>
          <w:szCs w:val="28"/>
        </w:rPr>
      </w:pPr>
      <w:hyperlink r:id="rId35" w:history="1">
        <w:r w:rsidRPr="00894781">
          <w:rPr>
            <w:rStyle w:val="Hyperlink"/>
            <w:sz w:val="28"/>
            <w:szCs w:val="28"/>
          </w:rPr>
          <w:t>https://eci.gov.in/delimitation-website/delimitation/#:~:text=Delimitation%20literally%20means%20the%20act,Commission%20or%20a%20Boundary%20Commission</w:t>
        </w:r>
      </w:hyperlink>
      <w:r w:rsidRPr="008259D0">
        <w:rPr>
          <w:sz w:val="28"/>
          <w:szCs w:val="28"/>
        </w:rPr>
        <w:t>.</w:t>
      </w:r>
    </w:p>
    <w:p w14:paraId="748814BA" w14:textId="17250DE4" w:rsidR="00695FAC" w:rsidRDefault="00695FAC" w:rsidP="00BE300D">
      <w:pPr>
        <w:pStyle w:val="ListParagraph"/>
        <w:numPr>
          <w:ilvl w:val="0"/>
          <w:numId w:val="23"/>
        </w:numPr>
        <w:spacing w:line="276" w:lineRule="auto"/>
        <w:jc w:val="both"/>
        <w:rPr>
          <w:sz w:val="28"/>
          <w:szCs w:val="28"/>
        </w:rPr>
      </w:pPr>
      <w:hyperlink r:id="rId36" w:history="1">
        <w:r w:rsidRPr="00894781">
          <w:rPr>
            <w:rStyle w:val="Hyperlink"/>
            <w:sz w:val="28"/>
            <w:szCs w:val="28"/>
          </w:rPr>
          <w:t>https://web.archive.org/web/20201018124947/https://main.sci.gov.in/jonew/judis/41411.pdf</w:t>
        </w:r>
      </w:hyperlink>
      <w:r>
        <w:rPr>
          <w:sz w:val="28"/>
          <w:szCs w:val="28"/>
        </w:rPr>
        <w:t xml:space="preserve"> </w:t>
      </w:r>
    </w:p>
    <w:p w14:paraId="03929A4E" w14:textId="02672A46" w:rsidR="005535E2" w:rsidRDefault="005535E2" w:rsidP="00BE300D">
      <w:pPr>
        <w:pStyle w:val="ListParagraph"/>
        <w:numPr>
          <w:ilvl w:val="0"/>
          <w:numId w:val="23"/>
        </w:numPr>
        <w:spacing w:line="276" w:lineRule="auto"/>
        <w:jc w:val="both"/>
        <w:rPr>
          <w:sz w:val="28"/>
          <w:szCs w:val="28"/>
        </w:rPr>
      </w:pPr>
      <w:hyperlink r:id="rId37" w:history="1">
        <w:r w:rsidRPr="00894781">
          <w:rPr>
            <w:rStyle w:val="Hyperlink"/>
            <w:sz w:val="28"/>
            <w:szCs w:val="28"/>
          </w:rPr>
          <w:t>https://archive.pib.gov.in/archive/releases98/lyr2003/rsep2003/06092003/r060920031.html</w:t>
        </w:r>
      </w:hyperlink>
      <w:r>
        <w:rPr>
          <w:sz w:val="28"/>
          <w:szCs w:val="28"/>
        </w:rPr>
        <w:t xml:space="preserve"> </w:t>
      </w:r>
    </w:p>
    <w:p w14:paraId="34DE9A1D" w14:textId="77777777" w:rsidR="00CB1D89" w:rsidRDefault="00BE61DC" w:rsidP="00BE300D">
      <w:pPr>
        <w:pStyle w:val="ListParagraph"/>
        <w:numPr>
          <w:ilvl w:val="0"/>
          <w:numId w:val="23"/>
        </w:numPr>
        <w:spacing w:line="276" w:lineRule="auto"/>
        <w:jc w:val="both"/>
        <w:rPr>
          <w:sz w:val="28"/>
          <w:szCs w:val="28"/>
        </w:rPr>
      </w:pPr>
      <w:hyperlink r:id="rId38" w:history="1">
        <w:r w:rsidRPr="00894781">
          <w:rPr>
            <w:rStyle w:val="Hyperlink"/>
            <w:sz w:val="28"/>
            <w:szCs w:val="28"/>
          </w:rPr>
          <w:t>https://www.census2011.co.in/literacy.php</w:t>
        </w:r>
      </w:hyperlink>
    </w:p>
    <w:p w14:paraId="0C1DCD8B" w14:textId="6F529373" w:rsidR="00CB1D89" w:rsidRDefault="00CB1D89" w:rsidP="00CB1D89">
      <w:pPr>
        <w:pStyle w:val="ListParagraph"/>
        <w:numPr>
          <w:ilvl w:val="0"/>
          <w:numId w:val="23"/>
        </w:numPr>
        <w:spacing w:line="276" w:lineRule="auto"/>
        <w:jc w:val="both"/>
        <w:rPr>
          <w:sz w:val="28"/>
          <w:szCs w:val="28"/>
        </w:rPr>
      </w:pPr>
      <w:hyperlink r:id="rId39" w:history="1">
        <w:r w:rsidRPr="00894781">
          <w:rPr>
            <w:rStyle w:val="Hyperlink"/>
            <w:sz w:val="28"/>
            <w:szCs w:val="28"/>
          </w:rPr>
          <w:t>https://prsindia.org/billtrack/womens-reservation-bill-the-constitution-108th-amendment-bill-2008-45#:~:text=Highlights%20of%20the%20Bill,authority%20as%20prescribed%20by%20Parliament</w:t>
        </w:r>
      </w:hyperlink>
      <w:r w:rsidRPr="00CB1D89">
        <w:rPr>
          <w:sz w:val="28"/>
          <w:szCs w:val="28"/>
        </w:rPr>
        <w:t>.</w:t>
      </w:r>
    </w:p>
    <w:p w14:paraId="0C3D5D61" w14:textId="5CF3B2C3" w:rsidR="008259D0" w:rsidRPr="00CB1D89" w:rsidRDefault="00BE61DC" w:rsidP="00CB1D89">
      <w:pPr>
        <w:pStyle w:val="ListParagraph"/>
        <w:spacing w:line="276" w:lineRule="auto"/>
        <w:jc w:val="both"/>
        <w:rPr>
          <w:sz w:val="28"/>
          <w:szCs w:val="28"/>
        </w:rPr>
      </w:pPr>
      <w:r w:rsidRPr="00CB1D89">
        <w:rPr>
          <w:sz w:val="28"/>
          <w:szCs w:val="28"/>
        </w:rPr>
        <w:t xml:space="preserve"> </w:t>
      </w:r>
    </w:p>
    <w:sectPr w:rsidR="008259D0" w:rsidRPr="00CB1D89" w:rsidSect="003077C0">
      <w:footerReference w:type="default" r:id="rId40"/>
      <w:pgSz w:w="11906" w:h="16838"/>
      <w:pgMar w:top="1276" w:right="1133"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CC77A" w14:textId="77777777" w:rsidR="00AB5C13" w:rsidRDefault="00AB5C13" w:rsidP="00C72522">
      <w:pPr>
        <w:spacing w:after="0" w:line="240" w:lineRule="auto"/>
      </w:pPr>
      <w:r>
        <w:separator/>
      </w:r>
    </w:p>
  </w:endnote>
  <w:endnote w:type="continuationSeparator" w:id="0">
    <w:p w14:paraId="46F7345A" w14:textId="77777777" w:rsidR="00AB5C13" w:rsidRDefault="00AB5C13" w:rsidP="00C72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204252"/>
      <w:docPartObj>
        <w:docPartGallery w:val="Page Numbers (Bottom of Page)"/>
        <w:docPartUnique/>
      </w:docPartObj>
    </w:sdtPr>
    <w:sdtEndPr/>
    <w:sdtContent>
      <w:p w14:paraId="6C2981C0" w14:textId="1ED13967" w:rsidR="00C72522" w:rsidRDefault="006C344F">
        <w:pPr>
          <w:pStyle w:val="Footer"/>
        </w:pPr>
        <w:r>
          <w:rPr>
            <w:noProof/>
          </w:rPr>
          <mc:AlternateContent>
            <mc:Choice Requires="wps">
              <w:drawing>
                <wp:anchor distT="0" distB="0" distL="114300" distR="114300" simplePos="0" relativeHeight="251659264" behindDoc="0" locked="0" layoutInCell="1" allowOverlap="1" wp14:anchorId="42D1B43E" wp14:editId="4E9483BA">
                  <wp:simplePos x="0" y="0"/>
                  <wp:positionH relativeFrom="page">
                    <wp:align>right</wp:align>
                  </wp:positionH>
                  <wp:positionV relativeFrom="page">
                    <wp:align>bottom</wp:align>
                  </wp:positionV>
                  <wp:extent cx="2125980" cy="2054860"/>
                  <wp:effectExtent l="0" t="0" r="7620" b="254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4">
                              <a:lumMod val="20000"/>
                              <a:lumOff val="80000"/>
                            </a:schemeClr>
                          </a:solidFill>
                          <a:ln>
                            <a:noFill/>
                          </a:ln>
                        </wps:spPr>
                        <wps:txbx>
                          <w:txbxContent>
                            <w:p w14:paraId="01FC8EF6" w14:textId="77777777" w:rsidR="006C344F" w:rsidRPr="006C344F" w:rsidRDefault="006C344F">
                              <w:pPr>
                                <w:jc w:val="center"/>
                                <w:rPr>
                                  <w:color w:val="0D0D0D" w:themeColor="text1" w:themeTint="F2"/>
                                  <w:szCs w:val="72"/>
                                </w:rPr>
                              </w:pPr>
                              <w:r w:rsidRPr="006C344F">
                                <w:rPr>
                                  <w:rFonts w:eastAsiaTheme="minorEastAsia" w:cs="Times New Roman"/>
                                  <w:color w:val="0D0D0D" w:themeColor="text1" w:themeTint="F2"/>
                                </w:rPr>
                                <w:fldChar w:fldCharType="begin"/>
                              </w:r>
                              <w:r w:rsidRPr="006C344F">
                                <w:rPr>
                                  <w:color w:val="0D0D0D" w:themeColor="text1" w:themeTint="F2"/>
                                </w:rPr>
                                <w:instrText xml:space="preserve"> PAGE    \* MERGEFORMAT </w:instrText>
                              </w:r>
                              <w:r w:rsidRPr="006C344F">
                                <w:rPr>
                                  <w:rFonts w:eastAsiaTheme="minorEastAsia" w:cs="Times New Roman"/>
                                  <w:color w:val="0D0D0D" w:themeColor="text1" w:themeTint="F2"/>
                                </w:rPr>
                                <w:fldChar w:fldCharType="separate"/>
                              </w:r>
                              <w:r w:rsidRPr="006C344F">
                                <w:rPr>
                                  <w:rFonts w:asciiTheme="majorHAnsi" w:eastAsiaTheme="majorEastAsia" w:hAnsiTheme="majorHAnsi" w:cstheme="majorBidi"/>
                                  <w:noProof/>
                                  <w:color w:val="0D0D0D" w:themeColor="text1" w:themeTint="F2"/>
                                  <w:sz w:val="72"/>
                                  <w:szCs w:val="72"/>
                                </w:rPr>
                                <w:t>2</w:t>
                              </w:r>
                              <w:r w:rsidRPr="006C344F">
                                <w:rPr>
                                  <w:rFonts w:asciiTheme="majorHAnsi" w:eastAsiaTheme="majorEastAsia" w:hAnsiTheme="majorHAnsi" w:cstheme="majorBidi"/>
                                  <w:noProof/>
                                  <w:color w:val="0D0D0D" w:themeColor="text1" w:themeTint="F2"/>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1B43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" adj="21600" fillcolor="#e2f4c9 [663]" stroked="f">
                  <v:textbox>
                    <w:txbxContent>
                      <w:p w14:paraId="01FC8EF6" w14:textId="77777777" w:rsidR="006C344F" w:rsidRPr="006C344F" w:rsidRDefault="006C344F">
                        <w:pPr>
                          <w:jc w:val="center"/>
                          <w:rPr>
                            <w:color w:val="0D0D0D" w:themeColor="text1" w:themeTint="F2"/>
                            <w:szCs w:val="72"/>
                          </w:rPr>
                        </w:pPr>
                        <w:r w:rsidRPr="006C344F">
                          <w:rPr>
                            <w:rFonts w:eastAsiaTheme="minorEastAsia" w:cs="Times New Roman"/>
                            <w:color w:val="0D0D0D" w:themeColor="text1" w:themeTint="F2"/>
                          </w:rPr>
                          <w:fldChar w:fldCharType="begin"/>
                        </w:r>
                        <w:r w:rsidRPr="006C344F">
                          <w:rPr>
                            <w:color w:val="0D0D0D" w:themeColor="text1" w:themeTint="F2"/>
                          </w:rPr>
                          <w:instrText xml:space="preserve"> PAGE    \* MERGEFORMAT </w:instrText>
                        </w:r>
                        <w:r w:rsidRPr="006C344F">
                          <w:rPr>
                            <w:rFonts w:eastAsiaTheme="minorEastAsia" w:cs="Times New Roman"/>
                            <w:color w:val="0D0D0D" w:themeColor="text1" w:themeTint="F2"/>
                          </w:rPr>
                          <w:fldChar w:fldCharType="separate"/>
                        </w:r>
                        <w:r w:rsidRPr="006C344F">
                          <w:rPr>
                            <w:rFonts w:asciiTheme="majorHAnsi" w:eastAsiaTheme="majorEastAsia" w:hAnsiTheme="majorHAnsi" w:cstheme="majorBidi"/>
                            <w:noProof/>
                            <w:color w:val="0D0D0D" w:themeColor="text1" w:themeTint="F2"/>
                            <w:sz w:val="72"/>
                            <w:szCs w:val="72"/>
                          </w:rPr>
                          <w:t>2</w:t>
                        </w:r>
                        <w:r w:rsidRPr="006C344F">
                          <w:rPr>
                            <w:rFonts w:asciiTheme="majorHAnsi" w:eastAsiaTheme="majorEastAsia" w:hAnsiTheme="majorHAnsi" w:cstheme="majorBidi"/>
                            <w:noProof/>
                            <w:color w:val="0D0D0D" w:themeColor="text1" w:themeTint="F2"/>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7E9AE" w14:textId="77777777" w:rsidR="00AB5C13" w:rsidRDefault="00AB5C13" w:rsidP="00C72522">
      <w:pPr>
        <w:spacing w:after="0" w:line="240" w:lineRule="auto"/>
      </w:pPr>
      <w:r>
        <w:separator/>
      </w:r>
    </w:p>
  </w:footnote>
  <w:footnote w:type="continuationSeparator" w:id="0">
    <w:p w14:paraId="7FF6EE5A" w14:textId="77777777" w:rsidR="00AB5C13" w:rsidRDefault="00AB5C13" w:rsidP="00C72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874C1"/>
    <w:multiLevelType w:val="hybridMultilevel"/>
    <w:tmpl w:val="F390716E"/>
    <w:lvl w:ilvl="0" w:tplc="051690E2">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6123EC"/>
    <w:multiLevelType w:val="hybridMultilevel"/>
    <w:tmpl w:val="A634A0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FE2358"/>
    <w:multiLevelType w:val="hybridMultilevel"/>
    <w:tmpl w:val="2132C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040A69"/>
    <w:multiLevelType w:val="hybridMultilevel"/>
    <w:tmpl w:val="26FA8C8E"/>
    <w:lvl w:ilvl="0" w:tplc="9E48C21C">
      <w:start w:val="1"/>
      <w:numFmt w:val="bullet"/>
      <w:lvlText w:val=""/>
      <w:lvlJc w:val="left"/>
      <w:pPr>
        <w:ind w:left="720" w:hanging="360"/>
      </w:pPr>
      <w:rPr>
        <w:rFonts w:ascii="Symbol" w:hAnsi="Symbol" w:hint="default"/>
        <w:sz w:val="28"/>
        <w:szCs w:val="28"/>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2778D1"/>
    <w:multiLevelType w:val="hybridMultilevel"/>
    <w:tmpl w:val="8D4C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8E0600"/>
    <w:multiLevelType w:val="hybridMultilevel"/>
    <w:tmpl w:val="A7B8ED20"/>
    <w:lvl w:ilvl="0" w:tplc="78B2BADE">
      <w:start w:val="1"/>
      <w:numFmt w:val="bullet"/>
      <w:lvlText w:val=""/>
      <w:lvlJc w:val="left"/>
      <w:pPr>
        <w:ind w:left="720" w:hanging="360"/>
      </w:pPr>
      <w:rPr>
        <w:rFonts w:ascii="Symbol" w:hAnsi="Symbol" w:hint="default"/>
        <w:color w:val="auto"/>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0816FD"/>
    <w:multiLevelType w:val="hybridMultilevel"/>
    <w:tmpl w:val="299E0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A136AA"/>
    <w:multiLevelType w:val="hybridMultilevel"/>
    <w:tmpl w:val="945610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E70E1A"/>
    <w:multiLevelType w:val="hybridMultilevel"/>
    <w:tmpl w:val="57027676"/>
    <w:lvl w:ilvl="0" w:tplc="15B653A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F36CBF"/>
    <w:multiLevelType w:val="hybridMultilevel"/>
    <w:tmpl w:val="7A6AA188"/>
    <w:lvl w:ilvl="0" w:tplc="9E48C21C">
      <w:start w:val="1"/>
      <w:numFmt w:val="bullet"/>
      <w:lvlText w:val=""/>
      <w:lvlJc w:val="left"/>
      <w:pPr>
        <w:ind w:left="720" w:hanging="360"/>
      </w:pPr>
      <w:rPr>
        <w:rFonts w:ascii="Symbol" w:hAnsi="Symbol" w:hint="default"/>
        <w:sz w:val="28"/>
        <w:szCs w:val="28"/>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68793E"/>
    <w:multiLevelType w:val="hybridMultilevel"/>
    <w:tmpl w:val="3E1E9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4C688C"/>
    <w:multiLevelType w:val="hybridMultilevel"/>
    <w:tmpl w:val="632C2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9B7511"/>
    <w:multiLevelType w:val="hybridMultilevel"/>
    <w:tmpl w:val="B3904428"/>
    <w:lvl w:ilvl="0" w:tplc="40090001">
      <w:start w:val="1"/>
      <w:numFmt w:val="bullet"/>
      <w:lvlText w:val=""/>
      <w:lvlJc w:val="left"/>
      <w:pPr>
        <w:ind w:left="1446" w:hanging="360"/>
      </w:pPr>
      <w:rPr>
        <w:rFonts w:ascii="Symbol" w:hAnsi="Symbol" w:hint="default"/>
      </w:rPr>
    </w:lvl>
    <w:lvl w:ilvl="1" w:tplc="40090003">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3" w15:restartNumberingAfterBreak="0">
    <w:nsid w:val="4FF957C9"/>
    <w:multiLevelType w:val="hybridMultilevel"/>
    <w:tmpl w:val="E188982A"/>
    <w:lvl w:ilvl="0" w:tplc="4009000F">
      <w:start w:val="1"/>
      <w:numFmt w:val="decimal"/>
      <w:lvlText w:val="%1."/>
      <w:lvlJc w:val="left"/>
      <w:pPr>
        <w:ind w:left="1429" w:hanging="360"/>
      </w:pPr>
      <w:rPr>
        <w:rFont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5762107C"/>
    <w:multiLevelType w:val="hybridMultilevel"/>
    <w:tmpl w:val="8F4AA292"/>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905EDF"/>
    <w:multiLevelType w:val="hybridMultilevel"/>
    <w:tmpl w:val="B8E47DC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F">
      <w:start w:val="1"/>
      <w:numFmt w:val="decimal"/>
      <w:lvlText w:val="%4."/>
      <w:lvlJc w:val="left"/>
      <w:pPr>
        <w:ind w:left="2880" w:hanging="360"/>
      </w:pPr>
      <w:rPr>
        <w:rFont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1B7A48"/>
    <w:multiLevelType w:val="hybridMultilevel"/>
    <w:tmpl w:val="68EC836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1D6554"/>
    <w:multiLevelType w:val="hybridMultilevel"/>
    <w:tmpl w:val="1AE89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624029B"/>
    <w:multiLevelType w:val="hybridMultilevel"/>
    <w:tmpl w:val="755E2604"/>
    <w:lvl w:ilvl="0" w:tplc="CB5E7A5E">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E72855"/>
    <w:multiLevelType w:val="hybridMultilevel"/>
    <w:tmpl w:val="DC7C0404"/>
    <w:lvl w:ilvl="0" w:tplc="9E48C21C">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391601"/>
    <w:multiLevelType w:val="hybridMultilevel"/>
    <w:tmpl w:val="E188982A"/>
    <w:lvl w:ilvl="0" w:tplc="4009000F">
      <w:start w:val="1"/>
      <w:numFmt w:val="decimal"/>
      <w:lvlText w:val="%1."/>
      <w:lvlJc w:val="left"/>
      <w:pPr>
        <w:ind w:left="1429" w:hanging="360"/>
      </w:pPr>
      <w:rPr>
        <w:rFont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7BAA78A4"/>
    <w:multiLevelType w:val="hybridMultilevel"/>
    <w:tmpl w:val="903268C4"/>
    <w:lvl w:ilvl="0" w:tplc="9E48C21C">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BF1D24"/>
    <w:multiLevelType w:val="hybridMultilevel"/>
    <w:tmpl w:val="3DA68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8"/>
  </w:num>
  <w:num w:numId="3">
    <w:abstractNumId w:val="16"/>
  </w:num>
  <w:num w:numId="4">
    <w:abstractNumId w:val="8"/>
  </w:num>
  <w:num w:numId="5">
    <w:abstractNumId w:val="4"/>
  </w:num>
  <w:num w:numId="6">
    <w:abstractNumId w:val="21"/>
  </w:num>
  <w:num w:numId="7">
    <w:abstractNumId w:val="2"/>
  </w:num>
  <w:num w:numId="8">
    <w:abstractNumId w:val="1"/>
  </w:num>
  <w:num w:numId="9">
    <w:abstractNumId w:val="17"/>
  </w:num>
  <w:num w:numId="10">
    <w:abstractNumId w:val="6"/>
  </w:num>
  <w:num w:numId="11">
    <w:abstractNumId w:val="10"/>
  </w:num>
  <w:num w:numId="12">
    <w:abstractNumId w:val="5"/>
  </w:num>
  <w:num w:numId="13">
    <w:abstractNumId w:val="0"/>
  </w:num>
  <w:num w:numId="14">
    <w:abstractNumId w:val="9"/>
  </w:num>
  <w:num w:numId="15">
    <w:abstractNumId w:val="15"/>
  </w:num>
  <w:num w:numId="16">
    <w:abstractNumId w:val="12"/>
  </w:num>
  <w:num w:numId="17">
    <w:abstractNumId w:val="7"/>
  </w:num>
  <w:num w:numId="18">
    <w:abstractNumId w:val="13"/>
  </w:num>
  <w:num w:numId="19">
    <w:abstractNumId w:val="19"/>
  </w:num>
  <w:num w:numId="20">
    <w:abstractNumId w:val="20"/>
  </w:num>
  <w:num w:numId="21">
    <w:abstractNumId w:val="11"/>
  </w:num>
  <w:num w:numId="22">
    <w:abstractNumId w:val="3"/>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77B"/>
    <w:rsid w:val="00000A15"/>
    <w:rsid w:val="00010208"/>
    <w:rsid w:val="000148C7"/>
    <w:rsid w:val="0001534C"/>
    <w:rsid w:val="000163DB"/>
    <w:rsid w:val="00023428"/>
    <w:rsid w:val="00032D59"/>
    <w:rsid w:val="000367BA"/>
    <w:rsid w:val="00040027"/>
    <w:rsid w:val="0004779F"/>
    <w:rsid w:val="00050BC8"/>
    <w:rsid w:val="00051B60"/>
    <w:rsid w:val="00052354"/>
    <w:rsid w:val="00055640"/>
    <w:rsid w:val="0005648D"/>
    <w:rsid w:val="000575DE"/>
    <w:rsid w:val="00057892"/>
    <w:rsid w:val="00063668"/>
    <w:rsid w:val="00067690"/>
    <w:rsid w:val="00072012"/>
    <w:rsid w:val="0007280E"/>
    <w:rsid w:val="00080FD5"/>
    <w:rsid w:val="00086CB7"/>
    <w:rsid w:val="000902CF"/>
    <w:rsid w:val="00095B70"/>
    <w:rsid w:val="00096A82"/>
    <w:rsid w:val="00096BF6"/>
    <w:rsid w:val="000A5738"/>
    <w:rsid w:val="000B00BC"/>
    <w:rsid w:val="000B0DA5"/>
    <w:rsid w:val="000B2AA0"/>
    <w:rsid w:val="000B37AD"/>
    <w:rsid w:val="000B4525"/>
    <w:rsid w:val="000C25BE"/>
    <w:rsid w:val="000C2EF4"/>
    <w:rsid w:val="000C7533"/>
    <w:rsid w:val="000C7FAB"/>
    <w:rsid w:val="000D3672"/>
    <w:rsid w:val="000D3737"/>
    <w:rsid w:val="000D3DCC"/>
    <w:rsid w:val="000E23D5"/>
    <w:rsid w:val="000E3F7D"/>
    <w:rsid w:val="000E7DD8"/>
    <w:rsid w:val="000F09CB"/>
    <w:rsid w:val="000F1C10"/>
    <w:rsid w:val="000F4C8E"/>
    <w:rsid w:val="000F6964"/>
    <w:rsid w:val="001054AB"/>
    <w:rsid w:val="00105BB2"/>
    <w:rsid w:val="001065B7"/>
    <w:rsid w:val="00110763"/>
    <w:rsid w:val="001138B2"/>
    <w:rsid w:val="001144E1"/>
    <w:rsid w:val="001165DE"/>
    <w:rsid w:val="00125277"/>
    <w:rsid w:val="00132286"/>
    <w:rsid w:val="00132DEF"/>
    <w:rsid w:val="001330B6"/>
    <w:rsid w:val="0013541C"/>
    <w:rsid w:val="001354CC"/>
    <w:rsid w:val="00146547"/>
    <w:rsid w:val="001505AB"/>
    <w:rsid w:val="001525A8"/>
    <w:rsid w:val="0016423A"/>
    <w:rsid w:val="00165C2E"/>
    <w:rsid w:val="00166C4F"/>
    <w:rsid w:val="001672BD"/>
    <w:rsid w:val="00172F47"/>
    <w:rsid w:val="0017652D"/>
    <w:rsid w:val="0017764A"/>
    <w:rsid w:val="0018206F"/>
    <w:rsid w:val="001851F4"/>
    <w:rsid w:val="00185815"/>
    <w:rsid w:val="00187FCB"/>
    <w:rsid w:val="00194B88"/>
    <w:rsid w:val="001A0993"/>
    <w:rsid w:val="001A41FF"/>
    <w:rsid w:val="001A4B8E"/>
    <w:rsid w:val="001A57F6"/>
    <w:rsid w:val="001A72BE"/>
    <w:rsid w:val="001A7C88"/>
    <w:rsid w:val="001B07EE"/>
    <w:rsid w:val="001B2BC8"/>
    <w:rsid w:val="001B6112"/>
    <w:rsid w:val="001C03A3"/>
    <w:rsid w:val="001C0932"/>
    <w:rsid w:val="001C3CBE"/>
    <w:rsid w:val="001C4A81"/>
    <w:rsid w:val="001C5AE9"/>
    <w:rsid w:val="001C5DFD"/>
    <w:rsid w:val="001C5E7A"/>
    <w:rsid w:val="001D009D"/>
    <w:rsid w:val="001D3FE6"/>
    <w:rsid w:val="001D3FEC"/>
    <w:rsid w:val="001D5C0A"/>
    <w:rsid w:val="001D6099"/>
    <w:rsid w:val="001E0E12"/>
    <w:rsid w:val="001E3F77"/>
    <w:rsid w:val="001E4460"/>
    <w:rsid w:val="001F3A3C"/>
    <w:rsid w:val="001F3E42"/>
    <w:rsid w:val="0020091F"/>
    <w:rsid w:val="0020445E"/>
    <w:rsid w:val="00213BBF"/>
    <w:rsid w:val="0021480C"/>
    <w:rsid w:val="002209DB"/>
    <w:rsid w:val="00223405"/>
    <w:rsid w:val="00223C09"/>
    <w:rsid w:val="00227981"/>
    <w:rsid w:val="00234C68"/>
    <w:rsid w:val="00236BCF"/>
    <w:rsid w:val="00237216"/>
    <w:rsid w:val="002423D7"/>
    <w:rsid w:val="00244CE6"/>
    <w:rsid w:val="00245351"/>
    <w:rsid w:val="002503C9"/>
    <w:rsid w:val="002527EA"/>
    <w:rsid w:val="00255C50"/>
    <w:rsid w:val="0026245B"/>
    <w:rsid w:val="002624A9"/>
    <w:rsid w:val="00281B38"/>
    <w:rsid w:val="002832CF"/>
    <w:rsid w:val="0028451B"/>
    <w:rsid w:val="00286B10"/>
    <w:rsid w:val="00290ACB"/>
    <w:rsid w:val="00296E41"/>
    <w:rsid w:val="002A0275"/>
    <w:rsid w:val="002A034A"/>
    <w:rsid w:val="002A1365"/>
    <w:rsid w:val="002A3BC0"/>
    <w:rsid w:val="002A63C4"/>
    <w:rsid w:val="002A6C05"/>
    <w:rsid w:val="002B22D1"/>
    <w:rsid w:val="002B6938"/>
    <w:rsid w:val="002C44C1"/>
    <w:rsid w:val="002C6C9F"/>
    <w:rsid w:val="002C75E8"/>
    <w:rsid w:val="002D2FBA"/>
    <w:rsid w:val="002D5552"/>
    <w:rsid w:val="002D6274"/>
    <w:rsid w:val="002D6C6B"/>
    <w:rsid w:val="002E5288"/>
    <w:rsid w:val="002E6447"/>
    <w:rsid w:val="002E6E6F"/>
    <w:rsid w:val="002F15C6"/>
    <w:rsid w:val="00301D08"/>
    <w:rsid w:val="003031E4"/>
    <w:rsid w:val="0030577B"/>
    <w:rsid w:val="00305A75"/>
    <w:rsid w:val="003077C0"/>
    <w:rsid w:val="00314C97"/>
    <w:rsid w:val="00321B1E"/>
    <w:rsid w:val="00323839"/>
    <w:rsid w:val="003240FC"/>
    <w:rsid w:val="00334DC2"/>
    <w:rsid w:val="00340BEB"/>
    <w:rsid w:val="00345849"/>
    <w:rsid w:val="003520F0"/>
    <w:rsid w:val="0035234F"/>
    <w:rsid w:val="00356A3C"/>
    <w:rsid w:val="00365068"/>
    <w:rsid w:val="00367255"/>
    <w:rsid w:val="00370480"/>
    <w:rsid w:val="00372900"/>
    <w:rsid w:val="00376952"/>
    <w:rsid w:val="0038041A"/>
    <w:rsid w:val="00381001"/>
    <w:rsid w:val="00384681"/>
    <w:rsid w:val="00384C78"/>
    <w:rsid w:val="0039083F"/>
    <w:rsid w:val="0039551E"/>
    <w:rsid w:val="003A2E84"/>
    <w:rsid w:val="003B38DD"/>
    <w:rsid w:val="003B60D5"/>
    <w:rsid w:val="003C195C"/>
    <w:rsid w:val="003C1DA3"/>
    <w:rsid w:val="003D0421"/>
    <w:rsid w:val="003D26AD"/>
    <w:rsid w:val="003D5155"/>
    <w:rsid w:val="003D71F1"/>
    <w:rsid w:val="003E3807"/>
    <w:rsid w:val="003E4806"/>
    <w:rsid w:val="003F08B2"/>
    <w:rsid w:val="003F17D2"/>
    <w:rsid w:val="003F18C3"/>
    <w:rsid w:val="003F351D"/>
    <w:rsid w:val="003F6C8A"/>
    <w:rsid w:val="0041131B"/>
    <w:rsid w:val="00423708"/>
    <w:rsid w:val="00435EA8"/>
    <w:rsid w:val="00436553"/>
    <w:rsid w:val="00445C93"/>
    <w:rsid w:val="00446F4D"/>
    <w:rsid w:val="0045498E"/>
    <w:rsid w:val="00461E3B"/>
    <w:rsid w:val="00463D43"/>
    <w:rsid w:val="004740F5"/>
    <w:rsid w:val="004768D3"/>
    <w:rsid w:val="004768F7"/>
    <w:rsid w:val="00484496"/>
    <w:rsid w:val="00490FB4"/>
    <w:rsid w:val="0049797C"/>
    <w:rsid w:val="00497D71"/>
    <w:rsid w:val="004A16EF"/>
    <w:rsid w:val="004A277D"/>
    <w:rsid w:val="004B300F"/>
    <w:rsid w:val="004B3066"/>
    <w:rsid w:val="004B33E9"/>
    <w:rsid w:val="004B7836"/>
    <w:rsid w:val="004C1680"/>
    <w:rsid w:val="004C6525"/>
    <w:rsid w:val="004C6AD4"/>
    <w:rsid w:val="004C761D"/>
    <w:rsid w:val="004C7C6C"/>
    <w:rsid w:val="004D1080"/>
    <w:rsid w:val="004D1772"/>
    <w:rsid w:val="004D5DC8"/>
    <w:rsid w:val="004E16E4"/>
    <w:rsid w:val="004F01D4"/>
    <w:rsid w:val="004F26FB"/>
    <w:rsid w:val="00501BB6"/>
    <w:rsid w:val="00503AA5"/>
    <w:rsid w:val="00504BEA"/>
    <w:rsid w:val="00505119"/>
    <w:rsid w:val="00505A84"/>
    <w:rsid w:val="00505BB9"/>
    <w:rsid w:val="00511548"/>
    <w:rsid w:val="00512B79"/>
    <w:rsid w:val="00514725"/>
    <w:rsid w:val="00520024"/>
    <w:rsid w:val="0052344F"/>
    <w:rsid w:val="00524243"/>
    <w:rsid w:val="00525C2A"/>
    <w:rsid w:val="00527E4A"/>
    <w:rsid w:val="00536A51"/>
    <w:rsid w:val="00536AE9"/>
    <w:rsid w:val="00537758"/>
    <w:rsid w:val="005418BF"/>
    <w:rsid w:val="00544BAF"/>
    <w:rsid w:val="00546762"/>
    <w:rsid w:val="00551034"/>
    <w:rsid w:val="0055171F"/>
    <w:rsid w:val="00551B5B"/>
    <w:rsid w:val="00551E55"/>
    <w:rsid w:val="00553180"/>
    <w:rsid w:val="005535E2"/>
    <w:rsid w:val="00555BEA"/>
    <w:rsid w:val="00556684"/>
    <w:rsid w:val="00561E40"/>
    <w:rsid w:val="005637E0"/>
    <w:rsid w:val="00564501"/>
    <w:rsid w:val="00565761"/>
    <w:rsid w:val="005675DD"/>
    <w:rsid w:val="005717C4"/>
    <w:rsid w:val="00572579"/>
    <w:rsid w:val="0057636D"/>
    <w:rsid w:val="00576652"/>
    <w:rsid w:val="00576772"/>
    <w:rsid w:val="0058389A"/>
    <w:rsid w:val="00595299"/>
    <w:rsid w:val="0059735E"/>
    <w:rsid w:val="005A0D90"/>
    <w:rsid w:val="005A2117"/>
    <w:rsid w:val="005A464F"/>
    <w:rsid w:val="005A4DCC"/>
    <w:rsid w:val="005C0BD0"/>
    <w:rsid w:val="005C106B"/>
    <w:rsid w:val="005C1A9B"/>
    <w:rsid w:val="005D00FB"/>
    <w:rsid w:val="005D25CF"/>
    <w:rsid w:val="005D2EAD"/>
    <w:rsid w:val="005D5354"/>
    <w:rsid w:val="005D6E84"/>
    <w:rsid w:val="005E30E7"/>
    <w:rsid w:val="005E42DB"/>
    <w:rsid w:val="005E5A09"/>
    <w:rsid w:val="005E7272"/>
    <w:rsid w:val="005F2CA4"/>
    <w:rsid w:val="005F5963"/>
    <w:rsid w:val="00603C13"/>
    <w:rsid w:val="00604AA8"/>
    <w:rsid w:val="00606132"/>
    <w:rsid w:val="00615526"/>
    <w:rsid w:val="0061555F"/>
    <w:rsid w:val="0061633A"/>
    <w:rsid w:val="00617AC0"/>
    <w:rsid w:val="00622708"/>
    <w:rsid w:val="006253B8"/>
    <w:rsid w:val="00626481"/>
    <w:rsid w:val="00627D0B"/>
    <w:rsid w:val="00632884"/>
    <w:rsid w:val="00632D39"/>
    <w:rsid w:val="00637D5F"/>
    <w:rsid w:val="006423FC"/>
    <w:rsid w:val="00642494"/>
    <w:rsid w:val="00644809"/>
    <w:rsid w:val="00645156"/>
    <w:rsid w:val="00655477"/>
    <w:rsid w:val="006571C0"/>
    <w:rsid w:val="0067677B"/>
    <w:rsid w:val="00686932"/>
    <w:rsid w:val="00687808"/>
    <w:rsid w:val="00693DD5"/>
    <w:rsid w:val="0069439E"/>
    <w:rsid w:val="00695FAC"/>
    <w:rsid w:val="006962AD"/>
    <w:rsid w:val="006A13CE"/>
    <w:rsid w:val="006A213F"/>
    <w:rsid w:val="006A4855"/>
    <w:rsid w:val="006A4C23"/>
    <w:rsid w:val="006B2D8C"/>
    <w:rsid w:val="006B2E03"/>
    <w:rsid w:val="006B723E"/>
    <w:rsid w:val="006B74AB"/>
    <w:rsid w:val="006C0C5E"/>
    <w:rsid w:val="006C344F"/>
    <w:rsid w:val="006C59C7"/>
    <w:rsid w:val="006D605A"/>
    <w:rsid w:val="006E4DD2"/>
    <w:rsid w:val="006F02F5"/>
    <w:rsid w:val="006F043C"/>
    <w:rsid w:val="006F1E69"/>
    <w:rsid w:val="006F3480"/>
    <w:rsid w:val="006F7ECE"/>
    <w:rsid w:val="00704DF6"/>
    <w:rsid w:val="007052E4"/>
    <w:rsid w:val="00707614"/>
    <w:rsid w:val="00707C26"/>
    <w:rsid w:val="0071071B"/>
    <w:rsid w:val="00711241"/>
    <w:rsid w:val="007124D6"/>
    <w:rsid w:val="00712B2D"/>
    <w:rsid w:val="0071539B"/>
    <w:rsid w:val="00716581"/>
    <w:rsid w:val="00717997"/>
    <w:rsid w:val="00722259"/>
    <w:rsid w:val="0072357C"/>
    <w:rsid w:val="0072376F"/>
    <w:rsid w:val="007260F9"/>
    <w:rsid w:val="00731B80"/>
    <w:rsid w:val="00735717"/>
    <w:rsid w:val="00741C3E"/>
    <w:rsid w:val="00742412"/>
    <w:rsid w:val="00742484"/>
    <w:rsid w:val="007437B5"/>
    <w:rsid w:val="0074737A"/>
    <w:rsid w:val="007508D4"/>
    <w:rsid w:val="00753710"/>
    <w:rsid w:val="0075397B"/>
    <w:rsid w:val="00753980"/>
    <w:rsid w:val="00761384"/>
    <w:rsid w:val="00764681"/>
    <w:rsid w:val="00766AC1"/>
    <w:rsid w:val="0077404F"/>
    <w:rsid w:val="00784C21"/>
    <w:rsid w:val="00792D38"/>
    <w:rsid w:val="00795873"/>
    <w:rsid w:val="007A3B6D"/>
    <w:rsid w:val="007B09D8"/>
    <w:rsid w:val="007B36BC"/>
    <w:rsid w:val="007E4A13"/>
    <w:rsid w:val="007E6FF9"/>
    <w:rsid w:val="007E7187"/>
    <w:rsid w:val="007F263D"/>
    <w:rsid w:val="007F32A7"/>
    <w:rsid w:val="007F75FF"/>
    <w:rsid w:val="008026EA"/>
    <w:rsid w:val="00802EE2"/>
    <w:rsid w:val="008034E8"/>
    <w:rsid w:val="008035CA"/>
    <w:rsid w:val="00810C6D"/>
    <w:rsid w:val="00811E51"/>
    <w:rsid w:val="008150ED"/>
    <w:rsid w:val="00815FFD"/>
    <w:rsid w:val="00816881"/>
    <w:rsid w:val="0081771D"/>
    <w:rsid w:val="008223D0"/>
    <w:rsid w:val="00824D4C"/>
    <w:rsid w:val="008259D0"/>
    <w:rsid w:val="00826E6C"/>
    <w:rsid w:val="00827A91"/>
    <w:rsid w:val="008339FD"/>
    <w:rsid w:val="00835C8E"/>
    <w:rsid w:val="00837A43"/>
    <w:rsid w:val="00844BBD"/>
    <w:rsid w:val="00846B34"/>
    <w:rsid w:val="00846C7B"/>
    <w:rsid w:val="00847D27"/>
    <w:rsid w:val="00851AF9"/>
    <w:rsid w:val="008537CA"/>
    <w:rsid w:val="00854CE9"/>
    <w:rsid w:val="008602DF"/>
    <w:rsid w:val="008620E4"/>
    <w:rsid w:val="00863312"/>
    <w:rsid w:val="00871720"/>
    <w:rsid w:val="00873147"/>
    <w:rsid w:val="00877D76"/>
    <w:rsid w:val="00877DF9"/>
    <w:rsid w:val="00881A28"/>
    <w:rsid w:val="00885193"/>
    <w:rsid w:val="00885E08"/>
    <w:rsid w:val="00893743"/>
    <w:rsid w:val="008A1C1F"/>
    <w:rsid w:val="008A1E5D"/>
    <w:rsid w:val="008A4935"/>
    <w:rsid w:val="008A5041"/>
    <w:rsid w:val="008B1DC3"/>
    <w:rsid w:val="008B33EC"/>
    <w:rsid w:val="008B6170"/>
    <w:rsid w:val="008C14C8"/>
    <w:rsid w:val="008C402C"/>
    <w:rsid w:val="008D1F9A"/>
    <w:rsid w:val="008D54A2"/>
    <w:rsid w:val="008D571B"/>
    <w:rsid w:val="008D6BC1"/>
    <w:rsid w:val="008D7F9D"/>
    <w:rsid w:val="008E3055"/>
    <w:rsid w:val="008E35F1"/>
    <w:rsid w:val="008E693E"/>
    <w:rsid w:val="008F1F59"/>
    <w:rsid w:val="009000A3"/>
    <w:rsid w:val="00900ECB"/>
    <w:rsid w:val="0090488B"/>
    <w:rsid w:val="00911403"/>
    <w:rsid w:val="00920418"/>
    <w:rsid w:val="009217A0"/>
    <w:rsid w:val="00923A62"/>
    <w:rsid w:val="0093055A"/>
    <w:rsid w:val="009308E7"/>
    <w:rsid w:val="00931D3B"/>
    <w:rsid w:val="00932BEA"/>
    <w:rsid w:val="00940B01"/>
    <w:rsid w:val="00941A72"/>
    <w:rsid w:val="00943ADC"/>
    <w:rsid w:val="00950459"/>
    <w:rsid w:val="009543C1"/>
    <w:rsid w:val="00955115"/>
    <w:rsid w:val="00957A50"/>
    <w:rsid w:val="00957E3E"/>
    <w:rsid w:val="0096136D"/>
    <w:rsid w:val="009617B1"/>
    <w:rsid w:val="00966768"/>
    <w:rsid w:val="00970231"/>
    <w:rsid w:val="00971010"/>
    <w:rsid w:val="00982375"/>
    <w:rsid w:val="00984E7E"/>
    <w:rsid w:val="00990827"/>
    <w:rsid w:val="009B0B9A"/>
    <w:rsid w:val="009B2C1B"/>
    <w:rsid w:val="009B4AB6"/>
    <w:rsid w:val="009B522B"/>
    <w:rsid w:val="009C1E22"/>
    <w:rsid w:val="009C230A"/>
    <w:rsid w:val="009C47B3"/>
    <w:rsid w:val="009C5063"/>
    <w:rsid w:val="009C779C"/>
    <w:rsid w:val="009C7FAC"/>
    <w:rsid w:val="009D0335"/>
    <w:rsid w:val="009D0F14"/>
    <w:rsid w:val="009D2CC7"/>
    <w:rsid w:val="009D3B0A"/>
    <w:rsid w:val="009D6A4D"/>
    <w:rsid w:val="009D73E3"/>
    <w:rsid w:val="009E03F2"/>
    <w:rsid w:val="009E501E"/>
    <w:rsid w:val="009E5054"/>
    <w:rsid w:val="009E5871"/>
    <w:rsid w:val="00A03AF2"/>
    <w:rsid w:val="00A04E37"/>
    <w:rsid w:val="00A0629C"/>
    <w:rsid w:val="00A121E6"/>
    <w:rsid w:val="00A13470"/>
    <w:rsid w:val="00A14AE8"/>
    <w:rsid w:val="00A16056"/>
    <w:rsid w:val="00A20758"/>
    <w:rsid w:val="00A30E65"/>
    <w:rsid w:val="00A34688"/>
    <w:rsid w:val="00A3488D"/>
    <w:rsid w:val="00A350BA"/>
    <w:rsid w:val="00A37F97"/>
    <w:rsid w:val="00A4172E"/>
    <w:rsid w:val="00A4298F"/>
    <w:rsid w:val="00A42E72"/>
    <w:rsid w:val="00A438B5"/>
    <w:rsid w:val="00A45ABC"/>
    <w:rsid w:val="00A45BBA"/>
    <w:rsid w:val="00A45D9D"/>
    <w:rsid w:val="00A5286C"/>
    <w:rsid w:val="00A5387F"/>
    <w:rsid w:val="00A5449D"/>
    <w:rsid w:val="00A56A08"/>
    <w:rsid w:val="00A60770"/>
    <w:rsid w:val="00A71023"/>
    <w:rsid w:val="00A711AB"/>
    <w:rsid w:val="00A71A96"/>
    <w:rsid w:val="00A7259D"/>
    <w:rsid w:val="00A8795E"/>
    <w:rsid w:val="00A94BFE"/>
    <w:rsid w:val="00AA7F46"/>
    <w:rsid w:val="00AB19F5"/>
    <w:rsid w:val="00AB5C13"/>
    <w:rsid w:val="00AC1D79"/>
    <w:rsid w:val="00AC4E96"/>
    <w:rsid w:val="00AC63AF"/>
    <w:rsid w:val="00AD56C3"/>
    <w:rsid w:val="00AD606D"/>
    <w:rsid w:val="00AE0B24"/>
    <w:rsid w:val="00AF19D1"/>
    <w:rsid w:val="00AF42C8"/>
    <w:rsid w:val="00AF6AC2"/>
    <w:rsid w:val="00B00C64"/>
    <w:rsid w:val="00B00D4B"/>
    <w:rsid w:val="00B04672"/>
    <w:rsid w:val="00B10CBD"/>
    <w:rsid w:val="00B113F8"/>
    <w:rsid w:val="00B12AFD"/>
    <w:rsid w:val="00B143F4"/>
    <w:rsid w:val="00B14D01"/>
    <w:rsid w:val="00B174B7"/>
    <w:rsid w:val="00B2472B"/>
    <w:rsid w:val="00B27CC7"/>
    <w:rsid w:val="00B31169"/>
    <w:rsid w:val="00B32DC9"/>
    <w:rsid w:val="00B34D72"/>
    <w:rsid w:val="00B34E62"/>
    <w:rsid w:val="00B37CA7"/>
    <w:rsid w:val="00B41CA6"/>
    <w:rsid w:val="00B44B66"/>
    <w:rsid w:val="00B44FFE"/>
    <w:rsid w:val="00B51844"/>
    <w:rsid w:val="00B52C64"/>
    <w:rsid w:val="00B5750C"/>
    <w:rsid w:val="00B607CE"/>
    <w:rsid w:val="00B64170"/>
    <w:rsid w:val="00B648C0"/>
    <w:rsid w:val="00B676AA"/>
    <w:rsid w:val="00B67AE5"/>
    <w:rsid w:val="00B71ECE"/>
    <w:rsid w:val="00B72C8C"/>
    <w:rsid w:val="00B72CBD"/>
    <w:rsid w:val="00B732F0"/>
    <w:rsid w:val="00B73B23"/>
    <w:rsid w:val="00B81916"/>
    <w:rsid w:val="00B83095"/>
    <w:rsid w:val="00B93159"/>
    <w:rsid w:val="00B96BDB"/>
    <w:rsid w:val="00BA005E"/>
    <w:rsid w:val="00BA5074"/>
    <w:rsid w:val="00BA651C"/>
    <w:rsid w:val="00BB2069"/>
    <w:rsid w:val="00BB468D"/>
    <w:rsid w:val="00BB4D44"/>
    <w:rsid w:val="00BB5A6F"/>
    <w:rsid w:val="00BC0E66"/>
    <w:rsid w:val="00BC1C6B"/>
    <w:rsid w:val="00BC4483"/>
    <w:rsid w:val="00BE07BB"/>
    <w:rsid w:val="00BE2F2F"/>
    <w:rsid w:val="00BE300D"/>
    <w:rsid w:val="00BE31A4"/>
    <w:rsid w:val="00BE3514"/>
    <w:rsid w:val="00BE4264"/>
    <w:rsid w:val="00BE612B"/>
    <w:rsid w:val="00BE61DC"/>
    <w:rsid w:val="00BF07C3"/>
    <w:rsid w:val="00BF43F5"/>
    <w:rsid w:val="00BF795A"/>
    <w:rsid w:val="00C01946"/>
    <w:rsid w:val="00C12367"/>
    <w:rsid w:val="00C13A86"/>
    <w:rsid w:val="00C15A04"/>
    <w:rsid w:val="00C176F4"/>
    <w:rsid w:val="00C20124"/>
    <w:rsid w:val="00C203DA"/>
    <w:rsid w:val="00C2102A"/>
    <w:rsid w:val="00C2442A"/>
    <w:rsid w:val="00C25CA8"/>
    <w:rsid w:val="00C40E66"/>
    <w:rsid w:val="00C45A27"/>
    <w:rsid w:val="00C5505F"/>
    <w:rsid w:val="00C55C14"/>
    <w:rsid w:val="00C55F10"/>
    <w:rsid w:val="00C56E01"/>
    <w:rsid w:val="00C601F4"/>
    <w:rsid w:val="00C6063E"/>
    <w:rsid w:val="00C62DAF"/>
    <w:rsid w:val="00C62DD0"/>
    <w:rsid w:val="00C671B0"/>
    <w:rsid w:val="00C71CFB"/>
    <w:rsid w:val="00C72522"/>
    <w:rsid w:val="00C77288"/>
    <w:rsid w:val="00C82925"/>
    <w:rsid w:val="00C95783"/>
    <w:rsid w:val="00C9626B"/>
    <w:rsid w:val="00CA1CD0"/>
    <w:rsid w:val="00CA5D36"/>
    <w:rsid w:val="00CB1D89"/>
    <w:rsid w:val="00CB3722"/>
    <w:rsid w:val="00CB63D2"/>
    <w:rsid w:val="00CB671F"/>
    <w:rsid w:val="00CB72EB"/>
    <w:rsid w:val="00CB7942"/>
    <w:rsid w:val="00CC022F"/>
    <w:rsid w:val="00CC1264"/>
    <w:rsid w:val="00CC311C"/>
    <w:rsid w:val="00CC3197"/>
    <w:rsid w:val="00CC5758"/>
    <w:rsid w:val="00CD2413"/>
    <w:rsid w:val="00CD2EF3"/>
    <w:rsid w:val="00CD39A5"/>
    <w:rsid w:val="00CD497B"/>
    <w:rsid w:val="00CD5025"/>
    <w:rsid w:val="00CE4D2E"/>
    <w:rsid w:val="00CE5FE5"/>
    <w:rsid w:val="00CF0FF6"/>
    <w:rsid w:val="00CF1421"/>
    <w:rsid w:val="00CF2414"/>
    <w:rsid w:val="00CF65C6"/>
    <w:rsid w:val="00D12D2F"/>
    <w:rsid w:val="00D12DF4"/>
    <w:rsid w:val="00D147A9"/>
    <w:rsid w:val="00D15BC9"/>
    <w:rsid w:val="00D2080E"/>
    <w:rsid w:val="00D2113E"/>
    <w:rsid w:val="00D2481D"/>
    <w:rsid w:val="00D252A4"/>
    <w:rsid w:val="00D26463"/>
    <w:rsid w:val="00D3101E"/>
    <w:rsid w:val="00D32452"/>
    <w:rsid w:val="00D40C6A"/>
    <w:rsid w:val="00D41244"/>
    <w:rsid w:val="00D42932"/>
    <w:rsid w:val="00D46C89"/>
    <w:rsid w:val="00D47175"/>
    <w:rsid w:val="00D472D4"/>
    <w:rsid w:val="00D51116"/>
    <w:rsid w:val="00D56F11"/>
    <w:rsid w:val="00D6094D"/>
    <w:rsid w:val="00D62C12"/>
    <w:rsid w:val="00D7133D"/>
    <w:rsid w:val="00D7587E"/>
    <w:rsid w:val="00D82AB6"/>
    <w:rsid w:val="00D835AF"/>
    <w:rsid w:val="00D844E3"/>
    <w:rsid w:val="00D85033"/>
    <w:rsid w:val="00D907A2"/>
    <w:rsid w:val="00D9117F"/>
    <w:rsid w:val="00D92445"/>
    <w:rsid w:val="00D948B7"/>
    <w:rsid w:val="00D9603D"/>
    <w:rsid w:val="00D978CC"/>
    <w:rsid w:val="00DA1E8F"/>
    <w:rsid w:val="00DA2C92"/>
    <w:rsid w:val="00DA689F"/>
    <w:rsid w:val="00DB0CBB"/>
    <w:rsid w:val="00DC277C"/>
    <w:rsid w:val="00DC3103"/>
    <w:rsid w:val="00DC3920"/>
    <w:rsid w:val="00DC5FDF"/>
    <w:rsid w:val="00DC68C0"/>
    <w:rsid w:val="00DD067E"/>
    <w:rsid w:val="00DD19AD"/>
    <w:rsid w:val="00DD687A"/>
    <w:rsid w:val="00DE1054"/>
    <w:rsid w:val="00DF184F"/>
    <w:rsid w:val="00DF3984"/>
    <w:rsid w:val="00E01F49"/>
    <w:rsid w:val="00E15158"/>
    <w:rsid w:val="00E16A4B"/>
    <w:rsid w:val="00E176E7"/>
    <w:rsid w:val="00E17A9B"/>
    <w:rsid w:val="00E27BBA"/>
    <w:rsid w:val="00E32EF4"/>
    <w:rsid w:val="00E3342E"/>
    <w:rsid w:val="00E36E5B"/>
    <w:rsid w:val="00E46CE8"/>
    <w:rsid w:val="00E56F16"/>
    <w:rsid w:val="00E6398E"/>
    <w:rsid w:val="00E679F8"/>
    <w:rsid w:val="00E72956"/>
    <w:rsid w:val="00E73AE8"/>
    <w:rsid w:val="00E7749B"/>
    <w:rsid w:val="00E86022"/>
    <w:rsid w:val="00E87AD2"/>
    <w:rsid w:val="00E9315D"/>
    <w:rsid w:val="00E95D27"/>
    <w:rsid w:val="00E97AA9"/>
    <w:rsid w:val="00EA1773"/>
    <w:rsid w:val="00EA19F9"/>
    <w:rsid w:val="00EA294C"/>
    <w:rsid w:val="00EA5014"/>
    <w:rsid w:val="00EA74EB"/>
    <w:rsid w:val="00EC2B9D"/>
    <w:rsid w:val="00EC2EA4"/>
    <w:rsid w:val="00EC5957"/>
    <w:rsid w:val="00EC6A13"/>
    <w:rsid w:val="00ED0E67"/>
    <w:rsid w:val="00ED6468"/>
    <w:rsid w:val="00EE3167"/>
    <w:rsid w:val="00EE3C27"/>
    <w:rsid w:val="00EE6800"/>
    <w:rsid w:val="00EF2960"/>
    <w:rsid w:val="00EF3CE2"/>
    <w:rsid w:val="00F006B2"/>
    <w:rsid w:val="00F051B9"/>
    <w:rsid w:val="00F07A42"/>
    <w:rsid w:val="00F123B7"/>
    <w:rsid w:val="00F13B2A"/>
    <w:rsid w:val="00F225BD"/>
    <w:rsid w:val="00F2699B"/>
    <w:rsid w:val="00F313DD"/>
    <w:rsid w:val="00F33299"/>
    <w:rsid w:val="00F3403F"/>
    <w:rsid w:val="00F41659"/>
    <w:rsid w:val="00F41931"/>
    <w:rsid w:val="00F43252"/>
    <w:rsid w:val="00F450C1"/>
    <w:rsid w:val="00F454E2"/>
    <w:rsid w:val="00F47579"/>
    <w:rsid w:val="00F5153D"/>
    <w:rsid w:val="00F52693"/>
    <w:rsid w:val="00F55D5D"/>
    <w:rsid w:val="00F607E6"/>
    <w:rsid w:val="00F61656"/>
    <w:rsid w:val="00F63BEB"/>
    <w:rsid w:val="00F647A0"/>
    <w:rsid w:val="00F70B35"/>
    <w:rsid w:val="00F71D96"/>
    <w:rsid w:val="00F71DBF"/>
    <w:rsid w:val="00F77BFF"/>
    <w:rsid w:val="00F8420E"/>
    <w:rsid w:val="00F845A3"/>
    <w:rsid w:val="00F91942"/>
    <w:rsid w:val="00F91CEE"/>
    <w:rsid w:val="00F95E9A"/>
    <w:rsid w:val="00F960D9"/>
    <w:rsid w:val="00F966E7"/>
    <w:rsid w:val="00F97441"/>
    <w:rsid w:val="00FA4888"/>
    <w:rsid w:val="00FA71B4"/>
    <w:rsid w:val="00FA7E31"/>
    <w:rsid w:val="00FB0032"/>
    <w:rsid w:val="00FB3DBD"/>
    <w:rsid w:val="00FB5FDE"/>
    <w:rsid w:val="00FB7829"/>
    <w:rsid w:val="00FC6861"/>
    <w:rsid w:val="00FC75AE"/>
    <w:rsid w:val="00FC7C67"/>
    <w:rsid w:val="00FD2108"/>
    <w:rsid w:val="00FD291B"/>
    <w:rsid w:val="00FE144B"/>
    <w:rsid w:val="00FE2CF8"/>
    <w:rsid w:val="00FE7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34F088"/>
  <w14:defaultImageDpi w14:val="32767"/>
  <w15:chartTrackingRefBased/>
  <w15:docId w15:val="{74C3042D-EF64-4194-845F-FEB4EC8D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BC0"/>
    <w:pPr>
      <w:ind w:left="720"/>
      <w:contextualSpacing/>
    </w:pPr>
  </w:style>
  <w:style w:type="character" w:styleId="Hyperlink">
    <w:name w:val="Hyperlink"/>
    <w:basedOn w:val="DefaultParagraphFont"/>
    <w:uiPriority w:val="99"/>
    <w:unhideWhenUsed/>
    <w:rsid w:val="00F61656"/>
    <w:rPr>
      <w:color w:val="0D2E46" w:themeColor="hyperlink"/>
      <w:u w:val="single"/>
    </w:rPr>
  </w:style>
  <w:style w:type="character" w:styleId="UnresolvedMention">
    <w:name w:val="Unresolved Mention"/>
    <w:basedOn w:val="DefaultParagraphFont"/>
    <w:uiPriority w:val="99"/>
    <w:semiHidden/>
    <w:unhideWhenUsed/>
    <w:rsid w:val="00F61656"/>
    <w:rPr>
      <w:color w:val="605E5C"/>
      <w:shd w:val="clear" w:color="auto" w:fill="E1DFDD"/>
    </w:rPr>
  </w:style>
  <w:style w:type="paragraph" w:styleId="Header">
    <w:name w:val="header"/>
    <w:basedOn w:val="Normal"/>
    <w:link w:val="HeaderChar"/>
    <w:uiPriority w:val="99"/>
    <w:unhideWhenUsed/>
    <w:rsid w:val="00C72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522"/>
  </w:style>
  <w:style w:type="paragraph" w:styleId="Footer">
    <w:name w:val="footer"/>
    <w:basedOn w:val="Normal"/>
    <w:link w:val="FooterChar"/>
    <w:uiPriority w:val="99"/>
    <w:unhideWhenUsed/>
    <w:rsid w:val="00C72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522"/>
  </w:style>
  <w:style w:type="paragraph" w:styleId="NoSpacing">
    <w:name w:val="No Spacing"/>
    <w:link w:val="NoSpacingChar"/>
    <w:uiPriority w:val="1"/>
    <w:qFormat/>
    <w:rsid w:val="00C725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2522"/>
    <w:rPr>
      <w:rFonts w:eastAsiaTheme="minorEastAsia"/>
      <w:lang w:val="en-US"/>
    </w:rPr>
  </w:style>
  <w:style w:type="character" w:styleId="FollowedHyperlink">
    <w:name w:val="FollowedHyperlink"/>
    <w:basedOn w:val="DefaultParagraphFont"/>
    <w:uiPriority w:val="99"/>
    <w:semiHidden/>
    <w:unhideWhenUsed/>
    <w:rsid w:val="00FA71B4"/>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47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prsindia.org/billtrack/womens-reservation-bill-the-constitution-108th-amendment-bill-2008-45#:~:text=Highlights%20of%20the%20Bill,authority%20as%20prescribed%20by%20Parliament" TargetMode="External"/><Relationship Id="rId21" Type="http://schemas.openxmlformats.org/officeDocument/2006/relationships/image" Target="media/image6.png"/><Relationship Id="rId34" Type="http://schemas.openxmlformats.org/officeDocument/2006/relationships/hyperlink" Target="https://eci.gov.in/files/file/9315-the-representation-of-people-act-195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i.gov.in/files/file/13579-13-pc-wise-voters-turn-ou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archive.pib.gov.in/archive/releases98/lyr2003/rsep2003/06092003/r060920031.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eb.archive.org/web/20201018124947/https://main.sci.gov.in/jonew/judis/41411.pdf" TargetMode="External"/><Relationship Id="rId10" Type="http://schemas.openxmlformats.org/officeDocument/2006/relationships/hyperlink" Target="https://eci.gov.in/files/file/13539-33-constituency-wise-detailed-result/"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eci.gov.in/delimitation-website/delimitation/#:~:text=Delimitation%20literally%20means%20the%20act,Commission%20or%20a%20Boundary%20Commiss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github.com/Satyam122394/2019-Parliamentary-Election-Analysis/blob/main/2019_election_analysis.pbix" TargetMode="External"/><Relationship Id="rId25" Type="http://schemas.openxmlformats.org/officeDocument/2006/relationships/image" Target="media/image10.png"/><Relationship Id="rId33" Type="http://schemas.openxmlformats.org/officeDocument/2006/relationships/hyperlink" Target="https://legislative.gov.in/constitution-of-india/" TargetMode="External"/><Relationship Id="rId38" Type="http://schemas.openxmlformats.org/officeDocument/2006/relationships/hyperlink" Target="https://www.census2011.co.in/literacy.php"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588CC3-8076-4CB0-87B4-44D0150EC12B}" type="doc">
      <dgm:prSet loTypeId="urn:microsoft.com/office/officeart/2005/8/layout/orgChart1" loCatId="hierarchy" qsTypeId="urn:microsoft.com/office/officeart/2005/8/quickstyle/simple1" qsCatId="simple" csTypeId="urn:microsoft.com/office/officeart/2005/8/colors/accent3_2" csCatId="accent3" phldr="1"/>
      <dgm:spPr/>
      <dgm:t>
        <a:bodyPr/>
        <a:lstStyle/>
        <a:p>
          <a:endParaRPr lang="en-IN"/>
        </a:p>
      </dgm:t>
    </dgm:pt>
    <dgm:pt modelId="{58B1E327-1C6B-4858-BCCB-32CBBD1ED284}">
      <dgm:prSet phldrT="[Text]" custT="1"/>
      <dgm:spPr>
        <a:solidFill>
          <a:schemeClr val="bg2">
            <a:lumMod val="50000"/>
          </a:schemeClr>
        </a:solidFill>
      </dgm:spPr>
      <dgm:t>
        <a:bodyPr/>
        <a:lstStyle/>
        <a:p>
          <a:r>
            <a:rPr lang="en-IN" sz="1600" b="1"/>
            <a:t>543</a:t>
          </a:r>
        </a:p>
      </dgm:t>
    </dgm:pt>
    <dgm:pt modelId="{8960F814-2861-4EA4-8FD2-1EE28C509BFD}" type="parTrans" cxnId="{B5012332-25A0-4E2B-8307-F78AFFFA5D39}">
      <dgm:prSet/>
      <dgm:spPr/>
      <dgm:t>
        <a:bodyPr/>
        <a:lstStyle/>
        <a:p>
          <a:endParaRPr lang="en-IN"/>
        </a:p>
      </dgm:t>
    </dgm:pt>
    <dgm:pt modelId="{15931ED8-8188-4DD7-A808-BD7109A9FC9F}" type="sibTrans" cxnId="{B5012332-25A0-4E2B-8307-F78AFFFA5D39}">
      <dgm:prSet/>
      <dgm:spPr/>
      <dgm:t>
        <a:bodyPr/>
        <a:lstStyle/>
        <a:p>
          <a:endParaRPr lang="en-IN"/>
        </a:p>
      </dgm:t>
    </dgm:pt>
    <dgm:pt modelId="{8AE1EE57-BA3E-42F1-99A9-A9967B49027F}">
      <dgm:prSet phldrT="[Text]" custT="1"/>
      <dgm:spPr>
        <a:solidFill>
          <a:schemeClr val="accent5">
            <a:lumMod val="75000"/>
          </a:schemeClr>
        </a:solidFill>
      </dgm:spPr>
      <dgm:t>
        <a:bodyPr/>
        <a:lstStyle/>
        <a:p>
          <a:r>
            <a:rPr lang="en-IN" sz="1600" b="1"/>
            <a:t>412</a:t>
          </a:r>
        </a:p>
        <a:p>
          <a:r>
            <a:rPr lang="en-IN" sz="900" b="1"/>
            <a:t>GEN</a:t>
          </a:r>
        </a:p>
      </dgm:t>
    </dgm:pt>
    <dgm:pt modelId="{0BE4B64D-1D88-41B0-9363-340CFC82A35B}" type="parTrans" cxnId="{345D0C0B-6897-4065-92BA-984BA0C0666A}">
      <dgm:prSet/>
      <dgm:spPr/>
      <dgm:t>
        <a:bodyPr/>
        <a:lstStyle/>
        <a:p>
          <a:endParaRPr lang="en-IN"/>
        </a:p>
      </dgm:t>
    </dgm:pt>
    <dgm:pt modelId="{EE59B38B-0861-4703-B6ED-A326C16C3594}" type="sibTrans" cxnId="{345D0C0B-6897-4065-92BA-984BA0C0666A}">
      <dgm:prSet/>
      <dgm:spPr/>
      <dgm:t>
        <a:bodyPr/>
        <a:lstStyle/>
        <a:p>
          <a:endParaRPr lang="en-IN"/>
        </a:p>
      </dgm:t>
    </dgm:pt>
    <dgm:pt modelId="{8D90C641-FAD4-4D17-AECC-B484C09816F7}">
      <dgm:prSet phldrT="[Text]" custT="1"/>
      <dgm:spPr>
        <a:solidFill>
          <a:schemeClr val="accent1">
            <a:lumMod val="75000"/>
          </a:schemeClr>
        </a:solidFill>
      </dgm:spPr>
      <dgm:t>
        <a:bodyPr/>
        <a:lstStyle/>
        <a:p>
          <a:r>
            <a:rPr lang="en-IN" sz="1600" b="1"/>
            <a:t>84</a:t>
          </a:r>
        </a:p>
        <a:p>
          <a:r>
            <a:rPr lang="en-IN" sz="900" b="1"/>
            <a:t>SC</a:t>
          </a:r>
        </a:p>
      </dgm:t>
    </dgm:pt>
    <dgm:pt modelId="{0625A2A7-65FE-4F2E-94FA-2F5E0C9E9C28}" type="parTrans" cxnId="{AC9B983D-63C4-4277-82F7-DC3753079071}">
      <dgm:prSet/>
      <dgm:spPr/>
      <dgm:t>
        <a:bodyPr/>
        <a:lstStyle/>
        <a:p>
          <a:endParaRPr lang="en-IN"/>
        </a:p>
      </dgm:t>
    </dgm:pt>
    <dgm:pt modelId="{E3F3AEB9-91EF-44B3-BC6C-A87B5637904B}" type="sibTrans" cxnId="{AC9B983D-63C4-4277-82F7-DC3753079071}">
      <dgm:prSet/>
      <dgm:spPr/>
      <dgm:t>
        <a:bodyPr/>
        <a:lstStyle/>
        <a:p>
          <a:endParaRPr lang="en-IN"/>
        </a:p>
      </dgm:t>
    </dgm:pt>
    <dgm:pt modelId="{606C5401-FE58-4294-83A2-8287E3D955B9}">
      <dgm:prSet phldrT="[Text]" custT="1"/>
      <dgm:spPr>
        <a:solidFill>
          <a:schemeClr val="accent4">
            <a:lumMod val="75000"/>
          </a:schemeClr>
        </a:solidFill>
      </dgm:spPr>
      <dgm:t>
        <a:bodyPr/>
        <a:lstStyle/>
        <a:p>
          <a:r>
            <a:rPr lang="en-IN" sz="1600" b="1"/>
            <a:t>47</a:t>
          </a:r>
          <a:r>
            <a:rPr lang="en-IN" sz="900" b="1"/>
            <a:t> </a:t>
          </a:r>
        </a:p>
        <a:p>
          <a:r>
            <a:rPr lang="en-IN" sz="900" b="1"/>
            <a:t>ST</a:t>
          </a:r>
        </a:p>
      </dgm:t>
    </dgm:pt>
    <dgm:pt modelId="{36242632-944F-4506-B340-ACC2A0E296F2}" type="parTrans" cxnId="{71E0FC48-03EA-4DC9-836C-2B155264C97A}">
      <dgm:prSet/>
      <dgm:spPr/>
      <dgm:t>
        <a:bodyPr/>
        <a:lstStyle/>
        <a:p>
          <a:endParaRPr lang="en-IN"/>
        </a:p>
      </dgm:t>
    </dgm:pt>
    <dgm:pt modelId="{57BFB484-88B0-48BC-B1D9-E9E6DE43874A}" type="sibTrans" cxnId="{71E0FC48-03EA-4DC9-836C-2B155264C97A}">
      <dgm:prSet/>
      <dgm:spPr/>
      <dgm:t>
        <a:bodyPr/>
        <a:lstStyle/>
        <a:p>
          <a:endParaRPr lang="en-IN"/>
        </a:p>
      </dgm:t>
    </dgm:pt>
    <dgm:pt modelId="{C107B5D3-39F1-4BC5-B20A-057B66ECADE7}" type="pres">
      <dgm:prSet presAssocID="{9F588CC3-8076-4CB0-87B4-44D0150EC12B}" presName="hierChild1" presStyleCnt="0">
        <dgm:presLayoutVars>
          <dgm:orgChart val="1"/>
          <dgm:chPref val="1"/>
          <dgm:dir/>
          <dgm:animOne val="branch"/>
          <dgm:animLvl val="lvl"/>
          <dgm:resizeHandles/>
        </dgm:presLayoutVars>
      </dgm:prSet>
      <dgm:spPr/>
    </dgm:pt>
    <dgm:pt modelId="{5DBE20D5-43DB-4360-930A-AA378C12A7FB}" type="pres">
      <dgm:prSet presAssocID="{58B1E327-1C6B-4858-BCCB-32CBBD1ED284}" presName="hierRoot1" presStyleCnt="0">
        <dgm:presLayoutVars>
          <dgm:hierBranch val="init"/>
        </dgm:presLayoutVars>
      </dgm:prSet>
      <dgm:spPr/>
    </dgm:pt>
    <dgm:pt modelId="{A5ED254A-7846-4A74-8237-7EE5879B427A}" type="pres">
      <dgm:prSet presAssocID="{58B1E327-1C6B-4858-BCCB-32CBBD1ED284}" presName="rootComposite1" presStyleCnt="0"/>
      <dgm:spPr/>
    </dgm:pt>
    <dgm:pt modelId="{BCC11993-EFEE-40EC-A0C6-2433842113A5}" type="pres">
      <dgm:prSet presAssocID="{58B1E327-1C6B-4858-BCCB-32CBBD1ED284}" presName="rootText1" presStyleLbl="node0" presStyleIdx="0" presStyleCnt="1" custScaleY="151922" custLinFactNeighborX="-1140" custLinFactNeighborY="-60754">
        <dgm:presLayoutVars>
          <dgm:chPref val="3"/>
        </dgm:presLayoutVars>
      </dgm:prSet>
      <dgm:spPr/>
    </dgm:pt>
    <dgm:pt modelId="{6E64ED4E-C15D-4016-AE9C-9AD85D6AA3DF}" type="pres">
      <dgm:prSet presAssocID="{58B1E327-1C6B-4858-BCCB-32CBBD1ED284}" presName="rootConnector1" presStyleLbl="node1" presStyleIdx="0" presStyleCnt="0"/>
      <dgm:spPr/>
    </dgm:pt>
    <dgm:pt modelId="{5024708A-DE68-4C59-AF84-519AAD0D7E26}" type="pres">
      <dgm:prSet presAssocID="{58B1E327-1C6B-4858-BCCB-32CBBD1ED284}" presName="hierChild2" presStyleCnt="0"/>
      <dgm:spPr/>
    </dgm:pt>
    <dgm:pt modelId="{20B60841-DCC2-4385-B1A0-DB6C578D49B2}" type="pres">
      <dgm:prSet presAssocID="{0BE4B64D-1D88-41B0-9363-340CFC82A35B}" presName="Name37" presStyleLbl="parChTrans1D2" presStyleIdx="0" presStyleCnt="3"/>
      <dgm:spPr/>
    </dgm:pt>
    <dgm:pt modelId="{DDB7C801-5F69-46F5-B4D2-27D1846B3AC0}" type="pres">
      <dgm:prSet presAssocID="{8AE1EE57-BA3E-42F1-99A9-A9967B49027F}" presName="hierRoot2" presStyleCnt="0">
        <dgm:presLayoutVars>
          <dgm:hierBranch val="init"/>
        </dgm:presLayoutVars>
      </dgm:prSet>
      <dgm:spPr/>
    </dgm:pt>
    <dgm:pt modelId="{29A46E6D-3DEF-42F3-85F5-179BB695819A}" type="pres">
      <dgm:prSet presAssocID="{8AE1EE57-BA3E-42F1-99A9-A9967B49027F}" presName="rootComposite" presStyleCnt="0"/>
      <dgm:spPr/>
    </dgm:pt>
    <dgm:pt modelId="{28F583B6-145B-4D23-8EBA-32CF3B92BE28}" type="pres">
      <dgm:prSet presAssocID="{8AE1EE57-BA3E-42F1-99A9-A9967B49027F}" presName="rootText" presStyleLbl="node2" presStyleIdx="0" presStyleCnt="3" custScaleX="82272" custScaleY="177471" custLinFactNeighborY="-24476">
        <dgm:presLayoutVars>
          <dgm:chPref val="3"/>
        </dgm:presLayoutVars>
      </dgm:prSet>
      <dgm:spPr/>
    </dgm:pt>
    <dgm:pt modelId="{2244C6CD-B2C2-4AAB-BBC6-CC5E40CB55F2}" type="pres">
      <dgm:prSet presAssocID="{8AE1EE57-BA3E-42F1-99A9-A9967B49027F}" presName="rootConnector" presStyleLbl="node2" presStyleIdx="0" presStyleCnt="3"/>
      <dgm:spPr/>
    </dgm:pt>
    <dgm:pt modelId="{3B5FABE2-0DB8-4911-B5E2-94E120BA9E41}" type="pres">
      <dgm:prSet presAssocID="{8AE1EE57-BA3E-42F1-99A9-A9967B49027F}" presName="hierChild4" presStyleCnt="0"/>
      <dgm:spPr/>
    </dgm:pt>
    <dgm:pt modelId="{D1D574F4-1C9B-4288-9A68-5BB5B57F993E}" type="pres">
      <dgm:prSet presAssocID="{8AE1EE57-BA3E-42F1-99A9-A9967B49027F}" presName="hierChild5" presStyleCnt="0"/>
      <dgm:spPr/>
    </dgm:pt>
    <dgm:pt modelId="{3375459C-E6A6-4241-9840-6C5CA70174E4}" type="pres">
      <dgm:prSet presAssocID="{0625A2A7-65FE-4F2E-94FA-2F5E0C9E9C28}" presName="Name37" presStyleLbl="parChTrans1D2" presStyleIdx="1" presStyleCnt="3"/>
      <dgm:spPr/>
    </dgm:pt>
    <dgm:pt modelId="{4FA4C5A8-BDAC-4A78-B484-E2815B15AC85}" type="pres">
      <dgm:prSet presAssocID="{8D90C641-FAD4-4D17-AECC-B484C09816F7}" presName="hierRoot2" presStyleCnt="0">
        <dgm:presLayoutVars>
          <dgm:hierBranch val="hang"/>
        </dgm:presLayoutVars>
      </dgm:prSet>
      <dgm:spPr/>
    </dgm:pt>
    <dgm:pt modelId="{281ECA9E-2E5A-4C6F-85FE-DAC203492F83}" type="pres">
      <dgm:prSet presAssocID="{8D90C641-FAD4-4D17-AECC-B484C09816F7}" presName="rootComposite" presStyleCnt="0"/>
      <dgm:spPr/>
    </dgm:pt>
    <dgm:pt modelId="{A99459A9-94C0-4081-9E8A-3C1AD7071F59}" type="pres">
      <dgm:prSet presAssocID="{8D90C641-FAD4-4D17-AECC-B484C09816F7}" presName="rootText" presStyleLbl="node2" presStyleIdx="1" presStyleCnt="3" custScaleX="88328" custScaleY="177471" custLinFactNeighborX="1519" custLinFactNeighborY="-24660">
        <dgm:presLayoutVars>
          <dgm:chPref val="3"/>
        </dgm:presLayoutVars>
      </dgm:prSet>
      <dgm:spPr/>
    </dgm:pt>
    <dgm:pt modelId="{FC87021D-189C-423F-A45E-D63EAFFEF697}" type="pres">
      <dgm:prSet presAssocID="{8D90C641-FAD4-4D17-AECC-B484C09816F7}" presName="rootConnector" presStyleLbl="node2" presStyleIdx="1" presStyleCnt="3"/>
      <dgm:spPr/>
    </dgm:pt>
    <dgm:pt modelId="{1B50B68F-2130-4318-B0AD-644916479E42}" type="pres">
      <dgm:prSet presAssocID="{8D90C641-FAD4-4D17-AECC-B484C09816F7}" presName="hierChild4" presStyleCnt="0"/>
      <dgm:spPr/>
    </dgm:pt>
    <dgm:pt modelId="{B7B6FDD4-1C22-4B64-9E78-66B0FF660D26}" type="pres">
      <dgm:prSet presAssocID="{8D90C641-FAD4-4D17-AECC-B484C09816F7}" presName="hierChild5" presStyleCnt="0"/>
      <dgm:spPr/>
    </dgm:pt>
    <dgm:pt modelId="{95131DC3-F79E-4CB9-865A-F76450BCB0EF}" type="pres">
      <dgm:prSet presAssocID="{36242632-944F-4506-B340-ACC2A0E296F2}" presName="Name37" presStyleLbl="parChTrans1D2" presStyleIdx="2" presStyleCnt="3"/>
      <dgm:spPr/>
    </dgm:pt>
    <dgm:pt modelId="{E9D9CB08-6D4E-4A3E-BAFC-D1D5F402A859}" type="pres">
      <dgm:prSet presAssocID="{606C5401-FE58-4294-83A2-8287E3D955B9}" presName="hierRoot2" presStyleCnt="0">
        <dgm:presLayoutVars>
          <dgm:hierBranch val="init"/>
        </dgm:presLayoutVars>
      </dgm:prSet>
      <dgm:spPr/>
    </dgm:pt>
    <dgm:pt modelId="{02D3F811-9F87-4774-A21F-7E3DE5FBFE5B}" type="pres">
      <dgm:prSet presAssocID="{606C5401-FE58-4294-83A2-8287E3D955B9}" presName="rootComposite" presStyleCnt="0"/>
      <dgm:spPr/>
    </dgm:pt>
    <dgm:pt modelId="{CF07364C-3E6D-4706-9631-BD589BEEA3DB}" type="pres">
      <dgm:prSet presAssocID="{606C5401-FE58-4294-83A2-8287E3D955B9}" presName="rootText" presStyleLbl="node2" presStyleIdx="2" presStyleCnt="3" custScaleX="87144" custScaleY="177471" custLinFactNeighborX="165" custLinFactNeighborY="-25534">
        <dgm:presLayoutVars>
          <dgm:chPref val="3"/>
        </dgm:presLayoutVars>
      </dgm:prSet>
      <dgm:spPr/>
    </dgm:pt>
    <dgm:pt modelId="{C1195077-8B41-4B1A-A1D9-CD617F09A27D}" type="pres">
      <dgm:prSet presAssocID="{606C5401-FE58-4294-83A2-8287E3D955B9}" presName="rootConnector" presStyleLbl="node2" presStyleIdx="2" presStyleCnt="3"/>
      <dgm:spPr/>
    </dgm:pt>
    <dgm:pt modelId="{C7A4CD2A-2661-4345-8864-8A90F72C0584}" type="pres">
      <dgm:prSet presAssocID="{606C5401-FE58-4294-83A2-8287E3D955B9}" presName="hierChild4" presStyleCnt="0"/>
      <dgm:spPr/>
    </dgm:pt>
    <dgm:pt modelId="{DF3C4306-933B-412D-9BD2-91D74231EA3B}" type="pres">
      <dgm:prSet presAssocID="{606C5401-FE58-4294-83A2-8287E3D955B9}" presName="hierChild5" presStyleCnt="0"/>
      <dgm:spPr/>
    </dgm:pt>
    <dgm:pt modelId="{06BB1D38-4B33-4B51-83DF-0372805D1645}" type="pres">
      <dgm:prSet presAssocID="{58B1E327-1C6B-4858-BCCB-32CBBD1ED284}" presName="hierChild3" presStyleCnt="0"/>
      <dgm:spPr/>
    </dgm:pt>
  </dgm:ptLst>
  <dgm:cxnLst>
    <dgm:cxn modelId="{345D0C0B-6897-4065-92BA-984BA0C0666A}" srcId="{58B1E327-1C6B-4858-BCCB-32CBBD1ED284}" destId="{8AE1EE57-BA3E-42F1-99A9-A9967B49027F}" srcOrd="0" destOrd="0" parTransId="{0BE4B64D-1D88-41B0-9363-340CFC82A35B}" sibTransId="{EE59B38B-0861-4703-B6ED-A326C16C3594}"/>
    <dgm:cxn modelId="{C760FA28-DECA-48B2-9FA3-54FFF3E8C862}" type="presOf" srcId="{8D90C641-FAD4-4D17-AECC-B484C09816F7}" destId="{A99459A9-94C0-4081-9E8A-3C1AD7071F59}" srcOrd="0" destOrd="0" presId="urn:microsoft.com/office/officeart/2005/8/layout/orgChart1"/>
    <dgm:cxn modelId="{B5012332-25A0-4E2B-8307-F78AFFFA5D39}" srcId="{9F588CC3-8076-4CB0-87B4-44D0150EC12B}" destId="{58B1E327-1C6B-4858-BCCB-32CBBD1ED284}" srcOrd="0" destOrd="0" parTransId="{8960F814-2861-4EA4-8FD2-1EE28C509BFD}" sibTransId="{15931ED8-8188-4DD7-A808-BD7109A9FC9F}"/>
    <dgm:cxn modelId="{AC9B983D-63C4-4277-82F7-DC3753079071}" srcId="{58B1E327-1C6B-4858-BCCB-32CBBD1ED284}" destId="{8D90C641-FAD4-4D17-AECC-B484C09816F7}" srcOrd="1" destOrd="0" parTransId="{0625A2A7-65FE-4F2E-94FA-2F5E0C9E9C28}" sibTransId="{E3F3AEB9-91EF-44B3-BC6C-A87B5637904B}"/>
    <dgm:cxn modelId="{ACF6C95C-458F-4483-9D25-40E966295674}" type="presOf" srcId="{8AE1EE57-BA3E-42F1-99A9-A9967B49027F}" destId="{28F583B6-145B-4D23-8EBA-32CF3B92BE28}" srcOrd="0" destOrd="0" presId="urn:microsoft.com/office/officeart/2005/8/layout/orgChart1"/>
    <dgm:cxn modelId="{71E0FC48-03EA-4DC9-836C-2B155264C97A}" srcId="{58B1E327-1C6B-4858-BCCB-32CBBD1ED284}" destId="{606C5401-FE58-4294-83A2-8287E3D955B9}" srcOrd="2" destOrd="0" parTransId="{36242632-944F-4506-B340-ACC2A0E296F2}" sibTransId="{57BFB484-88B0-48BC-B1D9-E9E6DE43874A}"/>
    <dgm:cxn modelId="{14B4AB54-8678-4A60-93C5-5CD9A99B0061}" type="presOf" srcId="{606C5401-FE58-4294-83A2-8287E3D955B9}" destId="{C1195077-8B41-4B1A-A1D9-CD617F09A27D}" srcOrd="1" destOrd="0" presId="urn:microsoft.com/office/officeart/2005/8/layout/orgChart1"/>
    <dgm:cxn modelId="{524BF978-70F0-4C66-AC10-801B1F893738}" type="presOf" srcId="{36242632-944F-4506-B340-ACC2A0E296F2}" destId="{95131DC3-F79E-4CB9-865A-F76450BCB0EF}" srcOrd="0" destOrd="0" presId="urn:microsoft.com/office/officeart/2005/8/layout/orgChart1"/>
    <dgm:cxn modelId="{9340E183-C2C0-49DC-9740-02D4F392EDE2}" type="presOf" srcId="{58B1E327-1C6B-4858-BCCB-32CBBD1ED284}" destId="{6E64ED4E-C15D-4016-AE9C-9AD85D6AA3DF}" srcOrd="1" destOrd="0" presId="urn:microsoft.com/office/officeart/2005/8/layout/orgChart1"/>
    <dgm:cxn modelId="{8A24D987-B92B-4DD1-92DF-7E74C4A9D329}" type="presOf" srcId="{8D90C641-FAD4-4D17-AECC-B484C09816F7}" destId="{FC87021D-189C-423F-A45E-D63EAFFEF697}" srcOrd="1" destOrd="0" presId="urn:microsoft.com/office/officeart/2005/8/layout/orgChart1"/>
    <dgm:cxn modelId="{C64F96A1-B967-446C-BD95-A4A8778D7F51}" type="presOf" srcId="{606C5401-FE58-4294-83A2-8287E3D955B9}" destId="{CF07364C-3E6D-4706-9631-BD589BEEA3DB}" srcOrd="0" destOrd="0" presId="urn:microsoft.com/office/officeart/2005/8/layout/orgChart1"/>
    <dgm:cxn modelId="{68784BC3-6F61-4C10-906C-30EAC1BB7537}" type="presOf" srcId="{8AE1EE57-BA3E-42F1-99A9-A9967B49027F}" destId="{2244C6CD-B2C2-4AAB-BBC6-CC5E40CB55F2}" srcOrd="1" destOrd="0" presId="urn:microsoft.com/office/officeart/2005/8/layout/orgChart1"/>
    <dgm:cxn modelId="{DBE921DF-A14A-4F92-812E-FF34B90DE02C}" type="presOf" srcId="{0625A2A7-65FE-4F2E-94FA-2F5E0C9E9C28}" destId="{3375459C-E6A6-4241-9840-6C5CA70174E4}" srcOrd="0" destOrd="0" presId="urn:microsoft.com/office/officeart/2005/8/layout/orgChart1"/>
    <dgm:cxn modelId="{73ADBEE9-473C-49BE-8081-1E4B4D3478F6}" type="presOf" srcId="{0BE4B64D-1D88-41B0-9363-340CFC82A35B}" destId="{20B60841-DCC2-4385-B1A0-DB6C578D49B2}" srcOrd="0" destOrd="0" presId="urn:microsoft.com/office/officeart/2005/8/layout/orgChart1"/>
    <dgm:cxn modelId="{678BB1ED-1356-4E85-9DBA-CBDDF3E13967}" type="presOf" srcId="{9F588CC3-8076-4CB0-87B4-44D0150EC12B}" destId="{C107B5D3-39F1-4BC5-B20A-057B66ECADE7}" srcOrd="0" destOrd="0" presId="urn:microsoft.com/office/officeart/2005/8/layout/orgChart1"/>
    <dgm:cxn modelId="{F8F748F7-7404-4863-A24B-CC16A94B3C3B}" type="presOf" srcId="{58B1E327-1C6B-4858-BCCB-32CBBD1ED284}" destId="{BCC11993-EFEE-40EC-A0C6-2433842113A5}" srcOrd="0" destOrd="0" presId="urn:microsoft.com/office/officeart/2005/8/layout/orgChart1"/>
    <dgm:cxn modelId="{6FBE5BF2-868C-446C-B83C-AED0FB78A3CC}" type="presParOf" srcId="{C107B5D3-39F1-4BC5-B20A-057B66ECADE7}" destId="{5DBE20D5-43DB-4360-930A-AA378C12A7FB}" srcOrd="0" destOrd="0" presId="urn:microsoft.com/office/officeart/2005/8/layout/orgChart1"/>
    <dgm:cxn modelId="{665AD563-70DC-4ABA-9433-7F0DC60C71F2}" type="presParOf" srcId="{5DBE20D5-43DB-4360-930A-AA378C12A7FB}" destId="{A5ED254A-7846-4A74-8237-7EE5879B427A}" srcOrd="0" destOrd="0" presId="urn:microsoft.com/office/officeart/2005/8/layout/orgChart1"/>
    <dgm:cxn modelId="{24FAB678-B19E-4F14-B963-992427E91429}" type="presParOf" srcId="{A5ED254A-7846-4A74-8237-7EE5879B427A}" destId="{BCC11993-EFEE-40EC-A0C6-2433842113A5}" srcOrd="0" destOrd="0" presId="urn:microsoft.com/office/officeart/2005/8/layout/orgChart1"/>
    <dgm:cxn modelId="{CEB14483-0D66-4181-B47E-E0EEE2349311}" type="presParOf" srcId="{A5ED254A-7846-4A74-8237-7EE5879B427A}" destId="{6E64ED4E-C15D-4016-AE9C-9AD85D6AA3DF}" srcOrd="1" destOrd="0" presId="urn:microsoft.com/office/officeart/2005/8/layout/orgChart1"/>
    <dgm:cxn modelId="{448C5EF2-8284-4ACA-8B82-06C7EFA51CFC}" type="presParOf" srcId="{5DBE20D5-43DB-4360-930A-AA378C12A7FB}" destId="{5024708A-DE68-4C59-AF84-519AAD0D7E26}" srcOrd="1" destOrd="0" presId="urn:microsoft.com/office/officeart/2005/8/layout/orgChart1"/>
    <dgm:cxn modelId="{57DBC60F-D21C-48CA-9518-A05FA0554779}" type="presParOf" srcId="{5024708A-DE68-4C59-AF84-519AAD0D7E26}" destId="{20B60841-DCC2-4385-B1A0-DB6C578D49B2}" srcOrd="0" destOrd="0" presId="urn:microsoft.com/office/officeart/2005/8/layout/orgChart1"/>
    <dgm:cxn modelId="{3DA7EAE9-8274-461B-9C22-0AAFD1E7B087}" type="presParOf" srcId="{5024708A-DE68-4C59-AF84-519AAD0D7E26}" destId="{DDB7C801-5F69-46F5-B4D2-27D1846B3AC0}" srcOrd="1" destOrd="0" presId="urn:microsoft.com/office/officeart/2005/8/layout/orgChart1"/>
    <dgm:cxn modelId="{30C02775-CF25-4819-B854-46BDD422DD70}" type="presParOf" srcId="{DDB7C801-5F69-46F5-B4D2-27D1846B3AC0}" destId="{29A46E6D-3DEF-42F3-85F5-179BB695819A}" srcOrd="0" destOrd="0" presId="urn:microsoft.com/office/officeart/2005/8/layout/orgChart1"/>
    <dgm:cxn modelId="{C951F543-AC4B-4DE0-A618-8EBE9B8F0EC7}" type="presParOf" srcId="{29A46E6D-3DEF-42F3-85F5-179BB695819A}" destId="{28F583B6-145B-4D23-8EBA-32CF3B92BE28}" srcOrd="0" destOrd="0" presId="urn:microsoft.com/office/officeart/2005/8/layout/orgChart1"/>
    <dgm:cxn modelId="{4FEB97B3-63F2-45E8-95E1-9440521C9914}" type="presParOf" srcId="{29A46E6D-3DEF-42F3-85F5-179BB695819A}" destId="{2244C6CD-B2C2-4AAB-BBC6-CC5E40CB55F2}" srcOrd="1" destOrd="0" presId="urn:microsoft.com/office/officeart/2005/8/layout/orgChart1"/>
    <dgm:cxn modelId="{993EBA37-4E4D-45EB-AE3D-6B6C056EB6E5}" type="presParOf" srcId="{DDB7C801-5F69-46F5-B4D2-27D1846B3AC0}" destId="{3B5FABE2-0DB8-4911-B5E2-94E120BA9E41}" srcOrd="1" destOrd="0" presId="urn:microsoft.com/office/officeart/2005/8/layout/orgChart1"/>
    <dgm:cxn modelId="{4A6047BA-3909-4013-86D6-9873F83DC5A2}" type="presParOf" srcId="{DDB7C801-5F69-46F5-B4D2-27D1846B3AC0}" destId="{D1D574F4-1C9B-4288-9A68-5BB5B57F993E}" srcOrd="2" destOrd="0" presId="urn:microsoft.com/office/officeart/2005/8/layout/orgChart1"/>
    <dgm:cxn modelId="{AA74063B-A22C-4E4E-B3CF-C64660F50B39}" type="presParOf" srcId="{5024708A-DE68-4C59-AF84-519AAD0D7E26}" destId="{3375459C-E6A6-4241-9840-6C5CA70174E4}" srcOrd="2" destOrd="0" presId="urn:microsoft.com/office/officeart/2005/8/layout/orgChart1"/>
    <dgm:cxn modelId="{44CE786B-FC8C-49DD-94FE-909EFEA7C72F}" type="presParOf" srcId="{5024708A-DE68-4C59-AF84-519AAD0D7E26}" destId="{4FA4C5A8-BDAC-4A78-B484-E2815B15AC85}" srcOrd="3" destOrd="0" presId="urn:microsoft.com/office/officeart/2005/8/layout/orgChart1"/>
    <dgm:cxn modelId="{14AB725C-9CE2-463A-B2DE-DC122F5CD68B}" type="presParOf" srcId="{4FA4C5A8-BDAC-4A78-B484-E2815B15AC85}" destId="{281ECA9E-2E5A-4C6F-85FE-DAC203492F83}" srcOrd="0" destOrd="0" presId="urn:microsoft.com/office/officeart/2005/8/layout/orgChart1"/>
    <dgm:cxn modelId="{4CFB44F4-EE04-435A-993B-CA8717C41119}" type="presParOf" srcId="{281ECA9E-2E5A-4C6F-85FE-DAC203492F83}" destId="{A99459A9-94C0-4081-9E8A-3C1AD7071F59}" srcOrd="0" destOrd="0" presId="urn:microsoft.com/office/officeart/2005/8/layout/orgChart1"/>
    <dgm:cxn modelId="{2173E127-53E3-4CC8-B675-DC276AD1F56E}" type="presParOf" srcId="{281ECA9E-2E5A-4C6F-85FE-DAC203492F83}" destId="{FC87021D-189C-423F-A45E-D63EAFFEF697}" srcOrd="1" destOrd="0" presId="urn:microsoft.com/office/officeart/2005/8/layout/orgChart1"/>
    <dgm:cxn modelId="{3A623013-8884-4FD3-B67C-273CF26274F2}" type="presParOf" srcId="{4FA4C5A8-BDAC-4A78-B484-E2815B15AC85}" destId="{1B50B68F-2130-4318-B0AD-644916479E42}" srcOrd="1" destOrd="0" presId="urn:microsoft.com/office/officeart/2005/8/layout/orgChart1"/>
    <dgm:cxn modelId="{23662F00-42A0-49D8-AE5A-05622911BF1E}" type="presParOf" srcId="{4FA4C5A8-BDAC-4A78-B484-E2815B15AC85}" destId="{B7B6FDD4-1C22-4B64-9E78-66B0FF660D26}" srcOrd="2" destOrd="0" presId="urn:microsoft.com/office/officeart/2005/8/layout/orgChart1"/>
    <dgm:cxn modelId="{4D58F26F-56DD-4DAE-B663-83C70EB6E1BE}" type="presParOf" srcId="{5024708A-DE68-4C59-AF84-519AAD0D7E26}" destId="{95131DC3-F79E-4CB9-865A-F76450BCB0EF}" srcOrd="4" destOrd="0" presId="urn:microsoft.com/office/officeart/2005/8/layout/orgChart1"/>
    <dgm:cxn modelId="{42E37A6D-6B2D-4E18-9D69-B36BEE5344A7}" type="presParOf" srcId="{5024708A-DE68-4C59-AF84-519AAD0D7E26}" destId="{E9D9CB08-6D4E-4A3E-BAFC-D1D5F402A859}" srcOrd="5" destOrd="0" presId="urn:microsoft.com/office/officeart/2005/8/layout/orgChart1"/>
    <dgm:cxn modelId="{2167213C-2156-44B1-B990-C666F4DBBE6A}" type="presParOf" srcId="{E9D9CB08-6D4E-4A3E-BAFC-D1D5F402A859}" destId="{02D3F811-9F87-4774-A21F-7E3DE5FBFE5B}" srcOrd="0" destOrd="0" presId="urn:microsoft.com/office/officeart/2005/8/layout/orgChart1"/>
    <dgm:cxn modelId="{317D32C9-FA39-4B0E-A1CA-60CE56D372D8}" type="presParOf" srcId="{02D3F811-9F87-4774-A21F-7E3DE5FBFE5B}" destId="{CF07364C-3E6D-4706-9631-BD589BEEA3DB}" srcOrd="0" destOrd="0" presId="urn:microsoft.com/office/officeart/2005/8/layout/orgChart1"/>
    <dgm:cxn modelId="{9F14C47E-ACD6-4AF2-9C4C-4CAFDB242D36}" type="presParOf" srcId="{02D3F811-9F87-4774-A21F-7E3DE5FBFE5B}" destId="{C1195077-8B41-4B1A-A1D9-CD617F09A27D}" srcOrd="1" destOrd="0" presId="urn:microsoft.com/office/officeart/2005/8/layout/orgChart1"/>
    <dgm:cxn modelId="{0863135F-8837-4C32-96DA-E835FABA94D7}" type="presParOf" srcId="{E9D9CB08-6D4E-4A3E-BAFC-D1D5F402A859}" destId="{C7A4CD2A-2661-4345-8864-8A90F72C0584}" srcOrd="1" destOrd="0" presId="urn:microsoft.com/office/officeart/2005/8/layout/orgChart1"/>
    <dgm:cxn modelId="{CC1F6CD2-30D1-4453-B953-A302DA72412E}" type="presParOf" srcId="{E9D9CB08-6D4E-4A3E-BAFC-D1D5F402A859}" destId="{DF3C4306-933B-412D-9BD2-91D74231EA3B}" srcOrd="2" destOrd="0" presId="urn:microsoft.com/office/officeart/2005/8/layout/orgChart1"/>
    <dgm:cxn modelId="{B1E98F46-F582-4E83-989A-894B5ADEC065}" type="presParOf" srcId="{5DBE20D5-43DB-4360-930A-AA378C12A7FB}" destId="{06BB1D38-4B33-4B51-83DF-0372805D164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131DC3-F79E-4CB9-865A-F76450BCB0EF}">
      <dsp:nvSpPr>
        <dsp:cNvPr id="0" name=""/>
        <dsp:cNvSpPr/>
      </dsp:nvSpPr>
      <dsp:spPr>
        <a:xfrm>
          <a:off x="1007335" y="513901"/>
          <a:ext cx="727980" cy="243842"/>
        </a:xfrm>
        <a:custGeom>
          <a:avLst/>
          <a:gdLst/>
          <a:ahLst/>
          <a:cxnLst/>
          <a:rect l="0" t="0" r="0" b="0"/>
          <a:pathLst>
            <a:path>
              <a:moveTo>
                <a:pt x="0" y="0"/>
              </a:moveTo>
              <a:lnTo>
                <a:pt x="0" y="172806"/>
              </a:lnTo>
              <a:lnTo>
                <a:pt x="727980" y="172806"/>
              </a:lnTo>
              <a:lnTo>
                <a:pt x="727980" y="243842"/>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75459C-E6A6-4241-9840-6C5CA70174E4}">
      <dsp:nvSpPr>
        <dsp:cNvPr id="0" name=""/>
        <dsp:cNvSpPr/>
      </dsp:nvSpPr>
      <dsp:spPr>
        <a:xfrm>
          <a:off x="961615" y="513901"/>
          <a:ext cx="91440" cy="246798"/>
        </a:xfrm>
        <a:custGeom>
          <a:avLst/>
          <a:gdLst/>
          <a:ahLst/>
          <a:cxnLst/>
          <a:rect l="0" t="0" r="0" b="0"/>
          <a:pathLst>
            <a:path>
              <a:moveTo>
                <a:pt x="45720" y="0"/>
              </a:moveTo>
              <a:lnTo>
                <a:pt x="45720" y="175762"/>
              </a:lnTo>
              <a:lnTo>
                <a:pt x="47228" y="175762"/>
              </a:lnTo>
              <a:lnTo>
                <a:pt x="47228" y="246798"/>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B60841-DCC2-4385-B1A0-DB6C578D49B2}">
      <dsp:nvSpPr>
        <dsp:cNvPr id="0" name=""/>
        <dsp:cNvSpPr/>
      </dsp:nvSpPr>
      <dsp:spPr>
        <a:xfrm>
          <a:off x="279412" y="513901"/>
          <a:ext cx="727922" cy="247421"/>
        </a:xfrm>
        <a:custGeom>
          <a:avLst/>
          <a:gdLst/>
          <a:ahLst/>
          <a:cxnLst/>
          <a:rect l="0" t="0" r="0" b="0"/>
          <a:pathLst>
            <a:path>
              <a:moveTo>
                <a:pt x="727922" y="0"/>
              </a:moveTo>
              <a:lnTo>
                <a:pt x="727922" y="176385"/>
              </a:lnTo>
              <a:lnTo>
                <a:pt x="0" y="176385"/>
              </a:lnTo>
              <a:lnTo>
                <a:pt x="0" y="247421"/>
              </a:lnTo>
            </a:path>
          </a:pathLst>
        </a:custGeom>
        <a:noFill/>
        <a:ln w="15875" cap="rnd"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11993-EFEE-40EC-A0C6-2433842113A5}">
      <dsp:nvSpPr>
        <dsp:cNvPr id="0" name=""/>
        <dsp:cNvSpPr/>
      </dsp:nvSpPr>
      <dsp:spPr>
        <a:xfrm>
          <a:off x="669068" y="0"/>
          <a:ext cx="676533" cy="513901"/>
        </a:xfrm>
        <a:prstGeom prst="rect">
          <a:avLst/>
        </a:prstGeom>
        <a:solidFill>
          <a:schemeClr val="bg2">
            <a:lumMod val="5000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543</a:t>
          </a:r>
        </a:p>
      </dsp:txBody>
      <dsp:txXfrm>
        <a:off x="669068" y="0"/>
        <a:ext cx="676533" cy="513901"/>
      </dsp:txXfrm>
    </dsp:sp>
    <dsp:sp modelId="{28F583B6-145B-4D23-8EBA-32CF3B92BE28}">
      <dsp:nvSpPr>
        <dsp:cNvPr id="0" name=""/>
        <dsp:cNvSpPr/>
      </dsp:nvSpPr>
      <dsp:spPr>
        <a:xfrm>
          <a:off x="1113" y="761322"/>
          <a:ext cx="556597" cy="600325"/>
        </a:xfrm>
        <a:prstGeom prst="rect">
          <a:avLst/>
        </a:prstGeom>
        <a:solidFill>
          <a:schemeClr val="accent5">
            <a:lumMod val="7500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412</a:t>
          </a:r>
        </a:p>
        <a:p>
          <a:pPr marL="0" lvl="0" indent="0" algn="ctr" defTabSz="711200">
            <a:lnSpc>
              <a:spcPct val="90000"/>
            </a:lnSpc>
            <a:spcBef>
              <a:spcPct val="0"/>
            </a:spcBef>
            <a:spcAft>
              <a:spcPct val="35000"/>
            </a:spcAft>
            <a:buNone/>
          </a:pPr>
          <a:r>
            <a:rPr lang="en-IN" sz="900" b="1" kern="1200"/>
            <a:t>GEN</a:t>
          </a:r>
        </a:p>
      </dsp:txBody>
      <dsp:txXfrm>
        <a:off x="1113" y="761322"/>
        <a:ext cx="556597" cy="600325"/>
      </dsp:txXfrm>
    </dsp:sp>
    <dsp:sp modelId="{A99459A9-94C0-4081-9E8A-3C1AD7071F59}">
      <dsp:nvSpPr>
        <dsp:cNvPr id="0" name=""/>
        <dsp:cNvSpPr/>
      </dsp:nvSpPr>
      <dsp:spPr>
        <a:xfrm>
          <a:off x="710059" y="760700"/>
          <a:ext cx="597568" cy="600325"/>
        </a:xfrm>
        <a:prstGeom prst="rect">
          <a:avLst/>
        </a:prstGeom>
        <a:solidFill>
          <a:schemeClr val="accent1">
            <a:lumMod val="7500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84</a:t>
          </a:r>
        </a:p>
        <a:p>
          <a:pPr marL="0" lvl="0" indent="0" algn="ctr" defTabSz="711200">
            <a:lnSpc>
              <a:spcPct val="90000"/>
            </a:lnSpc>
            <a:spcBef>
              <a:spcPct val="0"/>
            </a:spcBef>
            <a:spcAft>
              <a:spcPct val="35000"/>
            </a:spcAft>
            <a:buNone/>
          </a:pPr>
          <a:r>
            <a:rPr lang="en-IN" sz="900" b="1" kern="1200"/>
            <a:t>SC</a:t>
          </a:r>
        </a:p>
      </dsp:txBody>
      <dsp:txXfrm>
        <a:off x="710059" y="760700"/>
        <a:ext cx="597568" cy="600325"/>
      </dsp:txXfrm>
    </dsp:sp>
    <dsp:sp modelId="{CF07364C-3E6D-4706-9631-BD589BEEA3DB}">
      <dsp:nvSpPr>
        <dsp:cNvPr id="0" name=""/>
        <dsp:cNvSpPr/>
      </dsp:nvSpPr>
      <dsp:spPr>
        <a:xfrm>
          <a:off x="1440536" y="757743"/>
          <a:ext cx="589558" cy="600325"/>
        </a:xfrm>
        <a:prstGeom prst="rect">
          <a:avLst/>
        </a:prstGeom>
        <a:solidFill>
          <a:schemeClr val="accent4">
            <a:lumMod val="75000"/>
          </a:schemeClr>
        </a:solidFill>
        <a:ln w="15875"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IN" sz="1600" b="1" kern="1200"/>
            <a:t>47</a:t>
          </a:r>
          <a:r>
            <a:rPr lang="en-IN" sz="900" b="1" kern="1200"/>
            <a:t> </a:t>
          </a:r>
        </a:p>
        <a:p>
          <a:pPr marL="0" lvl="0" indent="0" algn="ctr" defTabSz="711200">
            <a:lnSpc>
              <a:spcPct val="90000"/>
            </a:lnSpc>
            <a:spcBef>
              <a:spcPct val="0"/>
            </a:spcBef>
            <a:spcAft>
              <a:spcPct val="35000"/>
            </a:spcAft>
            <a:buNone/>
          </a:pPr>
          <a:r>
            <a:rPr lang="en-IN" sz="900" b="1" kern="1200"/>
            <a:t>ST</a:t>
          </a:r>
        </a:p>
      </dsp:txBody>
      <dsp:txXfrm>
        <a:off x="1440536" y="757743"/>
        <a:ext cx="589558" cy="6003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A245E-931F-4C2E-8236-BD7EB6592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3230</TotalTime>
  <Pages>20</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Naidu</dc:creator>
  <cp:keywords/>
  <dc:description/>
  <cp:lastModifiedBy>Satyam Naidu</cp:lastModifiedBy>
  <cp:revision>873</cp:revision>
  <cp:lastPrinted>2023-10-06T15:12:00Z</cp:lastPrinted>
  <dcterms:created xsi:type="dcterms:W3CDTF">2023-09-29T17:48:00Z</dcterms:created>
  <dcterms:modified xsi:type="dcterms:W3CDTF">2023-10-06T15:13:00Z</dcterms:modified>
</cp:coreProperties>
</file>