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25A5" w14:textId="7653231A" w:rsidR="00C31D81" w:rsidRDefault="005E2B26">
      <w:r>
        <w:t>Clustering algo: each record treated as point in ‘n-dimensional space’ where each dimension quantifies each feature of the record</w:t>
      </w:r>
      <w:r>
        <w:br/>
      </w:r>
      <w:r>
        <w:br/>
        <w:t xml:space="preserve">ex: for suppose for visualization, take 3-d space, a record having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 xml:space="preserve"> as features and it can be clustered into some disease based on its feature values…for suppose having x value greater than other two leads to some disease, similarly y value greater than other two gives some disease….hence can be clustered into various disease categories</w:t>
      </w:r>
      <w:r>
        <w:br/>
      </w:r>
      <w:r>
        <w:br/>
        <w:t>idea: origin is shifted to centroid(existing/imaginary)</w:t>
      </w:r>
      <w:r w:rsidR="00C31D81">
        <w:t xml:space="preserve">…where each feature/symptom is mild </w:t>
      </w:r>
      <w:proofErr w:type="spellStart"/>
      <w:r w:rsidR="00C31D81">
        <w:t>i.e</w:t>
      </w:r>
      <w:proofErr w:type="spellEnd"/>
      <w:r w:rsidR="00C31D81">
        <w:t xml:space="preserve"> (</w:t>
      </w:r>
      <w:proofErr w:type="spellStart"/>
      <w:r w:rsidR="00C31D81">
        <w:t>neighther</w:t>
      </w:r>
      <w:proofErr w:type="spellEnd"/>
      <w:r w:rsidR="00C31D81">
        <w:t xml:space="preserve"> too high nor too low assuming normal distribution)</w:t>
      </w:r>
      <w:r>
        <w:t xml:space="preserve"> of all records given by kth coordinate of centroid =sum(kth feature values of all records)/number of records</w:t>
      </w:r>
      <w:r>
        <w:br/>
      </w:r>
      <w:r>
        <w:br/>
        <w:t>now since origin is shifted, values of features corresponding to all records change as=&gt; if previous record coordinates are (x1,x2,x3…..</w:t>
      </w:r>
      <w:proofErr w:type="spellStart"/>
      <w:r>
        <w:t>xn</w:t>
      </w:r>
      <w:proofErr w:type="spellEnd"/>
      <w:r>
        <w:t>) then if origin is shifted to centroid (c1,c2,c3…</w:t>
      </w:r>
      <w:proofErr w:type="spellStart"/>
      <w:r>
        <w:t>cn</w:t>
      </w:r>
      <w:proofErr w:type="spellEnd"/>
      <w:r>
        <w:t>) then new coordinate given as: (</w:t>
      </w:r>
      <w:r w:rsidR="00C31D81">
        <w:t>x1-a1,x2-a2,…….</w:t>
      </w:r>
      <w:proofErr w:type="spellStart"/>
      <w:r w:rsidR="00C31D81">
        <w:t>xn</w:t>
      </w:r>
      <w:proofErr w:type="spellEnd"/>
      <w:r w:rsidR="00C31D81">
        <w:t>-an)</w:t>
      </w:r>
    </w:p>
    <w:p w14:paraId="554AD629" w14:textId="77777777" w:rsidR="00C31D81" w:rsidRDefault="00C31D81"/>
    <w:p w14:paraId="40B06D00" w14:textId="1B15384F" w:rsidR="00C31D81" w:rsidRDefault="00C31D81">
      <w:r>
        <w:t>We define two thresholds……</w:t>
      </w:r>
      <w:proofErr w:type="gramStart"/>
      <w:r>
        <w:t>…(</w:t>
      </w:r>
      <w:proofErr w:type="gramEnd"/>
      <w:r>
        <w:t>d=distance between points to be considered as same cluster, theta= direction cosine/ direction ratio threshold ….</w:t>
      </w:r>
      <w:proofErr w:type="spellStart"/>
      <w:r>
        <w:t>i.e</w:t>
      </w:r>
      <w:proofErr w:type="spellEnd"/>
      <w:r>
        <w:t xml:space="preserve"> how much at max a coordinate is tilted with respect to origin </w:t>
      </w:r>
      <w:proofErr w:type="spellStart"/>
      <w:r>
        <w:t>inorder</w:t>
      </w:r>
      <w:proofErr w:type="spellEnd"/>
      <w:r>
        <w:t xml:space="preserve"> to consider it into same cluster)……..by tuning</w:t>
      </w:r>
      <w:r w:rsidR="00F23BCD">
        <w:t>(adjusting)</w:t>
      </w:r>
      <w:r>
        <w:t xml:space="preserve"> these</w:t>
      </w:r>
      <w:r w:rsidR="00F23BCD">
        <w:t xml:space="preserve"> to appropriate values</w:t>
      </w:r>
      <w:r>
        <w:t xml:space="preserve">, we generate clusters……………clusters </w:t>
      </w:r>
      <w:r w:rsidR="00F23BCD">
        <w:t>which are at same distance(d) are distinguished with help of theta….and clusters which are in same direction are distinguished with the help of theta.</w:t>
      </w:r>
      <w:r w:rsidR="00F23BCD">
        <w:br/>
      </w:r>
      <w:r w:rsidR="00F23BCD">
        <w:br/>
        <w:t>also: sub clusters within a cluster can be found……i.e. stages of diseases…or sub groups within groups etc recursively by shifting origin to centroid of a selected cluster.</w:t>
      </w:r>
    </w:p>
    <w:sectPr w:rsidR="00C31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26"/>
    <w:rsid w:val="00194A66"/>
    <w:rsid w:val="005E2B26"/>
    <w:rsid w:val="00A70881"/>
    <w:rsid w:val="00C31D81"/>
    <w:rsid w:val="00F2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56F5"/>
  <w15:chartTrackingRefBased/>
  <w15:docId w15:val="{45F3F94C-7013-47A1-AED8-D9496D0F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B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B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B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2B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2B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2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Shivam</dc:creator>
  <cp:keywords/>
  <dc:description/>
  <cp:lastModifiedBy>Satyam Shivam</cp:lastModifiedBy>
  <cp:revision>1</cp:revision>
  <dcterms:created xsi:type="dcterms:W3CDTF">2025-12-09T03:32:00Z</dcterms:created>
  <dcterms:modified xsi:type="dcterms:W3CDTF">2025-12-09T04:27:00Z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249a00e3-8d1e-4a96-a6ef-b1948bc5f13c</vt:lpwstr>
  </property>
</Properties>
</file>