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OLE_LINK16"/>
    <w:bookmarkStart w:id="1" w:name="OLE_LINK17"/>
    <w:p w14:paraId="68F45FB0" w14:textId="0F2B4C18" w:rsidR="008900F5" w:rsidRPr="00896CDF" w:rsidRDefault="008C4C97" w:rsidP="00C06811">
      <w:pPr>
        <w:jc w:val="center"/>
        <w:rPr>
          <w:rFonts w:ascii="Times New Roman" w:hAnsi="Times New Roman" w:cs="Times New Roman"/>
          <w:b/>
          <w:bCs/>
          <w:color w:val="D86DCB" w:themeColor="accent5" w:themeTint="99"/>
          <w:sz w:val="32"/>
          <w:szCs w:val="32"/>
          <w:lang w:val="en-US" w:bidi="hi-IN"/>
        </w:rPr>
      </w:pPr>
      <w:r>
        <w:fldChar w:fldCharType="begin"/>
      </w:r>
      <w:r>
        <w:instrText>HYPERLINK "https://www.satyamanand.in/"</w:instrText>
      </w:r>
      <w:r>
        <w:fldChar w:fldCharType="separate"/>
      </w:r>
      <w:r w:rsidR="00C06811" w:rsidRPr="00896CDF">
        <w:rPr>
          <w:rStyle w:val="Hyperlink"/>
          <w:rFonts w:ascii="Times New Roman" w:hAnsi="Times New Roman" w:cs="Times New Roman"/>
          <w:b/>
          <w:bCs/>
          <w:color w:val="D86DCB" w:themeColor="accent5" w:themeTint="99"/>
          <w:sz w:val="32"/>
          <w:szCs w:val="32"/>
          <w:lang w:val="en-US"/>
        </w:rPr>
        <w:t>Satyam Anand</w:t>
      </w:r>
      <w:r>
        <w:rPr>
          <w:rStyle w:val="Hyperlink"/>
          <w:rFonts w:ascii="Times New Roman" w:hAnsi="Times New Roman" w:cs="Times New Roman"/>
          <w:b/>
          <w:bCs/>
          <w:color w:val="D86DCB" w:themeColor="accent5" w:themeTint="99"/>
          <w:sz w:val="32"/>
          <w:szCs w:val="32"/>
          <w:lang w:val="en-US"/>
        </w:rPr>
        <w:fldChar w:fldCharType="end"/>
      </w:r>
    </w:p>
    <w:p w14:paraId="4308EFE9" w14:textId="02E2D138" w:rsidR="00C06811" w:rsidRPr="00C06811" w:rsidRDefault="00216200" w:rsidP="00C06811">
      <w:pPr>
        <w:pStyle w:val="NormalWeb"/>
        <w:spacing w:before="0" w:beforeAutospacing="0" w:after="0" w:afterAutospacing="0"/>
        <w:jc w:val="center"/>
        <w:rPr>
          <w:color w:val="1F1F1F"/>
        </w:rPr>
      </w:pPr>
      <w:hyperlink r:id="rId7" w:history="1">
        <w:r w:rsidRPr="00216200">
          <w:rPr>
            <w:rStyle w:val="Hyperlink"/>
          </w:rPr>
          <w:t>contact@satyamanand.in</w:t>
        </w:r>
      </w:hyperlink>
      <w:r w:rsidR="00C06811" w:rsidRPr="00C06811">
        <w:rPr>
          <w:lang w:val="en-US"/>
        </w:rPr>
        <w:t xml:space="preserve"> | </w:t>
      </w:r>
      <w:hyperlink r:id="rId8" w:history="1">
        <w:r w:rsidR="00C06811" w:rsidRPr="00C06811">
          <w:rPr>
            <w:rStyle w:val="Hyperlink"/>
            <w:lang w:val="en-US"/>
          </w:rPr>
          <w:t>(+91)9513868175</w:t>
        </w:r>
      </w:hyperlink>
      <w:r w:rsidR="00C06811" w:rsidRPr="00C06811">
        <w:rPr>
          <w:lang w:val="en-US"/>
        </w:rPr>
        <w:t xml:space="preserve"> </w:t>
      </w:r>
      <w:r w:rsidR="00C06811" w:rsidRPr="00C06811">
        <w:rPr>
          <w:color w:val="1F1F1F"/>
        </w:rPr>
        <w:t xml:space="preserve">| </w:t>
      </w:r>
      <w:hyperlink r:id="rId9" w:history="1">
        <w:r w:rsidR="00C06811" w:rsidRPr="00C06811">
          <w:rPr>
            <w:rStyle w:val="Hyperlink"/>
          </w:rPr>
          <w:t>github.com/SatyamAnand98</w:t>
        </w:r>
      </w:hyperlink>
      <w:r w:rsidR="00C06811" w:rsidRPr="00C06811">
        <w:rPr>
          <w:color w:val="1F1F1F"/>
        </w:rPr>
        <w:t xml:space="preserve"> | </w:t>
      </w:r>
      <w:hyperlink r:id="rId10" w:history="1">
        <w:r w:rsidR="00C06811" w:rsidRPr="00C06811">
          <w:rPr>
            <w:rStyle w:val="Hyperlink"/>
          </w:rPr>
          <w:t>linkedin.com/in/</w:t>
        </w:r>
        <w:proofErr w:type="spellStart"/>
        <w:r w:rsidR="00C06811" w:rsidRPr="00C06811">
          <w:rPr>
            <w:rStyle w:val="Hyperlink"/>
          </w:rPr>
          <w:t>satyamanand</w:t>
        </w:r>
        <w:proofErr w:type="spellEnd"/>
      </w:hyperlink>
      <w:r w:rsidR="00896CDF">
        <w:rPr>
          <w:color w:val="1F1F1F"/>
        </w:rPr>
        <w:t xml:space="preserve"> | </w:t>
      </w:r>
      <w:hyperlink r:id="rId11" w:history="1">
        <w:r w:rsidR="00896CDF" w:rsidRPr="00896CDF">
          <w:rPr>
            <w:rStyle w:val="Hyperlink"/>
          </w:rPr>
          <w:t>satyamanand.in</w:t>
        </w:r>
      </w:hyperlink>
    </w:p>
    <w:p w14:paraId="73623D80" w14:textId="48E889FF" w:rsidR="00C06811" w:rsidRDefault="00C06811">
      <w:pPr>
        <w:rPr>
          <w:rFonts w:ascii="Times New Roman" w:hAnsi="Times New Roman" w:cs="Times New Roman"/>
          <w:lang w:val="en-US"/>
        </w:rPr>
      </w:pPr>
      <w:r w:rsidRPr="00C06811">
        <w:rPr>
          <w:rFonts w:ascii="Times New Roman" w:hAnsi="Times New Roman" w:cs="Times New Roman"/>
          <w:lang w:val="en-US"/>
        </w:rPr>
        <w:t xml:space="preserve"> </w:t>
      </w:r>
    </w:p>
    <w:p w14:paraId="574081F2" w14:textId="1A66821E" w:rsidR="00256709" w:rsidRPr="0098542A" w:rsidRDefault="00256709" w:rsidP="00256709">
      <w:pPr>
        <w:pStyle w:val="documentright-boxcompfont"/>
        <w:spacing w:after="240" w:line="220" w:lineRule="atLeast"/>
        <w:rPr>
          <w:rFonts w:eastAsia="Blinker"/>
          <w:b/>
          <w:bCs/>
          <w:i/>
          <w:iCs/>
          <w:color w:val="4C94D8" w:themeColor="text2" w:themeTint="80"/>
          <w:sz w:val="28"/>
          <w:szCs w:val="28"/>
          <w:u w:val="single"/>
        </w:rPr>
      </w:pPr>
      <w:r w:rsidRPr="0098542A">
        <w:rPr>
          <w:rFonts w:eastAsia="Blinker"/>
          <w:b/>
          <w:bCs/>
          <w:color w:val="4C94D8" w:themeColor="text2" w:themeTint="80"/>
          <w:sz w:val="28"/>
          <w:szCs w:val="28"/>
          <w:u w:val="single"/>
        </w:rPr>
        <w:t>S</w:t>
      </w:r>
      <w:r>
        <w:rPr>
          <w:rFonts w:eastAsia="Blinker"/>
          <w:b/>
          <w:bCs/>
          <w:color w:val="4C94D8" w:themeColor="text2" w:themeTint="80"/>
          <w:sz w:val="28"/>
          <w:szCs w:val="28"/>
          <w:u w:val="single"/>
        </w:rPr>
        <w:t>ummary</w:t>
      </w:r>
      <w:r w:rsidRPr="0098542A">
        <w:rPr>
          <w:rFonts w:eastAsia="Blinker"/>
          <w:b/>
          <w:bCs/>
          <w:color w:val="4C94D8" w:themeColor="text2" w:themeTint="80"/>
          <w:sz w:val="28"/>
          <w:szCs w:val="28"/>
          <w:u w:val="single"/>
        </w:rPr>
        <w:t>:</w:t>
      </w:r>
    </w:p>
    <w:p w14:paraId="36C5CE3A" w14:textId="77777777" w:rsidR="00C55028" w:rsidRDefault="00C55028" w:rsidP="00652302">
      <w:pPr>
        <w:pStyle w:val="documentright-boxcompfont"/>
        <w:spacing w:after="240" w:line="220" w:lineRule="atLeast"/>
        <w:rPr>
          <w:rFonts w:eastAsia="Blinker"/>
          <w:color w:val="000000" w:themeColor="text1"/>
        </w:rPr>
      </w:pPr>
      <w:r w:rsidRPr="00C55028">
        <w:rPr>
          <w:rFonts w:eastAsia="Blinker"/>
          <w:color w:val="000000" w:themeColor="text1"/>
        </w:rPr>
        <w:t>Senior Backend &amp; Production Systems Engineer with experience operating high-scale media and subscription platforms serving hundreds of millions of daily requests. Proven track record of owning revenue-critical systems, leading production incident resolution, scaling distributed infrastructure under rapid growth, and improving reliability and cost efficiency across complex multi-service architectures.</w:t>
      </w:r>
    </w:p>
    <w:p w14:paraId="10C21908" w14:textId="221C67C6" w:rsidR="00652302" w:rsidRPr="0098542A" w:rsidRDefault="00652302" w:rsidP="00652302">
      <w:pPr>
        <w:pStyle w:val="documentright-boxcompfont"/>
        <w:spacing w:after="240" w:line="220" w:lineRule="atLeast"/>
        <w:rPr>
          <w:rFonts w:eastAsia="Blinker"/>
          <w:b/>
          <w:bCs/>
          <w:i/>
          <w:iCs/>
          <w:color w:val="4C94D8" w:themeColor="text2" w:themeTint="80"/>
          <w:sz w:val="28"/>
          <w:szCs w:val="28"/>
          <w:u w:val="single"/>
        </w:rPr>
      </w:pPr>
      <w:r w:rsidRPr="0098542A">
        <w:rPr>
          <w:rFonts w:eastAsia="Blinker"/>
          <w:b/>
          <w:bCs/>
          <w:color w:val="4C94D8" w:themeColor="text2" w:themeTint="80"/>
          <w:sz w:val="28"/>
          <w:szCs w:val="28"/>
          <w:u w:val="single"/>
        </w:rPr>
        <w:t>Skills:</w:t>
      </w:r>
    </w:p>
    <w:p w14:paraId="65AB4B7B" w14:textId="77777777" w:rsidR="00047ED7" w:rsidRPr="00047ED7" w:rsidRDefault="00047ED7" w:rsidP="00047ED7">
      <w:pPr>
        <w:rPr>
          <w:rFonts w:ascii="Times New Roman" w:eastAsia="Blinker" w:hAnsi="Times New Roman" w:cs="Times New Roman"/>
          <w:color w:val="2A2A2A"/>
          <w:kern w:val="0"/>
          <w:lang w:val="en-US"/>
          <w14:ligatures w14:val="none"/>
        </w:rPr>
      </w:pPr>
      <w:r w:rsidRPr="00E323DD">
        <w:rPr>
          <w:rFonts w:ascii="Times New Roman" w:eastAsia="Blinker" w:hAnsi="Times New Roman" w:cs="Times New Roman"/>
          <w:b/>
          <w:bCs/>
          <w:color w:val="2A2A2A"/>
          <w:kern w:val="0"/>
          <w:lang w:val="en-US"/>
          <w14:ligatures w14:val="none"/>
        </w:rPr>
        <w:t>Programming:</w:t>
      </w:r>
      <w:r w:rsidRPr="00047ED7">
        <w:rPr>
          <w:rFonts w:ascii="Times New Roman" w:eastAsia="Blinker" w:hAnsi="Times New Roman" w:cs="Times New Roman"/>
          <w:color w:val="2A2A2A"/>
          <w:kern w:val="0"/>
          <w:lang w:val="en-US"/>
          <w14:ligatures w14:val="none"/>
        </w:rPr>
        <w:t xml:space="preserve"> Python, JavaScript, TypeScript</w:t>
      </w:r>
    </w:p>
    <w:p w14:paraId="777B9C6D" w14:textId="77777777" w:rsidR="00047ED7" w:rsidRPr="00047ED7" w:rsidRDefault="00047ED7" w:rsidP="00047ED7">
      <w:pPr>
        <w:rPr>
          <w:rFonts w:ascii="Times New Roman" w:eastAsia="Blinker" w:hAnsi="Times New Roman" w:cs="Times New Roman"/>
          <w:color w:val="2A2A2A"/>
          <w:kern w:val="0"/>
          <w:lang w:val="en-US"/>
          <w14:ligatures w14:val="none"/>
        </w:rPr>
      </w:pPr>
      <w:r w:rsidRPr="00E323DD">
        <w:rPr>
          <w:rFonts w:ascii="Times New Roman" w:eastAsia="Blinker" w:hAnsi="Times New Roman" w:cs="Times New Roman"/>
          <w:b/>
          <w:bCs/>
          <w:color w:val="2A2A2A"/>
          <w:kern w:val="0"/>
          <w:lang w:val="en-US"/>
          <w14:ligatures w14:val="none"/>
        </w:rPr>
        <w:t>Technical Skills:</w:t>
      </w:r>
      <w:r w:rsidRPr="00047ED7">
        <w:rPr>
          <w:rFonts w:ascii="Times New Roman" w:eastAsia="Blinker" w:hAnsi="Times New Roman" w:cs="Times New Roman"/>
          <w:color w:val="2A2A2A"/>
          <w:kern w:val="0"/>
          <w:lang w:val="en-US"/>
          <w14:ligatures w14:val="none"/>
        </w:rPr>
        <w:t xml:space="preserve"> Microservices, System Architecture &amp; Design, Database Modeling, API Design, Scalability, Distributed Systems, AI Agents &amp; Automation</w:t>
      </w:r>
    </w:p>
    <w:p w14:paraId="5C2CED45" w14:textId="161FE734" w:rsidR="00047ED7" w:rsidRPr="00047ED7" w:rsidRDefault="00047ED7" w:rsidP="00047ED7">
      <w:pPr>
        <w:rPr>
          <w:rFonts w:ascii="Times New Roman" w:eastAsia="Blinker" w:hAnsi="Times New Roman" w:cs="Times New Roman"/>
          <w:color w:val="2A2A2A"/>
          <w:kern w:val="0"/>
          <w:lang w:val="en-US"/>
          <w14:ligatures w14:val="none"/>
        </w:rPr>
      </w:pPr>
      <w:r w:rsidRPr="00E323DD">
        <w:rPr>
          <w:rFonts w:ascii="Times New Roman" w:eastAsia="Blinker" w:hAnsi="Times New Roman" w:cs="Times New Roman"/>
          <w:b/>
          <w:bCs/>
          <w:color w:val="2A2A2A"/>
          <w:kern w:val="0"/>
          <w:lang w:val="en-US"/>
          <w14:ligatures w14:val="none"/>
        </w:rPr>
        <w:t>Tools &amp; Platforms:</w:t>
      </w:r>
      <w:r w:rsidRPr="00047ED7">
        <w:rPr>
          <w:rFonts w:ascii="Times New Roman" w:eastAsia="Blinker" w:hAnsi="Times New Roman" w:cs="Times New Roman"/>
          <w:color w:val="2A2A2A"/>
          <w:kern w:val="0"/>
          <w:lang w:val="en-US"/>
          <w14:ligatures w14:val="none"/>
        </w:rPr>
        <w:t xml:space="preserve"> AWS (Lambda, S3, EC2), Docker, Kubernetes, Git, Sentry, n8n, </w:t>
      </w:r>
      <w:proofErr w:type="spellStart"/>
      <w:r w:rsidRPr="00047ED7">
        <w:rPr>
          <w:rFonts w:ascii="Times New Roman" w:eastAsia="Blinker" w:hAnsi="Times New Roman" w:cs="Times New Roman"/>
          <w:color w:val="2A2A2A"/>
          <w:kern w:val="0"/>
          <w:lang w:val="en-US"/>
          <w14:ligatures w14:val="none"/>
        </w:rPr>
        <w:t>Qdrant</w:t>
      </w:r>
      <w:proofErr w:type="spellEnd"/>
      <w:r w:rsidRPr="00047ED7">
        <w:rPr>
          <w:rFonts w:ascii="Times New Roman" w:eastAsia="Blinker" w:hAnsi="Times New Roman" w:cs="Times New Roman"/>
          <w:color w:val="2A2A2A"/>
          <w:kern w:val="0"/>
          <w:lang w:val="en-US"/>
          <w14:ligatures w14:val="none"/>
        </w:rPr>
        <w:t xml:space="preserve">, </w:t>
      </w:r>
      <w:proofErr w:type="spellStart"/>
      <w:r w:rsidRPr="00047ED7">
        <w:rPr>
          <w:rFonts w:ascii="Times New Roman" w:eastAsia="Blinker" w:hAnsi="Times New Roman" w:cs="Times New Roman"/>
          <w:color w:val="2A2A2A"/>
          <w:kern w:val="0"/>
          <w:lang w:val="en-US"/>
          <w14:ligatures w14:val="none"/>
        </w:rPr>
        <w:t>Supabase</w:t>
      </w:r>
      <w:proofErr w:type="spellEnd"/>
      <w:r w:rsidRPr="00047ED7">
        <w:rPr>
          <w:rFonts w:ascii="Times New Roman" w:eastAsia="Blinker" w:hAnsi="Times New Roman" w:cs="Times New Roman"/>
          <w:color w:val="2A2A2A"/>
          <w:kern w:val="0"/>
          <w:lang w:val="en-US"/>
          <w14:ligatures w14:val="none"/>
        </w:rPr>
        <w:t xml:space="preserve">, Snowflake, Flink, Fastly, </w:t>
      </w:r>
      <w:proofErr w:type="spellStart"/>
      <w:r w:rsidRPr="00047ED7">
        <w:rPr>
          <w:rFonts w:ascii="Times New Roman" w:eastAsia="Blinker" w:hAnsi="Times New Roman" w:cs="Times New Roman"/>
          <w:color w:val="2A2A2A"/>
          <w:kern w:val="0"/>
          <w:lang w:val="en-US"/>
          <w14:ligatures w14:val="none"/>
        </w:rPr>
        <w:t>Fluentbit</w:t>
      </w:r>
      <w:proofErr w:type="spellEnd"/>
      <w:r w:rsidRPr="00047ED7">
        <w:rPr>
          <w:rFonts w:ascii="Times New Roman" w:eastAsia="Blinker" w:hAnsi="Times New Roman" w:cs="Times New Roman"/>
          <w:color w:val="2A2A2A"/>
          <w:kern w:val="0"/>
          <w:lang w:val="en-US"/>
          <w14:ligatures w14:val="none"/>
        </w:rPr>
        <w:t>, Datadog</w:t>
      </w:r>
    </w:p>
    <w:p w14:paraId="42974AA8" w14:textId="1E78E0F8" w:rsidR="00047ED7" w:rsidRPr="00047ED7" w:rsidRDefault="00047ED7" w:rsidP="00047ED7">
      <w:pPr>
        <w:rPr>
          <w:rFonts w:ascii="Times New Roman" w:eastAsia="Blinker" w:hAnsi="Times New Roman" w:cs="Times New Roman"/>
          <w:color w:val="2A2A2A"/>
          <w:kern w:val="0"/>
          <w:lang w:val="en-US"/>
          <w14:ligatures w14:val="none"/>
        </w:rPr>
      </w:pPr>
      <w:r w:rsidRPr="00E323DD">
        <w:rPr>
          <w:rFonts w:ascii="Times New Roman" w:eastAsia="Blinker" w:hAnsi="Times New Roman" w:cs="Times New Roman"/>
          <w:b/>
          <w:bCs/>
          <w:color w:val="2A2A2A"/>
          <w:kern w:val="0"/>
          <w:lang w:val="en-US"/>
          <w14:ligatures w14:val="none"/>
        </w:rPr>
        <w:t>Messaging &amp; Processing:</w:t>
      </w:r>
      <w:r w:rsidRPr="00047ED7">
        <w:rPr>
          <w:rFonts w:ascii="Times New Roman" w:eastAsia="Blinker" w:hAnsi="Times New Roman" w:cs="Times New Roman"/>
          <w:color w:val="2A2A2A"/>
          <w:kern w:val="0"/>
          <w:lang w:val="en-US"/>
          <w14:ligatures w14:val="none"/>
        </w:rPr>
        <w:t xml:space="preserve"> Kafka, Redis, SQS, SNS, Zookeeper, </w:t>
      </w:r>
      <w:r w:rsidR="007701CD" w:rsidRPr="00047ED7">
        <w:rPr>
          <w:rFonts w:ascii="Times New Roman" w:eastAsia="Blinker" w:hAnsi="Times New Roman" w:cs="Times New Roman"/>
          <w:color w:val="2A2A2A"/>
          <w:kern w:val="0"/>
          <w:lang w:val="en-US"/>
          <w14:ligatures w14:val="none"/>
        </w:rPr>
        <w:t>WebSocket</w:t>
      </w:r>
      <w:r w:rsidRPr="00047ED7">
        <w:rPr>
          <w:rFonts w:ascii="Times New Roman" w:eastAsia="Blinker" w:hAnsi="Times New Roman" w:cs="Times New Roman"/>
          <w:color w:val="2A2A2A"/>
          <w:kern w:val="0"/>
          <w:lang w:val="en-US"/>
          <w14:ligatures w14:val="none"/>
        </w:rPr>
        <w:t xml:space="preserve">, </w:t>
      </w:r>
      <w:proofErr w:type="spellStart"/>
      <w:r w:rsidRPr="00047ED7">
        <w:rPr>
          <w:rFonts w:ascii="Times New Roman" w:eastAsia="Blinker" w:hAnsi="Times New Roman" w:cs="Times New Roman"/>
          <w:color w:val="2A2A2A"/>
          <w:kern w:val="0"/>
          <w:lang w:val="en-US"/>
          <w14:ligatures w14:val="none"/>
        </w:rPr>
        <w:t>gRPC</w:t>
      </w:r>
      <w:proofErr w:type="spellEnd"/>
    </w:p>
    <w:p w14:paraId="4117D9A9" w14:textId="77777777" w:rsidR="00047ED7" w:rsidRPr="00047ED7" w:rsidRDefault="00047ED7" w:rsidP="00047ED7">
      <w:pPr>
        <w:rPr>
          <w:rFonts w:ascii="Times New Roman" w:eastAsia="Blinker" w:hAnsi="Times New Roman" w:cs="Times New Roman"/>
          <w:color w:val="2A2A2A"/>
          <w:kern w:val="0"/>
          <w:lang w:val="en-US"/>
          <w14:ligatures w14:val="none"/>
        </w:rPr>
      </w:pPr>
      <w:r w:rsidRPr="00E323DD">
        <w:rPr>
          <w:rFonts w:ascii="Times New Roman" w:eastAsia="Blinker" w:hAnsi="Times New Roman" w:cs="Times New Roman"/>
          <w:b/>
          <w:bCs/>
          <w:color w:val="2A2A2A"/>
          <w:kern w:val="0"/>
          <w:lang w:val="en-US"/>
          <w14:ligatures w14:val="none"/>
        </w:rPr>
        <w:t>Frameworks &amp; Libraries:</w:t>
      </w:r>
      <w:r w:rsidRPr="00047ED7">
        <w:rPr>
          <w:rFonts w:ascii="Times New Roman" w:eastAsia="Blinker" w:hAnsi="Times New Roman" w:cs="Times New Roman"/>
          <w:color w:val="2A2A2A"/>
          <w:kern w:val="0"/>
          <w:lang w:val="en-US"/>
          <w14:ligatures w14:val="none"/>
        </w:rPr>
        <w:t xml:space="preserve"> Node.js (</w:t>
      </w:r>
      <w:proofErr w:type="spellStart"/>
      <w:r w:rsidRPr="00047ED7">
        <w:rPr>
          <w:rFonts w:ascii="Times New Roman" w:eastAsia="Blinker" w:hAnsi="Times New Roman" w:cs="Times New Roman"/>
          <w:color w:val="2A2A2A"/>
          <w:kern w:val="0"/>
          <w:lang w:val="en-US"/>
          <w14:ligatures w14:val="none"/>
        </w:rPr>
        <w:t>Fastify</w:t>
      </w:r>
      <w:proofErr w:type="spellEnd"/>
      <w:r w:rsidRPr="00047ED7">
        <w:rPr>
          <w:rFonts w:ascii="Times New Roman" w:eastAsia="Blinker" w:hAnsi="Times New Roman" w:cs="Times New Roman"/>
          <w:color w:val="2A2A2A"/>
          <w:kern w:val="0"/>
          <w:lang w:val="en-US"/>
          <w14:ligatures w14:val="none"/>
        </w:rPr>
        <w:t xml:space="preserve">, </w:t>
      </w:r>
      <w:proofErr w:type="spellStart"/>
      <w:r w:rsidRPr="00047ED7">
        <w:rPr>
          <w:rFonts w:ascii="Times New Roman" w:eastAsia="Blinker" w:hAnsi="Times New Roman" w:cs="Times New Roman"/>
          <w:color w:val="2A2A2A"/>
          <w:kern w:val="0"/>
          <w:lang w:val="en-US"/>
          <w14:ligatures w14:val="none"/>
        </w:rPr>
        <w:t>NestJS</w:t>
      </w:r>
      <w:proofErr w:type="spellEnd"/>
      <w:r w:rsidRPr="00047ED7">
        <w:rPr>
          <w:rFonts w:ascii="Times New Roman" w:eastAsia="Blinker" w:hAnsi="Times New Roman" w:cs="Times New Roman"/>
          <w:color w:val="2A2A2A"/>
          <w:kern w:val="0"/>
          <w:lang w:val="en-US"/>
          <w14:ligatures w14:val="none"/>
        </w:rPr>
        <w:t xml:space="preserve">, Express), Flask, </w:t>
      </w:r>
      <w:proofErr w:type="spellStart"/>
      <w:r w:rsidRPr="00047ED7">
        <w:rPr>
          <w:rFonts w:ascii="Times New Roman" w:eastAsia="Blinker" w:hAnsi="Times New Roman" w:cs="Times New Roman"/>
          <w:color w:val="2A2A2A"/>
          <w:kern w:val="0"/>
          <w:lang w:val="en-US"/>
          <w14:ligatures w14:val="none"/>
        </w:rPr>
        <w:t>FastAPI</w:t>
      </w:r>
      <w:proofErr w:type="spellEnd"/>
      <w:r w:rsidRPr="00047ED7">
        <w:rPr>
          <w:rFonts w:ascii="Times New Roman" w:eastAsia="Blinker" w:hAnsi="Times New Roman" w:cs="Times New Roman"/>
          <w:color w:val="2A2A2A"/>
          <w:kern w:val="0"/>
          <w:lang w:val="en-US"/>
          <w14:ligatures w14:val="none"/>
        </w:rPr>
        <w:t>, Django, React.js, MERN stack, Spring Boot</w:t>
      </w:r>
    </w:p>
    <w:p w14:paraId="4B05FEF0" w14:textId="77777777" w:rsidR="00047ED7" w:rsidRPr="00047ED7" w:rsidRDefault="00047ED7" w:rsidP="00047ED7">
      <w:pPr>
        <w:rPr>
          <w:rFonts w:ascii="Times New Roman" w:eastAsia="Blinker" w:hAnsi="Times New Roman" w:cs="Times New Roman"/>
          <w:color w:val="2A2A2A"/>
          <w:kern w:val="0"/>
          <w:lang w:val="en-US"/>
          <w14:ligatures w14:val="none"/>
        </w:rPr>
      </w:pPr>
      <w:r w:rsidRPr="00E323DD">
        <w:rPr>
          <w:rFonts w:ascii="Times New Roman" w:eastAsia="Blinker" w:hAnsi="Times New Roman" w:cs="Times New Roman"/>
          <w:b/>
          <w:bCs/>
          <w:color w:val="2A2A2A"/>
          <w:kern w:val="0"/>
          <w:lang w:val="en-US"/>
          <w14:ligatures w14:val="none"/>
        </w:rPr>
        <w:t>Databases:</w:t>
      </w:r>
      <w:r w:rsidRPr="00047ED7">
        <w:rPr>
          <w:rFonts w:ascii="Times New Roman" w:eastAsia="Blinker" w:hAnsi="Times New Roman" w:cs="Times New Roman"/>
          <w:color w:val="2A2A2A"/>
          <w:kern w:val="0"/>
          <w:lang w:val="en-US"/>
          <w14:ligatures w14:val="none"/>
        </w:rPr>
        <w:t xml:space="preserve"> MongoDB, PostgreSQL, MySQL, SingleStore, Snowflake</w:t>
      </w:r>
    </w:p>
    <w:p w14:paraId="40120F29" w14:textId="7EFB27FF" w:rsidR="00047ED7" w:rsidRPr="00047ED7" w:rsidRDefault="00047ED7" w:rsidP="00047ED7">
      <w:pPr>
        <w:rPr>
          <w:rFonts w:ascii="Times New Roman" w:eastAsia="Blinker" w:hAnsi="Times New Roman" w:cs="Times New Roman"/>
          <w:color w:val="2A2A2A"/>
          <w:kern w:val="0"/>
          <w:lang w:val="en-US"/>
          <w14:ligatures w14:val="none"/>
        </w:rPr>
      </w:pPr>
      <w:r w:rsidRPr="00E323DD">
        <w:rPr>
          <w:rFonts w:ascii="Times New Roman" w:eastAsia="Blinker" w:hAnsi="Times New Roman" w:cs="Times New Roman"/>
          <w:b/>
          <w:bCs/>
          <w:color w:val="2A2A2A"/>
          <w:kern w:val="0"/>
          <w:lang w:val="en-US"/>
          <w14:ligatures w14:val="none"/>
        </w:rPr>
        <w:t>AI &amp; LLM Ecosystem:</w:t>
      </w:r>
      <w:r w:rsidRPr="00047ED7">
        <w:rPr>
          <w:rFonts w:ascii="Times New Roman" w:eastAsia="Blinker" w:hAnsi="Times New Roman" w:cs="Times New Roman"/>
          <w:color w:val="2A2A2A"/>
          <w:kern w:val="0"/>
          <w:lang w:val="en-US"/>
          <w14:ligatures w14:val="none"/>
        </w:rPr>
        <w:t xml:space="preserve"> OpenAI GPT-4, Gemini, </w:t>
      </w:r>
      <w:proofErr w:type="spellStart"/>
      <w:r w:rsidRPr="00047ED7">
        <w:rPr>
          <w:rFonts w:ascii="Times New Roman" w:eastAsia="Blinker" w:hAnsi="Times New Roman" w:cs="Times New Roman"/>
          <w:color w:val="2A2A2A"/>
          <w:kern w:val="0"/>
          <w:lang w:val="en-US"/>
          <w14:ligatures w14:val="none"/>
        </w:rPr>
        <w:t>LangChain</w:t>
      </w:r>
      <w:proofErr w:type="spellEnd"/>
      <w:r w:rsidRPr="00047ED7">
        <w:rPr>
          <w:rFonts w:ascii="Times New Roman" w:eastAsia="Blinker" w:hAnsi="Times New Roman" w:cs="Times New Roman"/>
          <w:color w:val="2A2A2A"/>
          <w:kern w:val="0"/>
          <w:lang w:val="en-US"/>
          <w14:ligatures w14:val="none"/>
        </w:rPr>
        <w:t xml:space="preserve">-style orchestration, </w:t>
      </w:r>
      <w:proofErr w:type="spellStart"/>
      <w:r w:rsidRPr="00047ED7">
        <w:rPr>
          <w:rFonts w:ascii="Times New Roman" w:eastAsia="Blinker" w:hAnsi="Times New Roman" w:cs="Times New Roman"/>
          <w:color w:val="2A2A2A"/>
          <w:kern w:val="0"/>
          <w:lang w:val="en-US"/>
          <w14:ligatures w14:val="none"/>
        </w:rPr>
        <w:t>Ollama</w:t>
      </w:r>
      <w:proofErr w:type="spellEnd"/>
      <w:r w:rsidRPr="00047ED7">
        <w:rPr>
          <w:rFonts w:ascii="Times New Roman" w:eastAsia="Blinker" w:hAnsi="Times New Roman" w:cs="Times New Roman"/>
          <w:color w:val="2A2A2A"/>
          <w:kern w:val="0"/>
          <w:lang w:val="en-US"/>
          <w14:ligatures w14:val="none"/>
        </w:rPr>
        <w:t xml:space="preserve"> (local LLMs), Prompt Adapters, Embedding Stores</w:t>
      </w:r>
    </w:p>
    <w:p w14:paraId="0FDC66CC" w14:textId="036919C2" w:rsidR="00047ED7" w:rsidRPr="00047ED7" w:rsidRDefault="00047ED7" w:rsidP="00047ED7">
      <w:pPr>
        <w:rPr>
          <w:rFonts w:ascii="Times New Roman" w:eastAsia="Blinker" w:hAnsi="Times New Roman" w:cs="Times New Roman"/>
          <w:color w:val="2A2A2A"/>
          <w:kern w:val="0"/>
          <w:lang w:val="en-US"/>
          <w14:ligatures w14:val="none"/>
        </w:rPr>
      </w:pPr>
      <w:r w:rsidRPr="00E323DD">
        <w:rPr>
          <w:rFonts w:ascii="Times New Roman" w:eastAsia="Blinker" w:hAnsi="Times New Roman" w:cs="Times New Roman"/>
          <w:b/>
          <w:bCs/>
          <w:color w:val="2A2A2A"/>
          <w:kern w:val="0"/>
          <w:lang w:val="en-US"/>
          <w14:ligatures w14:val="none"/>
        </w:rPr>
        <w:t>Monitoring &amp; Analytics:</w:t>
      </w:r>
      <w:r w:rsidRPr="00047ED7">
        <w:rPr>
          <w:rFonts w:ascii="Times New Roman" w:eastAsia="Blinker" w:hAnsi="Times New Roman" w:cs="Times New Roman"/>
          <w:color w:val="2A2A2A"/>
          <w:kern w:val="0"/>
          <w:lang w:val="en-US"/>
          <w14:ligatures w14:val="none"/>
        </w:rPr>
        <w:t xml:space="preserve"> ELK Stack, Segment, Mixpanel</w:t>
      </w:r>
    </w:p>
    <w:p w14:paraId="04E6D348" w14:textId="77777777" w:rsidR="00047ED7" w:rsidRPr="00047ED7" w:rsidRDefault="00047ED7" w:rsidP="00047ED7">
      <w:pPr>
        <w:rPr>
          <w:rFonts w:ascii="Times New Roman" w:eastAsia="Blinker" w:hAnsi="Times New Roman" w:cs="Times New Roman"/>
          <w:color w:val="2A2A2A"/>
          <w:kern w:val="0"/>
          <w:lang w:val="en-US"/>
          <w14:ligatures w14:val="none"/>
        </w:rPr>
      </w:pPr>
      <w:r w:rsidRPr="00E323DD">
        <w:rPr>
          <w:rFonts w:ascii="Times New Roman" w:eastAsia="Blinker" w:hAnsi="Times New Roman" w:cs="Times New Roman"/>
          <w:b/>
          <w:bCs/>
          <w:color w:val="2A2A2A"/>
          <w:kern w:val="0"/>
          <w:lang w:val="en-US"/>
          <w14:ligatures w14:val="none"/>
        </w:rPr>
        <w:t>Version Control &amp; CI/CD:</w:t>
      </w:r>
      <w:r w:rsidRPr="00047ED7">
        <w:rPr>
          <w:rFonts w:ascii="Times New Roman" w:eastAsia="Blinker" w:hAnsi="Times New Roman" w:cs="Times New Roman"/>
          <w:color w:val="2A2A2A"/>
          <w:kern w:val="0"/>
          <w:lang w:val="en-US"/>
          <w14:ligatures w14:val="none"/>
        </w:rPr>
        <w:t xml:space="preserve"> GitHub Actions, Docker Compose</w:t>
      </w:r>
    </w:p>
    <w:p w14:paraId="35CFF4A4" w14:textId="041DC3A2" w:rsidR="00925209" w:rsidRDefault="00C06811" w:rsidP="00047ED7">
      <w:pPr>
        <w:spacing w:before="240" w:after="240"/>
        <w:rPr>
          <w:rFonts w:ascii="Times New Roman" w:hAnsi="Times New Roman" w:cs="Times New Roman"/>
          <w:b/>
          <w:bCs/>
          <w:color w:val="4C94D8" w:themeColor="text2" w:themeTint="80"/>
          <w:sz w:val="28"/>
          <w:szCs w:val="28"/>
          <w:u w:val="single"/>
          <w:lang w:val="en-US"/>
        </w:rPr>
      </w:pPr>
      <w:r w:rsidRPr="0098542A">
        <w:rPr>
          <w:rFonts w:ascii="Times New Roman" w:hAnsi="Times New Roman" w:cs="Times New Roman"/>
          <w:b/>
          <w:bCs/>
          <w:color w:val="4C94D8" w:themeColor="text2" w:themeTint="80"/>
          <w:sz w:val="28"/>
          <w:szCs w:val="28"/>
          <w:u w:val="single"/>
          <w:lang w:val="en-US"/>
        </w:rPr>
        <w:t>Experience:</w:t>
      </w:r>
    </w:p>
    <w:p w14:paraId="03BD63A8" w14:textId="02A37CA6" w:rsidR="009C55F9" w:rsidRDefault="009C55F9" w:rsidP="009C55F9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Software Development Engineer 2 </w:t>
      </w:r>
      <w:r w:rsidRPr="00844BAF">
        <w:rPr>
          <w:rFonts w:ascii="Times New Roman" w:hAnsi="Times New Roman" w:cs="Times New Roman"/>
          <w:lang w:val="en-US"/>
        </w:rPr>
        <w:t>(</w:t>
      </w:r>
      <w:proofErr w:type="spellStart"/>
      <w:r>
        <w:fldChar w:fldCharType="begin"/>
      </w:r>
      <w:r w:rsidR="00A6499D">
        <w:instrText>HYPERLINK "https://www.gumlet.com/"</w:instrText>
      </w:r>
      <w:r>
        <w:fldChar w:fldCharType="separate"/>
      </w:r>
      <w:r w:rsidR="00A6499D">
        <w:rPr>
          <w:rStyle w:val="Hyperlink"/>
          <w:rFonts w:ascii="Times New Roman" w:hAnsi="Times New Roman" w:cs="Times New Roman"/>
          <w:lang w:val="en-US"/>
        </w:rPr>
        <w:t>Gumlet</w:t>
      </w:r>
      <w:proofErr w:type="spellEnd"/>
      <w:r>
        <w:fldChar w:fldCharType="end"/>
      </w:r>
      <w:r w:rsidRPr="00844BAF">
        <w:rPr>
          <w:rFonts w:ascii="Times New Roman" w:hAnsi="Times New Roman" w:cs="Times New Roman"/>
          <w:lang w:val="en-US"/>
        </w:rPr>
        <w:t xml:space="preserve">) </w:t>
      </w:r>
    </w:p>
    <w:p w14:paraId="13A4E991" w14:textId="1BA6057F" w:rsidR="009C55F9" w:rsidRDefault="009C55F9" w:rsidP="009C55F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0</w:t>
      </w:r>
      <w:r w:rsidR="00A6499D">
        <w:rPr>
          <w:rFonts w:ascii="Times New Roman" w:hAnsi="Times New Roman" w:cs="Times New Roman"/>
          <w:lang w:val="en-US"/>
        </w:rPr>
        <w:t>3</w:t>
      </w:r>
      <w:r>
        <w:rPr>
          <w:rFonts w:ascii="Times New Roman" w:hAnsi="Times New Roman" w:cs="Times New Roman"/>
          <w:lang w:val="en-US"/>
        </w:rPr>
        <w:t>/202</w:t>
      </w:r>
      <w:r w:rsidR="00A6499D">
        <w:rPr>
          <w:rFonts w:ascii="Times New Roman" w:hAnsi="Times New Roman" w:cs="Times New Roman"/>
          <w:lang w:val="en-US"/>
        </w:rPr>
        <w:t>5</w:t>
      </w:r>
      <w:r>
        <w:rPr>
          <w:rFonts w:ascii="Times New Roman" w:hAnsi="Times New Roman" w:cs="Times New Roman"/>
          <w:lang w:val="en-US"/>
        </w:rPr>
        <w:t xml:space="preserve"> - Present, Bangalore, India</w:t>
      </w:r>
    </w:p>
    <w:p w14:paraId="3775061A" w14:textId="77777777" w:rsidR="00277DAA" w:rsidRDefault="00277DAA" w:rsidP="00277DAA">
      <w:pPr>
        <w:pStyle w:val="NormalWeb"/>
        <w:numPr>
          <w:ilvl w:val="0"/>
          <w:numId w:val="17"/>
        </w:numPr>
        <w:spacing w:before="0" w:beforeAutospacing="0"/>
        <w:ind w:left="270" w:hanging="270"/>
        <w:rPr>
          <w:color w:val="000000"/>
        </w:rPr>
      </w:pPr>
      <w:bookmarkStart w:id="2" w:name="OLE_LINK6"/>
      <w:bookmarkStart w:id="3" w:name="OLE_LINK18"/>
      <w:bookmarkStart w:id="4" w:name="OLE_LINK19"/>
      <w:bookmarkStart w:id="5" w:name="OLE_LINK5"/>
      <w:r w:rsidRPr="00277DAA">
        <w:rPr>
          <w:color w:val="000000"/>
        </w:rPr>
        <w:t>Operate and scale a globally distributed media platform serving 300M+ daily API requests and 200k+ streamed hours/day, maintaining high availability during multi-fold growth in traffic and storage footprint.</w:t>
      </w:r>
    </w:p>
    <w:p w14:paraId="238EE4B8" w14:textId="77777777" w:rsidR="00277DAA" w:rsidRDefault="00277DAA" w:rsidP="00277DAA">
      <w:pPr>
        <w:pStyle w:val="NormalWeb"/>
        <w:numPr>
          <w:ilvl w:val="0"/>
          <w:numId w:val="17"/>
        </w:numPr>
        <w:ind w:left="270" w:hanging="270"/>
        <w:rPr>
          <w:color w:val="000000"/>
        </w:rPr>
      </w:pPr>
      <w:r>
        <w:rPr>
          <w:color w:val="000000"/>
        </w:rPr>
        <w:t>A</w:t>
      </w:r>
      <w:r w:rsidRPr="00277DAA">
        <w:rPr>
          <w:color w:val="000000"/>
        </w:rPr>
        <w:t>ssumed ownership of subscription and billing systems during revenue expansion, leading resolution of production outages and stabilizing end-to-end subscription lifecycle flows including trials, plan transitions, cancellations, and invoice automation.</w:t>
      </w:r>
    </w:p>
    <w:p w14:paraId="2DBA6CEF" w14:textId="77777777" w:rsidR="00277DAA" w:rsidRDefault="00277DAA" w:rsidP="00277DAA">
      <w:pPr>
        <w:pStyle w:val="NormalWeb"/>
        <w:numPr>
          <w:ilvl w:val="0"/>
          <w:numId w:val="17"/>
        </w:numPr>
        <w:ind w:left="270" w:hanging="270"/>
        <w:rPr>
          <w:color w:val="000000"/>
        </w:rPr>
      </w:pPr>
      <w:r w:rsidRPr="00277DAA">
        <w:rPr>
          <w:color w:val="000000"/>
        </w:rPr>
        <w:t>Designed and launched multi-platform live streaming capability across major social networks, delivering full stream lifecycle orchestration without degrading existing high-throughput workloads.</w:t>
      </w:r>
    </w:p>
    <w:p w14:paraId="25C685EC" w14:textId="77777777" w:rsidR="00277DAA" w:rsidRDefault="00277DAA" w:rsidP="00277DAA">
      <w:pPr>
        <w:pStyle w:val="NormalWeb"/>
        <w:numPr>
          <w:ilvl w:val="0"/>
          <w:numId w:val="17"/>
        </w:numPr>
        <w:ind w:left="270" w:hanging="270"/>
        <w:rPr>
          <w:color w:val="000000"/>
        </w:rPr>
      </w:pPr>
      <w:r w:rsidRPr="00277DAA">
        <w:rPr>
          <w:color w:val="000000"/>
        </w:rPr>
        <w:t>Improved ingestion and migration reliability by strengthening validation logic, resolving data consistency issues, and reducing recurring failures during high-volume onboarding spikes.</w:t>
      </w:r>
    </w:p>
    <w:p w14:paraId="0E1D8E0E" w14:textId="77777777" w:rsidR="00277DAA" w:rsidRDefault="00277DAA" w:rsidP="00277DAA">
      <w:pPr>
        <w:pStyle w:val="NormalWeb"/>
        <w:numPr>
          <w:ilvl w:val="0"/>
          <w:numId w:val="17"/>
        </w:numPr>
        <w:ind w:left="270" w:hanging="270"/>
        <w:rPr>
          <w:color w:val="000000"/>
        </w:rPr>
      </w:pPr>
      <w:r w:rsidRPr="00277DAA">
        <w:rPr>
          <w:color w:val="000000"/>
        </w:rPr>
        <w:t>Enhanced data-layer performance and search responsiveness through query optimization and indexing strategy improvements, supporting expanding datasets and enterprise usage.</w:t>
      </w:r>
    </w:p>
    <w:p w14:paraId="0D105F71" w14:textId="77777777" w:rsidR="00277DAA" w:rsidRDefault="00277DAA" w:rsidP="00277DAA">
      <w:pPr>
        <w:pStyle w:val="NormalWeb"/>
        <w:numPr>
          <w:ilvl w:val="0"/>
          <w:numId w:val="17"/>
        </w:numPr>
        <w:ind w:left="270" w:hanging="270"/>
        <w:rPr>
          <w:color w:val="000000"/>
        </w:rPr>
      </w:pPr>
      <w:r w:rsidRPr="00277DAA">
        <w:rPr>
          <w:color w:val="000000"/>
        </w:rPr>
        <w:t>Strengthened operational reliability by fixing storage reconciliation issues, improving automation workflows, increasing observability of background jobs, and reducing redundant system calls.</w:t>
      </w:r>
    </w:p>
    <w:p w14:paraId="6843D15F" w14:textId="6430F121" w:rsidR="00EC4666" w:rsidRPr="00277DAA" w:rsidRDefault="00277DAA" w:rsidP="00277DAA">
      <w:pPr>
        <w:pStyle w:val="NormalWeb"/>
        <w:numPr>
          <w:ilvl w:val="0"/>
          <w:numId w:val="17"/>
        </w:numPr>
        <w:ind w:left="270" w:hanging="270"/>
        <w:rPr>
          <w:color w:val="000000"/>
        </w:rPr>
      </w:pPr>
      <w:r w:rsidRPr="00277DAA">
        <w:rPr>
          <w:color w:val="000000"/>
        </w:rPr>
        <w:t xml:space="preserve">Currently building internal AI-based monitoring to proactively detect anomalous system </w:t>
      </w:r>
      <w:proofErr w:type="spellStart"/>
      <w:r w:rsidRPr="00277DAA">
        <w:rPr>
          <w:color w:val="000000"/>
        </w:rPr>
        <w:t>behavior</w:t>
      </w:r>
      <w:proofErr w:type="spellEnd"/>
      <w:r w:rsidRPr="00277DAA">
        <w:rPr>
          <w:color w:val="000000"/>
        </w:rPr>
        <w:t xml:space="preserve"> and developing secure productivity tooling for engineers.</w:t>
      </w:r>
      <w:r>
        <w:rPr>
          <w:color w:val="000000"/>
        </w:rPr>
        <w:br/>
      </w:r>
      <w:r w:rsidR="00C839C9" w:rsidRPr="009C6130">
        <w:rPr>
          <w:b/>
          <w:bCs/>
          <w:color w:val="000000"/>
        </w:rPr>
        <w:t>Technologies</w:t>
      </w:r>
      <w:r w:rsidR="00C839C9" w:rsidRPr="00277DAA">
        <w:rPr>
          <w:color w:val="000000"/>
        </w:rPr>
        <w:t>: Node.js (</w:t>
      </w:r>
      <w:proofErr w:type="spellStart"/>
      <w:r w:rsidR="00C839C9" w:rsidRPr="00277DAA">
        <w:rPr>
          <w:color w:val="000000"/>
        </w:rPr>
        <w:t>Fastify</w:t>
      </w:r>
      <w:proofErr w:type="spellEnd"/>
      <w:r w:rsidR="00C839C9" w:rsidRPr="00277DAA">
        <w:rPr>
          <w:color w:val="000000"/>
        </w:rPr>
        <w:t xml:space="preserve">/Express), MongoDB Atlas, Redis, AWS (S3, SQS, CloudFront, </w:t>
      </w:r>
      <w:proofErr w:type="spellStart"/>
      <w:r w:rsidR="00C839C9" w:rsidRPr="00277DAA">
        <w:rPr>
          <w:color w:val="000000"/>
        </w:rPr>
        <w:t>MediaLive</w:t>
      </w:r>
      <w:proofErr w:type="spellEnd"/>
      <w:r w:rsidR="00C839C9" w:rsidRPr="00277DAA">
        <w:rPr>
          <w:color w:val="000000"/>
        </w:rPr>
        <w:t xml:space="preserve">), </w:t>
      </w:r>
      <w:proofErr w:type="spellStart"/>
      <w:r w:rsidR="00C839C9" w:rsidRPr="00277DAA">
        <w:rPr>
          <w:color w:val="000000"/>
        </w:rPr>
        <w:t>ClickHouse</w:t>
      </w:r>
      <w:proofErr w:type="spellEnd"/>
      <w:r w:rsidR="00C839C9" w:rsidRPr="00277DAA">
        <w:rPr>
          <w:color w:val="000000"/>
        </w:rPr>
        <w:t xml:space="preserve">, </w:t>
      </w:r>
      <w:proofErr w:type="spellStart"/>
      <w:r w:rsidR="00C839C9" w:rsidRPr="00277DAA">
        <w:rPr>
          <w:color w:val="000000"/>
        </w:rPr>
        <w:t>BigQuery</w:t>
      </w:r>
      <w:proofErr w:type="spellEnd"/>
      <w:r w:rsidR="00C839C9" w:rsidRPr="00277DAA">
        <w:rPr>
          <w:color w:val="000000"/>
        </w:rPr>
        <w:t xml:space="preserve">, Stripe API, </w:t>
      </w:r>
      <w:proofErr w:type="spellStart"/>
      <w:r w:rsidR="00C839C9" w:rsidRPr="00277DAA">
        <w:rPr>
          <w:color w:val="000000"/>
        </w:rPr>
        <w:t>FFmpeg</w:t>
      </w:r>
      <w:proofErr w:type="spellEnd"/>
      <w:r w:rsidR="00C839C9" w:rsidRPr="00277DAA">
        <w:rPr>
          <w:color w:val="000000"/>
        </w:rPr>
        <w:t>/Shaka Packager (pipeline integration), Docker.</w:t>
      </w:r>
    </w:p>
    <w:bookmarkEnd w:id="2"/>
    <w:p w14:paraId="558D44CC" w14:textId="60CC871D" w:rsidR="003D3856" w:rsidRDefault="003D3856" w:rsidP="008A7219">
      <w:pPr>
        <w:spacing w:before="24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Software Development Engineer 2 </w:t>
      </w:r>
      <w:r w:rsidRPr="00844BAF">
        <w:rPr>
          <w:rFonts w:ascii="Times New Roman" w:hAnsi="Times New Roman" w:cs="Times New Roman"/>
          <w:lang w:val="en-US"/>
        </w:rPr>
        <w:t>(</w:t>
      </w:r>
      <w:hyperlink r:id="rId12" w:history="1">
        <w:r w:rsidRPr="00844BAF">
          <w:rPr>
            <w:rStyle w:val="Hyperlink"/>
            <w:rFonts w:ascii="Times New Roman" w:hAnsi="Times New Roman" w:cs="Times New Roman"/>
            <w:lang w:val="en-US"/>
          </w:rPr>
          <w:t>Inflection.io</w:t>
        </w:r>
      </w:hyperlink>
      <w:r w:rsidRPr="00844BAF">
        <w:rPr>
          <w:rFonts w:ascii="Times New Roman" w:hAnsi="Times New Roman" w:cs="Times New Roman"/>
          <w:lang w:val="en-US"/>
        </w:rPr>
        <w:t xml:space="preserve">) </w:t>
      </w:r>
    </w:p>
    <w:bookmarkEnd w:id="3"/>
    <w:bookmarkEnd w:id="4"/>
    <w:p w14:paraId="72A9BB16" w14:textId="1330F02C" w:rsidR="003D3856" w:rsidRDefault="003D3856" w:rsidP="003D385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0</w:t>
      </w:r>
      <w:r w:rsidR="004069B1">
        <w:rPr>
          <w:rFonts w:ascii="Times New Roman" w:hAnsi="Times New Roman" w:cs="Times New Roman"/>
          <w:lang w:val="en-US"/>
        </w:rPr>
        <w:t>7</w:t>
      </w:r>
      <w:r>
        <w:rPr>
          <w:rFonts w:ascii="Times New Roman" w:hAnsi="Times New Roman" w:cs="Times New Roman"/>
          <w:lang w:val="en-US"/>
        </w:rPr>
        <w:t>/202</w:t>
      </w:r>
      <w:r w:rsidR="00765FB6">
        <w:rPr>
          <w:rFonts w:ascii="Times New Roman" w:hAnsi="Times New Roman" w:cs="Times New Roman"/>
          <w:lang w:val="en-US"/>
        </w:rPr>
        <w:t xml:space="preserve">4 </w:t>
      </w:r>
      <w:r>
        <w:rPr>
          <w:rFonts w:ascii="Times New Roman" w:hAnsi="Times New Roman" w:cs="Times New Roman"/>
          <w:lang w:val="en-US"/>
        </w:rPr>
        <w:t>-</w:t>
      </w:r>
      <w:r w:rsidR="00765FB6">
        <w:rPr>
          <w:rFonts w:ascii="Times New Roman" w:hAnsi="Times New Roman" w:cs="Times New Roman"/>
          <w:lang w:val="en-US"/>
        </w:rPr>
        <w:t xml:space="preserve"> </w:t>
      </w:r>
      <w:r w:rsidR="00A6499D">
        <w:rPr>
          <w:rFonts w:ascii="Times New Roman" w:hAnsi="Times New Roman" w:cs="Times New Roman"/>
          <w:lang w:val="en-US"/>
        </w:rPr>
        <w:t>02/2025</w:t>
      </w:r>
    </w:p>
    <w:p w14:paraId="58A6211C" w14:textId="77777777" w:rsidR="00422E56" w:rsidRPr="00422E56" w:rsidRDefault="00422E56" w:rsidP="00216200">
      <w:pPr>
        <w:pStyle w:val="ListParagraph"/>
        <w:numPr>
          <w:ilvl w:val="0"/>
          <w:numId w:val="1"/>
        </w:numPr>
        <w:ind w:left="284" w:right="-449" w:hanging="284"/>
        <w:rPr>
          <w:rStyle w:val="span"/>
          <w:rFonts w:ascii="Times New Roman" w:eastAsia="Blinker" w:hAnsi="Times New Roman" w:cs="Times New Roman"/>
          <w:color w:val="2A2A2A"/>
          <w:kern w:val="0"/>
          <w:lang w:val="en-US"/>
          <w14:ligatures w14:val="none"/>
        </w:rPr>
      </w:pPr>
      <w:r w:rsidRPr="00422E56">
        <w:rPr>
          <w:rStyle w:val="span"/>
          <w:rFonts w:ascii="Times New Roman" w:eastAsia="Blinker" w:hAnsi="Times New Roman" w:cs="Times New Roman"/>
          <w:color w:val="2A2A2A"/>
          <w:kern w:val="0"/>
          <w:lang w:val="en-US"/>
          <w14:ligatures w14:val="none"/>
        </w:rPr>
        <w:t>Spearheaded architectural optimizations, enabling the system to scale from handling millions to billions of daily requests for seamless multi-client onboarding.</w:t>
      </w:r>
    </w:p>
    <w:p w14:paraId="785108DC" w14:textId="5CF94542" w:rsidR="00422E56" w:rsidRPr="00422E56" w:rsidRDefault="00180022" w:rsidP="00216200">
      <w:pPr>
        <w:pStyle w:val="ListParagraph"/>
        <w:numPr>
          <w:ilvl w:val="0"/>
          <w:numId w:val="1"/>
        </w:numPr>
        <w:ind w:left="284" w:right="-449" w:hanging="284"/>
        <w:rPr>
          <w:rStyle w:val="span"/>
          <w:rFonts w:ascii="Times New Roman" w:eastAsia="Blinker" w:hAnsi="Times New Roman" w:cs="Times New Roman"/>
          <w:color w:val="2A2A2A"/>
          <w:kern w:val="0"/>
          <w:lang w:val="en-US"/>
          <w14:ligatures w14:val="none"/>
        </w:rPr>
      </w:pPr>
      <w:r>
        <w:rPr>
          <w:rStyle w:val="span"/>
          <w:rFonts w:ascii="Times New Roman" w:eastAsia="Blinker" w:hAnsi="Times New Roman" w:cs="Times New Roman"/>
          <w:color w:val="2A2A2A"/>
          <w:kern w:val="0"/>
          <w:lang w:val="en-US"/>
          <w14:ligatures w14:val="none"/>
        </w:rPr>
        <w:lastRenderedPageBreak/>
        <w:t>Implemented significant system enhancements, resulting in a 20% (approximately) reduction in development time and a 15% increase in customer satisfaction as measured by customer satisfaction metrics.</w:t>
      </w:r>
    </w:p>
    <w:p w14:paraId="57CDCA05" w14:textId="003674BC" w:rsidR="00422E56" w:rsidRPr="00422E56" w:rsidRDefault="00E03011" w:rsidP="00216200">
      <w:pPr>
        <w:pStyle w:val="ListParagraph"/>
        <w:numPr>
          <w:ilvl w:val="0"/>
          <w:numId w:val="1"/>
        </w:numPr>
        <w:ind w:left="284" w:right="-449" w:hanging="284"/>
        <w:rPr>
          <w:rStyle w:val="span"/>
          <w:rFonts w:ascii="Times New Roman" w:eastAsia="Blinker" w:hAnsi="Times New Roman" w:cs="Times New Roman"/>
          <w:color w:val="2A2A2A"/>
          <w:kern w:val="0"/>
          <w:lang w:val="en-US"/>
          <w14:ligatures w14:val="none"/>
        </w:rPr>
      </w:pPr>
      <w:r>
        <w:rPr>
          <w:rStyle w:val="span"/>
          <w:rFonts w:ascii="Times New Roman" w:eastAsia="Blinker" w:hAnsi="Times New Roman" w:cs="Times New Roman"/>
          <w:color w:val="2A2A2A"/>
          <w:kern w:val="0"/>
          <w:lang w:val="en-US"/>
          <w14:ligatures w14:val="none"/>
        </w:rPr>
        <w:t>Upgraded</w:t>
      </w:r>
      <w:r w:rsidR="00422E56" w:rsidRPr="00422E56">
        <w:rPr>
          <w:rStyle w:val="span"/>
          <w:rFonts w:ascii="Times New Roman" w:eastAsia="Blinker" w:hAnsi="Times New Roman" w:cs="Times New Roman"/>
          <w:color w:val="2A2A2A"/>
          <w:kern w:val="0"/>
          <w:lang w:val="en-US"/>
          <w14:ligatures w14:val="none"/>
        </w:rPr>
        <w:t xml:space="preserve"> the B2B platform’s reporting infrastructure, delivering deeper insights into customer targeting and engagement, driving data-driven decision-making.</w:t>
      </w:r>
    </w:p>
    <w:p w14:paraId="7DD744F7" w14:textId="3AAC717A" w:rsidR="00CC5D1E" w:rsidRPr="00CC5D1E" w:rsidRDefault="005D2F04" w:rsidP="00216200">
      <w:pPr>
        <w:pStyle w:val="ListParagraph"/>
        <w:numPr>
          <w:ilvl w:val="0"/>
          <w:numId w:val="1"/>
        </w:numPr>
        <w:ind w:left="284" w:right="-449" w:hanging="284"/>
        <w:rPr>
          <w:rStyle w:val="span"/>
          <w:rFonts w:ascii="Times New Roman" w:hAnsi="Times New Roman" w:cs="Times New Roman"/>
          <w:lang w:val="en-US"/>
        </w:rPr>
      </w:pPr>
      <w:r>
        <w:rPr>
          <w:rStyle w:val="span"/>
          <w:rFonts w:ascii="Times New Roman" w:eastAsia="Blinker" w:hAnsi="Times New Roman" w:cs="Times New Roman"/>
          <w:color w:val="2A2A2A"/>
          <w:kern w:val="0"/>
          <w:lang w:val="en-US"/>
          <w14:ligatures w14:val="none"/>
        </w:rPr>
        <w:t>Refined</w:t>
      </w:r>
      <w:r w:rsidR="00CC5D1E" w:rsidRPr="00CC5D1E">
        <w:rPr>
          <w:rStyle w:val="span"/>
          <w:rFonts w:ascii="Times New Roman" w:eastAsia="Blinker" w:hAnsi="Times New Roman" w:cs="Times New Roman"/>
          <w:color w:val="2A2A2A"/>
          <w:kern w:val="0"/>
          <w:lang w:val="en-US"/>
          <w14:ligatures w14:val="none"/>
        </w:rPr>
        <w:t xml:space="preserve"> database performance by implementing targeted optimizations that decreased load times for critical reports by an impressive 70%, enabling real-time insights without impacting user experience or application speed</w:t>
      </w:r>
      <w:r w:rsidR="00E80B0A">
        <w:rPr>
          <w:rStyle w:val="span"/>
          <w:rFonts w:ascii="Times New Roman" w:eastAsia="Blinker" w:hAnsi="Times New Roman" w:cs="Times New Roman"/>
          <w:color w:val="2A2A2A"/>
          <w:kern w:val="0"/>
          <w:lang w:val="en-US"/>
          <w14:ligatures w14:val="none"/>
        </w:rPr>
        <w:t>.</w:t>
      </w:r>
    </w:p>
    <w:p w14:paraId="7A792B45" w14:textId="54E6A08D" w:rsidR="004069B1" w:rsidRPr="004069B1" w:rsidRDefault="00FE06FB" w:rsidP="00216200">
      <w:pPr>
        <w:pStyle w:val="ListParagraph"/>
        <w:numPr>
          <w:ilvl w:val="0"/>
          <w:numId w:val="1"/>
        </w:numPr>
        <w:ind w:left="284" w:right="-449" w:hanging="284"/>
        <w:rPr>
          <w:rStyle w:val="span"/>
          <w:rFonts w:ascii="Times New Roman" w:hAnsi="Times New Roman" w:cs="Times New Roman"/>
          <w:lang w:val="en-US"/>
        </w:rPr>
      </w:pPr>
      <w:r w:rsidRPr="00FE06FB">
        <w:rPr>
          <w:rStyle w:val="span"/>
          <w:rFonts w:ascii="Times New Roman" w:eastAsia="Blinker" w:hAnsi="Times New Roman" w:cs="Times New Roman"/>
          <w:color w:val="2A2A2A"/>
          <w:kern w:val="0"/>
          <w:lang w:val="en-US"/>
          <w14:ligatures w14:val="none"/>
        </w:rPr>
        <w:t xml:space="preserve">Managed the development of a streamlined log collection system with </w:t>
      </w:r>
      <w:proofErr w:type="spellStart"/>
      <w:r>
        <w:rPr>
          <w:rStyle w:val="span"/>
          <w:rFonts w:ascii="Times New Roman" w:eastAsia="Blinker" w:hAnsi="Times New Roman" w:cs="Times New Roman"/>
          <w:color w:val="2A2A2A"/>
          <w:kern w:val="0"/>
          <w:lang w:val="en-US"/>
          <w14:ligatures w14:val="none"/>
        </w:rPr>
        <w:t>Fluentbit</w:t>
      </w:r>
      <w:proofErr w:type="spellEnd"/>
      <w:r w:rsidRPr="00FE06FB">
        <w:rPr>
          <w:rStyle w:val="span"/>
          <w:rFonts w:ascii="Times New Roman" w:eastAsia="Blinker" w:hAnsi="Times New Roman" w:cs="Times New Roman"/>
          <w:color w:val="2A2A2A"/>
          <w:kern w:val="0"/>
          <w:lang w:val="en-US"/>
          <w14:ligatures w14:val="none"/>
        </w:rPr>
        <w:t xml:space="preserve">; </w:t>
      </w:r>
      <w:r w:rsidR="00F262FA">
        <w:rPr>
          <w:rStyle w:val="span"/>
          <w:rFonts w:ascii="Times New Roman" w:eastAsia="Blinker" w:hAnsi="Times New Roman" w:cs="Times New Roman"/>
          <w:color w:val="2A2A2A"/>
          <w:kern w:val="0"/>
          <w:lang w:val="en-US"/>
          <w14:ligatures w14:val="none"/>
        </w:rPr>
        <w:t>established</w:t>
      </w:r>
      <w:r w:rsidRPr="00FE06FB">
        <w:rPr>
          <w:rStyle w:val="span"/>
          <w:rFonts w:ascii="Times New Roman" w:eastAsia="Blinker" w:hAnsi="Times New Roman" w:cs="Times New Roman"/>
          <w:color w:val="2A2A2A"/>
          <w:kern w:val="0"/>
          <w:lang w:val="en-US"/>
          <w14:ligatures w14:val="none"/>
        </w:rPr>
        <w:t xml:space="preserve"> operational visibility leading to identification of </w:t>
      </w:r>
      <w:r w:rsidR="006B50CC">
        <w:rPr>
          <w:rStyle w:val="span"/>
          <w:rFonts w:ascii="Times New Roman" w:eastAsia="Blinker" w:hAnsi="Times New Roman" w:cs="Times New Roman"/>
          <w:color w:val="2A2A2A"/>
          <w:kern w:val="0"/>
          <w:lang w:val="en-US"/>
          <w14:ligatures w14:val="none"/>
        </w:rPr>
        <w:t>3</w:t>
      </w:r>
      <w:r w:rsidRPr="00FE06FB">
        <w:rPr>
          <w:rStyle w:val="span"/>
          <w:rFonts w:ascii="Times New Roman" w:eastAsia="Blinker" w:hAnsi="Times New Roman" w:cs="Times New Roman"/>
          <w:color w:val="2A2A2A"/>
          <w:kern w:val="0"/>
          <w:lang w:val="en-US"/>
          <w14:ligatures w14:val="none"/>
        </w:rPr>
        <w:t xml:space="preserve"> primary issues causing downtime in production environments.</w:t>
      </w:r>
    </w:p>
    <w:p w14:paraId="53E978CF" w14:textId="40B325D9" w:rsidR="00197DEE" w:rsidRPr="00243CFC" w:rsidRDefault="004069B1" w:rsidP="00216200">
      <w:pPr>
        <w:pStyle w:val="ListParagraph"/>
        <w:numPr>
          <w:ilvl w:val="0"/>
          <w:numId w:val="1"/>
        </w:numPr>
        <w:ind w:left="284" w:right="-449" w:hanging="284"/>
        <w:rPr>
          <w:rStyle w:val="span"/>
          <w:rFonts w:ascii="Times New Roman" w:hAnsi="Times New Roman" w:cs="Times New Roman"/>
          <w:lang w:val="en-US"/>
        </w:rPr>
      </w:pPr>
      <w:r>
        <w:rPr>
          <w:rStyle w:val="span"/>
          <w:rFonts w:ascii="Times New Roman" w:eastAsia="Blinker" w:hAnsi="Times New Roman" w:cs="Times New Roman"/>
          <w:color w:val="2A2A2A"/>
          <w:kern w:val="0"/>
          <w:lang w:val="en-US"/>
          <w14:ligatures w14:val="none"/>
        </w:rPr>
        <w:t>Executed system design improvement</w:t>
      </w:r>
      <w:r w:rsidR="0049557A">
        <w:rPr>
          <w:rStyle w:val="span"/>
          <w:rFonts w:ascii="Times New Roman" w:eastAsia="Blinker" w:hAnsi="Times New Roman" w:cs="Times New Roman"/>
          <w:color w:val="2A2A2A"/>
          <w:kern w:val="0"/>
          <w:lang w:val="en-US"/>
          <w14:ligatures w14:val="none"/>
        </w:rPr>
        <w:t xml:space="preserve"> for </w:t>
      </w:r>
      <w:r w:rsidR="00B83CDF">
        <w:rPr>
          <w:rStyle w:val="span"/>
          <w:rFonts w:ascii="Times New Roman" w:eastAsia="Blinker" w:hAnsi="Times New Roman" w:cs="Times New Roman"/>
          <w:color w:val="2A2A2A"/>
          <w:kern w:val="0"/>
          <w:lang w:val="en-US"/>
          <w14:ligatures w14:val="none"/>
        </w:rPr>
        <w:t>30% advancement in scalability</w:t>
      </w:r>
      <w:r>
        <w:rPr>
          <w:rStyle w:val="span"/>
          <w:rFonts w:ascii="Times New Roman" w:eastAsia="Blinker" w:hAnsi="Times New Roman" w:cs="Times New Roman"/>
          <w:color w:val="2A2A2A"/>
          <w:kern w:val="0"/>
          <w:lang w:val="en-US"/>
          <w14:ligatures w14:val="none"/>
        </w:rPr>
        <w:t xml:space="preserve"> and implement</w:t>
      </w:r>
      <w:r w:rsidR="00B83CDF">
        <w:rPr>
          <w:rStyle w:val="span"/>
          <w:rFonts w:ascii="Times New Roman" w:eastAsia="Blinker" w:hAnsi="Times New Roman" w:cs="Times New Roman"/>
          <w:color w:val="2A2A2A"/>
          <w:kern w:val="0"/>
          <w:lang w:val="en-US"/>
          <w14:ligatures w14:val="none"/>
        </w:rPr>
        <w:t>ed</w:t>
      </w:r>
      <w:r>
        <w:rPr>
          <w:rStyle w:val="span"/>
          <w:rFonts w:ascii="Times New Roman" w:eastAsia="Blinker" w:hAnsi="Times New Roman" w:cs="Times New Roman"/>
          <w:color w:val="2A2A2A"/>
          <w:kern w:val="0"/>
          <w:lang w:val="en-US"/>
          <w14:ligatures w14:val="none"/>
        </w:rPr>
        <w:t xml:space="preserve"> global forms integrations with help of webhook integrations.</w:t>
      </w:r>
      <w:r w:rsidR="00243CFC">
        <w:rPr>
          <w:rStyle w:val="span"/>
          <w:rFonts w:ascii="Times New Roman" w:hAnsi="Times New Roman" w:cs="Times New Roman"/>
          <w:lang w:val="en-US"/>
        </w:rPr>
        <w:br/>
      </w:r>
      <w:r w:rsidR="00197DEE" w:rsidRPr="00243CFC">
        <w:rPr>
          <w:rStyle w:val="span"/>
          <w:rFonts w:ascii="Times New Roman" w:eastAsia="Blinker" w:hAnsi="Times New Roman" w:cs="Times New Roman"/>
          <w:b/>
          <w:bCs/>
          <w:color w:val="2A2A2A"/>
        </w:rPr>
        <w:t>Technologies</w:t>
      </w:r>
      <w:r w:rsidR="00197DEE" w:rsidRPr="00243CFC">
        <w:rPr>
          <w:rStyle w:val="span"/>
          <w:rFonts w:ascii="Times New Roman" w:eastAsia="Blinker" w:hAnsi="Times New Roman" w:cs="Times New Roman"/>
          <w:color w:val="2A2A2A"/>
        </w:rPr>
        <w:t xml:space="preserve">: </w:t>
      </w:r>
      <w:proofErr w:type="spellStart"/>
      <w:r w:rsidR="00197DEE" w:rsidRPr="00243CFC">
        <w:rPr>
          <w:rStyle w:val="span"/>
          <w:rFonts w:ascii="Times New Roman" w:eastAsia="Blinker" w:hAnsi="Times New Roman" w:cs="Times New Roman"/>
          <w:color w:val="2A2A2A"/>
        </w:rPr>
        <w:t>gRPC</w:t>
      </w:r>
      <w:proofErr w:type="spellEnd"/>
      <w:r w:rsidR="00197DEE" w:rsidRPr="00243CFC">
        <w:rPr>
          <w:rStyle w:val="span"/>
          <w:rFonts w:ascii="Times New Roman" w:eastAsia="Blinker" w:hAnsi="Times New Roman" w:cs="Times New Roman"/>
          <w:color w:val="2A2A2A"/>
        </w:rPr>
        <w:t>, Redis, Kafka, Flask</w:t>
      </w:r>
      <w:r w:rsidR="004D486B" w:rsidRPr="00243CFC">
        <w:rPr>
          <w:rStyle w:val="span"/>
          <w:rFonts w:ascii="Times New Roman" w:eastAsia="Blinker" w:hAnsi="Times New Roman" w:cs="Times New Roman"/>
          <w:color w:val="2A2A2A"/>
        </w:rPr>
        <w:t>,</w:t>
      </w:r>
      <w:r>
        <w:rPr>
          <w:rStyle w:val="span"/>
          <w:rFonts w:ascii="Times New Roman" w:eastAsia="Blinker" w:hAnsi="Times New Roman" w:cs="Times New Roman"/>
          <w:color w:val="2A2A2A"/>
        </w:rPr>
        <w:t xml:space="preserve"> SQS,</w:t>
      </w:r>
      <w:r w:rsidR="004D486B" w:rsidRPr="00243CFC">
        <w:rPr>
          <w:rStyle w:val="span"/>
          <w:rFonts w:ascii="Times New Roman" w:eastAsia="Blinker" w:hAnsi="Times New Roman" w:cs="Times New Roman"/>
          <w:color w:val="2A2A2A"/>
        </w:rPr>
        <w:t xml:space="preserve"> </w:t>
      </w:r>
      <w:proofErr w:type="spellStart"/>
      <w:r w:rsidR="004D486B" w:rsidRPr="00243CFC">
        <w:rPr>
          <w:rStyle w:val="span"/>
          <w:rFonts w:ascii="Times New Roman" w:eastAsia="Blinker" w:hAnsi="Times New Roman" w:cs="Times New Roman"/>
          <w:color w:val="2A2A2A"/>
        </w:rPr>
        <w:t>Fluentbit</w:t>
      </w:r>
      <w:proofErr w:type="spellEnd"/>
      <w:r>
        <w:rPr>
          <w:rStyle w:val="span"/>
          <w:rFonts w:ascii="Times New Roman" w:eastAsia="Blinker" w:hAnsi="Times New Roman" w:cs="Times New Roman"/>
          <w:color w:val="2A2A2A"/>
        </w:rPr>
        <w:t xml:space="preserve">, </w:t>
      </w:r>
      <w:proofErr w:type="spellStart"/>
      <w:r>
        <w:rPr>
          <w:rStyle w:val="span"/>
          <w:rFonts w:ascii="Times New Roman" w:eastAsia="Blinker" w:hAnsi="Times New Roman" w:cs="Times New Roman"/>
          <w:color w:val="2A2A2A"/>
        </w:rPr>
        <w:t>fastly</w:t>
      </w:r>
      <w:proofErr w:type="spellEnd"/>
      <w:r>
        <w:rPr>
          <w:rStyle w:val="span"/>
          <w:rFonts w:ascii="Times New Roman" w:eastAsia="Blinker" w:hAnsi="Times New Roman" w:cs="Times New Roman"/>
          <w:color w:val="2A2A2A"/>
        </w:rPr>
        <w:t>, AWS S3</w:t>
      </w:r>
      <w:r w:rsidR="005B07A2">
        <w:rPr>
          <w:rStyle w:val="span"/>
          <w:rFonts w:ascii="Times New Roman" w:eastAsia="Blinker" w:hAnsi="Times New Roman" w:cs="Times New Roman"/>
          <w:color w:val="2A2A2A"/>
        </w:rPr>
        <w:t>.</w:t>
      </w:r>
    </w:p>
    <w:bookmarkEnd w:id="5"/>
    <w:p w14:paraId="3EDB005D" w14:textId="77777777" w:rsidR="003D3856" w:rsidRDefault="003D3856">
      <w:pPr>
        <w:rPr>
          <w:rFonts w:ascii="Times New Roman" w:hAnsi="Times New Roman" w:cs="Times New Roman"/>
          <w:b/>
          <w:bCs/>
          <w:lang w:val="en-US"/>
        </w:rPr>
      </w:pPr>
    </w:p>
    <w:p w14:paraId="792EBB44" w14:textId="62063023" w:rsidR="00C06811" w:rsidRPr="0098542A" w:rsidRDefault="00C06811">
      <w:pPr>
        <w:rPr>
          <w:rFonts w:ascii="Times New Roman" w:hAnsi="Times New Roman" w:cs="Times New Roman"/>
          <w:b/>
          <w:bCs/>
          <w:lang w:val="en-US"/>
        </w:rPr>
      </w:pPr>
      <w:r w:rsidRPr="0098542A">
        <w:rPr>
          <w:rFonts w:ascii="Times New Roman" w:hAnsi="Times New Roman" w:cs="Times New Roman"/>
          <w:b/>
          <w:bCs/>
          <w:lang w:val="en-US"/>
        </w:rPr>
        <w:t xml:space="preserve">Software Development Engineer 2 </w:t>
      </w:r>
      <w:r w:rsidRPr="0098542A">
        <w:rPr>
          <w:rFonts w:ascii="Times New Roman" w:hAnsi="Times New Roman" w:cs="Times New Roman"/>
          <w:lang w:val="en-US"/>
        </w:rPr>
        <w:t>(</w:t>
      </w:r>
      <w:proofErr w:type="spellStart"/>
      <w:r>
        <w:fldChar w:fldCharType="begin"/>
      </w:r>
      <w:r>
        <w:instrText>HYPERLINK "https://bolt.earth/"</w:instrText>
      </w:r>
      <w:r>
        <w:fldChar w:fldCharType="separate"/>
      </w:r>
      <w:r w:rsidRPr="0098542A">
        <w:rPr>
          <w:rStyle w:val="Hyperlink"/>
          <w:rFonts w:ascii="Times New Roman" w:hAnsi="Times New Roman" w:cs="Times New Roman"/>
          <w:lang w:val="en-US"/>
        </w:rPr>
        <w:t>Bolt.Earth</w:t>
      </w:r>
      <w:proofErr w:type="spellEnd"/>
      <w:r>
        <w:rPr>
          <w:rStyle w:val="Hyperlink"/>
          <w:rFonts w:ascii="Times New Roman" w:hAnsi="Times New Roman" w:cs="Times New Roman"/>
          <w:lang w:val="en-US"/>
        </w:rPr>
        <w:fldChar w:fldCharType="end"/>
      </w:r>
      <w:r w:rsidRPr="0098542A">
        <w:rPr>
          <w:rFonts w:ascii="Times New Roman" w:hAnsi="Times New Roman" w:cs="Times New Roman"/>
          <w:lang w:val="en-US"/>
        </w:rPr>
        <w:t>)</w:t>
      </w:r>
      <w:r w:rsidR="00896CDF">
        <w:rPr>
          <w:rFonts w:ascii="Times New Roman" w:hAnsi="Times New Roman" w:cs="Times New Roman"/>
          <w:lang w:val="en-US"/>
        </w:rPr>
        <w:t xml:space="preserve"> </w:t>
      </w:r>
    </w:p>
    <w:p w14:paraId="44A1E039" w14:textId="3529D48B" w:rsidR="00C06811" w:rsidRDefault="00C06811">
      <w:pPr>
        <w:rPr>
          <w:rFonts w:ascii="Times New Roman" w:hAnsi="Times New Roman" w:cs="Times New Roman"/>
          <w:lang w:val="en-US"/>
        </w:rPr>
      </w:pPr>
      <w:bookmarkStart w:id="6" w:name="OLE_LINK1"/>
      <w:bookmarkStart w:id="7" w:name="OLE_LINK2"/>
      <w:r>
        <w:rPr>
          <w:rFonts w:ascii="Times New Roman" w:hAnsi="Times New Roman" w:cs="Times New Roman"/>
          <w:lang w:val="en-US"/>
        </w:rPr>
        <w:t>04/2022</w:t>
      </w:r>
      <w:r w:rsidR="005E668C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-</w:t>
      </w:r>
      <w:r w:rsidR="005E668C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0</w:t>
      </w:r>
      <w:r w:rsidR="006C011E">
        <w:rPr>
          <w:rFonts w:ascii="Times New Roman" w:hAnsi="Times New Roman" w:cs="Times New Roman"/>
          <w:lang w:val="en-US"/>
        </w:rPr>
        <w:t>2</w:t>
      </w:r>
      <w:r>
        <w:rPr>
          <w:rFonts w:ascii="Times New Roman" w:hAnsi="Times New Roman" w:cs="Times New Roman"/>
          <w:lang w:val="en-US"/>
        </w:rPr>
        <w:t>/2024, Bangalore, India</w:t>
      </w:r>
    </w:p>
    <w:p w14:paraId="5773A18C" w14:textId="0CC63FB4" w:rsidR="00C06811" w:rsidRDefault="00C06811" w:rsidP="007E0EF2">
      <w:pPr>
        <w:pStyle w:val="documentjoblineullinth-child1"/>
        <w:numPr>
          <w:ilvl w:val="0"/>
          <w:numId w:val="1"/>
        </w:numPr>
        <w:spacing w:line="220" w:lineRule="atLeast"/>
        <w:ind w:left="284" w:right="-449" w:hanging="284"/>
        <w:rPr>
          <w:rStyle w:val="span"/>
          <w:rFonts w:eastAsia="Blinker"/>
          <w:color w:val="2A2A2A"/>
        </w:rPr>
      </w:pPr>
      <w:r w:rsidRPr="00C06811">
        <w:rPr>
          <w:rStyle w:val="span"/>
          <w:rFonts w:eastAsia="Blinker"/>
          <w:color w:val="2A2A2A"/>
        </w:rPr>
        <w:t xml:space="preserve">Orchestrated a </w:t>
      </w:r>
      <w:r w:rsidR="00C84419" w:rsidRPr="00C06811">
        <w:rPr>
          <w:rStyle w:val="span"/>
          <w:rFonts w:eastAsia="Blinker"/>
          <w:color w:val="2A2A2A"/>
        </w:rPr>
        <w:t>multi-channel notification system post client consultation</w:t>
      </w:r>
      <w:r w:rsidRPr="00C06811">
        <w:rPr>
          <w:rStyle w:val="span"/>
          <w:rFonts w:eastAsia="Blinker"/>
          <w:color w:val="2A2A2A"/>
        </w:rPr>
        <w:t xml:space="preserve">, leading to a 30% </w:t>
      </w:r>
      <w:r w:rsidR="001E0F3C">
        <w:rPr>
          <w:rStyle w:val="span"/>
          <w:rFonts w:eastAsia="Blinker"/>
          <w:color w:val="2A2A2A"/>
        </w:rPr>
        <w:t>increase in user activity</w:t>
      </w:r>
      <w:r w:rsidRPr="00C06811">
        <w:rPr>
          <w:rStyle w:val="span"/>
          <w:rFonts w:eastAsia="Blinker"/>
          <w:color w:val="2A2A2A"/>
        </w:rPr>
        <w:t xml:space="preserve"> and a 25% reduction in message delivery time.</w:t>
      </w:r>
    </w:p>
    <w:p w14:paraId="4B3EB8E1" w14:textId="0E753716" w:rsidR="00271B85" w:rsidRPr="00C06811" w:rsidRDefault="00271B85" w:rsidP="007E0EF2">
      <w:pPr>
        <w:pStyle w:val="documentjoblineullinth-child1"/>
        <w:numPr>
          <w:ilvl w:val="0"/>
          <w:numId w:val="1"/>
        </w:numPr>
        <w:spacing w:line="220" w:lineRule="atLeast"/>
        <w:ind w:left="284" w:right="-449" w:hanging="284"/>
        <w:rPr>
          <w:rStyle w:val="span"/>
          <w:rFonts w:eastAsia="Blinker"/>
          <w:color w:val="2A2A2A"/>
        </w:rPr>
      </w:pPr>
      <w:r>
        <w:rPr>
          <w:rStyle w:val="span"/>
          <w:rFonts w:eastAsia="Blinker"/>
          <w:color w:val="2A2A2A"/>
        </w:rPr>
        <w:t xml:space="preserve">Wallet Service: Lead a team of 5 to create wallet service integrated with </w:t>
      </w:r>
      <w:proofErr w:type="spellStart"/>
      <w:r>
        <w:rPr>
          <w:rStyle w:val="span"/>
          <w:rFonts w:eastAsia="Blinker"/>
          <w:color w:val="2A2A2A"/>
        </w:rPr>
        <w:t>cashfree</w:t>
      </w:r>
      <w:proofErr w:type="spellEnd"/>
      <w:r>
        <w:rPr>
          <w:rStyle w:val="span"/>
          <w:rFonts w:eastAsia="Blinker"/>
          <w:color w:val="2A2A2A"/>
        </w:rPr>
        <w:t xml:space="preserve"> for seamless transaction across the platform.</w:t>
      </w:r>
    </w:p>
    <w:bookmarkEnd w:id="6"/>
    <w:bookmarkEnd w:id="7"/>
    <w:p w14:paraId="0A0949C2" w14:textId="4A86C495" w:rsidR="00C06811" w:rsidRPr="00C06811" w:rsidRDefault="00C06811" w:rsidP="007E0EF2">
      <w:pPr>
        <w:pStyle w:val="documentjoblineullinth-child1"/>
        <w:numPr>
          <w:ilvl w:val="0"/>
          <w:numId w:val="1"/>
        </w:numPr>
        <w:spacing w:line="220" w:lineRule="atLeast"/>
        <w:ind w:left="284" w:right="-449" w:hanging="284"/>
        <w:rPr>
          <w:rStyle w:val="span"/>
          <w:rFonts w:eastAsia="Blinker"/>
          <w:color w:val="2A2A2A"/>
        </w:rPr>
      </w:pPr>
      <w:r w:rsidRPr="00C06811">
        <w:rPr>
          <w:rStyle w:val="span"/>
          <w:rFonts w:eastAsia="Blinker"/>
          <w:color w:val="2A2A2A"/>
        </w:rPr>
        <w:t xml:space="preserve">Collaborated closely with clients and </w:t>
      </w:r>
      <w:r w:rsidR="0098542A">
        <w:rPr>
          <w:rStyle w:val="span"/>
          <w:rFonts w:eastAsia="Blinker"/>
          <w:color w:val="2A2A2A"/>
        </w:rPr>
        <w:t xml:space="preserve">the </w:t>
      </w:r>
      <w:r w:rsidRPr="00C06811">
        <w:rPr>
          <w:rStyle w:val="span"/>
          <w:rFonts w:eastAsia="Blinker"/>
          <w:color w:val="2A2A2A"/>
        </w:rPr>
        <w:t xml:space="preserve">data team to identify and address </w:t>
      </w:r>
      <w:r w:rsidR="00C84419">
        <w:rPr>
          <w:rStyle w:val="span"/>
          <w:rFonts w:eastAsia="Blinker"/>
          <w:color w:val="2A2A2A"/>
        </w:rPr>
        <w:t>the</w:t>
      </w:r>
      <w:r w:rsidRPr="00C06811">
        <w:rPr>
          <w:rStyle w:val="span"/>
          <w:rFonts w:eastAsia="Blinker"/>
          <w:color w:val="2A2A2A"/>
        </w:rPr>
        <w:t xml:space="preserve"> needs, resulting in the creation of a charger log analytics data pipeline poised to enhance processing efficiency and accuracy by 40%.</w:t>
      </w:r>
    </w:p>
    <w:p w14:paraId="215F5F69" w14:textId="69B9BF88" w:rsidR="00C06811" w:rsidRPr="00C06811" w:rsidRDefault="00C06811" w:rsidP="007E0EF2">
      <w:pPr>
        <w:pStyle w:val="documentjoblineullinth-child1"/>
        <w:numPr>
          <w:ilvl w:val="0"/>
          <w:numId w:val="1"/>
        </w:numPr>
        <w:spacing w:line="220" w:lineRule="atLeast"/>
        <w:ind w:left="284" w:right="-449" w:hanging="284"/>
        <w:rPr>
          <w:rStyle w:val="span"/>
          <w:rFonts w:eastAsia="Blinker"/>
          <w:color w:val="2A2A2A"/>
        </w:rPr>
      </w:pPr>
      <w:r w:rsidRPr="00C06811">
        <w:rPr>
          <w:rStyle w:val="span"/>
          <w:rFonts w:eastAsia="Blinker"/>
          <w:color w:val="2A2A2A"/>
        </w:rPr>
        <w:t xml:space="preserve">API Performance Doubled with Customer Focus: Identified and resolved customer pain points, re-engineering the charger booking API to double </w:t>
      </w:r>
      <w:r w:rsidR="00CD662C">
        <w:rPr>
          <w:rStyle w:val="span"/>
          <w:rFonts w:eastAsia="Blinker"/>
          <w:color w:val="2A2A2A"/>
        </w:rPr>
        <w:t>the</w:t>
      </w:r>
      <w:r w:rsidRPr="00C06811">
        <w:rPr>
          <w:rStyle w:val="span"/>
          <w:rFonts w:eastAsia="Blinker"/>
          <w:color w:val="2A2A2A"/>
        </w:rPr>
        <w:t xml:space="preserve"> efficiency and increase booking rates by 50%.</w:t>
      </w:r>
    </w:p>
    <w:p w14:paraId="004E57A4" w14:textId="3FBFD939" w:rsidR="00C06811" w:rsidRPr="00C06811" w:rsidRDefault="006D58B0" w:rsidP="007E0EF2">
      <w:pPr>
        <w:pStyle w:val="documentjoblineullinth-child1"/>
        <w:numPr>
          <w:ilvl w:val="0"/>
          <w:numId w:val="1"/>
        </w:numPr>
        <w:spacing w:line="220" w:lineRule="atLeast"/>
        <w:ind w:left="284" w:right="-449" w:hanging="284"/>
        <w:rPr>
          <w:rStyle w:val="span"/>
          <w:rFonts w:eastAsia="Blinker"/>
          <w:color w:val="2A2A2A"/>
        </w:rPr>
      </w:pPr>
      <w:r>
        <w:rPr>
          <w:rStyle w:val="span"/>
          <w:rFonts w:eastAsia="Blinker"/>
          <w:color w:val="2A2A2A"/>
        </w:rPr>
        <w:t>Produced</w:t>
      </w:r>
      <w:r w:rsidR="00C06811" w:rsidRPr="00C06811">
        <w:rPr>
          <w:rStyle w:val="span"/>
          <w:rFonts w:eastAsia="Blinker"/>
          <w:color w:val="2A2A2A"/>
        </w:rPr>
        <w:t xml:space="preserve"> in tandem with the product team to conceptualize and implement a user feedback system, leading to a 60% rise in user engagement and 25% higher customer satisfaction.</w:t>
      </w:r>
    </w:p>
    <w:p w14:paraId="3C334AB3" w14:textId="74417BAC" w:rsidR="00C06811" w:rsidRPr="00C06811" w:rsidRDefault="00C06811" w:rsidP="007E0EF2">
      <w:pPr>
        <w:pStyle w:val="ListParagraph"/>
        <w:numPr>
          <w:ilvl w:val="0"/>
          <w:numId w:val="1"/>
        </w:numPr>
        <w:ind w:left="284" w:right="-449" w:hanging="284"/>
        <w:rPr>
          <w:rStyle w:val="span"/>
          <w:rFonts w:ascii="Times New Roman" w:hAnsi="Times New Roman" w:cs="Times New Roman"/>
          <w:lang w:val="en-US"/>
        </w:rPr>
      </w:pPr>
      <w:r w:rsidRPr="00C06811">
        <w:rPr>
          <w:rStyle w:val="span"/>
          <w:rFonts w:ascii="Times New Roman" w:eastAsia="Blinker" w:hAnsi="Times New Roman" w:cs="Times New Roman"/>
          <w:color w:val="2A2A2A"/>
        </w:rPr>
        <w:t>OLAP System Optimizer: Identified and addressed customer-facing issues, refining OLAP design to cut query processing time by 45% and increase data analysis efficiency by 30%.</w:t>
      </w:r>
    </w:p>
    <w:p w14:paraId="16FCF4F8" w14:textId="264AA96E" w:rsidR="00C06811" w:rsidRPr="00C06811" w:rsidRDefault="00C06811" w:rsidP="007E0EF2">
      <w:pPr>
        <w:pStyle w:val="documentjoblineullinth-child1"/>
        <w:numPr>
          <w:ilvl w:val="0"/>
          <w:numId w:val="1"/>
        </w:numPr>
        <w:spacing w:line="220" w:lineRule="atLeast"/>
        <w:ind w:left="284" w:right="-449" w:hanging="284"/>
        <w:rPr>
          <w:rStyle w:val="span"/>
          <w:rFonts w:eastAsia="Blinker"/>
          <w:color w:val="2A2A2A"/>
        </w:rPr>
      </w:pPr>
      <w:r w:rsidRPr="00C06811">
        <w:rPr>
          <w:rStyle w:val="span"/>
          <w:rFonts w:eastAsia="Blinker"/>
          <w:color w:val="2A2A2A"/>
        </w:rPr>
        <w:t xml:space="preserve">User Action Tracking System Architect: Designed and implemented a comprehensive user action tracking system, integrating Kafka to achieve 100% coverage, following </w:t>
      </w:r>
      <w:r w:rsidR="0098542A">
        <w:rPr>
          <w:rStyle w:val="span"/>
          <w:rFonts w:eastAsia="Blinker"/>
          <w:color w:val="2A2A2A"/>
        </w:rPr>
        <w:t xml:space="preserve">an </w:t>
      </w:r>
      <w:r w:rsidRPr="00C06811">
        <w:rPr>
          <w:rStyle w:val="span"/>
          <w:rFonts w:eastAsia="Blinker"/>
          <w:color w:val="2A2A2A"/>
        </w:rPr>
        <w:t xml:space="preserve">in-depth analysis of user </w:t>
      </w:r>
      <w:r w:rsidR="0098542A" w:rsidRPr="00C06811">
        <w:rPr>
          <w:rStyle w:val="span"/>
          <w:rFonts w:eastAsia="Blinker"/>
          <w:color w:val="2A2A2A"/>
        </w:rPr>
        <w:t>behavio</w:t>
      </w:r>
      <w:r w:rsidR="0098542A">
        <w:rPr>
          <w:rStyle w:val="span"/>
          <w:rFonts w:eastAsia="Blinker"/>
          <w:color w:val="2A2A2A"/>
        </w:rPr>
        <w:t>r</w:t>
      </w:r>
      <w:r w:rsidRPr="00C06811">
        <w:rPr>
          <w:rStyle w:val="span"/>
          <w:rFonts w:eastAsia="Blinker"/>
          <w:color w:val="2A2A2A"/>
        </w:rPr>
        <w:t>.</w:t>
      </w:r>
    </w:p>
    <w:p w14:paraId="3E03D63C" w14:textId="01956372" w:rsidR="00C06811" w:rsidRPr="00C06811" w:rsidRDefault="00C06811" w:rsidP="007E0EF2">
      <w:pPr>
        <w:pStyle w:val="documentjoblineullinth-child1"/>
        <w:numPr>
          <w:ilvl w:val="0"/>
          <w:numId w:val="1"/>
        </w:numPr>
        <w:spacing w:line="220" w:lineRule="atLeast"/>
        <w:ind w:left="284" w:right="-449" w:hanging="284"/>
        <w:rPr>
          <w:rStyle w:val="span"/>
          <w:rFonts w:eastAsia="Blinker"/>
          <w:color w:val="2A2A2A"/>
        </w:rPr>
      </w:pPr>
      <w:r w:rsidRPr="00C06811">
        <w:rPr>
          <w:rStyle w:val="span"/>
          <w:rFonts w:eastAsia="Blinker"/>
          <w:color w:val="2A2A2A"/>
        </w:rPr>
        <w:t xml:space="preserve">Referral System Innovator with </w:t>
      </w:r>
      <w:r w:rsidR="00C250C1">
        <w:rPr>
          <w:rStyle w:val="span"/>
          <w:rFonts w:eastAsia="Blinker"/>
          <w:color w:val="2A2A2A"/>
        </w:rPr>
        <w:t>Promoted</w:t>
      </w:r>
      <w:r w:rsidRPr="00C06811">
        <w:rPr>
          <w:rStyle w:val="span"/>
          <w:rFonts w:eastAsia="Blinker"/>
          <w:color w:val="2A2A2A"/>
        </w:rPr>
        <w:t xml:space="preserve"> Engagement: </w:t>
      </w:r>
      <w:r w:rsidR="007B1D33">
        <w:rPr>
          <w:rStyle w:val="span"/>
          <w:rFonts w:eastAsia="Blinker"/>
          <w:color w:val="2A2A2A"/>
        </w:rPr>
        <w:t>Pioneered</w:t>
      </w:r>
      <w:r w:rsidRPr="00C06811">
        <w:rPr>
          <w:rStyle w:val="span"/>
          <w:rFonts w:eastAsia="Blinker"/>
          <w:color w:val="2A2A2A"/>
        </w:rPr>
        <w:t xml:space="preserve"> a highly efficient referral system using Nest.js, which resulted from understanding and addressing user needs, achieving complete success in adoption and engagement.</w:t>
      </w:r>
    </w:p>
    <w:p w14:paraId="25FB2F40" w14:textId="7C9B9C8E" w:rsidR="007E0EF2" w:rsidRPr="00243CFC" w:rsidRDefault="00CD3DDA" w:rsidP="00332862">
      <w:pPr>
        <w:pStyle w:val="ListParagraph"/>
        <w:numPr>
          <w:ilvl w:val="0"/>
          <w:numId w:val="1"/>
        </w:numPr>
        <w:ind w:left="284" w:right="-449" w:hanging="284"/>
        <w:rPr>
          <w:rStyle w:val="documentright-boxsectionrightpadding"/>
          <w:rFonts w:ascii="Times New Roman" w:hAnsi="Times New Roman" w:cs="Times New Roman"/>
          <w:lang w:val="en-US"/>
        </w:rPr>
      </w:pPr>
      <w:r>
        <w:rPr>
          <w:rStyle w:val="documentright-boxsectionrightpadding"/>
          <w:rFonts w:ascii="Times New Roman" w:eastAsia="Blinker" w:hAnsi="Times New Roman" w:cs="Times New Roman"/>
          <w:color w:val="2A2A2A"/>
        </w:rPr>
        <w:t>Realtime</w:t>
      </w:r>
      <w:r w:rsidR="00C06811" w:rsidRPr="00C06811">
        <w:rPr>
          <w:rStyle w:val="documentright-boxsectionrightpadding"/>
          <w:rFonts w:ascii="Times New Roman" w:eastAsia="Blinker" w:hAnsi="Times New Roman" w:cs="Times New Roman"/>
          <w:color w:val="2A2A2A"/>
        </w:rPr>
        <w:t xml:space="preserve"> Routing System for Chargers: Created a </w:t>
      </w:r>
      <w:proofErr w:type="spellStart"/>
      <w:r>
        <w:rPr>
          <w:rStyle w:val="documentright-boxsectionrightpadding"/>
          <w:rFonts w:ascii="Times New Roman" w:eastAsia="Blinker" w:hAnsi="Times New Roman" w:cs="Times New Roman"/>
          <w:color w:val="2A2A2A"/>
        </w:rPr>
        <w:t>realtime</w:t>
      </w:r>
      <w:proofErr w:type="spellEnd"/>
      <w:r w:rsidR="00C06811" w:rsidRPr="00C06811">
        <w:rPr>
          <w:rStyle w:val="documentright-boxsectionrightpadding"/>
          <w:rFonts w:ascii="Times New Roman" w:eastAsia="Blinker" w:hAnsi="Times New Roman" w:cs="Times New Roman"/>
          <w:color w:val="2A2A2A"/>
        </w:rPr>
        <w:t xml:space="preserve"> routing system utilizing the Google Maps API, ensuring optimal navigation and accessibility between chargers.</w:t>
      </w:r>
      <w:bookmarkStart w:id="8" w:name="OLE_LINK3"/>
      <w:bookmarkStart w:id="9" w:name="OLE_LINK4"/>
      <w:r w:rsidR="00243CFC">
        <w:rPr>
          <w:rStyle w:val="documentright-boxsectionrightpadding"/>
          <w:rFonts w:ascii="Times New Roman" w:hAnsi="Times New Roman" w:cs="Times New Roman"/>
          <w:lang w:val="en-US"/>
        </w:rPr>
        <w:br/>
      </w:r>
      <w:r w:rsidR="00C06811" w:rsidRPr="00243CFC">
        <w:rPr>
          <w:rStyle w:val="span"/>
          <w:rFonts w:ascii="Times New Roman" w:eastAsia="Blinker" w:hAnsi="Times New Roman" w:cs="Times New Roman"/>
          <w:b/>
          <w:bCs/>
          <w:color w:val="2A2A2A"/>
        </w:rPr>
        <w:t>Technologies</w:t>
      </w:r>
      <w:r w:rsidR="00C06811" w:rsidRPr="00243CFC">
        <w:rPr>
          <w:rStyle w:val="span"/>
          <w:rFonts w:ascii="Times New Roman" w:eastAsia="Blinker" w:hAnsi="Times New Roman" w:cs="Times New Roman"/>
          <w:color w:val="2A2A2A"/>
        </w:rPr>
        <w:t>: R</w:t>
      </w:r>
      <w:r w:rsidR="00240F61" w:rsidRPr="00243CFC">
        <w:rPr>
          <w:rStyle w:val="span"/>
          <w:rFonts w:ascii="Times New Roman" w:eastAsia="Blinker" w:hAnsi="Times New Roman" w:cs="Times New Roman"/>
          <w:color w:val="2A2A2A"/>
        </w:rPr>
        <w:t xml:space="preserve">ESTful </w:t>
      </w:r>
      <w:r w:rsidR="00C06811" w:rsidRPr="00243CFC">
        <w:rPr>
          <w:rStyle w:val="span"/>
          <w:rFonts w:ascii="Times New Roman" w:eastAsia="Blinker" w:hAnsi="Times New Roman" w:cs="Times New Roman"/>
          <w:color w:val="2A2A2A"/>
        </w:rPr>
        <w:t xml:space="preserve">API, </w:t>
      </w:r>
      <w:proofErr w:type="spellStart"/>
      <w:r w:rsidR="00C06811" w:rsidRPr="00243CFC">
        <w:rPr>
          <w:rStyle w:val="span"/>
          <w:rFonts w:ascii="Times New Roman" w:eastAsia="Blinker" w:hAnsi="Times New Roman" w:cs="Times New Roman"/>
          <w:color w:val="2A2A2A"/>
        </w:rPr>
        <w:t>gRPC</w:t>
      </w:r>
      <w:proofErr w:type="spellEnd"/>
      <w:r w:rsidR="00C06811" w:rsidRPr="00243CFC">
        <w:rPr>
          <w:rStyle w:val="span"/>
          <w:rFonts w:ascii="Times New Roman" w:eastAsia="Blinker" w:hAnsi="Times New Roman" w:cs="Times New Roman"/>
          <w:color w:val="2A2A2A"/>
        </w:rPr>
        <w:t xml:space="preserve">, </w:t>
      </w:r>
      <w:r w:rsidR="0098542A" w:rsidRPr="00243CFC">
        <w:rPr>
          <w:rStyle w:val="span"/>
          <w:rFonts w:ascii="Times New Roman" w:eastAsia="Blinker" w:hAnsi="Times New Roman" w:cs="Times New Roman"/>
          <w:color w:val="2A2A2A"/>
        </w:rPr>
        <w:t>R</w:t>
      </w:r>
      <w:r w:rsidR="00C06811" w:rsidRPr="00243CFC">
        <w:rPr>
          <w:rStyle w:val="span"/>
          <w:rFonts w:ascii="Times New Roman" w:eastAsia="Blinker" w:hAnsi="Times New Roman" w:cs="Times New Roman"/>
          <w:color w:val="2A2A2A"/>
        </w:rPr>
        <w:t xml:space="preserve">edis, Kafka, Sentry, MERN stack, </w:t>
      </w:r>
      <w:proofErr w:type="spellStart"/>
      <w:r w:rsidR="00C06811" w:rsidRPr="00243CFC">
        <w:rPr>
          <w:rStyle w:val="span"/>
          <w:rFonts w:ascii="Times New Roman" w:eastAsia="Blinker" w:hAnsi="Times New Roman" w:cs="Times New Roman"/>
          <w:color w:val="2A2A2A"/>
        </w:rPr>
        <w:t>NestJs</w:t>
      </w:r>
      <w:proofErr w:type="spellEnd"/>
      <w:r w:rsidR="00D26939" w:rsidRPr="00243CFC">
        <w:rPr>
          <w:rStyle w:val="documentright-boxsectionrightpadding"/>
          <w:rFonts w:eastAsia="Blinker"/>
          <w:noProof/>
          <w:color w:val="2A2A2A"/>
          <w:sz w:val="18"/>
          <w:szCs w:val="18"/>
        </w:rPr>
        <w:t>.</w:t>
      </w:r>
    </w:p>
    <w:bookmarkEnd w:id="8"/>
    <w:bookmarkEnd w:id="9"/>
    <w:p w14:paraId="77511F3F" w14:textId="2278F76A" w:rsidR="007E0EF2" w:rsidRPr="00896CDF" w:rsidRDefault="007E0EF2" w:rsidP="00896CDF">
      <w:pPr>
        <w:pStyle w:val="documentright-boxcompfont"/>
        <w:spacing w:before="240" w:line="220" w:lineRule="atLeast"/>
        <w:rPr>
          <w:rStyle w:val="documentright-boxsectionrightpadding"/>
          <w:rFonts w:eastAsia="Blinker"/>
          <w:color w:val="000000" w:themeColor="text1"/>
        </w:rPr>
      </w:pPr>
      <w:r w:rsidRPr="0098542A">
        <w:rPr>
          <w:rStyle w:val="divdocumenttxtBold"/>
          <w:rFonts w:eastAsia="Blinker"/>
        </w:rPr>
        <w:t>Software Engineer</w:t>
      </w:r>
      <w:r w:rsidRPr="0098542A">
        <w:rPr>
          <w:rStyle w:val="documentright-boxsectionrightpadding"/>
          <w:rFonts w:eastAsia="Blinker"/>
        </w:rPr>
        <w:t xml:space="preserve"> (</w:t>
      </w:r>
      <w:hyperlink r:id="rId13" w:history="1">
        <w:r w:rsidRPr="0098542A">
          <w:rPr>
            <w:rStyle w:val="Hyperlink"/>
            <w:rFonts w:eastAsia="Blinker"/>
          </w:rPr>
          <w:t>Soroco India</w:t>
        </w:r>
      </w:hyperlink>
      <w:r w:rsidRPr="0098542A">
        <w:rPr>
          <w:rStyle w:val="Hyperlink"/>
          <w:rFonts w:eastAsia="Blinker"/>
        </w:rPr>
        <w:t>)</w:t>
      </w:r>
    </w:p>
    <w:p w14:paraId="0BDF3808" w14:textId="77777777" w:rsidR="007E0EF2" w:rsidRDefault="007E0EF2" w:rsidP="007E0EF2">
      <w:pPr>
        <w:pStyle w:val="documentright-boxcompfont"/>
        <w:spacing w:line="220" w:lineRule="atLeast"/>
        <w:rPr>
          <w:rStyle w:val="span"/>
          <w:rFonts w:eastAsia="Blinker"/>
          <w:i/>
          <w:iCs/>
        </w:rPr>
      </w:pPr>
      <w:r w:rsidRPr="00D13F3C">
        <w:rPr>
          <w:rStyle w:val="span"/>
          <w:rFonts w:eastAsia="Blinker"/>
        </w:rPr>
        <w:t>07/2021 - 03/2022</w:t>
      </w:r>
      <w:r>
        <w:rPr>
          <w:rStyle w:val="span"/>
          <w:rFonts w:eastAsia="Blinker"/>
        </w:rPr>
        <w:t xml:space="preserve">, </w:t>
      </w:r>
      <w:r w:rsidRPr="00D13F3C">
        <w:rPr>
          <w:rStyle w:val="span"/>
          <w:rFonts w:eastAsia="Blinker"/>
        </w:rPr>
        <w:t>Bangalore, India</w:t>
      </w:r>
    </w:p>
    <w:p w14:paraId="4DC5E609" w14:textId="77777777" w:rsidR="007E0EF2" w:rsidRPr="007E0EF2" w:rsidRDefault="007E0EF2" w:rsidP="007E0EF2">
      <w:pPr>
        <w:pStyle w:val="documentright-boxcompfont"/>
        <w:numPr>
          <w:ilvl w:val="0"/>
          <w:numId w:val="5"/>
        </w:numPr>
        <w:spacing w:line="220" w:lineRule="atLeast"/>
        <w:ind w:left="284" w:hanging="284"/>
        <w:rPr>
          <w:rStyle w:val="span"/>
          <w:rFonts w:eastAsia="Blinker"/>
        </w:rPr>
      </w:pPr>
      <w:bookmarkStart w:id="10" w:name="OLE_LINK7"/>
      <w:r w:rsidRPr="007E0EF2">
        <w:rPr>
          <w:rStyle w:val="span"/>
          <w:rFonts w:eastAsia="Blinker"/>
        </w:rPr>
        <w:t>Interactive Dashboard Developer: Enhanced dashboard interactivity using Django and Angular, following thorough user experience research to improve usability.</w:t>
      </w:r>
    </w:p>
    <w:p w14:paraId="3756E1AE" w14:textId="434660F1" w:rsidR="00652302" w:rsidRPr="00D66786" w:rsidRDefault="007E0EF2" w:rsidP="00D66786">
      <w:pPr>
        <w:pStyle w:val="documentright-boxcompfont"/>
        <w:numPr>
          <w:ilvl w:val="0"/>
          <w:numId w:val="5"/>
        </w:numPr>
        <w:spacing w:line="220" w:lineRule="atLeast"/>
        <w:ind w:left="284" w:hanging="284"/>
        <w:rPr>
          <w:rFonts w:eastAsia="Blinker"/>
        </w:rPr>
      </w:pPr>
      <w:r w:rsidRPr="007E0EF2">
        <w:rPr>
          <w:rStyle w:val="span"/>
          <w:rFonts w:eastAsia="Blinker"/>
        </w:rPr>
        <w:t xml:space="preserve">Automation Expert in Inventory Management: Developed an automated bill scanning and inventory management system for Bayer, rooted in a deep understanding of </w:t>
      </w:r>
      <w:r w:rsidR="004B2D1F">
        <w:rPr>
          <w:rStyle w:val="span"/>
          <w:rFonts w:eastAsia="Blinker"/>
        </w:rPr>
        <w:t>the</w:t>
      </w:r>
      <w:r w:rsidRPr="007E0EF2">
        <w:rPr>
          <w:rStyle w:val="span"/>
          <w:rFonts w:eastAsia="Blinker"/>
        </w:rPr>
        <w:t xml:space="preserve"> operational challenges, leading to major efficiency gains.</w:t>
      </w:r>
      <w:r w:rsidR="00243CFC">
        <w:rPr>
          <w:rStyle w:val="span"/>
          <w:rFonts w:eastAsia="Blinker"/>
        </w:rPr>
        <w:br/>
      </w:r>
      <w:r w:rsidRPr="00243CFC">
        <w:rPr>
          <w:rStyle w:val="span"/>
          <w:rFonts w:eastAsia="Blinker"/>
          <w:b/>
          <w:bCs/>
        </w:rPr>
        <w:t>Technologies</w:t>
      </w:r>
      <w:r w:rsidRPr="00243CFC">
        <w:rPr>
          <w:rStyle w:val="span"/>
          <w:rFonts w:eastAsia="Blinker"/>
        </w:rPr>
        <w:t xml:space="preserve">: </w:t>
      </w:r>
      <w:r w:rsidR="00D26939" w:rsidRPr="00243CFC">
        <w:rPr>
          <w:rStyle w:val="span"/>
          <w:rFonts w:eastAsia="Blinker"/>
        </w:rPr>
        <w:t>Django.</w:t>
      </w:r>
    </w:p>
    <w:bookmarkEnd w:id="10"/>
    <w:p w14:paraId="1B1C98D2" w14:textId="77777777" w:rsidR="00652302" w:rsidRPr="0098542A" w:rsidRDefault="00652302" w:rsidP="00D66786">
      <w:pPr>
        <w:pStyle w:val="documentright-boxcompfont"/>
        <w:spacing w:before="240" w:after="240" w:line="240" w:lineRule="auto"/>
        <w:rPr>
          <w:rFonts w:eastAsia="Blinker"/>
          <w:b/>
          <w:bCs/>
          <w:i/>
          <w:iCs/>
          <w:color w:val="4C94D8" w:themeColor="text2" w:themeTint="80"/>
          <w:sz w:val="28"/>
          <w:szCs w:val="28"/>
          <w:u w:val="single"/>
        </w:rPr>
      </w:pPr>
      <w:r w:rsidRPr="0098542A">
        <w:rPr>
          <w:rFonts w:eastAsia="Blinker"/>
          <w:b/>
          <w:bCs/>
          <w:color w:val="4C94D8" w:themeColor="text2" w:themeTint="80"/>
          <w:sz w:val="28"/>
          <w:szCs w:val="28"/>
          <w:u w:val="single"/>
        </w:rPr>
        <w:t>Education:</w:t>
      </w:r>
    </w:p>
    <w:p w14:paraId="331F6424" w14:textId="77777777" w:rsidR="00652302" w:rsidRDefault="00652302" w:rsidP="00652302">
      <w:pPr>
        <w:pStyle w:val="documentright-boxcompfont"/>
        <w:numPr>
          <w:ilvl w:val="0"/>
          <w:numId w:val="8"/>
        </w:numPr>
        <w:spacing w:line="220" w:lineRule="atLeast"/>
        <w:ind w:left="284" w:hanging="284"/>
        <w:rPr>
          <w:rFonts w:eastAsia="Blinker"/>
          <w:i/>
          <w:iCs/>
        </w:rPr>
      </w:pPr>
      <w:r w:rsidRPr="0098542A">
        <w:rPr>
          <w:rFonts w:eastAsia="Blinker"/>
          <w:b/>
          <w:bCs/>
        </w:rPr>
        <w:t>Dayananda Sagar College of Engineering</w:t>
      </w:r>
      <w:r>
        <w:rPr>
          <w:rFonts w:eastAsia="Blinker"/>
        </w:rPr>
        <w:t>: BTech</w:t>
      </w:r>
      <w:r w:rsidRPr="00B51F82">
        <w:rPr>
          <w:rFonts w:eastAsia="Blinker"/>
        </w:rPr>
        <w:t xml:space="preserve"> </w:t>
      </w:r>
      <w:r>
        <w:rPr>
          <w:rFonts w:eastAsia="Blinker"/>
        </w:rPr>
        <w:t>- I</w:t>
      </w:r>
      <w:r w:rsidRPr="00B51F82">
        <w:rPr>
          <w:rFonts w:eastAsia="Blinker"/>
        </w:rPr>
        <w:t>nformation of science and engineering</w:t>
      </w:r>
    </w:p>
    <w:p w14:paraId="034FC247" w14:textId="590F6A89" w:rsidR="0049563E" w:rsidRPr="003426E5" w:rsidRDefault="00652302" w:rsidP="003426E5">
      <w:pPr>
        <w:pStyle w:val="documentright-boxcompfont"/>
        <w:numPr>
          <w:ilvl w:val="0"/>
          <w:numId w:val="8"/>
        </w:numPr>
        <w:spacing w:line="220" w:lineRule="atLeast"/>
        <w:ind w:left="284" w:hanging="284"/>
        <w:rPr>
          <w:rFonts w:eastAsia="Blinker"/>
          <w:i/>
          <w:iCs/>
        </w:rPr>
      </w:pPr>
      <w:r w:rsidRPr="0098542A">
        <w:rPr>
          <w:rFonts w:eastAsia="Blinker"/>
          <w:b/>
          <w:bCs/>
        </w:rPr>
        <w:t>Chinmaya Vidyalaya</w:t>
      </w:r>
      <w:r>
        <w:rPr>
          <w:rFonts w:eastAsia="Blinker"/>
        </w:rPr>
        <w:t>: HSE in Computer Science.</w:t>
      </w:r>
      <w:bookmarkEnd w:id="0"/>
      <w:bookmarkEnd w:id="1"/>
    </w:p>
    <w:sectPr w:rsidR="0049563E" w:rsidRPr="003426E5" w:rsidSect="00F350E5">
      <w:footerReference w:type="even" r:id="rId14"/>
      <w:footerReference w:type="default" r:id="rId15"/>
      <w:footerReference w:type="first" r:id="rId16"/>
      <w:pgSz w:w="11904" w:h="16836"/>
      <w:pgMar w:top="531" w:right="720" w:bottom="726" w:left="720" w:header="708" w:footer="16" w:gutter="0"/>
      <w:pgNumType w:fmt="numberInDash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1F38E" w14:textId="77777777" w:rsidR="00623D3E" w:rsidRDefault="00623D3E" w:rsidP="00896CDF">
      <w:r>
        <w:separator/>
      </w:r>
    </w:p>
  </w:endnote>
  <w:endnote w:type="continuationSeparator" w:id="0">
    <w:p w14:paraId="107C5F3C" w14:textId="77777777" w:rsidR="00623D3E" w:rsidRDefault="00623D3E" w:rsidP="00896C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linker">
    <w:altName w:val="Calibri"/>
    <w:panose1 w:val="020B06040202020202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8081604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7DD5BA3" w14:textId="2C23EE32" w:rsidR="00D26939" w:rsidRDefault="00D26939" w:rsidP="0055754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652302">
          <w:rPr>
            <w:rStyle w:val="PageNumber"/>
            <w:noProof/>
          </w:rPr>
          <w:t xml:space="preserve">- 2 </w:t>
        </w:r>
        <w:r w:rsidR="00652302">
          <w:rPr>
            <w:rStyle w:val="PageNumber"/>
            <w:noProof/>
          </w:rPr>
          <w:t>-</w: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162839310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BB4C68E" w14:textId="36D19505" w:rsidR="00D26939" w:rsidRDefault="00D26939" w:rsidP="00D26939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652302">
          <w:rPr>
            <w:rStyle w:val="PageNumber"/>
            <w:noProof/>
          </w:rPr>
          <w:t>- 2 -</w:t>
        </w:r>
        <w:r>
          <w:rPr>
            <w:rStyle w:val="PageNumber"/>
          </w:rPr>
          <w:fldChar w:fldCharType="end"/>
        </w:r>
      </w:p>
    </w:sdtContent>
  </w:sdt>
  <w:p w14:paraId="7EC2C2AE" w14:textId="77777777" w:rsidR="00896CDF" w:rsidRDefault="00896CDF" w:rsidP="00D2693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07D4A" w14:textId="730D44E4" w:rsidR="00896CDF" w:rsidRPr="00D26939" w:rsidRDefault="00D26939" w:rsidP="00D26939">
    <w:pPr>
      <w:pStyle w:val="Footer"/>
      <w:rPr>
        <w:lang w:val="en-US"/>
      </w:rPr>
    </w:pPr>
    <w:r>
      <w:rPr>
        <w:lang w:val="en-US"/>
      </w:rPr>
      <w:tab/>
    </w:r>
    <w:r>
      <w:rPr>
        <w:lang w:val="en-US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99739" w14:textId="7008F004" w:rsidR="001C46F5" w:rsidRPr="00D26939" w:rsidRDefault="001C46F5" w:rsidP="001C46F5">
    <w:pPr>
      <w:pStyle w:val="Footer"/>
      <w:rPr>
        <w:lang w:val="en-US"/>
      </w:rPr>
    </w:pPr>
    <w:r>
      <w:rPr>
        <w:lang w:val="en-US"/>
      </w:rPr>
      <w:t xml:space="preserve">Source: </w:t>
    </w:r>
    <w:hyperlink r:id="rId1" w:history="1">
      <w:r w:rsidRPr="0049563E">
        <w:rPr>
          <w:rStyle w:val="Hyperlink"/>
          <w:lang w:val="en-US"/>
        </w:rPr>
        <w:t>https://www.satyamanand.in/resume</w:t>
      </w:r>
    </w:hyperlink>
    <w:r>
      <w:rPr>
        <w:lang w:val="en-US"/>
      </w:rPr>
      <w:tab/>
    </w:r>
    <w:r>
      <w:rPr>
        <w:lang w:val="en-US"/>
      </w:rPr>
      <w:tab/>
    </w:r>
  </w:p>
  <w:p w14:paraId="19BDDFD1" w14:textId="5DB7E65C" w:rsidR="00D26939" w:rsidRPr="00D26939" w:rsidRDefault="00D26939">
    <w:pPr>
      <w:pStyle w:val="Footer"/>
      <w:rPr>
        <w:lang w:val="en-US"/>
      </w:rPr>
    </w:pPr>
    <w:r>
      <w:rPr>
        <w:lang w:val="en-US"/>
      </w:rPr>
      <w:tab/>
    </w:r>
    <w:r>
      <w:rPr>
        <w:lang w:val="en-US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3596B" w14:textId="77777777" w:rsidR="00623D3E" w:rsidRDefault="00623D3E" w:rsidP="00896CDF">
      <w:r>
        <w:separator/>
      </w:r>
    </w:p>
  </w:footnote>
  <w:footnote w:type="continuationSeparator" w:id="0">
    <w:p w14:paraId="3B091C1A" w14:textId="77777777" w:rsidR="00623D3E" w:rsidRDefault="00623D3E" w:rsidP="00896C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hybridMultilevel"/>
    <w:tmpl w:val="00000003"/>
    <w:lvl w:ilvl="0" w:tplc="2294DFE8">
      <w:start w:val="1"/>
      <w:numFmt w:val="bullet"/>
      <w:lvlText w:val=""/>
      <w:lvlJc w:val="left"/>
      <w:pPr>
        <w:ind w:left="720" w:hanging="360"/>
      </w:pPr>
      <w:rPr>
        <w:rFonts w:ascii="Wingdings" w:hAnsi="Wingdings"/>
        <w:color w:val="10657E"/>
      </w:rPr>
    </w:lvl>
    <w:lvl w:ilvl="1" w:tplc="79D4521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1C8E27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21AECF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F809B7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69C0FE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B34982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846B22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D682ED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4"/>
    <w:multiLevelType w:val="hybridMultilevel"/>
    <w:tmpl w:val="00000004"/>
    <w:lvl w:ilvl="0" w:tplc="78664C00">
      <w:start w:val="1"/>
      <w:numFmt w:val="bullet"/>
      <w:lvlText w:val=""/>
      <w:lvlJc w:val="left"/>
      <w:pPr>
        <w:ind w:left="720" w:hanging="360"/>
      </w:pPr>
      <w:rPr>
        <w:rFonts w:ascii="Wingdings" w:hAnsi="Wingdings"/>
        <w:color w:val="10657E"/>
      </w:rPr>
    </w:lvl>
    <w:lvl w:ilvl="1" w:tplc="F028E57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A86DB3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A1A672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20A52D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4AA9AC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954D62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EDADC1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53E381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5"/>
    <w:multiLevelType w:val="hybridMultilevel"/>
    <w:tmpl w:val="00000005"/>
    <w:lvl w:ilvl="0" w:tplc="0F3CB6A2">
      <w:start w:val="1"/>
      <w:numFmt w:val="bullet"/>
      <w:lvlText w:val=""/>
      <w:lvlJc w:val="left"/>
      <w:pPr>
        <w:ind w:left="720" w:hanging="360"/>
      </w:pPr>
      <w:rPr>
        <w:rFonts w:ascii="Wingdings" w:hAnsi="Wingdings"/>
        <w:color w:val="10657E"/>
      </w:rPr>
    </w:lvl>
    <w:lvl w:ilvl="1" w:tplc="124678E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A9AF45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4B29FD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0EAB52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CF48FD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58ABA2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0BC4BD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86A143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7"/>
    <w:multiLevelType w:val="hybridMultilevel"/>
    <w:tmpl w:val="00000007"/>
    <w:lvl w:ilvl="0" w:tplc="C2EC68FC">
      <w:start w:val="1"/>
      <w:numFmt w:val="bullet"/>
      <w:lvlText w:val=""/>
      <w:lvlJc w:val="left"/>
      <w:pPr>
        <w:ind w:left="720" w:hanging="360"/>
      </w:pPr>
      <w:rPr>
        <w:rFonts w:ascii="Wingdings" w:hAnsi="Wingdings"/>
        <w:color w:val="10657E"/>
      </w:rPr>
    </w:lvl>
    <w:lvl w:ilvl="1" w:tplc="0334575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CC4E91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274801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3CECA4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0DEA0E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152DF0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D1A2E9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2427AE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9"/>
    <w:multiLevelType w:val="hybridMultilevel"/>
    <w:tmpl w:val="00000009"/>
    <w:lvl w:ilvl="0" w:tplc="192E3D7C">
      <w:start w:val="1"/>
      <w:numFmt w:val="bullet"/>
      <w:lvlText w:val=""/>
      <w:lvlJc w:val="left"/>
      <w:pPr>
        <w:ind w:left="720" w:hanging="360"/>
      </w:pPr>
      <w:rPr>
        <w:rFonts w:ascii="Wingdings" w:hAnsi="Wingdings"/>
        <w:color w:val="10657E"/>
      </w:rPr>
    </w:lvl>
    <w:lvl w:ilvl="1" w:tplc="1F321FB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C64330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2D0260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31C34B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898D84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230CF8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DD672B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05E016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A"/>
    <w:multiLevelType w:val="hybridMultilevel"/>
    <w:tmpl w:val="0000000A"/>
    <w:lvl w:ilvl="0" w:tplc="26D646F4">
      <w:start w:val="1"/>
      <w:numFmt w:val="bullet"/>
      <w:lvlText w:val=""/>
      <w:lvlJc w:val="left"/>
      <w:pPr>
        <w:ind w:left="720" w:hanging="360"/>
      </w:pPr>
      <w:rPr>
        <w:rFonts w:ascii="Wingdings" w:hAnsi="Wingdings"/>
        <w:color w:val="10657E"/>
      </w:rPr>
    </w:lvl>
    <w:lvl w:ilvl="1" w:tplc="536E2AD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B7E9F6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D426CF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562A72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588830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35A617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320FC8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1F0683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1B9A1196"/>
    <w:multiLevelType w:val="hybridMultilevel"/>
    <w:tmpl w:val="B1FECB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55616F"/>
    <w:multiLevelType w:val="hybridMultilevel"/>
    <w:tmpl w:val="657E32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7243DC3"/>
    <w:multiLevelType w:val="hybridMultilevel"/>
    <w:tmpl w:val="57B664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015456"/>
    <w:multiLevelType w:val="hybridMultilevel"/>
    <w:tmpl w:val="DA080A7C"/>
    <w:lvl w:ilvl="0" w:tplc="7D9667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4E4BFA"/>
    <w:multiLevelType w:val="hybridMultilevel"/>
    <w:tmpl w:val="EB2479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F9112C"/>
    <w:multiLevelType w:val="hybridMultilevel"/>
    <w:tmpl w:val="E06C0DF8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2" w15:restartNumberingAfterBreak="0">
    <w:nsid w:val="3CAF3D05"/>
    <w:multiLevelType w:val="hybridMultilevel"/>
    <w:tmpl w:val="5B2065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F201F0"/>
    <w:multiLevelType w:val="hybridMultilevel"/>
    <w:tmpl w:val="410601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E7249C"/>
    <w:multiLevelType w:val="hybridMultilevel"/>
    <w:tmpl w:val="7F903D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AA7029"/>
    <w:multiLevelType w:val="hybridMultilevel"/>
    <w:tmpl w:val="2724D7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A24E04"/>
    <w:multiLevelType w:val="hybridMultilevel"/>
    <w:tmpl w:val="4AA29E0C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 w16cid:durableId="382021759">
    <w:abstractNumId w:val="12"/>
  </w:num>
  <w:num w:numId="2" w16cid:durableId="409691883">
    <w:abstractNumId w:val="0"/>
  </w:num>
  <w:num w:numId="3" w16cid:durableId="433356527">
    <w:abstractNumId w:val="1"/>
  </w:num>
  <w:num w:numId="4" w16cid:durableId="1268925894">
    <w:abstractNumId w:val="2"/>
  </w:num>
  <w:num w:numId="5" w16cid:durableId="1597009645">
    <w:abstractNumId w:val="15"/>
  </w:num>
  <w:num w:numId="6" w16cid:durableId="1838109821">
    <w:abstractNumId w:val="3"/>
  </w:num>
  <w:num w:numId="7" w16cid:durableId="508787650">
    <w:abstractNumId w:val="6"/>
  </w:num>
  <w:num w:numId="8" w16cid:durableId="2022467565">
    <w:abstractNumId w:val="13"/>
  </w:num>
  <w:num w:numId="9" w16cid:durableId="155269735">
    <w:abstractNumId w:val="4"/>
  </w:num>
  <w:num w:numId="10" w16cid:durableId="857430706">
    <w:abstractNumId w:val="10"/>
  </w:num>
  <w:num w:numId="11" w16cid:durableId="1454519326">
    <w:abstractNumId w:val="5"/>
  </w:num>
  <w:num w:numId="12" w16cid:durableId="1199780551">
    <w:abstractNumId w:val="8"/>
  </w:num>
  <w:num w:numId="13" w16cid:durableId="1765764855">
    <w:abstractNumId w:val="14"/>
  </w:num>
  <w:num w:numId="14" w16cid:durableId="392311541">
    <w:abstractNumId w:val="9"/>
  </w:num>
  <w:num w:numId="15" w16cid:durableId="2029335579">
    <w:abstractNumId w:val="7"/>
  </w:num>
  <w:num w:numId="16" w16cid:durableId="791048592">
    <w:abstractNumId w:val="16"/>
  </w:num>
  <w:num w:numId="17" w16cid:durableId="214310989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811"/>
    <w:rsid w:val="00023A60"/>
    <w:rsid w:val="00047ED7"/>
    <w:rsid w:val="00061C9C"/>
    <w:rsid w:val="00067EA6"/>
    <w:rsid w:val="000B060A"/>
    <w:rsid w:val="000B148E"/>
    <w:rsid w:val="000B462D"/>
    <w:rsid w:val="000E610D"/>
    <w:rsid w:val="00121C52"/>
    <w:rsid w:val="001375EC"/>
    <w:rsid w:val="00180022"/>
    <w:rsid w:val="001850C1"/>
    <w:rsid w:val="00197DEE"/>
    <w:rsid w:val="001A62FC"/>
    <w:rsid w:val="001C46F5"/>
    <w:rsid w:val="001E0CD5"/>
    <w:rsid w:val="001E0F3C"/>
    <w:rsid w:val="00216200"/>
    <w:rsid w:val="00226C42"/>
    <w:rsid w:val="00231DFC"/>
    <w:rsid w:val="00240F61"/>
    <w:rsid w:val="00243CFC"/>
    <w:rsid w:val="00256709"/>
    <w:rsid w:val="0026446A"/>
    <w:rsid w:val="00271B85"/>
    <w:rsid w:val="00277DAA"/>
    <w:rsid w:val="00286BDA"/>
    <w:rsid w:val="00290FF3"/>
    <w:rsid w:val="00292F3D"/>
    <w:rsid w:val="002F048D"/>
    <w:rsid w:val="00313A8F"/>
    <w:rsid w:val="00332862"/>
    <w:rsid w:val="003426E5"/>
    <w:rsid w:val="003D3856"/>
    <w:rsid w:val="003D7683"/>
    <w:rsid w:val="004069B1"/>
    <w:rsid w:val="00422E56"/>
    <w:rsid w:val="00424DA5"/>
    <w:rsid w:val="004352ED"/>
    <w:rsid w:val="00483C83"/>
    <w:rsid w:val="0049557A"/>
    <w:rsid w:val="0049563E"/>
    <w:rsid w:val="004B2569"/>
    <w:rsid w:val="004B2D1F"/>
    <w:rsid w:val="004C7DD4"/>
    <w:rsid w:val="004D486B"/>
    <w:rsid w:val="004D5DE6"/>
    <w:rsid w:val="00556F82"/>
    <w:rsid w:val="00590126"/>
    <w:rsid w:val="005B07A2"/>
    <w:rsid w:val="005D2F04"/>
    <w:rsid w:val="005E668C"/>
    <w:rsid w:val="00623D3E"/>
    <w:rsid w:val="006444A6"/>
    <w:rsid w:val="00652302"/>
    <w:rsid w:val="006B349A"/>
    <w:rsid w:val="006B50CC"/>
    <w:rsid w:val="006C011E"/>
    <w:rsid w:val="006C3509"/>
    <w:rsid w:val="006D58B0"/>
    <w:rsid w:val="006F58BC"/>
    <w:rsid w:val="00725A50"/>
    <w:rsid w:val="00726635"/>
    <w:rsid w:val="0074222E"/>
    <w:rsid w:val="00750C34"/>
    <w:rsid w:val="00754EFD"/>
    <w:rsid w:val="00765FB6"/>
    <w:rsid w:val="007701CD"/>
    <w:rsid w:val="00777664"/>
    <w:rsid w:val="00793E75"/>
    <w:rsid w:val="007B1D33"/>
    <w:rsid w:val="007B7CEE"/>
    <w:rsid w:val="007D3EC0"/>
    <w:rsid w:val="007E09BB"/>
    <w:rsid w:val="007E0EF2"/>
    <w:rsid w:val="00825FA4"/>
    <w:rsid w:val="0083787A"/>
    <w:rsid w:val="00844BAF"/>
    <w:rsid w:val="00844C23"/>
    <w:rsid w:val="00850ACE"/>
    <w:rsid w:val="008621DD"/>
    <w:rsid w:val="00874A8E"/>
    <w:rsid w:val="00884BA9"/>
    <w:rsid w:val="008900F5"/>
    <w:rsid w:val="00896CDF"/>
    <w:rsid w:val="008A7219"/>
    <w:rsid w:val="008C4C97"/>
    <w:rsid w:val="008E7E54"/>
    <w:rsid w:val="00900028"/>
    <w:rsid w:val="009030DC"/>
    <w:rsid w:val="00925209"/>
    <w:rsid w:val="0098542A"/>
    <w:rsid w:val="009C55F9"/>
    <w:rsid w:val="009C6130"/>
    <w:rsid w:val="009D3617"/>
    <w:rsid w:val="00A44B60"/>
    <w:rsid w:val="00A520BE"/>
    <w:rsid w:val="00A6499D"/>
    <w:rsid w:val="00A937EF"/>
    <w:rsid w:val="00AB1164"/>
    <w:rsid w:val="00AD5B60"/>
    <w:rsid w:val="00B30147"/>
    <w:rsid w:val="00B466F0"/>
    <w:rsid w:val="00B51F82"/>
    <w:rsid w:val="00B83CDF"/>
    <w:rsid w:val="00BC1E4D"/>
    <w:rsid w:val="00C06811"/>
    <w:rsid w:val="00C1045F"/>
    <w:rsid w:val="00C250C1"/>
    <w:rsid w:val="00C442B8"/>
    <w:rsid w:val="00C55028"/>
    <w:rsid w:val="00C74687"/>
    <w:rsid w:val="00C839C9"/>
    <w:rsid w:val="00C84419"/>
    <w:rsid w:val="00CB6255"/>
    <w:rsid w:val="00CC5D1E"/>
    <w:rsid w:val="00CD3DDA"/>
    <w:rsid w:val="00CD662C"/>
    <w:rsid w:val="00CE1BF6"/>
    <w:rsid w:val="00D0566C"/>
    <w:rsid w:val="00D26939"/>
    <w:rsid w:val="00D43DB0"/>
    <w:rsid w:val="00D44EB2"/>
    <w:rsid w:val="00D546EF"/>
    <w:rsid w:val="00D66786"/>
    <w:rsid w:val="00DD66F2"/>
    <w:rsid w:val="00E03011"/>
    <w:rsid w:val="00E323DD"/>
    <w:rsid w:val="00E705CB"/>
    <w:rsid w:val="00E715BA"/>
    <w:rsid w:val="00E80B0A"/>
    <w:rsid w:val="00EB3379"/>
    <w:rsid w:val="00EC4666"/>
    <w:rsid w:val="00EE4078"/>
    <w:rsid w:val="00F220D2"/>
    <w:rsid w:val="00F262FA"/>
    <w:rsid w:val="00F350E5"/>
    <w:rsid w:val="00F36D51"/>
    <w:rsid w:val="00F57A68"/>
    <w:rsid w:val="00F730CA"/>
    <w:rsid w:val="00F74736"/>
    <w:rsid w:val="00FA0F9A"/>
    <w:rsid w:val="00FB17A0"/>
    <w:rsid w:val="00FE0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52DC1"/>
  <w15:chartTrackingRefBased/>
  <w15:docId w15:val="{64F500BE-CEA5-5044-802E-BD6D0940D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3856"/>
  </w:style>
  <w:style w:type="paragraph" w:styleId="Heading1">
    <w:name w:val="heading 1"/>
    <w:basedOn w:val="Normal"/>
    <w:next w:val="Normal"/>
    <w:link w:val="Heading1Char"/>
    <w:uiPriority w:val="9"/>
    <w:qFormat/>
    <w:rsid w:val="00C068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8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8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8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8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81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81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81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81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8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8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8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8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8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8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8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8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8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81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8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81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8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8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8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8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8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8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8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81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0681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 w:bidi="hi-IN"/>
      <w14:ligatures w14:val="none"/>
    </w:rPr>
  </w:style>
  <w:style w:type="character" w:styleId="Hyperlink">
    <w:name w:val="Hyperlink"/>
    <w:basedOn w:val="DefaultParagraphFont"/>
    <w:uiPriority w:val="99"/>
    <w:unhideWhenUsed/>
    <w:rsid w:val="00C068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6811"/>
    <w:rPr>
      <w:color w:val="605E5C"/>
      <w:shd w:val="clear" w:color="auto" w:fill="E1DFDD"/>
    </w:rPr>
  </w:style>
  <w:style w:type="character" w:customStyle="1" w:styleId="span">
    <w:name w:val="span"/>
    <w:basedOn w:val="DefaultParagraphFont"/>
    <w:rsid w:val="00C06811"/>
    <w:rPr>
      <w:bdr w:val="none" w:sz="0" w:space="0" w:color="auto"/>
      <w:vertAlign w:val="baseline"/>
    </w:rPr>
  </w:style>
  <w:style w:type="paragraph" w:customStyle="1" w:styleId="documentjoblineullinth-child1">
    <w:name w:val="document_jobline_ul_li_nth-child(1)"/>
    <w:basedOn w:val="Normal"/>
    <w:rsid w:val="00C06811"/>
    <w:pPr>
      <w:spacing w:line="240" w:lineRule="atLeast"/>
      <w:textAlignment w:val="baseline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documentright-boxsectionrightpadding">
    <w:name w:val="document_right-box_sectionrightpadding"/>
    <w:basedOn w:val="DefaultParagraphFont"/>
    <w:rsid w:val="00C06811"/>
  </w:style>
  <w:style w:type="paragraph" w:customStyle="1" w:styleId="documentright-boxcompfont">
    <w:name w:val="document_right-box_compfont"/>
    <w:basedOn w:val="Normal"/>
    <w:rsid w:val="007E0EF2"/>
    <w:pPr>
      <w:spacing w:line="240" w:lineRule="atLeast"/>
      <w:textAlignment w:val="baseline"/>
    </w:pPr>
    <w:rPr>
      <w:rFonts w:ascii="Times New Roman" w:eastAsia="Times New Roman" w:hAnsi="Times New Roman" w:cs="Times New Roman"/>
      <w:color w:val="2A2A2A"/>
      <w:kern w:val="0"/>
      <w:lang w:val="en-US"/>
      <w14:ligatures w14:val="none"/>
    </w:rPr>
  </w:style>
  <w:style w:type="character" w:customStyle="1" w:styleId="divdocumenttxtBold">
    <w:name w:val="div_document_txtBold"/>
    <w:basedOn w:val="DefaultParagraphFont"/>
    <w:rsid w:val="007E0EF2"/>
    <w:rPr>
      <w:b/>
      <w:bCs/>
    </w:rPr>
  </w:style>
  <w:style w:type="paragraph" w:customStyle="1" w:styleId="documentulli">
    <w:name w:val="document_ul_li"/>
    <w:basedOn w:val="Normal"/>
    <w:rsid w:val="0098542A"/>
    <w:pPr>
      <w:spacing w:line="240" w:lineRule="atLeast"/>
      <w:textAlignment w:val="baseline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96CD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6CDF"/>
  </w:style>
  <w:style w:type="paragraph" w:styleId="Footer">
    <w:name w:val="footer"/>
    <w:basedOn w:val="Normal"/>
    <w:link w:val="FooterChar"/>
    <w:uiPriority w:val="99"/>
    <w:unhideWhenUsed/>
    <w:rsid w:val="00896CD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6CDF"/>
  </w:style>
  <w:style w:type="character" w:styleId="PageNumber">
    <w:name w:val="page number"/>
    <w:basedOn w:val="DefaultParagraphFont"/>
    <w:uiPriority w:val="99"/>
    <w:semiHidden/>
    <w:unhideWhenUsed/>
    <w:rsid w:val="00D26939"/>
  </w:style>
  <w:style w:type="character" w:customStyle="1" w:styleId="apple-converted-space">
    <w:name w:val="apple-converted-space"/>
    <w:basedOn w:val="DefaultParagraphFont"/>
    <w:rsid w:val="00EC4666"/>
  </w:style>
  <w:style w:type="character" w:styleId="Strong">
    <w:name w:val="Strong"/>
    <w:basedOn w:val="DefaultParagraphFont"/>
    <w:uiPriority w:val="22"/>
    <w:qFormat/>
    <w:rsid w:val="00EC4666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0B060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565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tel:+919513868175" TargetMode="External"/><Relationship Id="rId13" Type="http://schemas.openxmlformats.org/officeDocument/2006/relationships/hyperlink" Target="https://soroco.com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contact@satyamanand.in" TargetMode="External"/><Relationship Id="rId12" Type="http://schemas.openxmlformats.org/officeDocument/2006/relationships/hyperlink" Target="https://www.inflection.io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atyamanand.in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www.linkedin.com/in/satyamanand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atyamAnand98" TargetMode="External"/><Relationship Id="rId14" Type="http://schemas.openxmlformats.org/officeDocument/2006/relationships/footer" Target="footer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satyamanand.in/resu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1056</Words>
  <Characters>6024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Satyam Anand</dc:creator>
  <cp:keywords/>
  <dc:description/>
  <cp:lastModifiedBy>Satyam Anand</cp:lastModifiedBy>
  <cp:revision>3</cp:revision>
  <dcterms:created xsi:type="dcterms:W3CDTF">2026-02-11T16:26:00Z</dcterms:created>
  <dcterms:modified xsi:type="dcterms:W3CDTF">2026-02-11T16:28:00Z</dcterms:modified>
</cp:coreProperties>
</file>