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853" w:tblpY="-660"/>
        <w:tblW w:w="10478" w:type="dxa"/>
        <w:tblLook w:val="04A0" w:firstRow="1" w:lastRow="0" w:firstColumn="1" w:lastColumn="0" w:noHBand="0" w:noVBand="1"/>
      </w:tblPr>
      <w:tblGrid>
        <w:gridCol w:w="2632"/>
        <w:gridCol w:w="7846"/>
      </w:tblGrid>
      <w:tr w:rsidR="00EC5C10" w:rsidRPr="00EC5C10" w14:paraId="73CD2B1E" w14:textId="77777777" w:rsidTr="00362FA5">
        <w:trPr>
          <w:trHeight w:val="542"/>
        </w:trPr>
        <w:tc>
          <w:tcPr>
            <w:tcW w:w="4771" w:type="dxa"/>
            <w:tcBorders>
              <w:top w:val="single" w:sz="8" w:space="0" w:color="auto"/>
              <w:left w:val="single" w:sz="8" w:space="0" w:color="auto"/>
              <w:bottom w:val="single" w:sz="8" w:space="0" w:color="auto"/>
              <w:right w:val="single" w:sz="8" w:space="0" w:color="auto"/>
            </w:tcBorders>
            <w:vAlign w:val="center"/>
            <w:hideMark/>
          </w:tcPr>
          <w:p w14:paraId="2503A97B" w14:textId="77777777" w:rsidR="00EC5C10" w:rsidRPr="00EC5C10" w:rsidRDefault="00EC5C10" w:rsidP="00362FA5">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Section</w:t>
            </w:r>
          </w:p>
        </w:tc>
        <w:tc>
          <w:tcPr>
            <w:tcW w:w="5707" w:type="dxa"/>
            <w:tcBorders>
              <w:top w:val="single" w:sz="8" w:space="0" w:color="auto"/>
              <w:left w:val="nil"/>
              <w:bottom w:val="single" w:sz="8" w:space="0" w:color="auto"/>
              <w:right w:val="single" w:sz="8" w:space="0" w:color="auto"/>
            </w:tcBorders>
            <w:vAlign w:val="center"/>
            <w:hideMark/>
          </w:tcPr>
          <w:p w14:paraId="1889A6B5" w14:textId="77777777" w:rsidR="00EC5C10" w:rsidRPr="00EC5C10" w:rsidRDefault="00EC5C10" w:rsidP="00362FA5">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Details to be Filled by Student</w:t>
            </w:r>
          </w:p>
        </w:tc>
      </w:tr>
      <w:tr w:rsidR="00EC5C10" w:rsidRPr="00EC5C10" w14:paraId="36251443" w14:textId="77777777" w:rsidTr="00362FA5">
        <w:trPr>
          <w:trHeight w:val="542"/>
        </w:trPr>
        <w:tc>
          <w:tcPr>
            <w:tcW w:w="4771" w:type="dxa"/>
            <w:tcBorders>
              <w:top w:val="nil"/>
              <w:left w:val="single" w:sz="8" w:space="0" w:color="auto"/>
              <w:bottom w:val="single" w:sz="8" w:space="0" w:color="auto"/>
              <w:right w:val="single" w:sz="8" w:space="0" w:color="auto"/>
            </w:tcBorders>
            <w:vAlign w:val="center"/>
            <w:hideMark/>
          </w:tcPr>
          <w:p w14:paraId="20FC1509" w14:textId="77777777" w:rsidR="00EC5C10" w:rsidRPr="00EC5C10" w:rsidRDefault="00EC5C10" w:rsidP="00362FA5">
            <w:pPr>
              <w:spacing w:after="0" w:line="240" w:lineRule="auto"/>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Project Title</w:t>
            </w:r>
          </w:p>
        </w:tc>
        <w:tc>
          <w:tcPr>
            <w:tcW w:w="5707" w:type="dxa"/>
            <w:tcBorders>
              <w:top w:val="nil"/>
              <w:left w:val="nil"/>
              <w:bottom w:val="single" w:sz="8" w:space="0" w:color="auto"/>
              <w:right w:val="single" w:sz="8" w:space="0" w:color="auto"/>
            </w:tcBorders>
            <w:vAlign w:val="center"/>
            <w:hideMark/>
          </w:tcPr>
          <w:p w14:paraId="01BFCCEB" w14:textId="0F8AF79F" w:rsidR="00EC5C10" w:rsidRPr="00503EF9" w:rsidRDefault="00EC5C10" w:rsidP="00362FA5">
            <w:pPr>
              <w:spacing w:after="0" w:line="240" w:lineRule="auto"/>
              <w:rPr>
                <w:rFonts w:ascii="Calibri" w:eastAsia="Times New Roman" w:hAnsi="Calibri" w:cs="Calibri"/>
                <w:b/>
                <w:bCs/>
                <w:color w:val="000000"/>
                <w:lang w:eastAsia="en-IN"/>
              </w:rPr>
            </w:pPr>
            <w:r w:rsidRPr="00503EF9">
              <w:rPr>
                <w:rFonts w:ascii="Calibri" w:eastAsia="Times New Roman" w:hAnsi="Calibri" w:cs="Calibri"/>
                <w:b/>
                <w:bCs/>
                <w:color w:val="000000"/>
                <w:sz w:val="24"/>
                <w:szCs w:val="24"/>
                <w:lang w:eastAsia="en-IN"/>
              </w:rPr>
              <w:t> </w:t>
            </w:r>
            <w:r w:rsidR="00362FA5" w:rsidRPr="00503EF9">
              <w:rPr>
                <w:rFonts w:ascii="Calibri" w:eastAsia="Times New Roman" w:hAnsi="Calibri" w:cs="Calibri"/>
                <w:b/>
                <w:bCs/>
                <w:color w:val="000000"/>
                <w:sz w:val="24"/>
                <w:szCs w:val="24"/>
                <w:lang w:eastAsia="en-IN"/>
              </w:rPr>
              <w:t>SMART NETWORK FOR STUDENT ESSENTIALS</w:t>
            </w:r>
          </w:p>
        </w:tc>
      </w:tr>
      <w:tr w:rsidR="00EC5C10" w:rsidRPr="00EC5C10" w14:paraId="74E9726D" w14:textId="77777777" w:rsidTr="00362FA5">
        <w:trPr>
          <w:trHeight w:val="542"/>
        </w:trPr>
        <w:tc>
          <w:tcPr>
            <w:tcW w:w="4771" w:type="dxa"/>
            <w:tcBorders>
              <w:top w:val="nil"/>
              <w:left w:val="single" w:sz="8" w:space="0" w:color="auto"/>
              <w:bottom w:val="single" w:sz="8" w:space="0" w:color="auto"/>
              <w:right w:val="single" w:sz="8" w:space="0" w:color="auto"/>
            </w:tcBorders>
            <w:vAlign w:val="center"/>
            <w:hideMark/>
          </w:tcPr>
          <w:p w14:paraId="47870D5B" w14:textId="77777777" w:rsidR="00EC5C10" w:rsidRPr="00503EF9" w:rsidRDefault="00EC5C10" w:rsidP="00362FA5">
            <w:pPr>
              <w:spacing w:after="0" w:line="240" w:lineRule="auto"/>
              <w:rPr>
                <w:rFonts w:ascii="Times New Roman" w:eastAsia="Times New Roman" w:hAnsi="Times New Roman" w:cs="Times New Roman"/>
                <w:b/>
                <w:bCs/>
                <w:color w:val="000000"/>
                <w:lang w:eastAsia="en-IN"/>
              </w:rPr>
            </w:pPr>
            <w:r w:rsidRPr="00503EF9">
              <w:rPr>
                <w:rFonts w:ascii="Times New Roman" w:eastAsia="Times New Roman" w:hAnsi="Times New Roman" w:cs="Times New Roman"/>
                <w:b/>
                <w:bCs/>
                <w:color w:val="000000"/>
                <w:lang w:eastAsia="en-IN"/>
              </w:rPr>
              <w:t>Student Name &amp; Roll No.</w:t>
            </w:r>
          </w:p>
        </w:tc>
        <w:tc>
          <w:tcPr>
            <w:tcW w:w="5707" w:type="dxa"/>
            <w:tcBorders>
              <w:top w:val="nil"/>
              <w:left w:val="nil"/>
              <w:bottom w:val="single" w:sz="8" w:space="0" w:color="auto"/>
              <w:right w:val="single" w:sz="8" w:space="0" w:color="auto"/>
            </w:tcBorders>
            <w:vAlign w:val="center"/>
            <w:hideMark/>
          </w:tcPr>
          <w:p w14:paraId="0F3ACF3A" w14:textId="77777777" w:rsidR="00362FA5" w:rsidRPr="00EC5C10" w:rsidRDefault="00EC5C10" w:rsidP="00362FA5">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p>
          <w:tbl>
            <w:tblPr>
              <w:tblStyle w:val="TableGrid"/>
              <w:tblW w:w="7620" w:type="dxa"/>
              <w:tblInd w:w="0" w:type="dxa"/>
              <w:tblLook w:val="04A0" w:firstRow="1" w:lastRow="0" w:firstColumn="1" w:lastColumn="0" w:noHBand="0" w:noVBand="1"/>
            </w:tblPr>
            <w:tblGrid>
              <w:gridCol w:w="1918"/>
              <w:gridCol w:w="5702"/>
            </w:tblGrid>
            <w:tr w:rsidR="00362FA5" w14:paraId="7084F865" w14:textId="77777777" w:rsidTr="00362FA5">
              <w:trPr>
                <w:trHeight w:val="202"/>
              </w:trPr>
              <w:tc>
                <w:tcPr>
                  <w:tcW w:w="1918" w:type="dxa"/>
                  <w:tcBorders>
                    <w:top w:val="single" w:sz="4" w:space="0" w:color="auto"/>
                    <w:left w:val="single" w:sz="4" w:space="0" w:color="auto"/>
                    <w:bottom w:val="single" w:sz="4" w:space="0" w:color="auto"/>
                    <w:right w:val="single" w:sz="4" w:space="0" w:color="auto"/>
                  </w:tcBorders>
                  <w:hideMark/>
                </w:tcPr>
                <w:p w14:paraId="5E2CA003" w14:textId="77777777" w:rsidR="00362FA5" w:rsidRDefault="00362FA5" w:rsidP="00362FA5">
                  <w:pPr>
                    <w:pStyle w:val="ListParagraph"/>
                    <w:framePr w:hSpace="180" w:wrap="around" w:hAnchor="page" w:x="853" w:y="-660"/>
                    <w:ind w:left="0"/>
                    <w:jc w:val="center"/>
                    <w:rPr>
                      <w:rFonts w:ascii="Times New Roman" w:hAnsi="Times New Roman" w:cs="Times New Roman"/>
                      <w:b/>
                      <w:sz w:val="25"/>
                      <w:szCs w:val="25"/>
                    </w:rPr>
                  </w:pPr>
                  <w:r>
                    <w:rPr>
                      <w:rFonts w:ascii="Times New Roman" w:hAnsi="Times New Roman" w:cs="Times New Roman"/>
                      <w:b/>
                      <w:sz w:val="25"/>
                      <w:szCs w:val="25"/>
                    </w:rPr>
                    <w:t>Roll No</w:t>
                  </w:r>
                </w:p>
              </w:tc>
              <w:tc>
                <w:tcPr>
                  <w:tcW w:w="5702" w:type="dxa"/>
                  <w:tcBorders>
                    <w:top w:val="single" w:sz="4" w:space="0" w:color="auto"/>
                    <w:left w:val="single" w:sz="4" w:space="0" w:color="auto"/>
                    <w:bottom w:val="single" w:sz="4" w:space="0" w:color="auto"/>
                    <w:right w:val="single" w:sz="4" w:space="0" w:color="auto"/>
                  </w:tcBorders>
                  <w:hideMark/>
                </w:tcPr>
                <w:p w14:paraId="2D42A371" w14:textId="77777777" w:rsidR="00362FA5" w:rsidRDefault="00362FA5" w:rsidP="00362FA5">
                  <w:pPr>
                    <w:pStyle w:val="ListParagraph"/>
                    <w:framePr w:hSpace="180" w:wrap="around" w:hAnchor="page" w:x="853" w:y="-660"/>
                    <w:ind w:left="0"/>
                    <w:jc w:val="center"/>
                    <w:rPr>
                      <w:rFonts w:ascii="Times New Roman" w:hAnsi="Times New Roman" w:cs="Times New Roman"/>
                      <w:b/>
                      <w:sz w:val="25"/>
                      <w:szCs w:val="25"/>
                    </w:rPr>
                  </w:pPr>
                  <w:r>
                    <w:rPr>
                      <w:rFonts w:ascii="Times New Roman" w:hAnsi="Times New Roman" w:cs="Times New Roman"/>
                      <w:b/>
                      <w:sz w:val="25"/>
                      <w:szCs w:val="25"/>
                    </w:rPr>
                    <w:t>Name of the Student</w:t>
                  </w:r>
                </w:p>
              </w:tc>
            </w:tr>
            <w:tr w:rsidR="00362FA5" w14:paraId="1416A6B9" w14:textId="77777777" w:rsidTr="00362FA5">
              <w:trPr>
                <w:trHeight w:val="202"/>
              </w:trPr>
              <w:tc>
                <w:tcPr>
                  <w:tcW w:w="1918" w:type="dxa"/>
                  <w:tcBorders>
                    <w:top w:val="single" w:sz="4" w:space="0" w:color="auto"/>
                    <w:left w:val="single" w:sz="4" w:space="0" w:color="auto"/>
                    <w:bottom w:val="single" w:sz="4" w:space="0" w:color="auto"/>
                    <w:right w:val="single" w:sz="4" w:space="0" w:color="auto"/>
                  </w:tcBorders>
                  <w:hideMark/>
                </w:tcPr>
                <w:p w14:paraId="383A2C6F"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5"/>
                    </w:rPr>
                    <w:t>22CSE062</w:t>
                  </w:r>
                </w:p>
              </w:tc>
              <w:tc>
                <w:tcPr>
                  <w:tcW w:w="5702" w:type="dxa"/>
                  <w:tcBorders>
                    <w:top w:val="single" w:sz="4" w:space="0" w:color="auto"/>
                    <w:left w:val="single" w:sz="4" w:space="0" w:color="auto"/>
                    <w:bottom w:val="single" w:sz="4" w:space="0" w:color="auto"/>
                    <w:right w:val="single" w:sz="4" w:space="0" w:color="auto"/>
                  </w:tcBorders>
                  <w:hideMark/>
                </w:tcPr>
                <w:p w14:paraId="3FD2C685"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5"/>
                    </w:rPr>
                    <w:t>SATYAM KUMAR SINHA</w:t>
                  </w:r>
                </w:p>
              </w:tc>
            </w:tr>
            <w:tr w:rsidR="00362FA5" w14:paraId="6DBBCF57" w14:textId="77777777" w:rsidTr="00362FA5">
              <w:trPr>
                <w:trHeight w:val="202"/>
              </w:trPr>
              <w:tc>
                <w:tcPr>
                  <w:tcW w:w="1918" w:type="dxa"/>
                  <w:tcBorders>
                    <w:top w:val="single" w:sz="4" w:space="0" w:color="auto"/>
                    <w:left w:val="single" w:sz="4" w:space="0" w:color="auto"/>
                    <w:bottom w:val="single" w:sz="4" w:space="0" w:color="auto"/>
                    <w:right w:val="single" w:sz="4" w:space="0" w:color="auto"/>
                  </w:tcBorders>
                  <w:hideMark/>
                </w:tcPr>
                <w:p w14:paraId="4406C8D8"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5"/>
                    </w:rPr>
                    <w:t>22CSE033</w:t>
                  </w:r>
                </w:p>
              </w:tc>
              <w:tc>
                <w:tcPr>
                  <w:tcW w:w="5702" w:type="dxa"/>
                  <w:tcBorders>
                    <w:top w:val="single" w:sz="4" w:space="0" w:color="auto"/>
                    <w:left w:val="single" w:sz="4" w:space="0" w:color="auto"/>
                    <w:bottom w:val="single" w:sz="4" w:space="0" w:color="auto"/>
                    <w:right w:val="single" w:sz="4" w:space="0" w:color="auto"/>
                  </w:tcBorders>
                  <w:hideMark/>
                </w:tcPr>
                <w:p w14:paraId="547D809C"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5"/>
                    </w:rPr>
                    <w:t>SATYBAN JENA</w:t>
                  </w:r>
                </w:p>
              </w:tc>
            </w:tr>
            <w:tr w:rsidR="00362FA5" w14:paraId="4B2C293A" w14:textId="77777777" w:rsidTr="00362FA5">
              <w:trPr>
                <w:trHeight w:val="202"/>
              </w:trPr>
              <w:tc>
                <w:tcPr>
                  <w:tcW w:w="1918" w:type="dxa"/>
                  <w:tcBorders>
                    <w:top w:val="single" w:sz="4" w:space="0" w:color="auto"/>
                    <w:left w:val="single" w:sz="4" w:space="0" w:color="auto"/>
                    <w:bottom w:val="single" w:sz="4" w:space="0" w:color="auto"/>
                    <w:right w:val="single" w:sz="4" w:space="0" w:color="auto"/>
                  </w:tcBorders>
                  <w:hideMark/>
                </w:tcPr>
                <w:p w14:paraId="590E214F"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5"/>
                    </w:rPr>
                    <w:t>22CSE175</w:t>
                  </w:r>
                </w:p>
              </w:tc>
              <w:tc>
                <w:tcPr>
                  <w:tcW w:w="5702" w:type="dxa"/>
                  <w:tcBorders>
                    <w:top w:val="single" w:sz="4" w:space="0" w:color="auto"/>
                    <w:left w:val="single" w:sz="4" w:space="0" w:color="auto"/>
                    <w:bottom w:val="single" w:sz="4" w:space="0" w:color="auto"/>
                    <w:right w:val="single" w:sz="4" w:space="0" w:color="auto"/>
                  </w:tcBorders>
                  <w:hideMark/>
                </w:tcPr>
                <w:p w14:paraId="17665088" w14:textId="77777777" w:rsidR="00362FA5" w:rsidRDefault="00362FA5" w:rsidP="00362FA5">
                  <w:pPr>
                    <w:pStyle w:val="ListParagraph"/>
                    <w:framePr w:hSpace="180" w:wrap="around" w:hAnchor="page" w:x="853" w:y="-660"/>
                    <w:ind w:left="0"/>
                    <w:rPr>
                      <w:rFonts w:ascii="Times New Roman" w:hAnsi="Times New Roman" w:cs="Times New Roman"/>
                      <w:sz w:val="25"/>
                      <w:szCs w:val="25"/>
                    </w:rPr>
                  </w:pPr>
                  <w:r>
                    <w:rPr>
                      <w:rFonts w:ascii="Times New Roman" w:hAnsi="Times New Roman" w:cs="Times New Roman"/>
                      <w:sz w:val="25"/>
                      <w:szCs w:val="28"/>
                    </w:rPr>
                    <w:t>RAMJEE UPADHYAY</w:t>
                  </w:r>
                </w:p>
              </w:tc>
            </w:tr>
          </w:tbl>
          <w:p w14:paraId="4FCF1589" w14:textId="77777777" w:rsidR="00EC5C10" w:rsidRDefault="00EC5C10" w:rsidP="00362FA5">
            <w:pPr>
              <w:spacing w:after="0" w:line="240" w:lineRule="auto"/>
              <w:rPr>
                <w:rFonts w:ascii="Calibri" w:eastAsia="Times New Roman" w:hAnsi="Calibri" w:cs="Calibri"/>
                <w:color w:val="000000"/>
                <w:lang w:eastAsia="en-IN"/>
              </w:rPr>
            </w:pPr>
          </w:p>
          <w:p w14:paraId="231843B0" w14:textId="4C526007" w:rsidR="00362FA5" w:rsidRPr="00EC5C10" w:rsidRDefault="00362FA5" w:rsidP="00362FA5">
            <w:pPr>
              <w:spacing w:after="0" w:line="240" w:lineRule="auto"/>
              <w:rPr>
                <w:rFonts w:ascii="Calibri" w:eastAsia="Times New Roman" w:hAnsi="Calibri" w:cs="Calibri"/>
                <w:color w:val="000000"/>
                <w:lang w:eastAsia="en-IN"/>
              </w:rPr>
            </w:pPr>
          </w:p>
        </w:tc>
      </w:tr>
      <w:tr w:rsidR="00EC5C10" w:rsidRPr="00EC5C10" w14:paraId="0825853E" w14:textId="77777777" w:rsidTr="00362FA5">
        <w:trPr>
          <w:trHeight w:val="542"/>
        </w:trPr>
        <w:tc>
          <w:tcPr>
            <w:tcW w:w="4771" w:type="dxa"/>
            <w:tcBorders>
              <w:top w:val="nil"/>
              <w:left w:val="single" w:sz="8" w:space="0" w:color="auto"/>
              <w:bottom w:val="single" w:sz="8" w:space="0" w:color="auto"/>
              <w:right w:val="single" w:sz="8" w:space="0" w:color="auto"/>
            </w:tcBorders>
            <w:vAlign w:val="center"/>
            <w:hideMark/>
          </w:tcPr>
          <w:p w14:paraId="3AD7C858" w14:textId="77777777" w:rsidR="00EC5C10" w:rsidRPr="00503EF9" w:rsidRDefault="00EC5C10" w:rsidP="00362FA5">
            <w:pPr>
              <w:spacing w:after="0" w:line="240" w:lineRule="auto"/>
              <w:rPr>
                <w:rFonts w:ascii="Times New Roman" w:eastAsia="Times New Roman" w:hAnsi="Times New Roman" w:cs="Times New Roman"/>
                <w:b/>
                <w:bCs/>
                <w:color w:val="000000"/>
                <w:lang w:eastAsia="en-IN"/>
              </w:rPr>
            </w:pPr>
            <w:r w:rsidRPr="00503EF9">
              <w:rPr>
                <w:rFonts w:ascii="Times New Roman" w:eastAsia="Times New Roman" w:hAnsi="Times New Roman" w:cs="Times New Roman"/>
                <w:b/>
                <w:bCs/>
                <w:color w:val="000000"/>
                <w:lang w:eastAsia="en-IN"/>
              </w:rPr>
              <w:t>Guide/Supervisor Name</w:t>
            </w:r>
          </w:p>
        </w:tc>
        <w:tc>
          <w:tcPr>
            <w:tcW w:w="5707" w:type="dxa"/>
            <w:tcBorders>
              <w:top w:val="nil"/>
              <w:left w:val="nil"/>
              <w:bottom w:val="single" w:sz="8" w:space="0" w:color="auto"/>
              <w:right w:val="single" w:sz="8" w:space="0" w:color="auto"/>
            </w:tcBorders>
            <w:vAlign w:val="center"/>
            <w:hideMark/>
          </w:tcPr>
          <w:p w14:paraId="032D9E7B" w14:textId="7EB93850" w:rsidR="00EC5C10" w:rsidRPr="00EC5C10" w:rsidRDefault="00EC5C10" w:rsidP="00362FA5">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362FA5" w:rsidRPr="00362FA5">
              <w:rPr>
                <w:rFonts w:ascii="Calibri" w:eastAsia="Times New Roman" w:hAnsi="Calibri" w:cs="Calibri"/>
                <w:b/>
                <w:bCs/>
                <w:color w:val="000000"/>
                <w:lang w:eastAsia="en-IN"/>
              </w:rPr>
              <w:t>DR.</w:t>
            </w:r>
            <w:r w:rsidR="001D1545" w:rsidRPr="00362FA5">
              <w:rPr>
                <w:rFonts w:ascii="Calibri" w:eastAsia="Times New Roman" w:hAnsi="Calibri" w:cs="Calibri"/>
                <w:b/>
                <w:bCs/>
                <w:color w:val="000000"/>
                <w:lang w:eastAsia="en-IN"/>
              </w:rPr>
              <w:t>K. SIVA</w:t>
            </w:r>
            <w:r w:rsidR="00362FA5" w:rsidRPr="00362FA5">
              <w:rPr>
                <w:rFonts w:ascii="Calibri" w:eastAsia="Times New Roman" w:hAnsi="Calibri" w:cs="Calibri"/>
                <w:b/>
                <w:bCs/>
                <w:color w:val="000000"/>
                <w:lang w:eastAsia="en-IN"/>
              </w:rPr>
              <w:t xml:space="preserve"> KRISHNA</w:t>
            </w:r>
          </w:p>
        </w:tc>
      </w:tr>
      <w:tr w:rsidR="00EC5C10" w:rsidRPr="00EC5C10" w14:paraId="79E5D0D0" w14:textId="77777777" w:rsidTr="00362FA5">
        <w:trPr>
          <w:trHeight w:val="542"/>
        </w:trPr>
        <w:tc>
          <w:tcPr>
            <w:tcW w:w="4771" w:type="dxa"/>
            <w:tcBorders>
              <w:top w:val="nil"/>
              <w:left w:val="single" w:sz="8" w:space="0" w:color="auto"/>
              <w:bottom w:val="single" w:sz="8" w:space="0" w:color="auto"/>
              <w:right w:val="single" w:sz="8" w:space="0" w:color="auto"/>
            </w:tcBorders>
            <w:vAlign w:val="center"/>
            <w:hideMark/>
          </w:tcPr>
          <w:p w14:paraId="2275439D" w14:textId="77777777" w:rsidR="00EC5C10" w:rsidRPr="00EC5C10" w:rsidRDefault="00EC5C10" w:rsidP="00362FA5">
            <w:pPr>
              <w:spacing w:after="0" w:line="240" w:lineRule="auto"/>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Month of Review</w:t>
            </w:r>
          </w:p>
        </w:tc>
        <w:tc>
          <w:tcPr>
            <w:tcW w:w="5707" w:type="dxa"/>
            <w:tcBorders>
              <w:top w:val="nil"/>
              <w:left w:val="nil"/>
              <w:bottom w:val="single" w:sz="8" w:space="0" w:color="auto"/>
              <w:right w:val="single" w:sz="8" w:space="0" w:color="auto"/>
            </w:tcBorders>
            <w:vAlign w:val="center"/>
            <w:hideMark/>
          </w:tcPr>
          <w:p w14:paraId="07AFAF54" w14:textId="77777777" w:rsidR="00EC5C10" w:rsidRPr="00EC5C10" w:rsidRDefault="00EC5C10" w:rsidP="00362FA5">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1st Month</w:t>
            </w:r>
          </w:p>
        </w:tc>
      </w:tr>
    </w:tbl>
    <w:p w14:paraId="0088B2F7" w14:textId="77777777" w:rsidR="002347DA" w:rsidRDefault="002347DA"/>
    <w:p w14:paraId="17465F1C" w14:textId="77777777" w:rsidR="00EC5C10" w:rsidRPr="00EC5C10" w:rsidRDefault="00EC5C10" w:rsidP="00EC5C10">
      <w:pPr>
        <w:pStyle w:val="ListParagraph"/>
        <w:numPr>
          <w:ilvl w:val="0"/>
          <w:numId w:val="2"/>
        </w:numPr>
        <w:rPr>
          <w:rFonts w:ascii="Times New Roman" w:hAnsi="Times New Roman" w:cs="Times New Roman"/>
          <w:b/>
          <w:sz w:val="24"/>
          <w:szCs w:val="24"/>
        </w:rPr>
      </w:pPr>
      <w:r w:rsidRPr="00EC5C10">
        <w:rPr>
          <w:rFonts w:ascii="Times New Roman" w:hAnsi="Times New Roman" w:cs="Times New Roman"/>
          <w:b/>
          <w:sz w:val="24"/>
          <w:szCs w:val="24"/>
        </w:rPr>
        <w:t>Problem Definition</w:t>
      </w:r>
    </w:p>
    <w:p w14:paraId="01BB838D" w14:textId="77777777" w:rsidR="00EC5C10" w:rsidRDefault="00EC5C10"/>
    <w:tbl>
      <w:tblPr>
        <w:tblW w:w="8740" w:type="dxa"/>
        <w:tblInd w:w="-10" w:type="dxa"/>
        <w:tblLook w:val="04A0" w:firstRow="1" w:lastRow="0" w:firstColumn="1" w:lastColumn="0" w:noHBand="0" w:noVBand="1"/>
      </w:tblPr>
      <w:tblGrid>
        <w:gridCol w:w="3980"/>
        <w:gridCol w:w="4760"/>
      </w:tblGrid>
      <w:tr w:rsidR="00EC5C10" w:rsidRPr="00EC5C10" w14:paraId="10A704DC" w14:textId="77777777" w:rsidTr="00EC5C10">
        <w:trPr>
          <w:trHeight w:val="645"/>
        </w:trPr>
        <w:tc>
          <w:tcPr>
            <w:tcW w:w="3980" w:type="dxa"/>
            <w:tcBorders>
              <w:top w:val="single" w:sz="8" w:space="0" w:color="auto"/>
              <w:left w:val="single" w:sz="8" w:space="0" w:color="auto"/>
              <w:bottom w:val="single" w:sz="8" w:space="0" w:color="auto"/>
              <w:right w:val="single" w:sz="8" w:space="0" w:color="auto"/>
            </w:tcBorders>
            <w:vAlign w:val="center"/>
            <w:hideMark/>
          </w:tcPr>
          <w:p w14:paraId="11B2770E" w14:textId="77777777" w:rsidR="00EC5C10" w:rsidRPr="00EC5C10" w:rsidRDefault="00EC5C10" w:rsidP="00EC5C10">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Description</w:t>
            </w:r>
          </w:p>
        </w:tc>
        <w:tc>
          <w:tcPr>
            <w:tcW w:w="4760" w:type="dxa"/>
            <w:tcBorders>
              <w:top w:val="single" w:sz="8" w:space="0" w:color="auto"/>
              <w:left w:val="nil"/>
              <w:bottom w:val="single" w:sz="8" w:space="0" w:color="auto"/>
              <w:right w:val="single" w:sz="8" w:space="0" w:color="auto"/>
            </w:tcBorders>
            <w:vAlign w:val="center"/>
            <w:hideMark/>
          </w:tcPr>
          <w:p w14:paraId="068E001D" w14:textId="77777777"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p>
        </w:tc>
      </w:tr>
      <w:tr w:rsidR="00EC5C10" w:rsidRPr="00EC5C10" w14:paraId="3A53E455" w14:textId="77777777" w:rsidTr="00EC5C10">
        <w:trPr>
          <w:trHeight w:val="1275"/>
        </w:trPr>
        <w:tc>
          <w:tcPr>
            <w:tcW w:w="3980" w:type="dxa"/>
            <w:tcBorders>
              <w:top w:val="nil"/>
              <w:left w:val="single" w:sz="8" w:space="0" w:color="auto"/>
              <w:bottom w:val="single" w:sz="8" w:space="0" w:color="auto"/>
              <w:right w:val="single" w:sz="8" w:space="0" w:color="auto"/>
            </w:tcBorders>
            <w:vAlign w:val="center"/>
            <w:hideMark/>
          </w:tcPr>
          <w:p w14:paraId="72721D1C"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Brief description of the problem</w:t>
            </w:r>
          </w:p>
        </w:tc>
        <w:tc>
          <w:tcPr>
            <w:tcW w:w="4760" w:type="dxa"/>
            <w:tcBorders>
              <w:top w:val="nil"/>
              <w:left w:val="nil"/>
              <w:bottom w:val="single" w:sz="8" w:space="0" w:color="auto"/>
              <w:right w:val="single" w:sz="8" w:space="0" w:color="auto"/>
            </w:tcBorders>
            <w:vAlign w:val="center"/>
            <w:hideMark/>
          </w:tcPr>
          <w:p w14:paraId="6FA34C9C" w14:textId="77777777" w:rsidR="001D1545" w:rsidRDefault="00EC5C10" w:rsidP="001D1545">
            <w:pPr>
              <w:pStyle w:val="NormalWeb"/>
            </w:pPr>
            <w:r w:rsidRPr="00EC5C10">
              <w:rPr>
                <w:rFonts w:ascii="Calibri" w:hAnsi="Calibri" w:cs="Calibri"/>
                <w:color w:val="000000"/>
              </w:rPr>
              <w:t> </w:t>
            </w:r>
            <w:r w:rsidR="001D1545">
              <w:t>Students face challenges in managing their essential needs — accommodation, food, academic resources, online learning, and placement preparation — as these services are scattered across multiple apps and platforms. This fragmentation leads to inefficiency, wasted time, and reduced focus on academics and career growth.</w:t>
            </w:r>
          </w:p>
          <w:p w14:paraId="1ED3B1AC" w14:textId="66BEEAE4" w:rsidR="00EC5C10" w:rsidRPr="00EC5C10" w:rsidRDefault="00EC5C10" w:rsidP="00EC5C10">
            <w:pPr>
              <w:spacing w:after="0" w:line="240" w:lineRule="auto"/>
              <w:rPr>
                <w:rFonts w:ascii="Calibri" w:eastAsia="Times New Roman" w:hAnsi="Calibri" w:cs="Calibri"/>
                <w:color w:val="000000"/>
                <w:lang w:eastAsia="en-IN"/>
              </w:rPr>
            </w:pPr>
          </w:p>
        </w:tc>
      </w:tr>
      <w:tr w:rsidR="00EC5C10" w:rsidRPr="00EC5C10" w14:paraId="7EDD1DE3" w14:textId="77777777" w:rsidTr="00EC5C10">
        <w:trPr>
          <w:trHeight w:val="1275"/>
        </w:trPr>
        <w:tc>
          <w:tcPr>
            <w:tcW w:w="3980" w:type="dxa"/>
            <w:tcBorders>
              <w:top w:val="nil"/>
              <w:left w:val="single" w:sz="8" w:space="0" w:color="auto"/>
              <w:bottom w:val="single" w:sz="8" w:space="0" w:color="auto"/>
              <w:right w:val="single" w:sz="8" w:space="0" w:color="auto"/>
            </w:tcBorders>
            <w:vAlign w:val="center"/>
            <w:hideMark/>
          </w:tcPr>
          <w:p w14:paraId="3F6B6A58"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Importance / real-world relevance</w:t>
            </w:r>
          </w:p>
        </w:tc>
        <w:tc>
          <w:tcPr>
            <w:tcW w:w="4760" w:type="dxa"/>
            <w:tcBorders>
              <w:top w:val="nil"/>
              <w:left w:val="nil"/>
              <w:bottom w:val="single" w:sz="8" w:space="0" w:color="auto"/>
              <w:right w:val="single" w:sz="8" w:space="0" w:color="auto"/>
            </w:tcBorders>
            <w:vAlign w:val="center"/>
            <w:hideMark/>
          </w:tcPr>
          <w:p w14:paraId="2AD7B190" w14:textId="77777777" w:rsidR="001D1545" w:rsidRDefault="00EC5C10" w:rsidP="001D1545">
            <w:pPr>
              <w:spacing w:after="0"/>
              <w:rPr>
                <w:rFonts w:ascii="Calibri" w:hAnsi="Calibri" w:cs="Calibri"/>
                <w:color w:val="000000"/>
              </w:rPr>
            </w:pPr>
            <w:r w:rsidRPr="00EC5C10">
              <w:rPr>
                <w:rFonts w:ascii="Calibri" w:eastAsia="Times New Roman" w:hAnsi="Calibri" w:cs="Calibri"/>
                <w:color w:val="000000"/>
                <w:lang w:eastAsia="en-IN"/>
              </w:rPr>
              <w:t> </w:t>
            </w:r>
            <w:r w:rsidR="001D1545" w:rsidRPr="001D1545">
              <w:rPr>
                <w:rFonts w:ascii="Calibri" w:hAnsi="Calibri" w:cs="Calibri"/>
                <w:color w:val="000000"/>
              </w:rPr>
              <w:t>A unified, smart campus solution can simplify daily and academic life for students. By integrating essential services into one platform, students can save time, reduce costs, and improve access to both academic and non-academic resources. This solution directly supports student well-being, productivity, and career readiness in an increasingly digital education environment.</w:t>
            </w:r>
          </w:p>
          <w:p w14:paraId="488B63DC" w14:textId="77777777" w:rsidR="00385722" w:rsidRPr="001D1545" w:rsidRDefault="00385722" w:rsidP="001D1545">
            <w:pPr>
              <w:spacing w:after="0"/>
              <w:rPr>
                <w:rFonts w:ascii="Calibri" w:hAnsi="Calibri" w:cs="Calibri"/>
                <w:color w:val="000000"/>
              </w:rPr>
            </w:pPr>
          </w:p>
          <w:p w14:paraId="16DB872A" w14:textId="2FC39923" w:rsidR="00EC5C10" w:rsidRPr="00EC5C10" w:rsidRDefault="00EC5C10" w:rsidP="00EC5C10">
            <w:pPr>
              <w:spacing w:after="0" w:line="240" w:lineRule="auto"/>
              <w:rPr>
                <w:rFonts w:ascii="Calibri" w:eastAsia="Times New Roman" w:hAnsi="Calibri" w:cs="Calibri"/>
                <w:color w:val="000000"/>
                <w:lang w:eastAsia="en-IN"/>
              </w:rPr>
            </w:pPr>
          </w:p>
        </w:tc>
      </w:tr>
    </w:tbl>
    <w:p w14:paraId="5E6BD7AF" w14:textId="77777777" w:rsidR="00385722" w:rsidRDefault="00385722"/>
    <w:p w14:paraId="70D24225" w14:textId="77777777" w:rsidR="00EC5C10" w:rsidRPr="00EC5C10" w:rsidRDefault="00EC5C10" w:rsidP="00EC5C10">
      <w:pPr>
        <w:pStyle w:val="ListParagraph"/>
        <w:numPr>
          <w:ilvl w:val="0"/>
          <w:numId w:val="2"/>
        </w:numPr>
        <w:rPr>
          <w:rFonts w:ascii="Times New Roman" w:hAnsi="Times New Roman" w:cs="Times New Roman"/>
          <w:b/>
          <w:sz w:val="24"/>
          <w:szCs w:val="24"/>
        </w:rPr>
      </w:pPr>
      <w:r w:rsidRPr="00EC5C10">
        <w:rPr>
          <w:rFonts w:ascii="Times New Roman" w:hAnsi="Times New Roman" w:cs="Times New Roman"/>
          <w:b/>
          <w:sz w:val="24"/>
          <w:szCs w:val="24"/>
        </w:rPr>
        <w:t>Objectives</w:t>
      </w:r>
    </w:p>
    <w:tbl>
      <w:tblPr>
        <w:tblW w:w="8882" w:type="dxa"/>
        <w:tblInd w:w="-5" w:type="dxa"/>
        <w:tblLook w:val="04A0" w:firstRow="1" w:lastRow="0" w:firstColumn="1" w:lastColumn="0" w:noHBand="0" w:noVBand="1"/>
      </w:tblPr>
      <w:tblGrid>
        <w:gridCol w:w="2017"/>
        <w:gridCol w:w="6865"/>
      </w:tblGrid>
      <w:tr w:rsidR="00EC5C10" w:rsidRPr="00EC5C10" w14:paraId="13B265D5" w14:textId="77777777" w:rsidTr="00385722">
        <w:trPr>
          <w:trHeight w:val="713"/>
        </w:trPr>
        <w:tc>
          <w:tcPr>
            <w:tcW w:w="2017" w:type="dxa"/>
            <w:tcBorders>
              <w:top w:val="single" w:sz="4" w:space="0" w:color="auto"/>
              <w:left w:val="single" w:sz="4" w:space="0" w:color="auto"/>
              <w:bottom w:val="single" w:sz="4" w:space="0" w:color="auto"/>
              <w:right w:val="single" w:sz="4" w:space="0" w:color="auto"/>
            </w:tcBorders>
            <w:vAlign w:val="center"/>
            <w:hideMark/>
          </w:tcPr>
          <w:p w14:paraId="4D4072B0" w14:textId="77777777" w:rsidR="00EC5C10" w:rsidRPr="00EC5C10" w:rsidRDefault="00EC5C10" w:rsidP="00EC5C10">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Objective No.</w:t>
            </w:r>
          </w:p>
        </w:tc>
        <w:tc>
          <w:tcPr>
            <w:tcW w:w="6865" w:type="dxa"/>
            <w:tcBorders>
              <w:top w:val="single" w:sz="4" w:space="0" w:color="auto"/>
              <w:left w:val="nil"/>
              <w:bottom w:val="single" w:sz="4" w:space="0" w:color="auto"/>
              <w:right w:val="single" w:sz="4" w:space="0" w:color="auto"/>
            </w:tcBorders>
            <w:vAlign w:val="center"/>
            <w:hideMark/>
          </w:tcPr>
          <w:p w14:paraId="3C7C9D7C" w14:textId="77777777" w:rsidR="00EC5C10" w:rsidRPr="00EC5C10" w:rsidRDefault="00EC5C10" w:rsidP="00EC5C10">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Objective Description</w:t>
            </w:r>
          </w:p>
        </w:tc>
      </w:tr>
      <w:tr w:rsidR="00EC5C10" w:rsidRPr="00EC5C10" w14:paraId="7F946A2A" w14:textId="77777777" w:rsidTr="00385722">
        <w:trPr>
          <w:trHeight w:val="713"/>
        </w:trPr>
        <w:tc>
          <w:tcPr>
            <w:tcW w:w="2017" w:type="dxa"/>
            <w:tcBorders>
              <w:top w:val="nil"/>
              <w:left w:val="single" w:sz="4" w:space="0" w:color="auto"/>
              <w:bottom w:val="single" w:sz="4" w:space="0" w:color="auto"/>
              <w:right w:val="single" w:sz="4" w:space="0" w:color="auto"/>
            </w:tcBorders>
            <w:vAlign w:val="center"/>
            <w:hideMark/>
          </w:tcPr>
          <w:p w14:paraId="3DF9504E" w14:textId="77777777" w:rsidR="00EC5C10" w:rsidRPr="00EC5C10" w:rsidRDefault="00EC5C10" w:rsidP="00EC5C10">
            <w:pPr>
              <w:spacing w:after="0" w:line="240" w:lineRule="auto"/>
              <w:jc w:val="right"/>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1</w:t>
            </w:r>
          </w:p>
        </w:tc>
        <w:tc>
          <w:tcPr>
            <w:tcW w:w="6865" w:type="dxa"/>
            <w:tcBorders>
              <w:top w:val="nil"/>
              <w:left w:val="nil"/>
              <w:bottom w:val="single" w:sz="4" w:space="0" w:color="auto"/>
              <w:right w:val="single" w:sz="4" w:space="0" w:color="auto"/>
            </w:tcBorders>
            <w:vAlign w:val="center"/>
            <w:hideMark/>
          </w:tcPr>
          <w:p w14:paraId="208A9575" w14:textId="3B557A74"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1D1545" w:rsidRPr="001D1545">
              <w:rPr>
                <w:rFonts w:ascii="Calibri" w:eastAsia="Times New Roman" w:hAnsi="Calibri" w:cs="Calibri"/>
                <w:color w:val="000000"/>
                <w:lang w:eastAsia="en-IN"/>
              </w:rPr>
              <w:t>To develop a centralized web platform that integrates essential student services (housing, food, academics, placements).</w:t>
            </w:r>
          </w:p>
        </w:tc>
      </w:tr>
      <w:tr w:rsidR="00EC5C10" w:rsidRPr="00EC5C10" w14:paraId="68150801" w14:textId="77777777" w:rsidTr="00385722">
        <w:trPr>
          <w:trHeight w:val="713"/>
        </w:trPr>
        <w:tc>
          <w:tcPr>
            <w:tcW w:w="2017" w:type="dxa"/>
            <w:tcBorders>
              <w:top w:val="nil"/>
              <w:left w:val="single" w:sz="4" w:space="0" w:color="auto"/>
              <w:bottom w:val="single" w:sz="4" w:space="0" w:color="auto"/>
              <w:right w:val="single" w:sz="4" w:space="0" w:color="auto"/>
            </w:tcBorders>
            <w:vAlign w:val="center"/>
            <w:hideMark/>
          </w:tcPr>
          <w:p w14:paraId="7BB9C417" w14:textId="77777777" w:rsidR="00EC5C10" w:rsidRPr="00EC5C10" w:rsidRDefault="00EC5C10" w:rsidP="00EC5C10">
            <w:pPr>
              <w:spacing w:after="0" w:line="240" w:lineRule="auto"/>
              <w:jc w:val="right"/>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2</w:t>
            </w:r>
          </w:p>
        </w:tc>
        <w:tc>
          <w:tcPr>
            <w:tcW w:w="6865" w:type="dxa"/>
            <w:tcBorders>
              <w:top w:val="nil"/>
              <w:left w:val="nil"/>
              <w:bottom w:val="single" w:sz="4" w:space="0" w:color="auto"/>
              <w:right w:val="single" w:sz="4" w:space="0" w:color="auto"/>
            </w:tcBorders>
            <w:vAlign w:val="center"/>
            <w:hideMark/>
          </w:tcPr>
          <w:p w14:paraId="20A4A9DB" w14:textId="0DF55ECB"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1D1545" w:rsidRPr="001D1545">
              <w:rPr>
                <w:rFonts w:ascii="Calibri" w:eastAsia="Times New Roman" w:hAnsi="Calibri" w:cs="Calibri"/>
                <w:color w:val="000000"/>
                <w:lang w:eastAsia="en-IN"/>
              </w:rPr>
              <w:t>To provide seamless access to academic and skill development resources to support learning and employability.</w:t>
            </w:r>
          </w:p>
        </w:tc>
      </w:tr>
      <w:tr w:rsidR="00EC5C10" w:rsidRPr="00EC5C10" w14:paraId="2E1526E2" w14:textId="77777777" w:rsidTr="00385722">
        <w:trPr>
          <w:trHeight w:val="713"/>
        </w:trPr>
        <w:tc>
          <w:tcPr>
            <w:tcW w:w="2017" w:type="dxa"/>
            <w:tcBorders>
              <w:top w:val="nil"/>
              <w:left w:val="single" w:sz="4" w:space="0" w:color="auto"/>
              <w:bottom w:val="single" w:sz="4" w:space="0" w:color="auto"/>
              <w:right w:val="single" w:sz="4" w:space="0" w:color="auto"/>
            </w:tcBorders>
            <w:vAlign w:val="center"/>
            <w:hideMark/>
          </w:tcPr>
          <w:p w14:paraId="09E0F937" w14:textId="77777777" w:rsidR="00EC5C10" w:rsidRPr="00EC5C10" w:rsidRDefault="00EC5C10" w:rsidP="00EC5C10">
            <w:pPr>
              <w:spacing w:after="0" w:line="240" w:lineRule="auto"/>
              <w:jc w:val="right"/>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3</w:t>
            </w:r>
          </w:p>
        </w:tc>
        <w:tc>
          <w:tcPr>
            <w:tcW w:w="6865" w:type="dxa"/>
            <w:tcBorders>
              <w:top w:val="nil"/>
              <w:left w:val="nil"/>
              <w:bottom w:val="single" w:sz="4" w:space="0" w:color="auto"/>
              <w:right w:val="single" w:sz="4" w:space="0" w:color="auto"/>
            </w:tcBorders>
            <w:vAlign w:val="center"/>
            <w:hideMark/>
          </w:tcPr>
          <w:p w14:paraId="16C56735" w14:textId="0CE943B4"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1D1545" w:rsidRPr="001D1545">
              <w:rPr>
                <w:rFonts w:ascii="Calibri" w:eastAsia="Times New Roman" w:hAnsi="Calibri" w:cs="Calibri"/>
                <w:color w:val="000000"/>
                <w:lang w:eastAsia="en-IN"/>
              </w:rPr>
              <w:t>To enhance student convenience and productivity through automation, geolocation, and secure transactions.</w:t>
            </w:r>
          </w:p>
        </w:tc>
      </w:tr>
    </w:tbl>
    <w:p w14:paraId="4EE28E9B" w14:textId="15E3FC25" w:rsidR="00385722" w:rsidRDefault="00EC5C10" w:rsidP="00EC5C10">
      <w:r>
        <w:br/>
      </w:r>
    </w:p>
    <w:p w14:paraId="2AD7EDA2" w14:textId="77777777" w:rsidR="00385722" w:rsidRDefault="00385722" w:rsidP="00EC5C10"/>
    <w:p w14:paraId="51755A5C" w14:textId="77777777" w:rsidR="00385722" w:rsidRDefault="00385722" w:rsidP="00EC5C10"/>
    <w:p w14:paraId="0F7DC5EB" w14:textId="77777777" w:rsidR="00EC5C10" w:rsidRPr="00EC5C10" w:rsidRDefault="00EC5C10" w:rsidP="00EC5C10">
      <w:pPr>
        <w:pStyle w:val="ListParagraph"/>
        <w:numPr>
          <w:ilvl w:val="0"/>
          <w:numId w:val="2"/>
        </w:numPr>
        <w:rPr>
          <w:rFonts w:ascii="Times New Roman" w:hAnsi="Times New Roman" w:cs="Times New Roman"/>
          <w:b/>
          <w:sz w:val="24"/>
          <w:szCs w:val="24"/>
        </w:rPr>
      </w:pPr>
      <w:r w:rsidRPr="00EC5C10">
        <w:rPr>
          <w:rFonts w:ascii="Times New Roman" w:hAnsi="Times New Roman" w:cs="Times New Roman"/>
          <w:b/>
          <w:sz w:val="24"/>
          <w:szCs w:val="24"/>
        </w:rPr>
        <w:lastRenderedPageBreak/>
        <w:t>Existing System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2283"/>
        <w:gridCol w:w="2436"/>
        <w:gridCol w:w="3630"/>
      </w:tblGrid>
      <w:tr w:rsidR="00385722" w:rsidRPr="00385722" w14:paraId="4EC9FE1E" w14:textId="77777777" w:rsidTr="00385722">
        <w:trPr>
          <w:tblHeader/>
          <w:tblCellSpacing w:w="15" w:type="dxa"/>
        </w:trPr>
        <w:tc>
          <w:tcPr>
            <w:tcW w:w="0" w:type="auto"/>
            <w:vAlign w:val="center"/>
            <w:hideMark/>
          </w:tcPr>
          <w:p w14:paraId="5B4B6314"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Ref. No.</w:t>
            </w:r>
          </w:p>
        </w:tc>
        <w:tc>
          <w:tcPr>
            <w:tcW w:w="0" w:type="auto"/>
            <w:vAlign w:val="center"/>
            <w:hideMark/>
          </w:tcPr>
          <w:p w14:paraId="7624CDDB"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Title &amp; Source</w:t>
            </w:r>
          </w:p>
        </w:tc>
        <w:tc>
          <w:tcPr>
            <w:tcW w:w="0" w:type="auto"/>
            <w:vAlign w:val="center"/>
            <w:hideMark/>
          </w:tcPr>
          <w:p w14:paraId="7CFA315B"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Key Features</w:t>
            </w:r>
          </w:p>
        </w:tc>
        <w:tc>
          <w:tcPr>
            <w:tcW w:w="0" w:type="auto"/>
            <w:vAlign w:val="center"/>
            <w:hideMark/>
          </w:tcPr>
          <w:p w14:paraId="2544785B"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Limitations</w:t>
            </w:r>
          </w:p>
        </w:tc>
      </w:tr>
      <w:tr w:rsidR="00385722" w:rsidRPr="00385722" w14:paraId="56AEC260" w14:textId="77777777" w:rsidTr="00385722">
        <w:trPr>
          <w:tblCellSpacing w:w="15" w:type="dxa"/>
        </w:trPr>
        <w:tc>
          <w:tcPr>
            <w:tcW w:w="0" w:type="auto"/>
            <w:vAlign w:val="center"/>
            <w:hideMark/>
          </w:tcPr>
          <w:p w14:paraId="3626B48B"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1</w:t>
            </w:r>
          </w:p>
        </w:tc>
        <w:tc>
          <w:tcPr>
            <w:tcW w:w="0" w:type="auto"/>
            <w:vAlign w:val="center"/>
            <w:hideMark/>
          </w:tcPr>
          <w:p w14:paraId="05E904B4"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Zomato / Swiggy (Food delivery apps)</w:t>
            </w:r>
          </w:p>
        </w:tc>
        <w:tc>
          <w:tcPr>
            <w:tcW w:w="0" w:type="auto"/>
            <w:vAlign w:val="center"/>
            <w:hideMark/>
          </w:tcPr>
          <w:p w14:paraId="57661673"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Food ordering, live tracking, multiple vendors</w:t>
            </w:r>
          </w:p>
        </w:tc>
        <w:tc>
          <w:tcPr>
            <w:tcW w:w="0" w:type="auto"/>
            <w:vAlign w:val="center"/>
            <w:hideMark/>
          </w:tcPr>
          <w:p w14:paraId="0278284D"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Limited to food, no student-focused discounts or integration</w:t>
            </w:r>
          </w:p>
        </w:tc>
      </w:tr>
      <w:tr w:rsidR="00385722" w:rsidRPr="00385722" w14:paraId="3976AB8E" w14:textId="77777777" w:rsidTr="00385722">
        <w:trPr>
          <w:tblCellSpacing w:w="15" w:type="dxa"/>
        </w:trPr>
        <w:tc>
          <w:tcPr>
            <w:tcW w:w="0" w:type="auto"/>
            <w:vAlign w:val="center"/>
            <w:hideMark/>
          </w:tcPr>
          <w:p w14:paraId="0963C3C2"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2</w:t>
            </w:r>
          </w:p>
        </w:tc>
        <w:tc>
          <w:tcPr>
            <w:tcW w:w="0" w:type="auto"/>
            <w:vAlign w:val="center"/>
            <w:hideMark/>
          </w:tcPr>
          <w:p w14:paraId="53599CA7"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OLX / Housing.com (Rental platforms)</w:t>
            </w:r>
          </w:p>
        </w:tc>
        <w:tc>
          <w:tcPr>
            <w:tcW w:w="0" w:type="auto"/>
            <w:vAlign w:val="center"/>
            <w:hideMark/>
          </w:tcPr>
          <w:p w14:paraId="2FDB8ED5"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House rentals, listings, geolocation search</w:t>
            </w:r>
          </w:p>
        </w:tc>
        <w:tc>
          <w:tcPr>
            <w:tcW w:w="0" w:type="auto"/>
            <w:vAlign w:val="center"/>
            <w:hideMark/>
          </w:tcPr>
          <w:p w14:paraId="150344E4"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Lack of student-specific filters, not integrated with other needs</w:t>
            </w:r>
          </w:p>
        </w:tc>
      </w:tr>
      <w:tr w:rsidR="00385722" w:rsidRPr="00385722" w14:paraId="3134C2B0" w14:textId="77777777" w:rsidTr="00385722">
        <w:trPr>
          <w:tblCellSpacing w:w="15" w:type="dxa"/>
        </w:trPr>
        <w:tc>
          <w:tcPr>
            <w:tcW w:w="0" w:type="auto"/>
            <w:vAlign w:val="center"/>
            <w:hideMark/>
          </w:tcPr>
          <w:p w14:paraId="18A0406D"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3</w:t>
            </w:r>
          </w:p>
        </w:tc>
        <w:tc>
          <w:tcPr>
            <w:tcW w:w="0" w:type="auto"/>
            <w:vAlign w:val="center"/>
            <w:hideMark/>
          </w:tcPr>
          <w:p w14:paraId="56D46745"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Coursera / Udemy (Online courses)</w:t>
            </w:r>
          </w:p>
        </w:tc>
        <w:tc>
          <w:tcPr>
            <w:tcW w:w="0" w:type="auto"/>
            <w:vAlign w:val="center"/>
            <w:hideMark/>
          </w:tcPr>
          <w:p w14:paraId="2D8A9B75"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Wide variety of courses, certification</w:t>
            </w:r>
          </w:p>
        </w:tc>
        <w:tc>
          <w:tcPr>
            <w:tcW w:w="0" w:type="auto"/>
            <w:vAlign w:val="center"/>
            <w:hideMark/>
          </w:tcPr>
          <w:p w14:paraId="397AA5BB"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Requires separate registration, costly for some students, fragmented experience</w:t>
            </w:r>
          </w:p>
        </w:tc>
      </w:tr>
      <w:tr w:rsidR="00385722" w:rsidRPr="00385722" w14:paraId="360D81F9" w14:textId="77777777" w:rsidTr="00385722">
        <w:trPr>
          <w:tblCellSpacing w:w="15" w:type="dxa"/>
        </w:trPr>
        <w:tc>
          <w:tcPr>
            <w:tcW w:w="0" w:type="auto"/>
            <w:vAlign w:val="center"/>
            <w:hideMark/>
          </w:tcPr>
          <w:p w14:paraId="501DA5EA"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4</w:t>
            </w:r>
          </w:p>
        </w:tc>
        <w:tc>
          <w:tcPr>
            <w:tcW w:w="0" w:type="auto"/>
            <w:vAlign w:val="center"/>
            <w:hideMark/>
          </w:tcPr>
          <w:p w14:paraId="1C72E2E5"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College placement portals</w:t>
            </w:r>
          </w:p>
        </w:tc>
        <w:tc>
          <w:tcPr>
            <w:tcW w:w="0" w:type="auto"/>
            <w:vAlign w:val="center"/>
            <w:hideMark/>
          </w:tcPr>
          <w:p w14:paraId="7E771958"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Placement drives, job postings</w:t>
            </w:r>
          </w:p>
        </w:tc>
        <w:tc>
          <w:tcPr>
            <w:tcW w:w="0" w:type="auto"/>
            <w:vAlign w:val="center"/>
            <w:hideMark/>
          </w:tcPr>
          <w:p w14:paraId="3A1440FA"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Not integrated with daily student needs, limited resources beyond job listings</w:t>
            </w:r>
          </w:p>
        </w:tc>
      </w:tr>
    </w:tbl>
    <w:p w14:paraId="2C570848" w14:textId="77777777" w:rsidR="00EC5C10" w:rsidRPr="00EC5C10" w:rsidRDefault="00EC5C10" w:rsidP="001D1545">
      <w:pPr>
        <w:pStyle w:val="NormalWeb"/>
        <w:rPr>
          <w:b/>
        </w:rPr>
      </w:pPr>
    </w:p>
    <w:p w14:paraId="6FA78638" w14:textId="776F1937" w:rsidR="00385722" w:rsidRPr="00385722" w:rsidRDefault="00EC5C10" w:rsidP="00385722">
      <w:pPr>
        <w:pStyle w:val="NormalWeb"/>
        <w:numPr>
          <w:ilvl w:val="0"/>
          <w:numId w:val="2"/>
        </w:numPr>
        <w:rPr>
          <w:b/>
        </w:rPr>
      </w:pPr>
      <w:r w:rsidRPr="00EC5C10">
        <w:rPr>
          <w:b/>
        </w:rPr>
        <w:t>Requirement Analysis</w:t>
      </w:r>
    </w:p>
    <w:p w14:paraId="7E29B9B1" w14:textId="77777777" w:rsidR="00385722" w:rsidRDefault="00385722" w:rsidP="00385722">
      <w:pPr>
        <w:pStyle w:val="NormalWeb"/>
      </w:pPr>
      <w:r>
        <w:rPr>
          <w:rStyle w:val="Strong"/>
        </w:rPr>
        <w:t>Functional Requirements:</w:t>
      </w:r>
    </w:p>
    <w:p w14:paraId="21C5A879" w14:textId="77777777" w:rsidR="00385722" w:rsidRDefault="00385722" w:rsidP="00385722">
      <w:pPr>
        <w:pStyle w:val="NormalWeb"/>
        <w:numPr>
          <w:ilvl w:val="0"/>
          <w:numId w:val="3"/>
        </w:numPr>
      </w:pPr>
      <w:r>
        <w:t>Student registration/login system with profile management.</w:t>
      </w:r>
    </w:p>
    <w:p w14:paraId="36DCF676" w14:textId="77777777" w:rsidR="00385722" w:rsidRDefault="00385722" w:rsidP="00385722">
      <w:pPr>
        <w:pStyle w:val="NormalWeb"/>
        <w:numPr>
          <w:ilvl w:val="0"/>
          <w:numId w:val="3"/>
        </w:numPr>
      </w:pPr>
      <w:r>
        <w:t>Service modules: housing search, food ordering, academic resource sharing, online courses, placement prep.</w:t>
      </w:r>
    </w:p>
    <w:p w14:paraId="55E7D1CD" w14:textId="77777777" w:rsidR="00385722" w:rsidRDefault="00385722" w:rsidP="00385722">
      <w:pPr>
        <w:pStyle w:val="NormalWeb"/>
        <w:numPr>
          <w:ilvl w:val="0"/>
          <w:numId w:val="3"/>
        </w:numPr>
      </w:pPr>
      <w:r>
        <w:t>Payment integration for food and course subscriptions.</w:t>
      </w:r>
    </w:p>
    <w:p w14:paraId="39688382" w14:textId="77777777" w:rsidR="00385722" w:rsidRDefault="00385722" w:rsidP="00385722">
      <w:pPr>
        <w:pStyle w:val="NormalWeb"/>
        <w:numPr>
          <w:ilvl w:val="0"/>
          <w:numId w:val="3"/>
        </w:numPr>
      </w:pPr>
      <w:r>
        <w:t>Geolocation support for rentals and food services.</w:t>
      </w:r>
    </w:p>
    <w:p w14:paraId="7989EA7D" w14:textId="77777777" w:rsidR="00385722" w:rsidRDefault="00385722" w:rsidP="00385722">
      <w:pPr>
        <w:pStyle w:val="NormalWeb"/>
      </w:pPr>
      <w:r>
        <w:rPr>
          <w:rStyle w:val="Strong"/>
        </w:rPr>
        <w:t>Non-functional Requirements:</w:t>
      </w:r>
    </w:p>
    <w:p w14:paraId="3AF5BC90" w14:textId="77777777" w:rsidR="00385722" w:rsidRDefault="00385722" w:rsidP="00385722">
      <w:pPr>
        <w:pStyle w:val="NormalWeb"/>
        <w:numPr>
          <w:ilvl w:val="0"/>
          <w:numId w:val="4"/>
        </w:numPr>
      </w:pPr>
      <w:r>
        <w:t>Secure authentication and encrypted payment transactions.</w:t>
      </w:r>
    </w:p>
    <w:p w14:paraId="1896871B" w14:textId="55BE316C" w:rsidR="00EC5C10" w:rsidRDefault="00385722" w:rsidP="00385722">
      <w:pPr>
        <w:pStyle w:val="NormalWeb"/>
        <w:numPr>
          <w:ilvl w:val="0"/>
          <w:numId w:val="4"/>
        </w:numPr>
      </w:pPr>
      <w:r>
        <w:t>Scalable and responsive web application accessible on multiple devices.</w:t>
      </w:r>
    </w:p>
    <w:p w14:paraId="482745C2" w14:textId="77777777" w:rsidR="00385722" w:rsidRPr="00385722" w:rsidRDefault="00385722" w:rsidP="00385722">
      <w:pPr>
        <w:pStyle w:val="NormalWeb"/>
        <w:ind w:left="720"/>
      </w:pPr>
    </w:p>
    <w:p w14:paraId="61C9D0F4" w14:textId="77777777" w:rsidR="00EC5C10" w:rsidRDefault="00EC5C10" w:rsidP="00EC5C10">
      <w:pPr>
        <w:pStyle w:val="NormalWeb"/>
        <w:numPr>
          <w:ilvl w:val="0"/>
          <w:numId w:val="2"/>
        </w:numPr>
        <w:rPr>
          <w:b/>
        </w:rPr>
      </w:pPr>
      <w:r w:rsidRPr="00EC5C10">
        <w:rPr>
          <w:b/>
        </w:rPr>
        <w:t>Tools &amp;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543"/>
        <w:gridCol w:w="3609"/>
      </w:tblGrid>
      <w:tr w:rsidR="00385722" w:rsidRPr="00385722" w14:paraId="112BF9EF" w14:textId="77777777" w:rsidTr="00385722">
        <w:trPr>
          <w:tblHeader/>
          <w:tblCellSpacing w:w="15" w:type="dxa"/>
        </w:trPr>
        <w:tc>
          <w:tcPr>
            <w:tcW w:w="0" w:type="auto"/>
            <w:vAlign w:val="center"/>
            <w:hideMark/>
          </w:tcPr>
          <w:p w14:paraId="677682A6"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Category</w:t>
            </w:r>
          </w:p>
        </w:tc>
        <w:tc>
          <w:tcPr>
            <w:tcW w:w="0" w:type="auto"/>
            <w:vAlign w:val="center"/>
            <w:hideMark/>
          </w:tcPr>
          <w:p w14:paraId="487F0288"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Tool/Technology</w:t>
            </w:r>
          </w:p>
        </w:tc>
        <w:tc>
          <w:tcPr>
            <w:tcW w:w="0" w:type="auto"/>
            <w:vAlign w:val="center"/>
            <w:hideMark/>
          </w:tcPr>
          <w:p w14:paraId="4B90E848" w14:textId="77777777" w:rsidR="00385722" w:rsidRPr="00385722" w:rsidRDefault="00385722" w:rsidP="00385722">
            <w:pPr>
              <w:spacing w:after="0" w:line="240" w:lineRule="auto"/>
              <w:jc w:val="center"/>
              <w:rPr>
                <w:rFonts w:ascii="Times New Roman" w:eastAsia="Times New Roman" w:hAnsi="Times New Roman" w:cs="Times New Roman"/>
                <w:b/>
                <w:bCs/>
                <w:sz w:val="24"/>
                <w:szCs w:val="24"/>
                <w:lang w:eastAsia="en-IN" w:bidi="hi-IN"/>
              </w:rPr>
            </w:pPr>
            <w:r w:rsidRPr="00385722">
              <w:rPr>
                <w:rFonts w:ascii="Times New Roman" w:eastAsia="Times New Roman" w:hAnsi="Times New Roman" w:cs="Times New Roman"/>
                <w:b/>
                <w:bCs/>
                <w:sz w:val="24"/>
                <w:szCs w:val="24"/>
                <w:lang w:eastAsia="en-IN" w:bidi="hi-IN"/>
              </w:rPr>
              <w:t>Reason for Selection</w:t>
            </w:r>
          </w:p>
        </w:tc>
      </w:tr>
      <w:tr w:rsidR="00385722" w:rsidRPr="00385722" w14:paraId="09600DAB" w14:textId="77777777" w:rsidTr="00385722">
        <w:trPr>
          <w:tblCellSpacing w:w="15" w:type="dxa"/>
        </w:trPr>
        <w:tc>
          <w:tcPr>
            <w:tcW w:w="0" w:type="auto"/>
            <w:vAlign w:val="center"/>
            <w:hideMark/>
          </w:tcPr>
          <w:p w14:paraId="5F200F41"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Programming Language</w:t>
            </w:r>
          </w:p>
        </w:tc>
        <w:tc>
          <w:tcPr>
            <w:tcW w:w="0" w:type="auto"/>
            <w:vAlign w:val="center"/>
            <w:hideMark/>
          </w:tcPr>
          <w:p w14:paraId="6BF60AC0"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JavaScript, Python</w:t>
            </w:r>
          </w:p>
        </w:tc>
        <w:tc>
          <w:tcPr>
            <w:tcW w:w="0" w:type="auto"/>
            <w:vAlign w:val="center"/>
            <w:hideMark/>
          </w:tcPr>
          <w:p w14:paraId="5907554B"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Popular, community-supported, backend/frontend flexibility</w:t>
            </w:r>
          </w:p>
        </w:tc>
      </w:tr>
      <w:tr w:rsidR="00385722" w:rsidRPr="00385722" w14:paraId="7730FCED" w14:textId="77777777" w:rsidTr="00385722">
        <w:trPr>
          <w:tblCellSpacing w:w="15" w:type="dxa"/>
        </w:trPr>
        <w:tc>
          <w:tcPr>
            <w:tcW w:w="0" w:type="auto"/>
            <w:vAlign w:val="center"/>
            <w:hideMark/>
          </w:tcPr>
          <w:p w14:paraId="44F9106B"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Framework</w:t>
            </w:r>
          </w:p>
        </w:tc>
        <w:tc>
          <w:tcPr>
            <w:tcW w:w="0" w:type="auto"/>
            <w:vAlign w:val="center"/>
            <w:hideMark/>
          </w:tcPr>
          <w:p w14:paraId="21F7B4A9"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React.js (Frontend), Node.js/Express or Django (Backend)</w:t>
            </w:r>
          </w:p>
        </w:tc>
        <w:tc>
          <w:tcPr>
            <w:tcW w:w="0" w:type="auto"/>
            <w:vAlign w:val="center"/>
            <w:hideMark/>
          </w:tcPr>
          <w:p w14:paraId="36DA7E6D"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React for fast UI, Node/Django for scalable backend</w:t>
            </w:r>
          </w:p>
        </w:tc>
      </w:tr>
      <w:tr w:rsidR="00385722" w:rsidRPr="00385722" w14:paraId="7B6DB3F6" w14:textId="77777777" w:rsidTr="00385722">
        <w:trPr>
          <w:tblCellSpacing w:w="15" w:type="dxa"/>
        </w:trPr>
        <w:tc>
          <w:tcPr>
            <w:tcW w:w="0" w:type="auto"/>
            <w:vAlign w:val="center"/>
            <w:hideMark/>
          </w:tcPr>
          <w:p w14:paraId="2D640E6E"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Database</w:t>
            </w:r>
          </w:p>
        </w:tc>
        <w:tc>
          <w:tcPr>
            <w:tcW w:w="0" w:type="auto"/>
            <w:vAlign w:val="center"/>
            <w:hideMark/>
          </w:tcPr>
          <w:p w14:paraId="728A4F06"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MongoDB</w:t>
            </w:r>
          </w:p>
        </w:tc>
        <w:tc>
          <w:tcPr>
            <w:tcW w:w="0" w:type="auto"/>
            <w:vAlign w:val="center"/>
            <w:hideMark/>
          </w:tcPr>
          <w:p w14:paraId="3F069ACE"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NoSQL, flexible schema for multi-service integration</w:t>
            </w:r>
          </w:p>
        </w:tc>
      </w:tr>
      <w:tr w:rsidR="00385722" w:rsidRPr="00385722" w14:paraId="7B1D6678" w14:textId="77777777" w:rsidTr="00385722">
        <w:trPr>
          <w:tblCellSpacing w:w="15" w:type="dxa"/>
        </w:trPr>
        <w:tc>
          <w:tcPr>
            <w:tcW w:w="0" w:type="auto"/>
            <w:vAlign w:val="center"/>
            <w:hideMark/>
          </w:tcPr>
          <w:p w14:paraId="3A9DF07C"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IDE/Editor</w:t>
            </w:r>
          </w:p>
        </w:tc>
        <w:tc>
          <w:tcPr>
            <w:tcW w:w="0" w:type="auto"/>
            <w:vAlign w:val="center"/>
            <w:hideMark/>
          </w:tcPr>
          <w:p w14:paraId="581F924C"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VS Code</w:t>
            </w:r>
          </w:p>
        </w:tc>
        <w:tc>
          <w:tcPr>
            <w:tcW w:w="0" w:type="auto"/>
            <w:vAlign w:val="center"/>
            <w:hideMark/>
          </w:tcPr>
          <w:p w14:paraId="4E3C51DD"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Lightweight, widely used, supports JS/Python</w:t>
            </w:r>
          </w:p>
        </w:tc>
      </w:tr>
      <w:tr w:rsidR="00385722" w:rsidRPr="00385722" w14:paraId="2252E278" w14:textId="77777777" w:rsidTr="00385722">
        <w:trPr>
          <w:tblCellSpacing w:w="15" w:type="dxa"/>
        </w:trPr>
        <w:tc>
          <w:tcPr>
            <w:tcW w:w="0" w:type="auto"/>
            <w:vAlign w:val="center"/>
            <w:hideMark/>
          </w:tcPr>
          <w:p w14:paraId="31F10BF8"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Version Control</w:t>
            </w:r>
          </w:p>
        </w:tc>
        <w:tc>
          <w:tcPr>
            <w:tcW w:w="0" w:type="auto"/>
            <w:vAlign w:val="center"/>
            <w:hideMark/>
          </w:tcPr>
          <w:p w14:paraId="07650509"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Git + GitHub</w:t>
            </w:r>
          </w:p>
        </w:tc>
        <w:tc>
          <w:tcPr>
            <w:tcW w:w="0" w:type="auto"/>
            <w:vAlign w:val="center"/>
            <w:hideMark/>
          </w:tcPr>
          <w:p w14:paraId="497ED8E0" w14:textId="77777777" w:rsidR="00385722" w:rsidRPr="00385722" w:rsidRDefault="00385722" w:rsidP="00385722">
            <w:pPr>
              <w:spacing w:after="0" w:line="240" w:lineRule="auto"/>
              <w:rPr>
                <w:rFonts w:ascii="Times New Roman" w:eastAsia="Times New Roman" w:hAnsi="Times New Roman" w:cs="Times New Roman"/>
                <w:sz w:val="24"/>
                <w:szCs w:val="24"/>
                <w:lang w:eastAsia="en-IN" w:bidi="hi-IN"/>
              </w:rPr>
            </w:pPr>
            <w:r w:rsidRPr="00385722">
              <w:rPr>
                <w:rFonts w:ascii="Times New Roman" w:eastAsia="Times New Roman" w:hAnsi="Times New Roman" w:cs="Times New Roman"/>
                <w:sz w:val="24"/>
                <w:szCs w:val="24"/>
                <w:lang w:eastAsia="en-IN" w:bidi="hi-IN"/>
              </w:rPr>
              <w:t>Collaborative development, version tracking</w:t>
            </w:r>
          </w:p>
        </w:tc>
      </w:tr>
    </w:tbl>
    <w:p w14:paraId="35A1DFE5" w14:textId="77777777" w:rsidR="00385722" w:rsidRDefault="00385722" w:rsidP="00385722">
      <w:pPr>
        <w:pStyle w:val="NormalWeb"/>
        <w:ind w:left="360"/>
        <w:rPr>
          <w:b/>
        </w:rPr>
      </w:pPr>
    </w:p>
    <w:p w14:paraId="61191C83" w14:textId="77777777" w:rsidR="00385722" w:rsidRPr="00EC5C10" w:rsidRDefault="00385722" w:rsidP="00385722">
      <w:pPr>
        <w:pStyle w:val="NormalWeb"/>
        <w:ind w:left="360"/>
        <w:rPr>
          <w:b/>
        </w:rPr>
      </w:pPr>
    </w:p>
    <w:p w14:paraId="240734F0" w14:textId="77777777" w:rsidR="00EC5C10" w:rsidRPr="00EC5C10" w:rsidRDefault="00EC5C10" w:rsidP="00EC5C10">
      <w:pPr>
        <w:pStyle w:val="NormalWeb"/>
        <w:numPr>
          <w:ilvl w:val="0"/>
          <w:numId w:val="2"/>
        </w:numPr>
        <w:rPr>
          <w:b/>
        </w:rPr>
      </w:pPr>
      <w:r w:rsidRPr="00EC5C10">
        <w:rPr>
          <w:b/>
        </w:rPr>
        <w:lastRenderedPageBreak/>
        <w:t>Preliminary Design</w:t>
      </w:r>
    </w:p>
    <w:tbl>
      <w:tblPr>
        <w:tblW w:w="7840" w:type="dxa"/>
        <w:tblInd w:w="-10" w:type="dxa"/>
        <w:tblLook w:val="04A0" w:firstRow="1" w:lastRow="0" w:firstColumn="1" w:lastColumn="0" w:noHBand="0" w:noVBand="1"/>
      </w:tblPr>
      <w:tblGrid>
        <w:gridCol w:w="3261"/>
        <w:gridCol w:w="4579"/>
      </w:tblGrid>
      <w:tr w:rsidR="00EC5C10" w:rsidRPr="00EC5C10" w14:paraId="274E5F15" w14:textId="77777777" w:rsidTr="00EC5C10">
        <w:trPr>
          <w:trHeight w:val="645"/>
        </w:trPr>
        <w:tc>
          <w:tcPr>
            <w:tcW w:w="3261" w:type="dxa"/>
            <w:tcBorders>
              <w:top w:val="single" w:sz="8" w:space="0" w:color="auto"/>
              <w:left w:val="single" w:sz="8" w:space="0" w:color="auto"/>
              <w:bottom w:val="single" w:sz="8" w:space="0" w:color="auto"/>
              <w:right w:val="single" w:sz="8" w:space="0" w:color="auto"/>
            </w:tcBorders>
            <w:vAlign w:val="center"/>
            <w:hideMark/>
          </w:tcPr>
          <w:p w14:paraId="4386A418" w14:textId="77777777" w:rsidR="00EC5C10" w:rsidRPr="00EC5C10" w:rsidRDefault="00EC5C10" w:rsidP="00EC5C10">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Diagram Type</w:t>
            </w:r>
          </w:p>
        </w:tc>
        <w:tc>
          <w:tcPr>
            <w:tcW w:w="4579" w:type="dxa"/>
            <w:tcBorders>
              <w:top w:val="single" w:sz="8" w:space="0" w:color="auto"/>
              <w:left w:val="nil"/>
              <w:bottom w:val="single" w:sz="8" w:space="0" w:color="auto"/>
              <w:right w:val="single" w:sz="8" w:space="0" w:color="auto"/>
            </w:tcBorders>
            <w:vAlign w:val="center"/>
            <w:hideMark/>
          </w:tcPr>
          <w:p w14:paraId="1F51FC72" w14:textId="77777777" w:rsidR="00EC5C10" w:rsidRPr="00EC5C10" w:rsidRDefault="00EC5C10" w:rsidP="00EC5C10">
            <w:pPr>
              <w:spacing w:after="0" w:line="240" w:lineRule="auto"/>
              <w:jc w:val="center"/>
              <w:rPr>
                <w:rFonts w:ascii="Times New Roman" w:eastAsia="Times New Roman" w:hAnsi="Times New Roman" w:cs="Times New Roman"/>
                <w:b/>
                <w:bCs/>
                <w:color w:val="000000"/>
                <w:sz w:val="24"/>
                <w:szCs w:val="24"/>
                <w:lang w:eastAsia="en-IN"/>
              </w:rPr>
            </w:pPr>
            <w:r w:rsidRPr="00EC5C10">
              <w:rPr>
                <w:rFonts w:ascii="Times New Roman" w:eastAsia="Times New Roman" w:hAnsi="Times New Roman" w:cs="Times New Roman"/>
                <w:b/>
                <w:bCs/>
                <w:color w:val="000000"/>
                <w:sz w:val="24"/>
                <w:szCs w:val="24"/>
                <w:lang w:eastAsia="en-IN"/>
              </w:rPr>
              <w:t>Status</w:t>
            </w:r>
          </w:p>
        </w:tc>
      </w:tr>
      <w:tr w:rsidR="00EC5C10" w:rsidRPr="00EC5C10" w14:paraId="357D9FA1" w14:textId="77777777" w:rsidTr="00EC5C10">
        <w:trPr>
          <w:trHeight w:val="960"/>
        </w:trPr>
        <w:tc>
          <w:tcPr>
            <w:tcW w:w="3261" w:type="dxa"/>
            <w:tcBorders>
              <w:top w:val="nil"/>
              <w:left w:val="single" w:sz="8" w:space="0" w:color="auto"/>
              <w:bottom w:val="single" w:sz="8" w:space="0" w:color="auto"/>
              <w:right w:val="single" w:sz="8" w:space="0" w:color="auto"/>
            </w:tcBorders>
            <w:vAlign w:val="center"/>
            <w:hideMark/>
          </w:tcPr>
          <w:p w14:paraId="04A26EEA"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System Architecture Diagram</w:t>
            </w:r>
          </w:p>
        </w:tc>
        <w:tc>
          <w:tcPr>
            <w:tcW w:w="4579" w:type="dxa"/>
            <w:tcBorders>
              <w:top w:val="nil"/>
              <w:left w:val="nil"/>
              <w:bottom w:val="single" w:sz="8" w:space="0" w:color="auto"/>
              <w:right w:val="single" w:sz="8" w:space="0" w:color="auto"/>
            </w:tcBorders>
            <w:vAlign w:val="center"/>
            <w:hideMark/>
          </w:tcPr>
          <w:p w14:paraId="6685C905"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Attached / Not Attached</w:t>
            </w:r>
          </w:p>
        </w:tc>
      </w:tr>
      <w:tr w:rsidR="00EC5C10" w:rsidRPr="00EC5C10" w14:paraId="54ECA784" w14:textId="77777777" w:rsidTr="00EC5C10">
        <w:trPr>
          <w:trHeight w:val="645"/>
        </w:trPr>
        <w:tc>
          <w:tcPr>
            <w:tcW w:w="3261" w:type="dxa"/>
            <w:tcBorders>
              <w:top w:val="nil"/>
              <w:left w:val="single" w:sz="8" w:space="0" w:color="auto"/>
              <w:bottom w:val="single" w:sz="8" w:space="0" w:color="auto"/>
              <w:right w:val="single" w:sz="8" w:space="0" w:color="auto"/>
            </w:tcBorders>
            <w:vAlign w:val="center"/>
            <w:hideMark/>
          </w:tcPr>
          <w:p w14:paraId="2F61C306"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Workflow Diagram</w:t>
            </w:r>
          </w:p>
        </w:tc>
        <w:tc>
          <w:tcPr>
            <w:tcW w:w="4579" w:type="dxa"/>
            <w:tcBorders>
              <w:top w:val="nil"/>
              <w:left w:val="nil"/>
              <w:bottom w:val="single" w:sz="8" w:space="0" w:color="auto"/>
              <w:right w:val="single" w:sz="8" w:space="0" w:color="auto"/>
            </w:tcBorders>
            <w:vAlign w:val="center"/>
            <w:hideMark/>
          </w:tcPr>
          <w:p w14:paraId="5483875C"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Attached / Not Attached</w:t>
            </w:r>
          </w:p>
        </w:tc>
      </w:tr>
      <w:tr w:rsidR="00EC5C10" w:rsidRPr="00EC5C10" w14:paraId="0355C8AA" w14:textId="77777777" w:rsidTr="00EC5C10">
        <w:trPr>
          <w:trHeight w:val="645"/>
        </w:trPr>
        <w:tc>
          <w:tcPr>
            <w:tcW w:w="3261" w:type="dxa"/>
            <w:tcBorders>
              <w:top w:val="nil"/>
              <w:left w:val="single" w:sz="8" w:space="0" w:color="auto"/>
              <w:bottom w:val="single" w:sz="8" w:space="0" w:color="auto"/>
              <w:right w:val="single" w:sz="8" w:space="0" w:color="auto"/>
            </w:tcBorders>
            <w:vAlign w:val="center"/>
            <w:hideMark/>
          </w:tcPr>
          <w:p w14:paraId="15E35DA7"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UI Mock-ups / Wireframes</w:t>
            </w:r>
          </w:p>
        </w:tc>
        <w:tc>
          <w:tcPr>
            <w:tcW w:w="4579" w:type="dxa"/>
            <w:tcBorders>
              <w:top w:val="nil"/>
              <w:left w:val="nil"/>
              <w:bottom w:val="single" w:sz="8" w:space="0" w:color="auto"/>
              <w:right w:val="single" w:sz="8" w:space="0" w:color="auto"/>
            </w:tcBorders>
            <w:vAlign w:val="center"/>
            <w:hideMark/>
          </w:tcPr>
          <w:p w14:paraId="4E8C9C52" w14:textId="77777777" w:rsidR="00EC5C10" w:rsidRPr="00EC5C10" w:rsidRDefault="00EC5C10" w:rsidP="00EC5C10">
            <w:pPr>
              <w:spacing w:after="0" w:line="240" w:lineRule="auto"/>
              <w:rPr>
                <w:rFonts w:ascii="Times New Roman" w:eastAsia="Times New Roman" w:hAnsi="Times New Roman" w:cs="Times New Roman"/>
                <w:color w:val="000000"/>
                <w:sz w:val="24"/>
                <w:szCs w:val="24"/>
                <w:lang w:eastAsia="en-IN"/>
              </w:rPr>
            </w:pPr>
            <w:r w:rsidRPr="00EC5C10">
              <w:rPr>
                <w:rFonts w:ascii="Times New Roman" w:eastAsia="Times New Roman" w:hAnsi="Times New Roman" w:cs="Times New Roman"/>
                <w:color w:val="000000"/>
                <w:sz w:val="24"/>
                <w:szCs w:val="24"/>
                <w:lang w:eastAsia="en-IN"/>
              </w:rPr>
              <w:t>Attached / Not Attached</w:t>
            </w:r>
          </w:p>
        </w:tc>
      </w:tr>
    </w:tbl>
    <w:p w14:paraId="0CFFD131" w14:textId="77777777" w:rsidR="00EC5C10" w:rsidRPr="00EC5C10" w:rsidRDefault="00EC5C10" w:rsidP="00EC5C10">
      <w:pPr>
        <w:rPr>
          <w:b/>
        </w:rPr>
      </w:pPr>
    </w:p>
    <w:p w14:paraId="4D08F774" w14:textId="77777777" w:rsidR="00EC5C10" w:rsidRPr="00EC5C10" w:rsidRDefault="00EC5C10" w:rsidP="00EC5C10">
      <w:pPr>
        <w:pStyle w:val="NormalWeb"/>
        <w:numPr>
          <w:ilvl w:val="0"/>
          <w:numId w:val="2"/>
        </w:numPr>
        <w:rPr>
          <w:b/>
        </w:rPr>
      </w:pPr>
      <w:r w:rsidRPr="00EC5C10">
        <w:rPr>
          <w:b/>
        </w:rPr>
        <w:t>Work Done So Far (Month 1)</w:t>
      </w:r>
    </w:p>
    <w:tbl>
      <w:tblPr>
        <w:tblW w:w="7840" w:type="dxa"/>
        <w:tblInd w:w="-5" w:type="dxa"/>
        <w:tblLook w:val="04A0" w:firstRow="1" w:lastRow="0" w:firstColumn="1" w:lastColumn="0" w:noHBand="0" w:noVBand="1"/>
      </w:tblPr>
      <w:tblGrid>
        <w:gridCol w:w="1540"/>
        <w:gridCol w:w="6300"/>
      </w:tblGrid>
      <w:tr w:rsidR="00EC5C10" w:rsidRPr="00EC5C10" w14:paraId="2B8F1AE8" w14:textId="77777777" w:rsidTr="00EC5C10">
        <w:trPr>
          <w:trHeight w:val="300"/>
        </w:trPr>
        <w:tc>
          <w:tcPr>
            <w:tcW w:w="1540" w:type="dxa"/>
            <w:tcBorders>
              <w:top w:val="single" w:sz="4" w:space="0" w:color="auto"/>
              <w:left w:val="single" w:sz="4" w:space="0" w:color="auto"/>
              <w:bottom w:val="single" w:sz="4" w:space="0" w:color="auto"/>
              <w:right w:val="single" w:sz="4" w:space="0" w:color="auto"/>
            </w:tcBorders>
            <w:vAlign w:val="center"/>
            <w:hideMark/>
          </w:tcPr>
          <w:p w14:paraId="6C09EEE3" w14:textId="77777777" w:rsidR="00EC5C10" w:rsidRPr="00EC5C10" w:rsidRDefault="00EC5C10" w:rsidP="00EC5C10">
            <w:pPr>
              <w:spacing w:after="0" w:line="240" w:lineRule="auto"/>
              <w:jc w:val="center"/>
              <w:rPr>
                <w:rFonts w:ascii="Calibri" w:eastAsia="Times New Roman" w:hAnsi="Calibri" w:cs="Calibri"/>
                <w:b/>
                <w:bCs/>
                <w:color w:val="000000"/>
                <w:lang w:eastAsia="en-IN"/>
              </w:rPr>
            </w:pPr>
            <w:r w:rsidRPr="00EC5C10">
              <w:rPr>
                <w:rFonts w:ascii="Calibri" w:eastAsia="Times New Roman" w:hAnsi="Calibri" w:cs="Calibri"/>
                <w:b/>
                <w:bCs/>
                <w:color w:val="000000"/>
                <w:lang w:eastAsia="en-IN"/>
              </w:rPr>
              <w:t>Task</w:t>
            </w:r>
          </w:p>
        </w:tc>
        <w:tc>
          <w:tcPr>
            <w:tcW w:w="6300" w:type="dxa"/>
            <w:tcBorders>
              <w:top w:val="single" w:sz="4" w:space="0" w:color="auto"/>
              <w:left w:val="nil"/>
              <w:bottom w:val="single" w:sz="4" w:space="0" w:color="auto"/>
              <w:right w:val="single" w:sz="4" w:space="0" w:color="auto"/>
            </w:tcBorders>
            <w:vAlign w:val="center"/>
            <w:hideMark/>
          </w:tcPr>
          <w:p w14:paraId="541E5AD2" w14:textId="77777777" w:rsidR="00EC5C10" w:rsidRPr="00EC5C10" w:rsidRDefault="00EC5C10" w:rsidP="00EC5C10">
            <w:pPr>
              <w:spacing w:after="0" w:line="240" w:lineRule="auto"/>
              <w:jc w:val="center"/>
              <w:rPr>
                <w:rFonts w:ascii="Calibri" w:eastAsia="Times New Roman" w:hAnsi="Calibri" w:cs="Calibri"/>
                <w:b/>
                <w:bCs/>
                <w:color w:val="000000"/>
                <w:lang w:eastAsia="en-IN"/>
              </w:rPr>
            </w:pPr>
            <w:r w:rsidRPr="00EC5C10">
              <w:rPr>
                <w:rFonts w:ascii="Calibri" w:eastAsia="Times New Roman" w:hAnsi="Calibri" w:cs="Calibri"/>
                <w:b/>
                <w:bCs/>
                <w:color w:val="000000"/>
                <w:lang w:eastAsia="en-IN"/>
              </w:rPr>
              <w:t>Status (Done / In-progress / Pending)</w:t>
            </w:r>
          </w:p>
        </w:tc>
      </w:tr>
      <w:tr w:rsidR="00EC5C10" w:rsidRPr="00EC5C10" w14:paraId="490455E3" w14:textId="77777777" w:rsidTr="00EC5C10">
        <w:trPr>
          <w:trHeight w:val="600"/>
        </w:trPr>
        <w:tc>
          <w:tcPr>
            <w:tcW w:w="1540" w:type="dxa"/>
            <w:tcBorders>
              <w:top w:val="nil"/>
              <w:left w:val="single" w:sz="4" w:space="0" w:color="auto"/>
              <w:bottom w:val="single" w:sz="4" w:space="0" w:color="auto"/>
              <w:right w:val="single" w:sz="4" w:space="0" w:color="auto"/>
            </w:tcBorders>
            <w:vAlign w:val="center"/>
            <w:hideMark/>
          </w:tcPr>
          <w:p w14:paraId="2C081059" w14:textId="77777777"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Literature survey</w:t>
            </w:r>
          </w:p>
        </w:tc>
        <w:tc>
          <w:tcPr>
            <w:tcW w:w="6300" w:type="dxa"/>
            <w:tcBorders>
              <w:top w:val="nil"/>
              <w:left w:val="nil"/>
              <w:bottom w:val="single" w:sz="4" w:space="0" w:color="auto"/>
              <w:right w:val="single" w:sz="4" w:space="0" w:color="auto"/>
            </w:tcBorders>
            <w:vAlign w:val="center"/>
            <w:hideMark/>
          </w:tcPr>
          <w:p w14:paraId="4C67E68C" w14:textId="46EE0528"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385722">
              <w:rPr>
                <w:rFonts w:ascii="Calibri" w:eastAsia="Times New Roman" w:hAnsi="Calibri" w:cs="Calibri"/>
                <w:color w:val="000000"/>
                <w:lang w:eastAsia="en-IN"/>
              </w:rPr>
              <w:t>DONE</w:t>
            </w:r>
          </w:p>
        </w:tc>
      </w:tr>
      <w:tr w:rsidR="00EC5C10" w:rsidRPr="00EC5C10" w14:paraId="39EE6E6D" w14:textId="77777777" w:rsidTr="00EC5C10">
        <w:trPr>
          <w:trHeight w:val="600"/>
        </w:trPr>
        <w:tc>
          <w:tcPr>
            <w:tcW w:w="1540" w:type="dxa"/>
            <w:tcBorders>
              <w:top w:val="nil"/>
              <w:left w:val="single" w:sz="4" w:space="0" w:color="auto"/>
              <w:bottom w:val="single" w:sz="4" w:space="0" w:color="auto"/>
              <w:right w:val="single" w:sz="4" w:space="0" w:color="auto"/>
            </w:tcBorders>
            <w:vAlign w:val="center"/>
            <w:hideMark/>
          </w:tcPr>
          <w:p w14:paraId="465FB4D0" w14:textId="77777777"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Requirement analysis</w:t>
            </w:r>
          </w:p>
        </w:tc>
        <w:tc>
          <w:tcPr>
            <w:tcW w:w="6300" w:type="dxa"/>
            <w:tcBorders>
              <w:top w:val="nil"/>
              <w:left w:val="nil"/>
              <w:bottom w:val="single" w:sz="4" w:space="0" w:color="auto"/>
              <w:right w:val="single" w:sz="4" w:space="0" w:color="auto"/>
            </w:tcBorders>
            <w:vAlign w:val="center"/>
            <w:hideMark/>
          </w:tcPr>
          <w:p w14:paraId="60A8771D" w14:textId="23F309C2"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385722">
              <w:rPr>
                <w:rFonts w:ascii="Calibri" w:eastAsia="Times New Roman" w:hAnsi="Calibri" w:cs="Calibri"/>
                <w:color w:val="000000"/>
                <w:lang w:eastAsia="en-IN"/>
              </w:rPr>
              <w:t>DONE</w:t>
            </w:r>
          </w:p>
        </w:tc>
      </w:tr>
      <w:tr w:rsidR="00EC5C10" w:rsidRPr="00EC5C10" w14:paraId="1194C151" w14:textId="77777777" w:rsidTr="00EC5C10">
        <w:trPr>
          <w:trHeight w:val="600"/>
        </w:trPr>
        <w:tc>
          <w:tcPr>
            <w:tcW w:w="1540" w:type="dxa"/>
            <w:tcBorders>
              <w:top w:val="nil"/>
              <w:left w:val="single" w:sz="4" w:space="0" w:color="auto"/>
              <w:bottom w:val="single" w:sz="4" w:space="0" w:color="auto"/>
              <w:right w:val="single" w:sz="4" w:space="0" w:color="auto"/>
            </w:tcBorders>
            <w:vAlign w:val="center"/>
            <w:hideMark/>
          </w:tcPr>
          <w:p w14:paraId="0B0F0BBD" w14:textId="77777777"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Architecture finalization</w:t>
            </w:r>
          </w:p>
        </w:tc>
        <w:tc>
          <w:tcPr>
            <w:tcW w:w="6300" w:type="dxa"/>
            <w:tcBorders>
              <w:top w:val="nil"/>
              <w:left w:val="nil"/>
              <w:bottom w:val="single" w:sz="4" w:space="0" w:color="auto"/>
              <w:right w:val="single" w:sz="4" w:space="0" w:color="auto"/>
            </w:tcBorders>
            <w:vAlign w:val="center"/>
            <w:hideMark/>
          </w:tcPr>
          <w:p w14:paraId="5B4217B7" w14:textId="30BB7CB0"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385722">
              <w:rPr>
                <w:rFonts w:ascii="Calibri" w:eastAsia="Times New Roman" w:hAnsi="Calibri" w:cs="Calibri"/>
                <w:color w:val="000000"/>
                <w:lang w:eastAsia="en-IN"/>
              </w:rPr>
              <w:t>IN PROGRESS</w:t>
            </w:r>
          </w:p>
        </w:tc>
      </w:tr>
      <w:tr w:rsidR="00EC5C10" w:rsidRPr="00EC5C10" w14:paraId="1AFC38C9" w14:textId="77777777" w:rsidTr="00EC5C10">
        <w:trPr>
          <w:trHeight w:val="300"/>
        </w:trPr>
        <w:tc>
          <w:tcPr>
            <w:tcW w:w="1540" w:type="dxa"/>
            <w:tcBorders>
              <w:top w:val="nil"/>
              <w:left w:val="single" w:sz="4" w:space="0" w:color="auto"/>
              <w:bottom w:val="single" w:sz="4" w:space="0" w:color="auto"/>
              <w:right w:val="single" w:sz="4" w:space="0" w:color="auto"/>
            </w:tcBorders>
            <w:vAlign w:val="center"/>
            <w:hideMark/>
          </w:tcPr>
          <w:p w14:paraId="12C9013E" w14:textId="77777777"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Tool setup</w:t>
            </w:r>
          </w:p>
        </w:tc>
        <w:tc>
          <w:tcPr>
            <w:tcW w:w="6300" w:type="dxa"/>
            <w:tcBorders>
              <w:top w:val="nil"/>
              <w:left w:val="nil"/>
              <w:bottom w:val="single" w:sz="4" w:space="0" w:color="auto"/>
              <w:right w:val="single" w:sz="4" w:space="0" w:color="auto"/>
            </w:tcBorders>
            <w:vAlign w:val="center"/>
            <w:hideMark/>
          </w:tcPr>
          <w:p w14:paraId="44415F92" w14:textId="53ED2326" w:rsidR="00EC5C10" w:rsidRPr="00EC5C10" w:rsidRDefault="00EC5C10" w:rsidP="00EC5C10">
            <w:pPr>
              <w:spacing w:after="0" w:line="240" w:lineRule="auto"/>
              <w:rPr>
                <w:rFonts w:ascii="Calibri" w:eastAsia="Times New Roman" w:hAnsi="Calibri" w:cs="Calibri"/>
                <w:color w:val="000000"/>
                <w:lang w:eastAsia="en-IN"/>
              </w:rPr>
            </w:pPr>
            <w:r w:rsidRPr="00EC5C10">
              <w:rPr>
                <w:rFonts w:ascii="Calibri" w:eastAsia="Times New Roman" w:hAnsi="Calibri" w:cs="Calibri"/>
                <w:color w:val="000000"/>
                <w:lang w:eastAsia="en-IN"/>
              </w:rPr>
              <w:t> </w:t>
            </w:r>
            <w:r w:rsidR="00385722">
              <w:rPr>
                <w:rFonts w:ascii="Calibri" w:eastAsia="Times New Roman" w:hAnsi="Calibri" w:cs="Calibri"/>
                <w:color w:val="000000"/>
                <w:lang w:eastAsia="en-IN"/>
              </w:rPr>
              <w:t>IN PROGRESS</w:t>
            </w:r>
          </w:p>
        </w:tc>
      </w:tr>
    </w:tbl>
    <w:p w14:paraId="591B3B34" w14:textId="77777777" w:rsidR="00EC5C10" w:rsidRDefault="00EC5C10" w:rsidP="00EC5C10"/>
    <w:p w14:paraId="49FB601F" w14:textId="77777777" w:rsidR="001D1545" w:rsidRDefault="001D1545" w:rsidP="00EC5C10"/>
    <w:p w14:paraId="55F45513" w14:textId="77777777" w:rsidR="001D1545" w:rsidRDefault="001D1545" w:rsidP="00EC5C10"/>
    <w:p w14:paraId="199FEB36" w14:textId="5E50C618" w:rsidR="00EC5C10" w:rsidRPr="001D1545" w:rsidRDefault="00EC5C10" w:rsidP="001D15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w:t>
      </w:r>
      <w:r w:rsidRPr="00EC5C10">
        <w:rPr>
          <w:rFonts w:ascii="Times New Roman" w:eastAsia="Times New Roman" w:hAnsi="Times New Roman" w:cs="Times New Roman"/>
          <w:b/>
          <w:bCs/>
          <w:sz w:val="27"/>
          <w:szCs w:val="27"/>
          <w:lang w:eastAsia="en-IN"/>
        </w:rPr>
        <w:t xml:space="preserve">ercentage of Work </w:t>
      </w:r>
      <w:proofErr w:type="gramStart"/>
      <w:r w:rsidRPr="00EC5C10">
        <w:rPr>
          <w:rFonts w:ascii="Times New Roman" w:eastAsia="Times New Roman" w:hAnsi="Times New Roman" w:cs="Times New Roman"/>
          <w:b/>
          <w:bCs/>
          <w:sz w:val="27"/>
          <w:szCs w:val="27"/>
          <w:lang w:eastAsia="en-IN"/>
        </w:rPr>
        <w:t>Completed</w:t>
      </w:r>
      <w:r w:rsidR="00385722">
        <w:rPr>
          <w:rFonts w:ascii="Times New Roman" w:eastAsia="Times New Roman" w:hAnsi="Times New Roman" w:cs="Times New Roman"/>
          <w:b/>
          <w:bCs/>
          <w:sz w:val="27"/>
          <w:szCs w:val="27"/>
          <w:lang w:eastAsia="en-IN"/>
        </w:rPr>
        <w:t xml:space="preserve">  :</w:t>
      </w:r>
      <w:proofErr w:type="gramEnd"/>
      <w:r w:rsidR="00385722">
        <w:rPr>
          <w:rFonts w:ascii="Times New Roman" w:eastAsia="Times New Roman" w:hAnsi="Times New Roman" w:cs="Times New Roman"/>
          <w:b/>
          <w:bCs/>
          <w:sz w:val="27"/>
          <w:szCs w:val="27"/>
          <w:lang w:eastAsia="en-IN"/>
        </w:rPr>
        <w:t xml:space="preserve">-   </w:t>
      </w:r>
      <w:r w:rsidR="00385722">
        <w:rPr>
          <w:rFonts w:ascii="Times New Roman" w:eastAsia="Times New Roman" w:hAnsi="Times New Roman" w:cs="Times New Roman"/>
          <w:b/>
          <w:bCs/>
          <w:sz w:val="27"/>
          <w:szCs w:val="27"/>
          <w:lang w:eastAsia="en-IN"/>
        </w:rPr>
        <w:tab/>
        <w:t>40%</w:t>
      </w:r>
    </w:p>
    <w:sectPr w:rsidR="00EC5C10" w:rsidRPr="001D1545" w:rsidSect="00385722">
      <w:pgSz w:w="11906" w:h="16838"/>
      <w:pgMar w:top="851"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7164"/>
    <w:multiLevelType w:val="multilevel"/>
    <w:tmpl w:val="9254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10172"/>
    <w:multiLevelType w:val="multilevel"/>
    <w:tmpl w:val="47A05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F3E66"/>
    <w:multiLevelType w:val="hybridMultilevel"/>
    <w:tmpl w:val="8DCA0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834C80"/>
    <w:multiLevelType w:val="hybridMultilevel"/>
    <w:tmpl w:val="98D4AD0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7619983">
    <w:abstractNumId w:val="2"/>
  </w:num>
  <w:num w:numId="2" w16cid:durableId="867139368">
    <w:abstractNumId w:val="3"/>
  </w:num>
  <w:num w:numId="3" w16cid:durableId="1635671770">
    <w:abstractNumId w:val="0"/>
  </w:num>
  <w:num w:numId="4" w16cid:durableId="1743018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C10"/>
    <w:rsid w:val="001D1545"/>
    <w:rsid w:val="002309AA"/>
    <w:rsid w:val="002347DA"/>
    <w:rsid w:val="00362FA5"/>
    <w:rsid w:val="00385722"/>
    <w:rsid w:val="003F057A"/>
    <w:rsid w:val="00503EF9"/>
    <w:rsid w:val="00EC5C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FC117"/>
  <w15:chartTrackingRefBased/>
  <w15:docId w15:val="{C45465CC-15E3-49DC-8785-73F8F76F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5C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5C10"/>
    <w:rPr>
      <w:b/>
      <w:bCs/>
    </w:rPr>
  </w:style>
  <w:style w:type="character" w:customStyle="1" w:styleId="Heading3Char">
    <w:name w:val="Heading 3 Char"/>
    <w:basedOn w:val="DefaultParagraphFont"/>
    <w:link w:val="Heading3"/>
    <w:uiPriority w:val="9"/>
    <w:rsid w:val="00EC5C10"/>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EC5C10"/>
    <w:pPr>
      <w:ind w:left="720"/>
      <w:contextualSpacing/>
    </w:pPr>
  </w:style>
  <w:style w:type="paragraph" w:styleId="NormalWeb">
    <w:name w:val="Normal (Web)"/>
    <w:basedOn w:val="Normal"/>
    <w:uiPriority w:val="99"/>
    <w:semiHidden/>
    <w:unhideWhenUsed/>
    <w:rsid w:val="00EC5C1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362FA5"/>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111">
      <w:bodyDiv w:val="1"/>
      <w:marLeft w:val="0"/>
      <w:marRight w:val="0"/>
      <w:marTop w:val="0"/>
      <w:marBottom w:val="0"/>
      <w:divBdr>
        <w:top w:val="none" w:sz="0" w:space="0" w:color="auto"/>
        <w:left w:val="none" w:sz="0" w:space="0" w:color="auto"/>
        <w:bottom w:val="none" w:sz="0" w:space="0" w:color="auto"/>
        <w:right w:val="none" w:sz="0" w:space="0" w:color="auto"/>
      </w:divBdr>
    </w:div>
    <w:div w:id="176311821">
      <w:bodyDiv w:val="1"/>
      <w:marLeft w:val="0"/>
      <w:marRight w:val="0"/>
      <w:marTop w:val="0"/>
      <w:marBottom w:val="0"/>
      <w:divBdr>
        <w:top w:val="none" w:sz="0" w:space="0" w:color="auto"/>
        <w:left w:val="none" w:sz="0" w:space="0" w:color="auto"/>
        <w:bottom w:val="none" w:sz="0" w:space="0" w:color="auto"/>
        <w:right w:val="none" w:sz="0" w:space="0" w:color="auto"/>
      </w:divBdr>
    </w:div>
    <w:div w:id="213197016">
      <w:bodyDiv w:val="1"/>
      <w:marLeft w:val="0"/>
      <w:marRight w:val="0"/>
      <w:marTop w:val="0"/>
      <w:marBottom w:val="0"/>
      <w:divBdr>
        <w:top w:val="none" w:sz="0" w:space="0" w:color="auto"/>
        <w:left w:val="none" w:sz="0" w:space="0" w:color="auto"/>
        <w:bottom w:val="none" w:sz="0" w:space="0" w:color="auto"/>
        <w:right w:val="none" w:sz="0" w:space="0" w:color="auto"/>
      </w:divBdr>
    </w:div>
    <w:div w:id="214243447">
      <w:bodyDiv w:val="1"/>
      <w:marLeft w:val="0"/>
      <w:marRight w:val="0"/>
      <w:marTop w:val="0"/>
      <w:marBottom w:val="0"/>
      <w:divBdr>
        <w:top w:val="none" w:sz="0" w:space="0" w:color="auto"/>
        <w:left w:val="none" w:sz="0" w:space="0" w:color="auto"/>
        <w:bottom w:val="none" w:sz="0" w:space="0" w:color="auto"/>
        <w:right w:val="none" w:sz="0" w:space="0" w:color="auto"/>
      </w:divBdr>
    </w:div>
    <w:div w:id="290402393">
      <w:bodyDiv w:val="1"/>
      <w:marLeft w:val="0"/>
      <w:marRight w:val="0"/>
      <w:marTop w:val="0"/>
      <w:marBottom w:val="0"/>
      <w:divBdr>
        <w:top w:val="none" w:sz="0" w:space="0" w:color="auto"/>
        <w:left w:val="none" w:sz="0" w:space="0" w:color="auto"/>
        <w:bottom w:val="none" w:sz="0" w:space="0" w:color="auto"/>
        <w:right w:val="none" w:sz="0" w:space="0" w:color="auto"/>
      </w:divBdr>
      <w:divsChild>
        <w:div w:id="811023892">
          <w:marLeft w:val="0"/>
          <w:marRight w:val="0"/>
          <w:marTop w:val="0"/>
          <w:marBottom w:val="0"/>
          <w:divBdr>
            <w:top w:val="none" w:sz="0" w:space="0" w:color="auto"/>
            <w:left w:val="none" w:sz="0" w:space="0" w:color="auto"/>
            <w:bottom w:val="none" w:sz="0" w:space="0" w:color="auto"/>
            <w:right w:val="none" w:sz="0" w:space="0" w:color="auto"/>
          </w:divBdr>
          <w:divsChild>
            <w:div w:id="3678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91163">
      <w:bodyDiv w:val="1"/>
      <w:marLeft w:val="0"/>
      <w:marRight w:val="0"/>
      <w:marTop w:val="0"/>
      <w:marBottom w:val="0"/>
      <w:divBdr>
        <w:top w:val="none" w:sz="0" w:space="0" w:color="auto"/>
        <w:left w:val="none" w:sz="0" w:space="0" w:color="auto"/>
        <w:bottom w:val="none" w:sz="0" w:space="0" w:color="auto"/>
        <w:right w:val="none" w:sz="0" w:space="0" w:color="auto"/>
      </w:divBdr>
    </w:div>
    <w:div w:id="579370429">
      <w:bodyDiv w:val="1"/>
      <w:marLeft w:val="0"/>
      <w:marRight w:val="0"/>
      <w:marTop w:val="0"/>
      <w:marBottom w:val="0"/>
      <w:divBdr>
        <w:top w:val="none" w:sz="0" w:space="0" w:color="auto"/>
        <w:left w:val="none" w:sz="0" w:space="0" w:color="auto"/>
        <w:bottom w:val="none" w:sz="0" w:space="0" w:color="auto"/>
        <w:right w:val="none" w:sz="0" w:space="0" w:color="auto"/>
      </w:divBdr>
      <w:divsChild>
        <w:div w:id="419370383">
          <w:marLeft w:val="0"/>
          <w:marRight w:val="0"/>
          <w:marTop w:val="0"/>
          <w:marBottom w:val="0"/>
          <w:divBdr>
            <w:top w:val="none" w:sz="0" w:space="0" w:color="auto"/>
            <w:left w:val="none" w:sz="0" w:space="0" w:color="auto"/>
            <w:bottom w:val="none" w:sz="0" w:space="0" w:color="auto"/>
            <w:right w:val="none" w:sz="0" w:space="0" w:color="auto"/>
          </w:divBdr>
          <w:divsChild>
            <w:div w:id="3687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763">
      <w:bodyDiv w:val="1"/>
      <w:marLeft w:val="0"/>
      <w:marRight w:val="0"/>
      <w:marTop w:val="0"/>
      <w:marBottom w:val="0"/>
      <w:divBdr>
        <w:top w:val="none" w:sz="0" w:space="0" w:color="auto"/>
        <w:left w:val="none" w:sz="0" w:space="0" w:color="auto"/>
        <w:bottom w:val="none" w:sz="0" w:space="0" w:color="auto"/>
        <w:right w:val="none" w:sz="0" w:space="0" w:color="auto"/>
      </w:divBdr>
    </w:div>
    <w:div w:id="636184828">
      <w:bodyDiv w:val="1"/>
      <w:marLeft w:val="0"/>
      <w:marRight w:val="0"/>
      <w:marTop w:val="0"/>
      <w:marBottom w:val="0"/>
      <w:divBdr>
        <w:top w:val="none" w:sz="0" w:space="0" w:color="auto"/>
        <w:left w:val="none" w:sz="0" w:space="0" w:color="auto"/>
        <w:bottom w:val="none" w:sz="0" w:space="0" w:color="auto"/>
        <w:right w:val="none" w:sz="0" w:space="0" w:color="auto"/>
      </w:divBdr>
    </w:div>
    <w:div w:id="710422057">
      <w:bodyDiv w:val="1"/>
      <w:marLeft w:val="0"/>
      <w:marRight w:val="0"/>
      <w:marTop w:val="0"/>
      <w:marBottom w:val="0"/>
      <w:divBdr>
        <w:top w:val="none" w:sz="0" w:space="0" w:color="auto"/>
        <w:left w:val="none" w:sz="0" w:space="0" w:color="auto"/>
        <w:bottom w:val="none" w:sz="0" w:space="0" w:color="auto"/>
        <w:right w:val="none" w:sz="0" w:space="0" w:color="auto"/>
      </w:divBdr>
    </w:div>
    <w:div w:id="786238763">
      <w:bodyDiv w:val="1"/>
      <w:marLeft w:val="0"/>
      <w:marRight w:val="0"/>
      <w:marTop w:val="0"/>
      <w:marBottom w:val="0"/>
      <w:divBdr>
        <w:top w:val="none" w:sz="0" w:space="0" w:color="auto"/>
        <w:left w:val="none" w:sz="0" w:space="0" w:color="auto"/>
        <w:bottom w:val="none" w:sz="0" w:space="0" w:color="auto"/>
        <w:right w:val="none" w:sz="0" w:space="0" w:color="auto"/>
      </w:divBdr>
    </w:div>
    <w:div w:id="859465224">
      <w:bodyDiv w:val="1"/>
      <w:marLeft w:val="0"/>
      <w:marRight w:val="0"/>
      <w:marTop w:val="0"/>
      <w:marBottom w:val="0"/>
      <w:divBdr>
        <w:top w:val="none" w:sz="0" w:space="0" w:color="auto"/>
        <w:left w:val="none" w:sz="0" w:space="0" w:color="auto"/>
        <w:bottom w:val="none" w:sz="0" w:space="0" w:color="auto"/>
        <w:right w:val="none" w:sz="0" w:space="0" w:color="auto"/>
      </w:divBdr>
    </w:div>
    <w:div w:id="877476846">
      <w:bodyDiv w:val="1"/>
      <w:marLeft w:val="0"/>
      <w:marRight w:val="0"/>
      <w:marTop w:val="0"/>
      <w:marBottom w:val="0"/>
      <w:divBdr>
        <w:top w:val="none" w:sz="0" w:space="0" w:color="auto"/>
        <w:left w:val="none" w:sz="0" w:space="0" w:color="auto"/>
        <w:bottom w:val="none" w:sz="0" w:space="0" w:color="auto"/>
        <w:right w:val="none" w:sz="0" w:space="0" w:color="auto"/>
      </w:divBdr>
    </w:div>
    <w:div w:id="1536767015">
      <w:bodyDiv w:val="1"/>
      <w:marLeft w:val="0"/>
      <w:marRight w:val="0"/>
      <w:marTop w:val="0"/>
      <w:marBottom w:val="0"/>
      <w:divBdr>
        <w:top w:val="none" w:sz="0" w:space="0" w:color="auto"/>
        <w:left w:val="none" w:sz="0" w:space="0" w:color="auto"/>
        <w:bottom w:val="none" w:sz="0" w:space="0" w:color="auto"/>
        <w:right w:val="none" w:sz="0" w:space="0" w:color="auto"/>
      </w:divBdr>
    </w:div>
    <w:div w:id="1625817716">
      <w:bodyDiv w:val="1"/>
      <w:marLeft w:val="0"/>
      <w:marRight w:val="0"/>
      <w:marTop w:val="0"/>
      <w:marBottom w:val="0"/>
      <w:divBdr>
        <w:top w:val="none" w:sz="0" w:space="0" w:color="auto"/>
        <w:left w:val="none" w:sz="0" w:space="0" w:color="auto"/>
        <w:bottom w:val="none" w:sz="0" w:space="0" w:color="auto"/>
        <w:right w:val="none" w:sz="0" w:space="0" w:color="auto"/>
      </w:divBdr>
    </w:div>
    <w:div w:id="1782336073">
      <w:bodyDiv w:val="1"/>
      <w:marLeft w:val="0"/>
      <w:marRight w:val="0"/>
      <w:marTop w:val="0"/>
      <w:marBottom w:val="0"/>
      <w:divBdr>
        <w:top w:val="none" w:sz="0" w:space="0" w:color="auto"/>
        <w:left w:val="none" w:sz="0" w:space="0" w:color="auto"/>
        <w:bottom w:val="none" w:sz="0" w:space="0" w:color="auto"/>
        <w:right w:val="none" w:sz="0" w:space="0" w:color="auto"/>
      </w:divBdr>
      <w:divsChild>
        <w:div w:id="853880081">
          <w:marLeft w:val="0"/>
          <w:marRight w:val="0"/>
          <w:marTop w:val="0"/>
          <w:marBottom w:val="0"/>
          <w:divBdr>
            <w:top w:val="none" w:sz="0" w:space="0" w:color="auto"/>
            <w:left w:val="none" w:sz="0" w:space="0" w:color="auto"/>
            <w:bottom w:val="none" w:sz="0" w:space="0" w:color="auto"/>
            <w:right w:val="none" w:sz="0" w:space="0" w:color="auto"/>
          </w:divBdr>
          <w:divsChild>
            <w:div w:id="84621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4783">
      <w:bodyDiv w:val="1"/>
      <w:marLeft w:val="0"/>
      <w:marRight w:val="0"/>
      <w:marTop w:val="0"/>
      <w:marBottom w:val="0"/>
      <w:divBdr>
        <w:top w:val="none" w:sz="0" w:space="0" w:color="auto"/>
        <w:left w:val="none" w:sz="0" w:space="0" w:color="auto"/>
        <w:bottom w:val="none" w:sz="0" w:space="0" w:color="auto"/>
        <w:right w:val="none" w:sz="0" w:space="0" w:color="auto"/>
      </w:divBdr>
    </w:div>
    <w:div w:id="1960606899">
      <w:bodyDiv w:val="1"/>
      <w:marLeft w:val="0"/>
      <w:marRight w:val="0"/>
      <w:marTop w:val="0"/>
      <w:marBottom w:val="0"/>
      <w:divBdr>
        <w:top w:val="none" w:sz="0" w:space="0" w:color="auto"/>
        <w:left w:val="none" w:sz="0" w:space="0" w:color="auto"/>
        <w:bottom w:val="none" w:sz="0" w:space="0" w:color="auto"/>
        <w:right w:val="none" w:sz="0" w:space="0" w:color="auto"/>
      </w:divBdr>
    </w:div>
    <w:div w:id="212607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Satyam Sinha</cp:lastModifiedBy>
  <cp:revision>4</cp:revision>
  <dcterms:created xsi:type="dcterms:W3CDTF">2025-08-13T06:26:00Z</dcterms:created>
  <dcterms:modified xsi:type="dcterms:W3CDTF">2025-08-19T22:07:00Z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dff203bd-394d-4a97-9574-2a2614142d43</vt:lpwstr>
  </property>
</Properties>
</file>