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D357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3F6C4B6A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6C655C2D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6FE7244D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7294F808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007C154E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3A73880E" w14:textId="7777777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</w:p>
    <w:p w14:paraId="4DB54E2B" w14:textId="2D18C2A0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  <w:t>SATYAM GARG</w:t>
      </w:r>
    </w:p>
    <w:p w14:paraId="5B3B9DA9" w14:textId="0B5E86F0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  <w:t>500095032</w:t>
      </w:r>
    </w:p>
    <w:p w14:paraId="68939CA1" w14:textId="16915197" w:rsidR="004114A5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  <w:t>WEB ANALYTICS</w:t>
      </w:r>
    </w:p>
    <w:p w14:paraId="7AE9C13B" w14:textId="68472F14" w:rsidR="004F2993" w:rsidRPr="008F3F93" w:rsidRDefault="004114A5" w:rsidP="004114A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  <w:lang w:eastAsia="en-IN"/>
          <w14:ligatures w14:val="none"/>
        </w:rPr>
        <w:t xml:space="preserve">ASSIGNMENT TOPIC- </w:t>
      </w:r>
      <w:r w:rsidR="004F2993" w:rsidRPr="008F3F93"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  <w14:ligatures w14:val="none"/>
        </w:rPr>
        <w:t xml:space="preserve">Google sites analysis </w:t>
      </w:r>
      <w:r w:rsidR="008F3F93"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  <w14:ligatures w14:val="none"/>
        </w:rPr>
        <w:t xml:space="preserve">      </w:t>
      </w:r>
      <w:r w:rsidR="004F2993" w:rsidRPr="008F3F93"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  <w14:ligatures w14:val="none"/>
        </w:rPr>
        <w:t>using Google Analytics</w:t>
      </w:r>
    </w:p>
    <w:p w14:paraId="74A6F5FC" w14:textId="77777777" w:rsidR="00AD1EDF" w:rsidRPr="008F3F93" w:rsidRDefault="00AD1EDF" w:rsidP="004114A5">
      <w:pPr>
        <w:rPr>
          <w:rFonts w:ascii="Arial" w:hAnsi="Arial" w:cs="Arial"/>
          <w:sz w:val="28"/>
          <w:szCs w:val="28"/>
        </w:rPr>
      </w:pPr>
    </w:p>
    <w:p w14:paraId="7F416D9E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721C4936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03EF9AE6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5F4497FB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13AA5E9F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3F4C5AC9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13EFD539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3DE484D9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7E6FF96E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0ECDEB78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7DE5BF83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42D3B9A3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513F5C60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350D813D" w14:textId="77777777" w:rsid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67AB39D4" w14:textId="77777777" w:rsidR="004114A5" w:rsidRPr="004114A5" w:rsidRDefault="004114A5" w:rsidP="004114A5">
      <w:pPr>
        <w:rPr>
          <w:rFonts w:ascii="Arial" w:hAnsi="Arial" w:cs="Arial"/>
          <w:sz w:val="28"/>
          <w:szCs w:val="28"/>
        </w:rPr>
      </w:pPr>
    </w:p>
    <w:p w14:paraId="4437B790" w14:textId="77777777" w:rsidR="004F2993" w:rsidRPr="004114A5" w:rsidRDefault="004F2993" w:rsidP="004114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Realtime users- </w:t>
      </w:r>
    </w:p>
    <w:p w14:paraId="2889E243" w14:textId="77777777" w:rsidR="004F2993" w:rsidRPr="004114A5" w:rsidRDefault="004F2993" w:rsidP="004114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t>Users in last 30 minutes-</w:t>
      </w:r>
      <w:r w:rsidR="004C6D2F" w:rsidRPr="004114A5">
        <w:rPr>
          <w:rFonts w:ascii="Arial" w:hAnsi="Arial" w:cs="Arial"/>
          <w:sz w:val="28"/>
          <w:szCs w:val="28"/>
          <w:u w:val="single"/>
        </w:rPr>
        <w:t xml:space="preserve"> </w:t>
      </w:r>
      <w:r w:rsidR="004C6D2F" w:rsidRPr="004114A5">
        <w:rPr>
          <w:rFonts w:ascii="Arial" w:hAnsi="Arial" w:cs="Arial"/>
          <w:spacing w:val="1"/>
          <w:sz w:val="24"/>
          <w:szCs w:val="24"/>
          <w:shd w:val="clear" w:color="auto" w:fill="FFFFFF"/>
        </w:rPr>
        <w:t>Users in last 30 minutes shows the 5 web pages and app screens with the most users in the past 30 minutes.</w:t>
      </w:r>
    </w:p>
    <w:p w14:paraId="4CB9DABD" w14:textId="77777777" w:rsidR="004C6D2F" w:rsidRPr="004114A5" w:rsidRDefault="004F2993" w:rsidP="004114A5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114A5">
        <w:rPr>
          <w:noProof/>
        </w:rPr>
        <w:drawing>
          <wp:inline distT="0" distB="0" distL="0" distR="0" wp14:anchorId="25ED16A7" wp14:editId="138ACD5A">
            <wp:extent cx="2827020" cy="3787140"/>
            <wp:effectExtent l="0" t="0" r="0" b="3810"/>
            <wp:docPr id="114941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598F" w14:textId="77777777" w:rsidR="004C6D2F" w:rsidRPr="004114A5" w:rsidRDefault="004C6D2F" w:rsidP="004114A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t xml:space="preserve">Real time map report </w:t>
      </w:r>
      <w:proofErr w:type="gramStart"/>
      <w:r w:rsidRPr="004114A5">
        <w:rPr>
          <w:rFonts w:ascii="Arial" w:hAnsi="Arial" w:cs="Arial"/>
          <w:b/>
          <w:bCs/>
          <w:sz w:val="28"/>
          <w:szCs w:val="28"/>
          <w:u w:val="single"/>
        </w:rPr>
        <w:t xml:space="preserve">– </w:t>
      </w:r>
      <w:r w:rsidRPr="004114A5">
        <w:rPr>
          <w:rFonts w:ascii="Arial" w:hAnsi="Arial" w:cs="Arial"/>
          <w:sz w:val="28"/>
          <w:szCs w:val="28"/>
        </w:rPr>
        <w:t xml:space="preserve"> </w:t>
      </w:r>
      <w:r w:rsidRPr="004114A5">
        <w:rPr>
          <w:rFonts w:ascii="Arial" w:hAnsi="Arial" w:cs="Arial"/>
          <w:sz w:val="24"/>
          <w:szCs w:val="24"/>
        </w:rPr>
        <w:t>It</w:t>
      </w:r>
      <w:proofErr w:type="gramEnd"/>
      <w:r w:rsidRPr="004114A5">
        <w:rPr>
          <w:rFonts w:ascii="Arial" w:hAnsi="Arial" w:cs="Arial"/>
          <w:sz w:val="24"/>
          <w:szCs w:val="24"/>
        </w:rPr>
        <w:t xml:space="preserve"> shows the real time map of the last 30 minute users.</w:t>
      </w:r>
    </w:p>
    <w:p w14:paraId="2EBD6EB5" w14:textId="77777777" w:rsidR="004C6D2F" w:rsidRPr="004114A5" w:rsidRDefault="004C6D2F" w:rsidP="004114A5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  <w:r w:rsidRPr="004114A5">
        <w:rPr>
          <w:noProof/>
        </w:rPr>
        <w:lastRenderedPageBreak/>
        <w:drawing>
          <wp:inline distT="0" distB="0" distL="0" distR="0" wp14:anchorId="4EF4B083" wp14:editId="1C2481FC">
            <wp:extent cx="5074920" cy="5052060"/>
            <wp:effectExtent l="0" t="0" r="0" b="0"/>
            <wp:docPr id="342472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F297" w14:textId="77777777" w:rsidR="004C6D2F" w:rsidRPr="004114A5" w:rsidRDefault="004C6D2F" w:rsidP="004114A5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0366B9" w14:textId="77777777" w:rsidR="004C6D2F" w:rsidRPr="004114A5" w:rsidRDefault="004C6D2F" w:rsidP="004114A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t>2) Home page overview-</w:t>
      </w:r>
    </w:p>
    <w:p w14:paraId="28886ED9" w14:textId="7E0B8D3D" w:rsidR="0041101C" w:rsidRPr="004114A5" w:rsidRDefault="004C6D2F" w:rsidP="004114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114A5">
        <w:rPr>
          <w:rFonts w:ascii="Arial" w:hAnsi="Arial" w:cs="Arial"/>
          <w:b/>
          <w:bCs/>
          <w:sz w:val="24"/>
          <w:szCs w:val="24"/>
          <w:u w:val="single"/>
        </w:rPr>
        <w:t>USERS</w:t>
      </w:r>
      <w:proofErr w:type="gramStart"/>
      <w:r w:rsidRPr="004114A5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="002D4819" w:rsidRPr="004114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proofErr w:type="gramEnd"/>
      <w:r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user is a unique or new visitor to the website.</w:t>
      </w:r>
      <w:r w:rsidRPr="004114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151131AF" w14:textId="67C14F49" w:rsidR="004C6D2F" w:rsidRPr="004114A5" w:rsidRDefault="004C6D2F" w:rsidP="004114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114A5">
        <w:rPr>
          <w:rFonts w:ascii="Arial" w:hAnsi="Arial" w:cs="Arial"/>
          <w:b/>
          <w:bCs/>
          <w:sz w:val="24"/>
          <w:szCs w:val="24"/>
          <w:u w:val="single"/>
        </w:rPr>
        <w:t>VIEWS</w:t>
      </w:r>
      <w:proofErr w:type="gramStart"/>
      <w:r w:rsidRPr="004114A5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="0041101C"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D4819"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101C" w:rsidRPr="004114A5">
        <w:rPr>
          <w:rFonts w:ascii="Arial" w:hAnsi="Arial" w:cs="Arial"/>
          <w:sz w:val="24"/>
          <w:szCs w:val="24"/>
          <w:shd w:val="clear" w:color="auto" w:fill="FFFFFF"/>
        </w:rPr>
        <w:t>Total</w:t>
      </w:r>
      <w:proofErr w:type="gramEnd"/>
      <w:r w:rsidR="0041101C"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number of pages viewed.</w:t>
      </w:r>
    </w:p>
    <w:p w14:paraId="4FABB88D" w14:textId="1C3668AE" w:rsidR="004C6D2F" w:rsidRPr="004114A5" w:rsidRDefault="004C6D2F" w:rsidP="004114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114A5">
        <w:rPr>
          <w:rFonts w:ascii="Arial" w:hAnsi="Arial" w:cs="Arial"/>
          <w:b/>
          <w:bCs/>
          <w:sz w:val="24"/>
          <w:szCs w:val="24"/>
          <w:u w:val="single"/>
        </w:rPr>
        <w:t>EVENT COUNTS</w:t>
      </w:r>
      <w:proofErr w:type="gramStart"/>
      <w:r w:rsidRPr="004114A5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="0041101C" w:rsidRPr="004114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2D4819" w:rsidRPr="004114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1101C" w:rsidRPr="004114A5">
        <w:rPr>
          <w:rFonts w:ascii="Arial" w:hAnsi="Arial" w:cs="Arial"/>
          <w:sz w:val="24"/>
          <w:szCs w:val="24"/>
        </w:rPr>
        <w:t>Total</w:t>
      </w:r>
      <w:proofErr w:type="gramEnd"/>
      <w:r w:rsidR="0041101C" w:rsidRPr="004114A5">
        <w:rPr>
          <w:rFonts w:ascii="Arial" w:hAnsi="Arial" w:cs="Arial"/>
          <w:sz w:val="24"/>
          <w:szCs w:val="24"/>
        </w:rPr>
        <w:t xml:space="preserve"> no of times website was scroll and clicked. </w:t>
      </w:r>
    </w:p>
    <w:p w14:paraId="09D3D8FC" w14:textId="77777777" w:rsidR="004C6D2F" w:rsidRPr="004114A5" w:rsidRDefault="004C6D2F" w:rsidP="004114A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114A5">
        <w:rPr>
          <w:rFonts w:ascii="Arial" w:hAnsi="Arial" w:cs="Arial"/>
          <w:b/>
          <w:bCs/>
          <w:sz w:val="24"/>
          <w:szCs w:val="24"/>
          <w:u w:val="single"/>
        </w:rPr>
        <w:t>SESSIONS</w:t>
      </w:r>
      <w:proofErr w:type="gramStart"/>
      <w:r w:rsidRPr="004114A5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="0041101C"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 The</w:t>
      </w:r>
      <w:proofErr w:type="gramEnd"/>
      <w:r w:rsidR="0041101C" w:rsidRPr="004114A5">
        <w:rPr>
          <w:rFonts w:ascii="Arial" w:hAnsi="Arial" w:cs="Arial"/>
          <w:sz w:val="24"/>
          <w:szCs w:val="24"/>
          <w:shd w:val="clear" w:color="auto" w:fill="FFFFFF"/>
        </w:rPr>
        <w:t xml:space="preserve"> group of visitor interactions that happen in a 30-minute window of activity.</w:t>
      </w:r>
    </w:p>
    <w:p w14:paraId="1F37F445" w14:textId="77777777" w:rsidR="004C6D2F" w:rsidRPr="004114A5" w:rsidRDefault="004C6D2F" w:rsidP="004114A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A2C1CD" w14:textId="77777777" w:rsidR="004C6D2F" w:rsidRPr="004114A5" w:rsidRDefault="004C6D2F" w:rsidP="004114A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114A5">
        <w:rPr>
          <w:noProof/>
        </w:rPr>
        <w:lastRenderedPageBreak/>
        <w:drawing>
          <wp:inline distT="0" distB="0" distL="0" distR="0" wp14:anchorId="3F9B65B5" wp14:editId="47999D55">
            <wp:extent cx="5731510" cy="1849120"/>
            <wp:effectExtent l="0" t="0" r="2540" b="0"/>
            <wp:docPr id="942235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9AEE" w14:textId="77777777" w:rsidR="0041101C" w:rsidRPr="004114A5" w:rsidRDefault="0041101C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7"/>
          <w:szCs w:val="27"/>
          <w:shd w:val="clear" w:color="auto" w:fill="FFFFFF"/>
        </w:rPr>
      </w:pPr>
      <w:r w:rsidRPr="004114A5">
        <w:rPr>
          <w:rFonts w:ascii="Arial" w:hAnsi="Arial" w:cs="Arial"/>
          <w:sz w:val="28"/>
          <w:szCs w:val="28"/>
          <w:u w:val="single"/>
        </w:rPr>
        <w:t xml:space="preserve">3)User acquisition- </w:t>
      </w:r>
      <w:r w:rsidRPr="004114A5">
        <w:rPr>
          <w:rStyle w:val="Strong"/>
          <w:rFonts w:ascii="Arial" w:hAnsi="Arial" w:cs="Arial"/>
          <w:sz w:val="24"/>
          <w:szCs w:val="24"/>
          <w:shd w:val="clear" w:color="auto" w:fill="FFFFFF"/>
        </w:rPr>
        <w:t>User acquisition data</w:t>
      </w:r>
      <w:r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provides insight into how customers are arriving at the website. Customers may come from a variety of channels, such as paid search engine results, unpaid search engine results, social media links or simply typing in the URL.</w:t>
      </w:r>
    </w:p>
    <w:p w14:paraId="55D184E9" w14:textId="77777777" w:rsidR="0041101C" w:rsidRPr="004114A5" w:rsidRDefault="0041101C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33"/>
          <w:szCs w:val="33"/>
          <w:u w:val="single"/>
        </w:rPr>
      </w:pPr>
      <w:r w:rsidRPr="004114A5">
        <w:rPr>
          <w:rFonts w:ascii="Arial" w:hAnsi="Arial" w:cs="Arial"/>
          <w:noProof/>
          <w:sz w:val="33"/>
          <w:szCs w:val="33"/>
          <w:u w:val="single"/>
        </w:rPr>
        <w:drawing>
          <wp:inline distT="0" distB="0" distL="0" distR="0" wp14:anchorId="07ACB39F" wp14:editId="0773845A">
            <wp:extent cx="5731510" cy="2526030"/>
            <wp:effectExtent l="0" t="0" r="2540" b="7620"/>
            <wp:docPr id="1567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06D" w14:textId="77777777" w:rsidR="0041101C" w:rsidRPr="004114A5" w:rsidRDefault="0041101C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4114A5">
        <w:rPr>
          <w:rFonts w:ascii="Arial" w:hAnsi="Arial" w:cs="Arial"/>
          <w:sz w:val="28"/>
          <w:szCs w:val="28"/>
          <w:u w:val="single"/>
        </w:rPr>
        <w:t>4) Traffic acquisition-</w:t>
      </w:r>
      <w:r w:rsidRPr="004114A5">
        <w:rPr>
          <w:rFonts w:ascii="Arial" w:hAnsi="Arial" w:cs="Arial"/>
          <w:sz w:val="33"/>
          <w:szCs w:val="33"/>
          <w:u w:val="single"/>
        </w:rPr>
        <w:t xml:space="preserve"> </w:t>
      </w:r>
      <w:r w:rsidR="00DC5FD2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Traffic acquisition report to get insights into where new sessions came from, regardless of whether the user is new or returning. </w:t>
      </w:r>
    </w:p>
    <w:p w14:paraId="1FB6F103" w14:textId="77777777" w:rsidR="0041101C" w:rsidRPr="004114A5" w:rsidRDefault="00DC5FD2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sz w:val="28"/>
          <w:szCs w:val="28"/>
          <w:u w:val="single"/>
        </w:rPr>
      </w:pPr>
      <w:r w:rsidRPr="004114A5">
        <w:rPr>
          <w:noProof/>
        </w:rPr>
        <w:lastRenderedPageBreak/>
        <w:drawing>
          <wp:inline distT="0" distB="0" distL="0" distR="0" wp14:anchorId="75A91CE6" wp14:editId="73C6AA33">
            <wp:extent cx="5731510" cy="2980055"/>
            <wp:effectExtent l="0" t="0" r="2540" b="0"/>
            <wp:docPr id="1078620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091F" w14:textId="0D9A96D5" w:rsidR="002D4819" w:rsidRPr="004114A5" w:rsidRDefault="002D4819" w:rsidP="004114A5">
      <w:pPr>
        <w:pStyle w:val="NormalWeb"/>
        <w:rPr>
          <w:rFonts w:ascii="Roboto" w:hAnsi="Roboto"/>
          <w:spacing w:val="1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t>5)</w:t>
      </w:r>
      <w:r w:rsidRPr="004114A5"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 w:rsidRPr="004114A5"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Event count by Event name</w:t>
      </w:r>
      <w:r w:rsidRPr="004114A5">
        <w:rPr>
          <w:rFonts w:ascii="Arial" w:hAnsi="Arial" w:cs="Arial"/>
          <w:spacing w:val="1"/>
          <w:sz w:val="28"/>
          <w:szCs w:val="28"/>
        </w:rPr>
        <w:t>-</w:t>
      </w:r>
      <w:r w:rsidRPr="004114A5">
        <w:rPr>
          <w:rFonts w:ascii="Roboto" w:hAnsi="Roboto"/>
          <w:spacing w:val="1"/>
        </w:rPr>
        <w:t xml:space="preserve"> Event count by Event name shows the number of times users triggered each </w:t>
      </w:r>
      <w:hyperlink r:id="rId10" w:history="1">
        <w:r w:rsidRPr="004114A5">
          <w:rPr>
            <w:rStyle w:val="Hyperlink"/>
            <w:rFonts w:ascii="Roboto" w:hAnsi="Roboto"/>
            <w:color w:val="auto"/>
            <w:spacing w:val="1"/>
            <w:u w:val="none"/>
          </w:rPr>
          <w:t>event</w:t>
        </w:r>
      </w:hyperlink>
      <w:r w:rsidRPr="004114A5">
        <w:rPr>
          <w:rFonts w:ascii="Roboto" w:hAnsi="Roboto"/>
          <w:spacing w:val="1"/>
        </w:rPr>
        <w:t> in the specified time frame, sorted by the most frequently triggered event.</w:t>
      </w:r>
    </w:p>
    <w:p w14:paraId="33BEC932" w14:textId="15B63FAF" w:rsidR="002D4819" w:rsidRPr="004114A5" w:rsidRDefault="002D4819" w:rsidP="004114A5">
      <w:pPr>
        <w:pStyle w:val="NormalWeb"/>
        <w:rPr>
          <w:rFonts w:ascii="Roboto" w:hAnsi="Roboto"/>
          <w:spacing w:val="1"/>
        </w:rPr>
      </w:pPr>
      <w:r w:rsidRPr="004114A5">
        <w:rPr>
          <w:rFonts w:ascii="Roboto" w:hAnsi="Roboto"/>
          <w:spacing w:val="1"/>
        </w:rPr>
        <w:t xml:space="preserve">For example, in the following table, the </w:t>
      </w:r>
      <w:proofErr w:type="spellStart"/>
      <w:r w:rsidRPr="004114A5">
        <w:rPr>
          <w:rFonts w:ascii="Roboto" w:hAnsi="Roboto"/>
          <w:spacing w:val="1"/>
        </w:rPr>
        <w:t>page</w:t>
      </w:r>
      <w:r w:rsidRPr="004114A5">
        <w:rPr>
          <w:rFonts w:ascii="Roboto" w:hAnsi="Roboto"/>
          <w:spacing w:val="1"/>
        </w:rPr>
        <w:t>_view</w:t>
      </w:r>
      <w:proofErr w:type="spellEnd"/>
      <w:r w:rsidRPr="004114A5">
        <w:rPr>
          <w:rFonts w:ascii="Roboto" w:hAnsi="Roboto"/>
          <w:spacing w:val="1"/>
        </w:rPr>
        <w:t xml:space="preserve"> </w:t>
      </w:r>
      <w:r w:rsidRPr="004114A5">
        <w:rPr>
          <w:rFonts w:ascii="Roboto" w:hAnsi="Roboto"/>
          <w:spacing w:val="1"/>
        </w:rPr>
        <w:t xml:space="preserve">and scroll </w:t>
      </w:r>
      <w:r w:rsidRPr="004114A5">
        <w:rPr>
          <w:rFonts w:ascii="Roboto" w:hAnsi="Roboto"/>
          <w:spacing w:val="1"/>
        </w:rPr>
        <w:t>events were the most frequently triggered events.</w:t>
      </w:r>
    </w:p>
    <w:p w14:paraId="2462B920" w14:textId="39396253" w:rsidR="002D4819" w:rsidRPr="004114A5" w:rsidRDefault="002D4819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  <w:u w:val="single"/>
        </w:rPr>
      </w:pPr>
    </w:p>
    <w:p w14:paraId="4848CAA5" w14:textId="2BE3A964" w:rsidR="0041101C" w:rsidRPr="004114A5" w:rsidRDefault="002D4819" w:rsidP="004114A5">
      <w:pPr>
        <w:rPr>
          <w:rFonts w:ascii="Arial" w:hAnsi="Arial" w:cs="Arial"/>
          <w:sz w:val="28"/>
          <w:szCs w:val="28"/>
          <w:u w:val="single"/>
        </w:rPr>
      </w:pPr>
      <w:r w:rsidRPr="004114A5">
        <w:rPr>
          <w:rFonts w:ascii="Arial" w:hAnsi="Arial" w:cs="Arial"/>
          <w:sz w:val="28"/>
          <w:szCs w:val="28"/>
          <w:u w:val="single"/>
        </w:rPr>
        <w:drawing>
          <wp:inline distT="0" distB="0" distL="0" distR="0" wp14:anchorId="57E61960" wp14:editId="5A9D7E63">
            <wp:extent cx="5731510" cy="2963545"/>
            <wp:effectExtent l="0" t="0" r="2540" b="8255"/>
            <wp:docPr id="12435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66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A24" w14:textId="3E46C111" w:rsidR="002D4819" w:rsidRPr="004114A5" w:rsidRDefault="002D4819" w:rsidP="004114A5">
      <w:pPr>
        <w:rPr>
          <w:rFonts w:ascii="Roboto" w:hAnsi="Roboto"/>
          <w:spacing w:val="1"/>
          <w:sz w:val="24"/>
          <w:szCs w:val="24"/>
          <w:shd w:val="clear" w:color="auto" w:fill="FFFFFF"/>
        </w:rPr>
      </w:pPr>
      <w:r w:rsidRPr="004114A5">
        <w:rPr>
          <w:rFonts w:ascii="Arial" w:hAnsi="Arial" w:cs="Arial"/>
          <w:b/>
          <w:bCs/>
          <w:spacing w:val="1"/>
          <w:sz w:val="28"/>
          <w:szCs w:val="28"/>
          <w:u w:val="single"/>
          <w:shd w:val="clear" w:color="auto" w:fill="FFFFFF"/>
        </w:rPr>
        <w:t xml:space="preserve">6) </w:t>
      </w:r>
      <w:r w:rsidRPr="004114A5">
        <w:rPr>
          <w:rFonts w:ascii="Arial" w:hAnsi="Arial" w:cs="Arial"/>
          <w:b/>
          <w:bCs/>
          <w:spacing w:val="1"/>
          <w:sz w:val="28"/>
          <w:szCs w:val="28"/>
          <w:u w:val="single"/>
          <w:shd w:val="clear" w:color="auto" w:fill="FFFFFF"/>
        </w:rPr>
        <w:t>Conversions</w:t>
      </w:r>
      <w:r w:rsidRPr="004114A5">
        <w:rPr>
          <w:rFonts w:ascii="Arial" w:hAnsi="Arial" w:cs="Arial"/>
          <w:spacing w:val="1"/>
          <w:sz w:val="28"/>
          <w:szCs w:val="28"/>
          <w:shd w:val="clear" w:color="auto" w:fill="FFFFFF"/>
        </w:rPr>
        <w:t>-</w:t>
      </w:r>
      <w:r w:rsidRPr="004114A5">
        <w:rPr>
          <w:rFonts w:ascii="Roboto" w:hAnsi="Roboto"/>
          <w:spacing w:val="1"/>
          <w:sz w:val="24"/>
          <w:szCs w:val="24"/>
          <w:shd w:val="clear" w:color="auto" w:fill="FFFFFF"/>
        </w:rPr>
        <w:t>Conversions by Event name shows the number of times users trigger each conversion event. While Analytics automatically collects some events as conversions, you can </w:t>
      </w:r>
      <w:hyperlink r:id="rId12" w:history="1">
        <w:r w:rsidRPr="004114A5">
          <w:rPr>
            <w:rStyle w:val="Hyperlink"/>
            <w:rFonts w:ascii="Roboto" w:hAnsi="Roboto"/>
            <w:color w:val="auto"/>
            <w:spacing w:val="1"/>
            <w:sz w:val="24"/>
            <w:szCs w:val="24"/>
            <w:u w:val="none"/>
            <w:shd w:val="clear" w:color="auto" w:fill="FFFFFF"/>
          </w:rPr>
          <w:t>mark any event as a conversion event</w:t>
        </w:r>
      </w:hyperlink>
      <w:r w:rsidRPr="004114A5">
        <w:rPr>
          <w:rFonts w:ascii="Roboto" w:hAnsi="Roboto"/>
          <w:spacing w:val="1"/>
          <w:sz w:val="24"/>
          <w:szCs w:val="24"/>
          <w:shd w:val="clear" w:color="auto" w:fill="FFFFFF"/>
        </w:rPr>
        <w:t>.</w:t>
      </w:r>
    </w:p>
    <w:p w14:paraId="6FCDC47E" w14:textId="37830B1D" w:rsidR="002D4819" w:rsidRPr="004114A5" w:rsidRDefault="002D4819" w:rsidP="004114A5">
      <w:pPr>
        <w:rPr>
          <w:rFonts w:ascii="Arial" w:hAnsi="Arial" w:cs="Arial"/>
          <w:sz w:val="28"/>
          <w:szCs w:val="28"/>
          <w:u w:val="single"/>
        </w:rPr>
      </w:pPr>
      <w:r w:rsidRPr="004114A5">
        <w:rPr>
          <w:noProof/>
        </w:rPr>
        <w:lastRenderedPageBreak/>
        <w:drawing>
          <wp:inline distT="0" distB="0" distL="0" distR="0" wp14:anchorId="2592F4F4" wp14:editId="64953E04">
            <wp:extent cx="5731510" cy="2973070"/>
            <wp:effectExtent l="0" t="0" r="2540" b="0"/>
            <wp:docPr id="338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B6CA" w14:textId="5BF1CD7B" w:rsidR="00A421F4" w:rsidRPr="004114A5" w:rsidRDefault="002D4819" w:rsidP="004114A5">
      <w:pPr>
        <w:pStyle w:val="NormalWeb"/>
        <w:rPr>
          <w:rFonts w:ascii="Roboto" w:hAnsi="Roboto"/>
          <w:spacing w:val="1"/>
        </w:rPr>
      </w:pPr>
      <w:r w:rsidRPr="004114A5">
        <w:rPr>
          <w:rFonts w:ascii="Arial" w:hAnsi="Arial" w:cs="Arial"/>
          <w:b/>
          <w:bCs/>
          <w:sz w:val="28"/>
          <w:szCs w:val="28"/>
          <w:u w:val="single"/>
        </w:rPr>
        <w:t>7)</w:t>
      </w:r>
      <w:r w:rsidR="00A421F4" w:rsidRPr="004114A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421F4" w:rsidRPr="004114A5">
        <w:rPr>
          <w:rFonts w:ascii="Arial" w:hAnsi="Arial" w:cs="Arial"/>
          <w:b/>
          <w:bCs/>
          <w:sz w:val="28"/>
          <w:szCs w:val="28"/>
          <w:u w:val="single"/>
        </w:rPr>
        <w:t>Views by Page title and screen class</w:t>
      </w:r>
      <w:r w:rsidR="00A421F4" w:rsidRPr="004114A5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A421F4" w:rsidRPr="004114A5">
        <w:rPr>
          <w:rFonts w:ascii="Roboto" w:hAnsi="Roboto"/>
          <w:spacing w:val="1"/>
        </w:rPr>
        <w:t xml:space="preserve"> </w:t>
      </w:r>
      <w:r w:rsidR="00A421F4" w:rsidRPr="004114A5">
        <w:rPr>
          <w:rFonts w:ascii="Roboto" w:hAnsi="Roboto"/>
          <w:spacing w:val="1"/>
        </w:rPr>
        <w:t xml:space="preserve">Views by Page title and screen class </w:t>
      </w:r>
      <w:proofErr w:type="gramStart"/>
      <w:r w:rsidR="00A421F4" w:rsidRPr="004114A5">
        <w:rPr>
          <w:rFonts w:ascii="Roboto" w:hAnsi="Roboto"/>
          <w:spacing w:val="1"/>
        </w:rPr>
        <w:t>shows</w:t>
      </w:r>
      <w:proofErr w:type="gramEnd"/>
      <w:r w:rsidR="00A421F4" w:rsidRPr="004114A5">
        <w:rPr>
          <w:rFonts w:ascii="Roboto" w:hAnsi="Roboto"/>
          <w:spacing w:val="1"/>
        </w:rPr>
        <w:t xml:space="preserve"> the number of times users viewed each page or screen in the specified time frame, sorted by the most frequently viewed pages and screens.</w:t>
      </w:r>
    </w:p>
    <w:p w14:paraId="42B558DF" w14:textId="326BCFBD" w:rsidR="00A421F4" w:rsidRPr="004114A5" w:rsidRDefault="00A421F4" w:rsidP="004114A5">
      <w:pPr>
        <w:pStyle w:val="NormalWeb"/>
        <w:rPr>
          <w:rFonts w:ascii="Roboto" w:hAnsi="Roboto"/>
          <w:spacing w:val="1"/>
        </w:rPr>
      </w:pPr>
      <w:r w:rsidRPr="004114A5">
        <w:rPr>
          <w:rFonts w:ascii="Roboto" w:hAnsi="Roboto"/>
          <w:spacing w:val="1"/>
        </w:rPr>
        <w:t xml:space="preserve">For example, in the following table, the </w:t>
      </w:r>
      <w:r w:rsidRPr="004114A5">
        <w:rPr>
          <w:rFonts w:ascii="Roboto" w:hAnsi="Roboto"/>
          <w:spacing w:val="1"/>
        </w:rPr>
        <w:t xml:space="preserve">E-PORTFOLIO </w:t>
      </w:r>
      <w:r w:rsidRPr="004114A5">
        <w:rPr>
          <w:rFonts w:ascii="Roboto" w:hAnsi="Roboto"/>
          <w:spacing w:val="1"/>
        </w:rPr>
        <w:t>page</w:t>
      </w:r>
      <w:r w:rsidRPr="004114A5">
        <w:rPr>
          <w:rFonts w:ascii="Roboto" w:hAnsi="Roboto"/>
          <w:spacing w:val="1"/>
        </w:rPr>
        <w:t xml:space="preserve"> is</w:t>
      </w:r>
      <w:r w:rsidRPr="004114A5">
        <w:rPr>
          <w:rFonts w:ascii="Roboto" w:hAnsi="Roboto"/>
          <w:spacing w:val="1"/>
        </w:rPr>
        <w:t xml:space="preserve"> the most frequently viewed pages. </w:t>
      </w:r>
    </w:p>
    <w:p w14:paraId="24F0DD4B" w14:textId="5D863070" w:rsidR="00A421F4" w:rsidRPr="004114A5" w:rsidRDefault="00A421F4" w:rsidP="004114A5">
      <w:pPr>
        <w:pStyle w:val="NormalWeb"/>
        <w:jc w:val="center"/>
        <w:rPr>
          <w:rFonts w:ascii="Roboto" w:hAnsi="Roboto"/>
          <w:spacing w:val="1"/>
        </w:rPr>
      </w:pPr>
      <w:r w:rsidRPr="004114A5">
        <w:rPr>
          <w:noProof/>
        </w:rPr>
        <w:drawing>
          <wp:inline distT="0" distB="0" distL="0" distR="0" wp14:anchorId="79482F60" wp14:editId="48F797C5">
            <wp:extent cx="3288665" cy="3827145"/>
            <wp:effectExtent l="0" t="0" r="6985" b="1905"/>
            <wp:docPr id="742773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CFEC" w14:textId="421F35A8" w:rsidR="00A421F4" w:rsidRPr="004114A5" w:rsidRDefault="00A421F4" w:rsidP="004114A5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2EBD068A" w14:textId="36623B2B" w:rsidR="00A421F4" w:rsidRPr="004114A5" w:rsidRDefault="00A421F4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  <w:u w:val="single"/>
        </w:rPr>
      </w:pPr>
      <w:r w:rsidRPr="004114A5">
        <w:rPr>
          <w:rFonts w:ascii="Arial" w:hAnsi="Arial" w:cs="Arial"/>
          <w:sz w:val="28"/>
          <w:szCs w:val="28"/>
          <w:u w:val="single"/>
        </w:rPr>
        <w:t xml:space="preserve">8) </w:t>
      </w:r>
      <w:r w:rsidRPr="004114A5">
        <w:rPr>
          <w:rFonts w:ascii="Arial" w:hAnsi="Arial" w:cs="Arial"/>
          <w:sz w:val="28"/>
          <w:szCs w:val="28"/>
          <w:u w:val="single"/>
        </w:rPr>
        <w:t>Monetization overview</w:t>
      </w:r>
      <w:r w:rsidRPr="004114A5">
        <w:rPr>
          <w:rFonts w:ascii="Arial" w:hAnsi="Arial" w:cs="Arial"/>
          <w:sz w:val="28"/>
          <w:szCs w:val="28"/>
          <w:u w:val="single"/>
        </w:rPr>
        <w:t>-</w:t>
      </w:r>
      <w:r w:rsidR="0099395E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99395E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Data monetization is the process where </w:t>
      </w:r>
      <w:r w:rsidR="0099395E" w:rsidRPr="004114A5">
        <w:rPr>
          <w:rFonts w:ascii="Arial" w:hAnsi="Arial" w:cs="Arial"/>
          <w:b w:val="0"/>
          <w:bCs w:val="0"/>
          <w:sz w:val="24"/>
          <w:szCs w:val="24"/>
        </w:rPr>
        <w:t>company-generated data is used to create a measurable economic benefit</w:t>
      </w:r>
      <w:r w:rsidR="0099395E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 </w:t>
      </w:r>
    </w:p>
    <w:p w14:paraId="649867EA" w14:textId="796E8B0F" w:rsidR="002D4819" w:rsidRPr="004114A5" w:rsidRDefault="0099395E" w:rsidP="004114A5">
      <w:pPr>
        <w:rPr>
          <w:rFonts w:ascii="Arial" w:hAnsi="Arial" w:cs="Arial"/>
          <w:sz w:val="28"/>
          <w:szCs w:val="28"/>
          <w:u w:val="single"/>
        </w:rPr>
      </w:pPr>
      <w:r w:rsidRPr="004114A5">
        <w:rPr>
          <w:noProof/>
        </w:rPr>
        <w:drawing>
          <wp:inline distT="0" distB="0" distL="0" distR="0" wp14:anchorId="07F2DFDE" wp14:editId="25984F54">
            <wp:extent cx="5731510" cy="1941830"/>
            <wp:effectExtent l="0" t="0" r="2540" b="1270"/>
            <wp:docPr id="1925205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370" w14:textId="09E82950" w:rsidR="0042693A" w:rsidRPr="004114A5" w:rsidRDefault="0042693A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4114A5">
        <w:rPr>
          <w:rFonts w:ascii="Arial" w:hAnsi="Arial" w:cs="Arial"/>
          <w:sz w:val="28"/>
          <w:szCs w:val="28"/>
          <w:u w:val="single"/>
        </w:rPr>
        <w:t xml:space="preserve">9) </w:t>
      </w:r>
      <w:r w:rsidRPr="004114A5">
        <w:rPr>
          <w:rFonts w:ascii="Arial" w:hAnsi="Arial" w:cs="Arial"/>
          <w:sz w:val="28"/>
          <w:szCs w:val="28"/>
          <w:u w:val="single"/>
        </w:rPr>
        <w:t>Tech overview</w:t>
      </w:r>
      <w:r w:rsidRPr="004114A5">
        <w:rPr>
          <w:rFonts w:ascii="Arial" w:hAnsi="Arial" w:cs="Arial"/>
          <w:sz w:val="28"/>
          <w:szCs w:val="28"/>
          <w:u w:val="single"/>
        </w:rPr>
        <w:t>-</w:t>
      </w:r>
      <w:r w:rsidRPr="004114A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 Tech overview report in Google Analytics </w:t>
      </w:r>
      <w:r w:rsidRPr="004114A5">
        <w:rPr>
          <w:rFonts w:ascii="Arial" w:hAnsi="Arial" w:cs="Arial"/>
          <w:b w:val="0"/>
          <w:bCs w:val="0"/>
          <w:sz w:val="24"/>
          <w:szCs w:val="24"/>
        </w:rPr>
        <w:t>displays your app or website traffic by your visitor's technology, such as platform, operating system, screen resolution, and app version</w:t>
      </w:r>
      <w:r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14C0E7C4" w14:textId="42D85F3D" w:rsidR="0042693A" w:rsidRPr="004114A5" w:rsidRDefault="0042693A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  <w:u w:val="single"/>
        </w:rPr>
      </w:pPr>
      <w:r w:rsidRPr="004114A5">
        <w:rPr>
          <w:rFonts w:ascii="Arial" w:hAnsi="Arial" w:cs="Arial"/>
          <w:sz w:val="28"/>
          <w:szCs w:val="28"/>
          <w:u w:val="single"/>
        </w:rPr>
        <w:drawing>
          <wp:inline distT="0" distB="0" distL="0" distR="0" wp14:anchorId="01CA6DD2" wp14:editId="1329B989">
            <wp:extent cx="5731510" cy="2141220"/>
            <wp:effectExtent l="0" t="0" r="2540" b="0"/>
            <wp:docPr id="3152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8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58C" w14:textId="7F3B0AAE" w:rsidR="0042693A" w:rsidRPr="004114A5" w:rsidRDefault="0042693A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4114A5">
        <w:rPr>
          <w:rFonts w:ascii="Arial" w:hAnsi="Arial" w:cs="Arial"/>
          <w:sz w:val="28"/>
          <w:szCs w:val="28"/>
          <w:u w:val="single"/>
        </w:rPr>
        <w:t xml:space="preserve">10) </w:t>
      </w:r>
      <w:r w:rsidRPr="004114A5">
        <w:rPr>
          <w:rFonts w:ascii="Arial" w:hAnsi="Arial" w:cs="Arial"/>
          <w:sz w:val="28"/>
          <w:szCs w:val="28"/>
          <w:u w:val="single"/>
        </w:rPr>
        <w:t>Demographics overview</w:t>
      </w:r>
      <w:r w:rsidRPr="004114A5">
        <w:rPr>
          <w:rFonts w:ascii="Arial" w:hAnsi="Arial" w:cs="Arial"/>
          <w:sz w:val="28"/>
          <w:szCs w:val="28"/>
          <w:u w:val="single"/>
        </w:rPr>
        <w:t>-</w:t>
      </w:r>
      <w:r w:rsidR="004114A5" w:rsidRPr="004114A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4114A5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Demographics and interests data </w:t>
      </w:r>
      <w:r w:rsidR="004114A5" w:rsidRPr="004114A5">
        <w:rPr>
          <w:rFonts w:ascii="Arial" w:hAnsi="Arial" w:cs="Arial"/>
          <w:b w:val="0"/>
          <w:bCs w:val="0"/>
          <w:sz w:val="24"/>
          <w:szCs w:val="24"/>
        </w:rPr>
        <w:t>provides information about the age and gender of your users, along with the interests they express through their online travel and purchasing activities</w:t>
      </w:r>
      <w:r w:rsidR="004114A5" w:rsidRPr="004114A5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2E6A5FE9" w14:textId="15AF4244" w:rsidR="004114A5" w:rsidRDefault="004114A5" w:rsidP="004114A5">
      <w:pPr>
        <w:pStyle w:val="Heading1"/>
        <w:spacing w:before="0" w:beforeAutospacing="0" w:after="0" w:afterAutospacing="0" w:line="420" w:lineRule="atLeast"/>
        <w:jc w:val="center"/>
        <w:rPr>
          <w:rFonts w:ascii="Arial" w:hAnsi="Arial" w:cs="Arial"/>
          <w:sz w:val="28"/>
          <w:szCs w:val="28"/>
          <w:u w:val="single"/>
        </w:rPr>
      </w:pPr>
      <w:r w:rsidRPr="004114A5">
        <w:rPr>
          <w:rFonts w:ascii="Arial" w:hAnsi="Arial" w:cs="Arial"/>
          <w:sz w:val="28"/>
          <w:szCs w:val="28"/>
          <w:u w:val="single"/>
        </w:rPr>
        <w:lastRenderedPageBreak/>
        <w:drawing>
          <wp:inline distT="0" distB="0" distL="0" distR="0" wp14:anchorId="7F8DDFAD" wp14:editId="00CAD9CD">
            <wp:extent cx="3863675" cy="4092295"/>
            <wp:effectExtent l="0" t="0" r="3810" b="3810"/>
            <wp:docPr id="4449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9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6DF" w14:textId="366C7DEA" w:rsidR="004114A5" w:rsidRDefault="004114A5" w:rsidP="004114A5">
      <w:pPr>
        <w:pStyle w:val="Heading2"/>
        <w:shd w:val="clear" w:color="auto" w:fill="FFFFFF"/>
        <w:rPr>
          <w:rFonts w:ascii="Arial" w:hAnsi="Arial" w:cs="Arial"/>
          <w:color w:val="auto"/>
          <w:spacing w:val="1"/>
          <w:sz w:val="24"/>
          <w:szCs w:val="24"/>
        </w:rPr>
      </w:pPr>
      <w:r w:rsidRPr="004114A5">
        <w:rPr>
          <w:rFonts w:ascii="Arial" w:hAnsi="Arial" w:cs="Arial"/>
          <w:b/>
          <w:bCs/>
          <w:color w:val="auto"/>
          <w:sz w:val="28"/>
          <w:szCs w:val="28"/>
          <w:u w:val="single"/>
        </w:rPr>
        <w:t>11)</w:t>
      </w:r>
      <w:r w:rsidRPr="004114A5">
        <w:rPr>
          <w:rFonts w:ascii="Arial" w:hAnsi="Arial" w:cs="Arial"/>
          <w:b/>
          <w:bCs/>
          <w:color w:val="auto"/>
        </w:rPr>
        <w:t xml:space="preserve"> </w:t>
      </w:r>
      <w:r w:rsidRPr="004114A5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User </w:t>
      </w:r>
      <w:proofErr w:type="gramStart"/>
      <w:r w:rsidRPr="004114A5">
        <w:rPr>
          <w:rFonts w:ascii="Arial" w:hAnsi="Arial" w:cs="Arial"/>
          <w:b/>
          <w:bCs/>
          <w:color w:val="auto"/>
          <w:sz w:val="28"/>
          <w:szCs w:val="28"/>
          <w:u w:val="single"/>
        </w:rPr>
        <w:t>retention</w:t>
      </w:r>
      <w:proofErr w:type="gramEnd"/>
      <w:r w:rsidRPr="004114A5">
        <w:rPr>
          <w:rFonts w:ascii="Arial" w:hAnsi="Arial" w:cs="Arial"/>
          <w:b/>
          <w:bCs/>
          <w:color w:val="auto"/>
          <w:sz w:val="28"/>
          <w:szCs w:val="28"/>
          <w:u w:val="single"/>
        </w:rPr>
        <w:t>-</w:t>
      </w:r>
      <w:r w:rsidRPr="004114A5">
        <w:rPr>
          <w:rFonts w:ascii="Arial" w:hAnsi="Arial" w:cs="Arial"/>
          <w:color w:val="auto"/>
          <w:spacing w:val="1"/>
          <w:sz w:val="24"/>
          <w:szCs w:val="24"/>
        </w:rPr>
        <w:t>User retention shows the percentage of users who return each day in their first 42 days. The chart starts with 100% user retention when all users visit for the first time. It decreases from the first day as users drop off.</w:t>
      </w:r>
    </w:p>
    <w:p w14:paraId="1125ADE5" w14:textId="6BF3F38D" w:rsidR="004114A5" w:rsidRPr="004114A5" w:rsidRDefault="004114A5" w:rsidP="004114A5">
      <w:r w:rsidRPr="004114A5">
        <w:drawing>
          <wp:inline distT="0" distB="0" distL="0" distR="0" wp14:anchorId="08D35E17" wp14:editId="50A8A20B">
            <wp:extent cx="5731510" cy="2267585"/>
            <wp:effectExtent l="0" t="0" r="2540" b="0"/>
            <wp:docPr id="165005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3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D393" w14:textId="687FD10D" w:rsidR="004114A5" w:rsidRPr="004114A5" w:rsidRDefault="004114A5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  <w:u w:val="single"/>
        </w:rPr>
      </w:pPr>
    </w:p>
    <w:p w14:paraId="462DA7F4" w14:textId="7407B7B8" w:rsidR="0042693A" w:rsidRPr="004114A5" w:rsidRDefault="0042693A" w:rsidP="004114A5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  <w:u w:val="single"/>
        </w:rPr>
      </w:pPr>
    </w:p>
    <w:p w14:paraId="70180277" w14:textId="5B870BAB" w:rsidR="0042693A" w:rsidRPr="004114A5" w:rsidRDefault="0042693A" w:rsidP="004114A5">
      <w:pPr>
        <w:rPr>
          <w:rFonts w:ascii="Arial" w:hAnsi="Arial" w:cs="Arial"/>
          <w:sz w:val="28"/>
          <w:szCs w:val="28"/>
          <w:u w:val="single"/>
        </w:rPr>
      </w:pPr>
    </w:p>
    <w:sectPr w:rsidR="0042693A" w:rsidRPr="0041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7A4"/>
    <w:multiLevelType w:val="hybridMultilevel"/>
    <w:tmpl w:val="3446D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63BB"/>
    <w:multiLevelType w:val="hybridMultilevel"/>
    <w:tmpl w:val="318C4A3E"/>
    <w:lvl w:ilvl="0" w:tplc="7FE849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753"/>
    <w:multiLevelType w:val="hybridMultilevel"/>
    <w:tmpl w:val="498CDE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943B9D"/>
    <w:multiLevelType w:val="hybridMultilevel"/>
    <w:tmpl w:val="AF6A21C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749939">
    <w:abstractNumId w:val="1"/>
  </w:num>
  <w:num w:numId="2" w16cid:durableId="1456097636">
    <w:abstractNumId w:val="3"/>
  </w:num>
  <w:num w:numId="3" w16cid:durableId="1593080868">
    <w:abstractNumId w:val="2"/>
  </w:num>
  <w:num w:numId="4" w16cid:durableId="18873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3"/>
    <w:rsid w:val="002D4819"/>
    <w:rsid w:val="0041101C"/>
    <w:rsid w:val="004114A5"/>
    <w:rsid w:val="0042693A"/>
    <w:rsid w:val="004C6D2F"/>
    <w:rsid w:val="004F2993"/>
    <w:rsid w:val="008F3F93"/>
    <w:rsid w:val="0099395E"/>
    <w:rsid w:val="00A421F4"/>
    <w:rsid w:val="00AD1EDF"/>
    <w:rsid w:val="00D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DCAE"/>
  <w15:chartTrackingRefBased/>
  <w15:docId w15:val="{8E75744F-8CA1-457A-898E-CE5341FC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29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48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2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upport.google.com/analytics/answer/9267568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s://support.google.com/analytics/answer/93226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garg</dc:creator>
  <cp:keywords/>
  <dc:description/>
  <cp:lastModifiedBy>satyam garg</cp:lastModifiedBy>
  <cp:revision>2</cp:revision>
  <dcterms:created xsi:type="dcterms:W3CDTF">2023-04-20T15:14:00Z</dcterms:created>
  <dcterms:modified xsi:type="dcterms:W3CDTF">2023-04-20T16:53:00Z</dcterms:modified>
</cp:coreProperties>
</file>