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7C93" w14:textId="77777777" w:rsidR="006634BA" w:rsidRPr="006634BA" w:rsidRDefault="006634BA" w:rsidP="006634BA">
      <w:pPr>
        <w:rPr>
          <w:b/>
          <w:bCs/>
        </w:rPr>
      </w:pPr>
      <w:r w:rsidRPr="006634BA">
        <w:rPr>
          <w:rFonts w:ascii="Segoe UI Emoji" w:hAnsi="Segoe UI Emoji" w:cs="Segoe UI Emoji"/>
          <w:b/>
          <w:bCs/>
        </w:rPr>
        <w:t>🎤</w:t>
      </w:r>
      <w:r w:rsidRPr="006634BA">
        <w:rPr>
          <w:b/>
          <w:bCs/>
        </w:rPr>
        <w:t xml:space="preserve"> 10-Minute Speech Script</w:t>
      </w:r>
    </w:p>
    <w:p w14:paraId="061816AE" w14:textId="77777777" w:rsidR="006634BA" w:rsidRPr="006634BA" w:rsidRDefault="006634BA" w:rsidP="006634BA">
      <w:r w:rsidRPr="006634BA">
        <w:pict w14:anchorId="0FC5C4D8">
          <v:rect id="_x0000_i1091" style="width:0;height:1.5pt" o:hralign="center" o:hrstd="t" o:hr="t" fillcolor="#a0a0a0" stroked="f"/>
        </w:pict>
      </w:r>
    </w:p>
    <w:p w14:paraId="652ACDAD" w14:textId="77777777" w:rsidR="006634BA" w:rsidRPr="006634BA" w:rsidRDefault="006634BA" w:rsidP="006634BA">
      <w:pPr>
        <w:rPr>
          <w:b/>
          <w:bCs/>
        </w:rPr>
      </w:pPr>
      <w:r w:rsidRPr="006634BA">
        <w:rPr>
          <w:b/>
          <w:bCs/>
        </w:rPr>
        <w:t>SLIDE 1 — Title · Satyam (30 sec)</w:t>
      </w:r>
    </w:p>
    <w:p w14:paraId="36215617" w14:textId="77777777" w:rsidR="006634BA" w:rsidRPr="006634BA" w:rsidRDefault="006634BA" w:rsidP="006634BA">
      <w:r w:rsidRPr="006634BA">
        <w:t xml:space="preserve">"Hi everyone, I'm Satyam Kale, and with me are Adwait Gaur and Mayur </w:t>
      </w:r>
      <w:proofErr w:type="spellStart"/>
      <w:r w:rsidRPr="006634BA">
        <w:t>Sangle</w:t>
      </w:r>
      <w:proofErr w:type="spellEnd"/>
      <w:r w:rsidRPr="006634BA">
        <w:t xml:space="preserve"> — we're Team 20. Today we're presenting our final project for DATA 641: Financial News Summarization and Sentiment Classification. We built an automated NLP pipeline using two state-of-the-art transformer models — T5 for summarization, and </w:t>
      </w:r>
      <w:proofErr w:type="spellStart"/>
      <w:r w:rsidRPr="006634BA">
        <w:t>FinBERT</w:t>
      </w:r>
      <w:proofErr w:type="spellEnd"/>
      <w:r w:rsidRPr="006634BA">
        <w:t xml:space="preserve"> for sentiment classification."</w:t>
      </w:r>
    </w:p>
    <w:p w14:paraId="37F08DF1" w14:textId="77777777" w:rsidR="006634BA" w:rsidRPr="006634BA" w:rsidRDefault="006634BA" w:rsidP="006634BA">
      <w:r w:rsidRPr="006634BA">
        <w:pict w14:anchorId="311D3FA7">
          <v:rect id="_x0000_i1092" style="width:0;height:1.5pt" o:hralign="center" o:hrstd="t" o:hr="t" fillcolor="#a0a0a0" stroked="f"/>
        </w:pict>
      </w:r>
    </w:p>
    <w:p w14:paraId="22822B5F" w14:textId="77777777" w:rsidR="006634BA" w:rsidRPr="006634BA" w:rsidRDefault="006634BA" w:rsidP="006634BA">
      <w:pPr>
        <w:rPr>
          <w:b/>
          <w:bCs/>
        </w:rPr>
      </w:pPr>
      <w:r w:rsidRPr="006634BA">
        <w:rPr>
          <w:b/>
          <w:bCs/>
        </w:rPr>
        <w:t>SLIDE 2 — Problem · Satyam (1 min)</w:t>
      </w:r>
    </w:p>
    <w:p w14:paraId="76C6A6A9" w14:textId="77777777" w:rsidR="006634BA" w:rsidRPr="006634BA" w:rsidRDefault="006634BA" w:rsidP="006634BA">
      <w:r w:rsidRPr="006634BA">
        <w:t>"The problem we're solving is real and growing. Over 10,000 financial articles are published every single day. Investors simply cannot read all of them manually, especially when the time window to act can be just seconds. On top of that, financial headlines are often misleading or clickbait — driven by emotion rather than facts. Our goal was to build a system that automatically summarizes long articles into 2-3 sentences, and tells you whether that news is Positive, Negative, or Neutral for the market."</w:t>
      </w:r>
    </w:p>
    <w:p w14:paraId="3DF4A8B7" w14:textId="77777777" w:rsidR="006634BA" w:rsidRPr="006634BA" w:rsidRDefault="006634BA" w:rsidP="006634BA">
      <w:r w:rsidRPr="006634BA">
        <w:pict w14:anchorId="4A1FB173">
          <v:rect id="_x0000_i1093" style="width:0;height:1.5pt" o:hralign="center" o:hrstd="t" o:hr="t" fillcolor="#a0a0a0" stroked="f"/>
        </w:pict>
      </w:r>
    </w:p>
    <w:p w14:paraId="6DF9501E" w14:textId="77777777" w:rsidR="006634BA" w:rsidRPr="006634BA" w:rsidRDefault="006634BA" w:rsidP="006634BA">
      <w:pPr>
        <w:rPr>
          <w:b/>
          <w:bCs/>
        </w:rPr>
      </w:pPr>
      <w:r w:rsidRPr="006634BA">
        <w:rPr>
          <w:b/>
          <w:bCs/>
        </w:rPr>
        <w:t>SLIDE 3 — Dataset · Adwait (1.5 min)</w:t>
      </w:r>
    </w:p>
    <w:p w14:paraId="10836E5C" w14:textId="77777777" w:rsidR="006634BA" w:rsidRPr="006634BA" w:rsidRDefault="006634BA" w:rsidP="006634BA">
      <w:r w:rsidRPr="006634BA">
        <w:t xml:space="preserve">"I'll talk about our data. We used the Financial </w:t>
      </w:r>
      <w:proofErr w:type="spellStart"/>
      <w:r w:rsidRPr="006634BA">
        <w:t>PhraseBank</w:t>
      </w:r>
      <w:proofErr w:type="spellEnd"/>
      <w:r w:rsidRPr="006634BA">
        <w:t xml:space="preserve">, created by researchers at Aalto University in Finland. It contains real sentences extracted from Thomson Reuters financial news, manually </w:t>
      </w:r>
      <w:proofErr w:type="spellStart"/>
      <w:r w:rsidRPr="006634BA">
        <w:t>labeled</w:t>
      </w:r>
      <w:proofErr w:type="spellEnd"/>
      <w:r w:rsidRPr="006634BA">
        <w:t xml:space="preserve"> by 16 human annotators — finance students and professionals. We specifically used the </w:t>
      </w:r>
      <w:proofErr w:type="spellStart"/>
      <w:r w:rsidRPr="006634BA">
        <w:t>sentences_allagree</w:t>
      </w:r>
      <w:proofErr w:type="spellEnd"/>
      <w:r w:rsidRPr="006634BA">
        <w:t xml:space="preserve"> split, which contains only sentences where all 16 annotators agreed on the label. This is the gold standard of the dataset — highest quality, most unambiguous examples. It gave us roughly 50 positive, 30 neutral, and 18 negative samples for evaluation."</w:t>
      </w:r>
    </w:p>
    <w:p w14:paraId="1D2D82C9" w14:textId="77777777" w:rsidR="006634BA" w:rsidRPr="006634BA" w:rsidRDefault="006634BA" w:rsidP="006634BA">
      <w:r w:rsidRPr="006634BA">
        <w:pict w14:anchorId="3CE76311">
          <v:rect id="_x0000_i1094" style="width:0;height:1.5pt" o:hralign="center" o:hrstd="t" o:hr="t" fillcolor="#a0a0a0" stroked="f"/>
        </w:pict>
      </w:r>
    </w:p>
    <w:p w14:paraId="75FF17CE" w14:textId="77777777" w:rsidR="006634BA" w:rsidRPr="006634BA" w:rsidRDefault="006634BA" w:rsidP="006634BA">
      <w:pPr>
        <w:rPr>
          <w:b/>
          <w:bCs/>
        </w:rPr>
      </w:pPr>
      <w:r w:rsidRPr="006634BA">
        <w:rPr>
          <w:b/>
          <w:bCs/>
        </w:rPr>
        <w:t>SLIDE 4 — Model Architecture · Mayur (1.5 min)</w:t>
      </w:r>
    </w:p>
    <w:p w14:paraId="56414248" w14:textId="77777777" w:rsidR="006634BA" w:rsidRPr="006634BA" w:rsidRDefault="006634BA" w:rsidP="006634BA">
      <w:r w:rsidRPr="006634BA">
        <w:t xml:space="preserve">"Let me walk you through our architecture. The pipeline has three stages. First, a raw financial article goes into T5-small — Google's Text-to-Text Transformer, pre-trained on 750 gigabytes of text. We prompt it with 'summarize:' and it produces a concise 2-3 sentence summary. That summary then goes into </w:t>
      </w:r>
      <w:proofErr w:type="spellStart"/>
      <w:r w:rsidRPr="006634BA">
        <w:t>FinBERT</w:t>
      </w:r>
      <w:proofErr w:type="spellEnd"/>
      <w:r w:rsidRPr="006634BA">
        <w:t xml:space="preserve"> — BERT fine-tuned by </w:t>
      </w:r>
      <w:proofErr w:type="spellStart"/>
      <w:r w:rsidRPr="006634BA">
        <w:t>ProsusAI</w:t>
      </w:r>
      <w:proofErr w:type="spellEnd"/>
      <w:r w:rsidRPr="006634BA">
        <w:t xml:space="preserve"> on 4.9 billion words of financial text. </w:t>
      </w:r>
      <w:proofErr w:type="spellStart"/>
      <w:r w:rsidRPr="006634BA">
        <w:t>FinBERT</w:t>
      </w:r>
      <w:proofErr w:type="spellEnd"/>
      <w:r w:rsidRPr="006634BA">
        <w:t xml:space="preserve"> classifies the summary as Positive, Negative, or Neutral. We compare </w:t>
      </w:r>
      <w:proofErr w:type="spellStart"/>
      <w:r w:rsidRPr="006634BA">
        <w:t>FinBERT</w:t>
      </w:r>
      <w:proofErr w:type="spellEnd"/>
      <w:r w:rsidRPr="006634BA">
        <w:t xml:space="preserve"> against two traditional baselines: Logistic Regression and Naive Bayes, both using TF-IDF features."</w:t>
      </w:r>
    </w:p>
    <w:p w14:paraId="20989528" w14:textId="77777777" w:rsidR="006634BA" w:rsidRPr="006634BA" w:rsidRDefault="006634BA" w:rsidP="006634BA">
      <w:r w:rsidRPr="006634BA">
        <w:pict w14:anchorId="13D0584C">
          <v:rect id="_x0000_i1095" style="width:0;height:1.5pt" o:hralign="center" o:hrstd="t" o:hr="t" fillcolor="#a0a0a0" stroked="f"/>
        </w:pict>
      </w:r>
    </w:p>
    <w:p w14:paraId="189EE092" w14:textId="77777777" w:rsidR="006634BA" w:rsidRPr="006634BA" w:rsidRDefault="006634BA" w:rsidP="006634BA">
      <w:pPr>
        <w:rPr>
          <w:b/>
          <w:bCs/>
        </w:rPr>
      </w:pPr>
      <w:r w:rsidRPr="006634BA">
        <w:rPr>
          <w:b/>
          <w:bCs/>
        </w:rPr>
        <w:t>SLIDE 5 — Sentiment Results · Satyam (1 min)</w:t>
      </w:r>
    </w:p>
    <w:p w14:paraId="221A0DFE" w14:textId="77777777" w:rsidR="006634BA" w:rsidRPr="006634BA" w:rsidRDefault="006634BA" w:rsidP="006634BA">
      <w:r w:rsidRPr="006634BA">
        <w:t xml:space="preserve">"Here are our Task 1 results. Both Logistic Regression and Naive Bayes hit 55% accuracy and 0.39 F1. </w:t>
      </w:r>
      <w:proofErr w:type="spellStart"/>
      <w:r w:rsidRPr="006634BA">
        <w:t>FinBERT</w:t>
      </w:r>
      <w:proofErr w:type="spellEnd"/>
      <w:r w:rsidRPr="006634BA">
        <w:t xml:space="preserve"> achieved 85% accuracy and 0.849 F1 — a 117% improvement in F1 score over the baselines. Average confidence across predictions was 95%. This is a dramatic improvement that clearly demonstrates the power of domain-specific pretrained models over traditional machine learning approaches."</w:t>
      </w:r>
    </w:p>
    <w:p w14:paraId="5C9791A7" w14:textId="77777777" w:rsidR="006634BA" w:rsidRPr="006634BA" w:rsidRDefault="006634BA" w:rsidP="006634BA">
      <w:r w:rsidRPr="006634BA">
        <w:pict w14:anchorId="3AD81C46">
          <v:rect id="_x0000_i1096" style="width:0;height:1.5pt" o:hralign="center" o:hrstd="t" o:hr="t" fillcolor="#a0a0a0" stroked="f"/>
        </w:pict>
      </w:r>
    </w:p>
    <w:p w14:paraId="3DBB9F57" w14:textId="77777777" w:rsidR="006634BA" w:rsidRPr="006634BA" w:rsidRDefault="006634BA" w:rsidP="006634BA">
      <w:pPr>
        <w:rPr>
          <w:b/>
          <w:bCs/>
        </w:rPr>
      </w:pPr>
      <w:r w:rsidRPr="006634BA">
        <w:rPr>
          <w:b/>
          <w:bCs/>
        </w:rPr>
        <w:lastRenderedPageBreak/>
        <w:t>SLIDE 6 — Summarization Results · Adwait (1 min)</w:t>
      </w:r>
    </w:p>
    <w:p w14:paraId="61DCA71E" w14:textId="77777777" w:rsidR="006634BA" w:rsidRPr="006634BA" w:rsidRDefault="006634BA" w:rsidP="006634BA">
      <w:r w:rsidRPr="006634BA">
        <w:t>"For Task 2, T5-small generated summaries for 5 real financial articles and we evaluated using ROUGE scores. We achieved a ROUGE-1 of 0.205, ROUGE-2 of 0.015, and ROUGE-L of 0.138. For context, ROUGE-1 between 0.18 and 0.28 is the standard expected range for T5-small — so our results are right on target. The summaries were also qualitatively accurate — for example, the Apple Q4 article was correctly compressed from 150 words down to 51 words capturing all the key facts."</w:t>
      </w:r>
    </w:p>
    <w:p w14:paraId="690413EB" w14:textId="77777777" w:rsidR="006634BA" w:rsidRPr="006634BA" w:rsidRDefault="006634BA" w:rsidP="006634BA">
      <w:r w:rsidRPr="006634BA">
        <w:pict w14:anchorId="0FC179E8">
          <v:rect id="_x0000_i1097" style="width:0;height:1.5pt" o:hralign="center" o:hrstd="t" o:hr="t" fillcolor="#a0a0a0" stroked="f"/>
        </w:pict>
      </w:r>
    </w:p>
    <w:p w14:paraId="5C7D1F65" w14:textId="77777777" w:rsidR="006634BA" w:rsidRPr="006634BA" w:rsidRDefault="006634BA" w:rsidP="006634BA">
      <w:pPr>
        <w:rPr>
          <w:b/>
          <w:bCs/>
        </w:rPr>
      </w:pPr>
      <w:r w:rsidRPr="006634BA">
        <w:rPr>
          <w:b/>
          <w:bCs/>
        </w:rPr>
        <w:t>SLIDE 7 — Pipeline Results · Mayur (45 sec)</w:t>
      </w:r>
    </w:p>
    <w:p w14:paraId="472A5DA7" w14:textId="77777777" w:rsidR="006634BA" w:rsidRPr="006634BA" w:rsidRDefault="006634BA" w:rsidP="006634BA">
      <w:r w:rsidRPr="006634BA">
        <w:t xml:space="preserve">"Task 3 chains both models together. For all 5 articles, the pipeline correctly classified Apple and Amazon as Positive, Fed Rate Hike and Tesla Miss as Negative, and maintained an average confidence of 95.2%. Now I'd like to hand it over to a live demonstration of our </w:t>
      </w:r>
      <w:proofErr w:type="spellStart"/>
      <w:r w:rsidRPr="006634BA">
        <w:t>Streamlit</w:t>
      </w:r>
      <w:proofErr w:type="spellEnd"/>
      <w:r w:rsidRPr="006634BA">
        <w:t xml:space="preserve"> application..."</w:t>
      </w:r>
    </w:p>
    <w:p w14:paraId="3F57A217" w14:textId="77777777" w:rsidR="006634BA" w:rsidRPr="006634BA" w:rsidRDefault="006634BA" w:rsidP="006634BA">
      <w:r w:rsidRPr="006634BA">
        <w:pict w14:anchorId="0C6E6FE8">
          <v:rect id="_x0000_i1098" style="width:0;height:1.5pt" o:hralign="center" o:hrstd="t" o:hr="t" fillcolor="#a0a0a0" stroked="f"/>
        </w:pict>
      </w:r>
    </w:p>
    <w:p w14:paraId="1FF21EB4" w14:textId="77777777" w:rsidR="006634BA" w:rsidRPr="006634BA" w:rsidRDefault="006634BA" w:rsidP="006634BA">
      <w:pPr>
        <w:rPr>
          <w:b/>
          <w:bCs/>
        </w:rPr>
      </w:pPr>
      <w:r w:rsidRPr="006634BA">
        <w:rPr>
          <w:rFonts w:ascii="Segoe UI Emoji" w:hAnsi="Segoe UI Emoji" w:cs="Segoe UI Emoji"/>
          <w:b/>
          <w:bCs/>
        </w:rPr>
        <w:t>⬇️</w:t>
      </w:r>
      <w:r w:rsidRPr="006634BA">
        <w:rPr>
          <w:b/>
          <w:bCs/>
        </w:rPr>
        <w:t xml:space="preserve"> SWITCH TO STREAMLIT HERE (1.5 min — any one of you)</w:t>
      </w:r>
    </w:p>
    <w:p w14:paraId="2690AAC5" w14:textId="77777777" w:rsidR="006634BA" w:rsidRPr="006634BA" w:rsidRDefault="006634BA" w:rsidP="006634BA">
      <w:r w:rsidRPr="006634BA">
        <w:t xml:space="preserve">"This is our deployed web app — </w:t>
      </w:r>
      <w:proofErr w:type="spellStart"/>
      <w:r w:rsidRPr="006634BA">
        <w:t>FinSight</w:t>
      </w:r>
      <w:proofErr w:type="spellEnd"/>
      <w:r w:rsidRPr="006634BA">
        <w:t xml:space="preserve"> NLP. You can paste any financial article into this box. Let me try a real article I just pulled from Reuters..." </w:t>
      </w:r>
      <w:r w:rsidRPr="006634BA">
        <w:rPr>
          <w:i/>
          <w:iCs/>
        </w:rPr>
        <w:t xml:space="preserve">(paste any article, click </w:t>
      </w:r>
      <w:proofErr w:type="spellStart"/>
      <w:r w:rsidRPr="006634BA">
        <w:rPr>
          <w:i/>
          <w:iCs/>
        </w:rPr>
        <w:t>Analyze</w:t>
      </w:r>
      <w:proofErr w:type="spellEnd"/>
      <w:r w:rsidRPr="006634BA">
        <w:rPr>
          <w:i/>
          <w:iCs/>
        </w:rPr>
        <w:t>, show summary + sentiment + confidence bar)</w:t>
      </w:r>
      <w:r w:rsidRPr="006634BA">
        <w:t xml:space="preserve"> "...and in about 9 seconds, we get the T5 summary and </w:t>
      </w:r>
      <w:proofErr w:type="spellStart"/>
      <w:r w:rsidRPr="006634BA">
        <w:t>FinBERT</w:t>
      </w:r>
      <w:proofErr w:type="spellEnd"/>
      <w:r w:rsidRPr="006634BA">
        <w:t xml:space="preserve"> sentiment. Let me also show the Headline Screener — I'll paste 5 headlines and classify them all at once." </w:t>
      </w:r>
      <w:r w:rsidRPr="006634BA">
        <w:rPr>
          <w:i/>
          <w:iCs/>
        </w:rPr>
        <w:t>(switch tab, show results)</w:t>
      </w:r>
      <w:r w:rsidRPr="006634BA">
        <w:t xml:space="preserve"> "And finally, the Model Performance tab shows all our metrics in one place."</w:t>
      </w:r>
    </w:p>
    <w:p w14:paraId="16F41711" w14:textId="77777777" w:rsidR="006634BA" w:rsidRPr="006634BA" w:rsidRDefault="006634BA" w:rsidP="006634BA">
      <w:r w:rsidRPr="006634BA">
        <w:pict w14:anchorId="03C7DAB9">
          <v:rect id="_x0000_i1099" style="width:0;height:1.5pt" o:hralign="center" o:hrstd="t" o:hr="t" fillcolor="#a0a0a0" stroked="f"/>
        </w:pict>
      </w:r>
    </w:p>
    <w:p w14:paraId="2D25B64D" w14:textId="77777777" w:rsidR="006634BA" w:rsidRPr="006634BA" w:rsidRDefault="006634BA" w:rsidP="006634BA">
      <w:pPr>
        <w:rPr>
          <w:b/>
          <w:bCs/>
        </w:rPr>
      </w:pPr>
      <w:r w:rsidRPr="006634BA">
        <w:rPr>
          <w:b/>
          <w:bCs/>
        </w:rPr>
        <w:t>SLIDE 8 — Transfer Learning · Satyam (1 min)</w:t>
      </w:r>
    </w:p>
    <w:p w14:paraId="1ACF7A9F" w14:textId="77777777" w:rsidR="006634BA" w:rsidRPr="006634BA" w:rsidRDefault="006634BA" w:rsidP="006634BA">
      <w:r w:rsidRPr="006634BA">
        <w:t xml:space="preserve">"A key question is — why does this work so well on only 98 samples? The answer is </w:t>
      </w:r>
      <w:proofErr w:type="gramStart"/>
      <w:r w:rsidRPr="006634BA">
        <w:t>transfer</w:t>
      </w:r>
      <w:proofErr w:type="gramEnd"/>
      <w:r w:rsidRPr="006634BA">
        <w:t xml:space="preserve"> learning. </w:t>
      </w:r>
      <w:proofErr w:type="spellStart"/>
      <w:r w:rsidRPr="006634BA">
        <w:t>FinBERT</w:t>
      </w:r>
      <w:proofErr w:type="spellEnd"/>
      <w:r w:rsidRPr="006634BA">
        <w:t xml:space="preserve"> was pre-trained on 4.9 billion words of financial text before we ever touched it. Our 98 samples are used only for evaluation, not training. Think of it like hiring a Wall Street analyst with 20 years of experience and giving them 20 new headlines — they'll get most right not because you trained them on those 20, but because of their existing expertise. That's exactly what </w:t>
      </w:r>
      <w:proofErr w:type="spellStart"/>
      <w:r w:rsidRPr="006634BA">
        <w:t>FinBERT</w:t>
      </w:r>
      <w:proofErr w:type="spellEnd"/>
      <w:r w:rsidRPr="006634BA">
        <w:t xml:space="preserve"> does."</w:t>
      </w:r>
    </w:p>
    <w:p w14:paraId="249FE6A7" w14:textId="77777777" w:rsidR="006634BA" w:rsidRPr="006634BA" w:rsidRDefault="006634BA" w:rsidP="006634BA">
      <w:r w:rsidRPr="006634BA">
        <w:pict w14:anchorId="251E8A9B">
          <v:rect id="_x0000_i1100" style="width:0;height:1.5pt" o:hralign="center" o:hrstd="t" o:hr="t" fillcolor="#a0a0a0" stroked="f"/>
        </w:pict>
      </w:r>
    </w:p>
    <w:p w14:paraId="256053AF" w14:textId="77777777" w:rsidR="006634BA" w:rsidRPr="006634BA" w:rsidRDefault="006634BA" w:rsidP="006634BA">
      <w:pPr>
        <w:rPr>
          <w:b/>
          <w:bCs/>
        </w:rPr>
      </w:pPr>
      <w:r w:rsidRPr="006634BA">
        <w:rPr>
          <w:b/>
          <w:bCs/>
        </w:rPr>
        <w:t>SLIDE 9 — Challenges · Adwait (45 sec)</w:t>
      </w:r>
    </w:p>
    <w:p w14:paraId="7B773132" w14:textId="77777777" w:rsidR="006634BA" w:rsidRPr="006634BA" w:rsidRDefault="006634BA" w:rsidP="006634BA">
      <w:r w:rsidRPr="006634BA">
        <w:t xml:space="preserve">"We faced several real challenges during implementation. The </w:t>
      </w:r>
      <w:proofErr w:type="spellStart"/>
      <w:r w:rsidRPr="006634BA">
        <w:t>HuggingFace</w:t>
      </w:r>
      <w:proofErr w:type="spellEnd"/>
      <w:r w:rsidRPr="006634BA">
        <w:t xml:space="preserve"> Financial </w:t>
      </w:r>
      <w:proofErr w:type="spellStart"/>
      <w:r w:rsidRPr="006634BA">
        <w:t>PhraseBank</w:t>
      </w:r>
      <w:proofErr w:type="spellEnd"/>
      <w:r w:rsidRPr="006634BA">
        <w:t xml:space="preserve"> loader was deprecated mid-project, requiring us to build a fallback data loader. We encountered a critical label alignment bug where </w:t>
      </w:r>
      <w:proofErr w:type="spellStart"/>
      <w:r w:rsidRPr="006634BA">
        <w:t>FinBERT</w:t>
      </w:r>
      <w:proofErr w:type="spellEnd"/>
      <w:r w:rsidRPr="006634BA">
        <w:t xml:space="preserve"> and our dataset used different encodings — causing initially poor results until we fixed the explicit mapping. Future work includes fine-tuning </w:t>
      </w:r>
      <w:proofErr w:type="spellStart"/>
      <w:r w:rsidRPr="006634BA">
        <w:t>FinBERT</w:t>
      </w:r>
      <w:proofErr w:type="spellEnd"/>
      <w:r w:rsidRPr="006634BA">
        <w:t xml:space="preserve"> on our specific domain, upgrading to BART-large for better summarization, and integrating real-time news scraping from financial APIs."</w:t>
      </w:r>
    </w:p>
    <w:p w14:paraId="26A73617" w14:textId="77777777" w:rsidR="006634BA" w:rsidRPr="006634BA" w:rsidRDefault="006634BA" w:rsidP="006634BA">
      <w:r w:rsidRPr="006634BA">
        <w:pict w14:anchorId="1FB813E8">
          <v:rect id="_x0000_i1101" style="width:0;height:1.5pt" o:hralign="center" o:hrstd="t" o:hr="t" fillcolor="#a0a0a0" stroked="f"/>
        </w:pict>
      </w:r>
    </w:p>
    <w:p w14:paraId="77D2CB9F" w14:textId="77777777" w:rsidR="006634BA" w:rsidRPr="006634BA" w:rsidRDefault="006634BA" w:rsidP="006634BA">
      <w:pPr>
        <w:rPr>
          <w:b/>
          <w:bCs/>
        </w:rPr>
      </w:pPr>
      <w:r w:rsidRPr="006634BA">
        <w:rPr>
          <w:b/>
          <w:bCs/>
        </w:rPr>
        <w:t>SLIDE 10 — Conclusion · Mayur (30 sec)</w:t>
      </w:r>
    </w:p>
    <w:p w14:paraId="6CDA8699" w14:textId="77777777" w:rsidR="006634BA" w:rsidRPr="006634BA" w:rsidRDefault="006634BA" w:rsidP="006634BA">
      <w:r w:rsidRPr="006634BA">
        <w:t xml:space="preserve">"To summarize — we built a complete, deployable Financial NLP system. </w:t>
      </w:r>
      <w:proofErr w:type="spellStart"/>
      <w:r w:rsidRPr="006634BA">
        <w:t>FinBERT</w:t>
      </w:r>
      <w:proofErr w:type="spellEnd"/>
      <w:r w:rsidRPr="006634BA">
        <w:t xml:space="preserve"> achieves 85% accuracy, a 117% F1 improvement over baselines. T5 produces quality summaries with 0.205 ROUGE-</w:t>
      </w:r>
      <w:r w:rsidRPr="006634BA">
        <w:lastRenderedPageBreak/>
        <w:t xml:space="preserve">1. The full pipeline runs in under 10 seconds on any article. And our </w:t>
      </w:r>
      <w:proofErr w:type="spellStart"/>
      <w:r w:rsidRPr="006634BA">
        <w:t>Streamlit</w:t>
      </w:r>
      <w:proofErr w:type="spellEnd"/>
      <w:r w:rsidRPr="006634BA">
        <w:t xml:space="preserve"> demo proves it generalizes to any real-world financial text. Thank you — we're happy to take questions."</w:t>
      </w:r>
    </w:p>
    <w:p w14:paraId="6C386B5F" w14:textId="77777777" w:rsidR="004528E3" w:rsidRDefault="004528E3"/>
    <w:sectPr w:rsidR="00452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BA"/>
    <w:rsid w:val="003A79A8"/>
    <w:rsid w:val="00441F67"/>
    <w:rsid w:val="004528E3"/>
    <w:rsid w:val="006634BA"/>
    <w:rsid w:val="00EF70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7AAF"/>
  <w15:chartTrackingRefBased/>
  <w15:docId w15:val="{0400CFB2-82B7-4C3F-B342-14D35F882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4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4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4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4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4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4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4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4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4BA"/>
    <w:rPr>
      <w:rFonts w:eastAsiaTheme="majorEastAsia" w:cstheme="majorBidi"/>
      <w:color w:val="272727" w:themeColor="text1" w:themeTint="D8"/>
    </w:rPr>
  </w:style>
  <w:style w:type="paragraph" w:styleId="Title">
    <w:name w:val="Title"/>
    <w:basedOn w:val="Normal"/>
    <w:next w:val="Normal"/>
    <w:link w:val="TitleChar"/>
    <w:uiPriority w:val="10"/>
    <w:qFormat/>
    <w:rsid w:val="00663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4BA"/>
    <w:pPr>
      <w:spacing w:before="160"/>
      <w:jc w:val="center"/>
    </w:pPr>
    <w:rPr>
      <w:i/>
      <w:iCs/>
      <w:color w:val="404040" w:themeColor="text1" w:themeTint="BF"/>
    </w:rPr>
  </w:style>
  <w:style w:type="character" w:customStyle="1" w:styleId="QuoteChar">
    <w:name w:val="Quote Char"/>
    <w:basedOn w:val="DefaultParagraphFont"/>
    <w:link w:val="Quote"/>
    <w:uiPriority w:val="29"/>
    <w:rsid w:val="006634BA"/>
    <w:rPr>
      <w:i/>
      <w:iCs/>
      <w:color w:val="404040" w:themeColor="text1" w:themeTint="BF"/>
    </w:rPr>
  </w:style>
  <w:style w:type="paragraph" w:styleId="ListParagraph">
    <w:name w:val="List Paragraph"/>
    <w:basedOn w:val="Normal"/>
    <w:uiPriority w:val="34"/>
    <w:qFormat/>
    <w:rsid w:val="006634BA"/>
    <w:pPr>
      <w:ind w:left="720"/>
      <w:contextualSpacing/>
    </w:pPr>
  </w:style>
  <w:style w:type="character" w:styleId="IntenseEmphasis">
    <w:name w:val="Intense Emphasis"/>
    <w:basedOn w:val="DefaultParagraphFont"/>
    <w:uiPriority w:val="21"/>
    <w:qFormat/>
    <w:rsid w:val="006634BA"/>
    <w:rPr>
      <w:i/>
      <w:iCs/>
      <w:color w:val="2F5496" w:themeColor="accent1" w:themeShade="BF"/>
    </w:rPr>
  </w:style>
  <w:style w:type="paragraph" w:styleId="IntenseQuote">
    <w:name w:val="Intense Quote"/>
    <w:basedOn w:val="Normal"/>
    <w:next w:val="Normal"/>
    <w:link w:val="IntenseQuoteChar"/>
    <w:uiPriority w:val="30"/>
    <w:qFormat/>
    <w:rsid w:val="00663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4BA"/>
    <w:rPr>
      <w:i/>
      <w:iCs/>
      <w:color w:val="2F5496" w:themeColor="accent1" w:themeShade="BF"/>
    </w:rPr>
  </w:style>
  <w:style w:type="character" w:styleId="IntenseReference">
    <w:name w:val="Intense Reference"/>
    <w:basedOn w:val="DefaultParagraphFont"/>
    <w:uiPriority w:val="32"/>
    <w:qFormat/>
    <w:rsid w:val="006634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Kale</dc:creator>
  <cp:keywords/>
  <dc:description/>
  <cp:lastModifiedBy>Satyam Kale</cp:lastModifiedBy>
  <cp:revision>1</cp:revision>
  <dcterms:created xsi:type="dcterms:W3CDTF">2026-05-05T20:09:00Z</dcterms:created>
  <dcterms:modified xsi:type="dcterms:W3CDTF">2026-05-05T20:11:00Z</dcterms:modified>
</cp:coreProperties>
</file>